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EC2" w:rsidRPr="00906703" w:rsidRDefault="00924EC2" w:rsidP="000D355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О контактах лиц, осуществляющих консультирование судей </w:t>
      </w:r>
      <w:r w:rsidR="003D6FB7">
        <w:rPr>
          <w:rFonts w:ascii="Times New Roman" w:hAnsi="Times New Roman" w:cs="Times New Roman"/>
          <w:b/>
          <w:bCs/>
          <w:sz w:val="24"/>
          <w:szCs w:val="24"/>
        </w:rPr>
        <w:t>Нововятского</w:t>
      </w:r>
      <w:r w:rsidR="003D6FB7"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>районн</w:t>
      </w:r>
      <w:r>
        <w:rPr>
          <w:rFonts w:ascii="Times New Roman" w:hAnsi="Times New Roman" w:cs="Times New Roman"/>
          <w:b/>
          <w:bCs/>
          <w:sz w:val="24"/>
          <w:szCs w:val="24"/>
        </w:rPr>
        <w:t>ого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суд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D65C0">
        <w:rPr>
          <w:rFonts w:ascii="Times New Roman" w:hAnsi="Times New Roman" w:cs="Times New Roman"/>
          <w:b/>
          <w:bCs/>
          <w:sz w:val="24"/>
          <w:szCs w:val="24"/>
        </w:rPr>
        <w:t>г. Кирова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, мировых судей судебных участков по территории нахождения </w:t>
      </w:r>
      <w:r w:rsidR="003D6FB7">
        <w:rPr>
          <w:rFonts w:ascii="Times New Roman" w:hAnsi="Times New Roman" w:cs="Times New Roman"/>
          <w:b/>
          <w:bCs/>
          <w:sz w:val="24"/>
          <w:szCs w:val="24"/>
        </w:rPr>
        <w:t xml:space="preserve">Нововятского </w:t>
      </w:r>
      <w:r>
        <w:rPr>
          <w:rFonts w:ascii="Times New Roman" w:hAnsi="Times New Roman" w:cs="Times New Roman"/>
          <w:b/>
          <w:bCs/>
          <w:sz w:val="24"/>
          <w:szCs w:val="24"/>
        </w:rPr>
        <w:t>су</w:t>
      </w:r>
      <w:r w:rsidR="005D65C0">
        <w:rPr>
          <w:rFonts w:ascii="Times New Roman" w:hAnsi="Times New Roman" w:cs="Times New Roman"/>
          <w:b/>
          <w:bCs/>
          <w:sz w:val="24"/>
          <w:szCs w:val="24"/>
        </w:rPr>
        <w:t>дебного района г. Кирова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по вопросам предупреждения коррупции, </w:t>
      </w:r>
      <w:r w:rsidRPr="00FF469D">
        <w:rPr>
          <w:rFonts w:ascii="Times New Roman" w:hAnsi="Times New Roman" w:cs="Times New Roman"/>
          <w:b/>
          <w:bCs/>
          <w:sz w:val="24"/>
          <w:szCs w:val="24"/>
        </w:rPr>
        <w:t>предотвращения конфликта интересов и соблюдения этических требований к поведению судьи</w:t>
      </w:r>
    </w:p>
    <w:tbl>
      <w:tblPr>
        <w:tblW w:w="1524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057"/>
        <w:gridCol w:w="2126"/>
        <w:gridCol w:w="1843"/>
        <w:gridCol w:w="1879"/>
        <w:gridCol w:w="1383"/>
        <w:gridCol w:w="2160"/>
        <w:gridCol w:w="1830"/>
        <w:gridCol w:w="1962"/>
      </w:tblGrid>
      <w:tr w:rsidR="00924EC2" w:rsidRPr="00486C7A" w:rsidTr="005D65C0">
        <w:trPr>
          <w:trHeight w:val="630"/>
        </w:trPr>
        <w:tc>
          <w:tcPr>
            <w:tcW w:w="2057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Наименование судейского сообщества/суда/органа</w:t>
            </w:r>
          </w:p>
        </w:tc>
        <w:tc>
          <w:tcPr>
            <w:tcW w:w="2126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Круг вопросов, по которым осуществляется консультирование</w:t>
            </w:r>
          </w:p>
        </w:tc>
        <w:tc>
          <w:tcPr>
            <w:tcW w:w="1843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Лицо, осуществляющее консультацию</w:t>
            </w:r>
          </w:p>
        </w:tc>
        <w:tc>
          <w:tcPr>
            <w:tcW w:w="1879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Порядок консультирования</w:t>
            </w:r>
          </w:p>
        </w:tc>
        <w:tc>
          <w:tcPr>
            <w:tcW w:w="7335" w:type="dxa"/>
            <w:gridSpan w:val="4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Средство консультирования</w:t>
            </w:r>
          </w:p>
        </w:tc>
      </w:tr>
      <w:tr w:rsidR="00924EC2" w:rsidRPr="00486C7A" w:rsidTr="005D65C0">
        <w:trPr>
          <w:trHeight w:val="465"/>
        </w:trPr>
        <w:tc>
          <w:tcPr>
            <w:tcW w:w="2057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9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2160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Адрес /время личного приема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</w:tr>
      <w:tr w:rsidR="00924EC2" w:rsidRPr="00486C7A" w:rsidTr="005D65C0">
        <w:tc>
          <w:tcPr>
            <w:tcW w:w="2057" w:type="dxa"/>
          </w:tcPr>
          <w:p w:rsidR="00030333" w:rsidRPr="009E637C" w:rsidRDefault="00030333" w:rsidP="00062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0" w:colLast="7"/>
            <w:r w:rsidRPr="009E637C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совета судей Кировской области по вопросам этики и </w:t>
            </w:r>
          </w:p>
          <w:p w:rsidR="00924EC2" w:rsidRPr="009E637C" w:rsidRDefault="00BD695B" w:rsidP="00062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противодействия</w:t>
            </w:r>
            <w:r w:rsidR="00030333" w:rsidRPr="009E637C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коррупции</w:t>
            </w:r>
            <w:r w:rsidR="00924EC2" w:rsidRPr="009E63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BB34B2" w:rsidRPr="009E637C" w:rsidRDefault="00030333" w:rsidP="000303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BB34B2" w:rsidRPr="009E637C">
              <w:rPr>
                <w:rFonts w:ascii="Times New Roman" w:hAnsi="Times New Roman" w:cs="Times New Roman"/>
                <w:sz w:val="24"/>
                <w:szCs w:val="24"/>
              </w:rPr>
              <w:t>вопросам судейской этики;</w:t>
            </w:r>
          </w:p>
          <w:p w:rsidR="00030333" w:rsidRPr="009E637C" w:rsidRDefault="00BB34B2" w:rsidP="000303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030333" w:rsidRPr="009E637C">
              <w:rPr>
                <w:rFonts w:ascii="Times New Roman" w:hAnsi="Times New Roman" w:cs="Times New Roman"/>
                <w:sz w:val="24"/>
                <w:szCs w:val="24"/>
              </w:rPr>
              <w:t>вопросам, связанным с пред</w:t>
            </w: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отвращением конфликта интересов</w:t>
            </w:r>
          </w:p>
          <w:p w:rsidR="00924EC2" w:rsidRPr="009E637C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24EC2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КАШТАНЮК Светлана Юрьевна</w:t>
            </w:r>
          </w:p>
          <w:p w:rsidR="00A20759" w:rsidRPr="009E637C" w:rsidRDefault="00A20759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(председатель комиссии)</w:t>
            </w:r>
          </w:p>
        </w:tc>
        <w:tc>
          <w:tcPr>
            <w:tcW w:w="1879" w:type="dxa"/>
          </w:tcPr>
          <w:p w:rsidR="00924EC2" w:rsidRPr="009E637C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Устная и письменная консультация</w:t>
            </w:r>
          </w:p>
        </w:tc>
        <w:tc>
          <w:tcPr>
            <w:tcW w:w="1383" w:type="dxa"/>
          </w:tcPr>
          <w:p w:rsidR="00030333" w:rsidRPr="009E637C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 xml:space="preserve">8(8332) </w:t>
            </w:r>
          </w:p>
          <w:p w:rsidR="00924EC2" w:rsidRPr="009E637C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36-87-64</w:t>
            </w:r>
          </w:p>
        </w:tc>
        <w:tc>
          <w:tcPr>
            <w:tcW w:w="2160" w:type="dxa"/>
          </w:tcPr>
          <w:p w:rsidR="00030333" w:rsidRPr="009E637C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г. Киров,</w:t>
            </w:r>
          </w:p>
          <w:p w:rsidR="00030333" w:rsidRPr="009E637C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ул. Спасская, д.63</w:t>
            </w:r>
          </w:p>
          <w:p w:rsidR="00924EC2" w:rsidRPr="009E637C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время личного приема по согласованию</w:t>
            </w:r>
          </w:p>
        </w:tc>
        <w:tc>
          <w:tcPr>
            <w:tcW w:w="1830" w:type="dxa"/>
          </w:tcPr>
          <w:p w:rsidR="00030333" w:rsidRPr="009E637C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610000</w:t>
            </w:r>
          </w:p>
          <w:p w:rsidR="00030333" w:rsidRPr="009E637C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г. Киров,</w:t>
            </w:r>
          </w:p>
          <w:p w:rsidR="00030333" w:rsidRPr="009E637C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ул. Спасская</w:t>
            </w:r>
          </w:p>
          <w:p w:rsidR="00924EC2" w:rsidRPr="009E637C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д.63</w:t>
            </w:r>
          </w:p>
        </w:tc>
        <w:tc>
          <w:tcPr>
            <w:tcW w:w="1962" w:type="dxa"/>
          </w:tcPr>
          <w:p w:rsidR="00924EC2" w:rsidRPr="00486C7A" w:rsidRDefault="00030333" w:rsidP="00870A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oblsud-kirov@rambler.ru</w:t>
            </w:r>
          </w:p>
        </w:tc>
      </w:tr>
      <w:bookmarkEnd w:id="0"/>
      <w:tr w:rsidR="00924EC2" w:rsidRPr="00486C7A" w:rsidTr="005D65C0">
        <w:tc>
          <w:tcPr>
            <w:tcW w:w="2057" w:type="dxa"/>
          </w:tcPr>
          <w:p w:rsidR="00924EC2" w:rsidRPr="009E637C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Совета судей Российской Федерации по </w:t>
            </w:r>
            <w:r w:rsidR="00965EFE" w:rsidRPr="009E637C">
              <w:rPr>
                <w:rFonts w:ascii="Times New Roman" w:hAnsi="Times New Roman" w:cs="Times New Roman"/>
                <w:sz w:val="24"/>
                <w:szCs w:val="24"/>
              </w:rPr>
              <w:t>вопросам этики и противодействия коррупции</w:t>
            </w:r>
          </w:p>
          <w:p w:rsidR="00A304A1" w:rsidRPr="009E637C" w:rsidRDefault="00A304A1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24EC2" w:rsidRPr="009E637C" w:rsidRDefault="00924EC2" w:rsidP="00486C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Для получения разъяснения, предусмотренного п.5. ст.2 Кодекса судейской этики</w:t>
            </w:r>
          </w:p>
        </w:tc>
        <w:tc>
          <w:tcPr>
            <w:tcW w:w="1843" w:type="dxa"/>
          </w:tcPr>
          <w:p w:rsidR="00924EC2" w:rsidRPr="009E637C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79" w:type="dxa"/>
          </w:tcPr>
          <w:p w:rsidR="00924EC2" w:rsidRPr="009E637C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Письменный запрос</w:t>
            </w:r>
          </w:p>
        </w:tc>
        <w:tc>
          <w:tcPr>
            <w:tcW w:w="1383" w:type="dxa"/>
          </w:tcPr>
          <w:p w:rsidR="00924EC2" w:rsidRPr="009E637C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60" w:type="dxa"/>
          </w:tcPr>
          <w:p w:rsidR="00924EC2" w:rsidRPr="009E637C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0" w:type="dxa"/>
          </w:tcPr>
          <w:p w:rsidR="00924EC2" w:rsidRPr="009E637C" w:rsidRDefault="00965EFE" w:rsidP="00FF46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125993, </w:t>
            </w:r>
            <w:r w:rsidR="00924EC2" w:rsidRPr="009E63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г.Москва, ул. Баррикадная д.8, стр.4</w:t>
            </w:r>
          </w:p>
          <w:p w:rsidR="00924EC2" w:rsidRPr="009E637C" w:rsidRDefault="00924EC2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24EC2" w:rsidRPr="009E637C" w:rsidRDefault="00924EC2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924EC2" w:rsidRPr="00965EFE" w:rsidRDefault="00800E71" w:rsidP="00870A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965EFE" w:rsidRPr="00965EFE">
                <w:rPr>
                  <w:rStyle w:val="a9"/>
                  <w:rFonts w:ascii="lato" w:hAnsi="lato"/>
                  <w:color w:val="auto"/>
                  <w:u w:val="none"/>
                  <w:shd w:val="clear" w:color="auto" w:fill="FFFFFF"/>
                </w:rPr>
                <w:t>ssrf@ssrf.ru</w:t>
              </w:r>
            </w:hyperlink>
          </w:p>
        </w:tc>
      </w:tr>
      <w:tr w:rsidR="00924EC2" w:rsidRPr="00486C7A" w:rsidTr="005D65C0">
        <w:tc>
          <w:tcPr>
            <w:tcW w:w="2057" w:type="dxa"/>
          </w:tcPr>
          <w:p w:rsidR="00924EC2" w:rsidRPr="00486C7A" w:rsidRDefault="003D6FB7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Нововятский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 xml:space="preserve">районный суд </w:t>
            </w:r>
            <w:r w:rsidR="005D65C0">
              <w:rPr>
                <w:rFonts w:ascii="Times New Roman" w:hAnsi="Times New Roman" w:cs="Times New Roman"/>
                <w:sz w:val="24"/>
                <w:szCs w:val="24"/>
              </w:rPr>
              <w:t>г. Кирова</w:t>
            </w:r>
          </w:p>
        </w:tc>
        <w:tc>
          <w:tcPr>
            <w:tcW w:w="2126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 вопросам, связанным: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 с заполнением справок о доходах, расходах, об имуществе и обязательствах имущественного характера;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получением подарков</w:t>
            </w:r>
          </w:p>
        </w:tc>
        <w:tc>
          <w:tcPr>
            <w:tcW w:w="1843" w:type="dxa"/>
          </w:tcPr>
          <w:p w:rsidR="003D6FB7" w:rsidRPr="000F608B" w:rsidRDefault="003D6FB7" w:rsidP="003D6F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60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АЙТ </w:t>
            </w:r>
          </w:p>
          <w:p w:rsidR="00924EC2" w:rsidRPr="00486C7A" w:rsidRDefault="003D6FB7" w:rsidP="003D6F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0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Лариса Леонидовна</w:t>
            </w:r>
            <w:r w:rsidRPr="000F608B">
              <w:rPr>
                <w:rFonts w:ascii="Times New Roman" w:hAnsi="Times New Roman" w:cs="Times New Roman"/>
                <w:sz w:val="24"/>
                <w:szCs w:val="24"/>
              </w:rPr>
              <w:t xml:space="preserve"> (начальник отдела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обеспечения судопроиз-водства)</w:t>
            </w:r>
          </w:p>
        </w:tc>
        <w:tc>
          <w:tcPr>
            <w:tcW w:w="1879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Устная консультация</w:t>
            </w:r>
          </w:p>
        </w:tc>
        <w:tc>
          <w:tcPr>
            <w:tcW w:w="1383" w:type="dxa"/>
          </w:tcPr>
          <w:p w:rsidR="003D6FB7" w:rsidRPr="003D6FB7" w:rsidRDefault="003D6FB7" w:rsidP="003D6F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6FB7">
              <w:rPr>
                <w:rFonts w:ascii="Times New Roman" w:hAnsi="Times New Roman" w:cs="Times New Roman"/>
                <w:sz w:val="24"/>
                <w:szCs w:val="24"/>
              </w:rPr>
              <w:t>8(8332)</w:t>
            </w:r>
          </w:p>
          <w:p w:rsidR="003D6FB7" w:rsidRPr="003D6FB7" w:rsidRDefault="003D6FB7" w:rsidP="003D6F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D6FB7">
              <w:rPr>
                <w:rFonts w:ascii="Times New Roman" w:hAnsi="Times New Roman" w:cs="Times New Roman"/>
                <w:sz w:val="24"/>
                <w:szCs w:val="24"/>
              </w:rPr>
              <w:t>25-24-23</w:t>
            </w:r>
          </w:p>
          <w:p w:rsidR="00924EC2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3D9" w:rsidRDefault="00EC63D9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3D6FB7" w:rsidRDefault="003D6FB7" w:rsidP="003D6F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608B">
              <w:rPr>
                <w:rFonts w:ascii="Times New Roman" w:hAnsi="Times New Roman" w:cs="Times New Roman"/>
                <w:sz w:val="24"/>
                <w:szCs w:val="24"/>
              </w:rPr>
              <w:t xml:space="preserve">г.Киров, Нововятский район, ул.Красноармейская,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Pr="000F60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3317C">
              <w:rPr>
                <w:rFonts w:ascii="Times New Roman" w:hAnsi="Times New Roman" w:cs="Times New Roman"/>
                <w:sz w:val="24"/>
                <w:szCs w:val="24"/>
              </w:rPr>
              <w:t>каб. 15</w:t>
            </w:r>
          </w:p>
          <w:p w:rsidR="00924EC2" w:rsidRPr="00486C7A" w:rsidRDefault="00924EC2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EC2" w:rsidRPr="00486C7A" w:rsidRDefault="00924EC2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пн-чт.:</w:t>
            </w:r>
          </w:p>
          <w:p w:rsidR="00924EC2" w:rsidRPr="00486C7A" w:rsidRDefault="00924EC2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 xml:space="preserve">с 8.00 до </w:t>
            </w:r>
            <w:r w:rsidR="0038617D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  <w:p w:rsidR="00924EC2" w:rsidRPr="00486C7A" w:rsidRDefault="00924EC2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пт.:</w:t>
            </w:r>
          </w:p>
          <w:p w:rsidR="00924EC2" w:rsidRPr="00486C7A" w:rsidRDefault="00924EC2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 xml:space="preserve">с 8.00 до </w:t>
            </w:r>
            <w:r w:rsidR="0038617D">
              <w:rPr>
                <w:rFonts w:ascii="Times New Roman" w:hAnsi="Times New Roman" w:cs="Times New Roman"/>
                <w:sz w:val="24"/>
                <w:szCs w:val="24"/>
              </w:rPr>
              <w:t>15.45</w:t>
            </w:r>
          </w:p>
          <w:p w:rsidR="00FF469D" w:rsidRPr="0038617D" w:rsidRDefault="0038617D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8617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обед:</w:t>
            </w:r>
          </w:p>
          <w:p w:rsidR="0038617D" w:rsidRDefault="0038617D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12.00 до 12.45</w:t>
            </w:r>
          </w:p>
          <w:p w:rsidR="0038617D" w:rsidRPr="00486C7A" w:rsidRDefault="0038617D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24EC2" w:rsidRPr="00486C7A" w:rsidTr="005D65C0">
        <w:tc>
          <w:tcPr>
            <w:tcW w:w="2057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Судебного департамента в Кировской области </w:t>
            </w:r>
          </w:p>
        </w:tc>
        <w:tc>
          <w:tcPr>
            <w:tcW w:w="2126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Дополнительная  консультация к консультации работника аппарата суда по вопросам, связанным: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 с заполнением справок о доходах, расходах, об имуществе и обязательствах имущественного характера;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получением подарков</w:t>
            </w:r>
          </w:p>
        </w:tc>
        <w:tc>
          <w:tcPr>
            <w:tcW w:w="1843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ПОЛЯКОВА</w:t>
            </w:r>
          </w:p>
          <w:p w:rsidR="00924EC2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Юлия</w:t>
            </w:r>
            <w:r w:rsidRPr="00486C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Сергеевна</w:t>
            </w:r>
          </w:p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(заместитель начальника отдела по противодействию коррупции, государственной службы и кадров)</w:t>
            </w:r>
          </w:p>
        </w:tc>
        <w:tc>
          <w:tcPr>
            <w:tcW w:w="1879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Устная консультация</w:t>
            </w:r>
          </w:p>
        </w:tc>
        <w:tc>
          <w:tcPr>
            <w:tcW w:w="1383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8(8332)</w:t>
            </w: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51-93-20</w:t>
            </w: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Киров, ул.Московская, д.70, каб.204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пн-чт.: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17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пт.: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Pr="00486C7A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15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924EC2" w:rsidRDefault="00924EC2" w:rsidP="000D3558">
      <w:pPr>
        <w:rPr>
          <w:rFonts w:ascii="Times New Roman" w:hAnsi="Times New Roman" w:cs="Times New Roman"/>
          <w:sz w:val="24"/>
          <w:szCs w:val="24"/>
        </w:rPr>
      </w:pPr>
    </w:p>
    <w:p w:rsidR="00924EC2" w:rsidRDefault="00924EC2" w:rsidP="000D3558">
      <w:pPr>
        <w:rPr>
          <w:rFonts w:ascii="Times New Roman" w:hAnsi="Times New Roman" w:cs="Times New Roman"/>
          <w:sz w:val="24"/>
          <w:szCs w:val="24"/>
        </w:rPr>
      </w:pPr>
    </w:p>
    <w:sectPr w:rsidR="00924EC2" w:rsidSect="003E4C0D">
      <w:headerReference w:type="default" r:id="rId8"/>
      <w:pgSz w:w="16838" w:h="11906" w:orient="landscape"/>
      <w:pgMar w:top="719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6FB7" w:rsidRDefault="003D6FB7">
      <w:r>
        <w:separator/>
      </w:r>
    </w:p>
  </w:endnote>
  <w:endnote w:type="continuationSeparator" w:id="0">
    <w:p w:rsidR="003D6FB7" w:rsidRDefault="003D6F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a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6FB7" w:rsidRDefault="003D6FB7">
      <w:r>
        <w:separator/>
      </w:r>
    </w:p>
  </w:footnote>
  <w:footnote w:type="continuationSeparator" w:id="0">
    <w:p w:rsidR="003D6FB7" w:rsidRDefault="003D6F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FB7" w:rsidRDefault="00800E71" w:rsidP="00FE3AF5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3D6FB7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20759">
      <w:rPr>
        <w:rStyle w:val="a6"/>
        <w:noProof/>
      </w:rPr>
      <w:t>2</w:t>
    </w:r>
    <w:r>
      <w:rPr>
        <w:rStyle w:val="a6"/>
      </w:rPr>
      <w:fldChar w:fldCharType="end"/>
    </w:r>
  </w:p>
  <w:p w:rsidR="003D6FB7" w:rsidRDefault="003D6FB7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3558"/>
    <w:rsid w:val="00030333"/>
    <w:rsid w:val="00046F63"/>
    <w:rsid w:val="0006143C"/>
    <w:rsid w:val="00062DFA"/>
    <w:rsid w:val="00067DDB"/>
    <w:rsid w:val="00085D20"/>
    <w:rsid w:val="000D0829"/>
    <w:rsid w:val="000D3558"/>
    <w:rsid w:val="000E6DD7"/>
    <w:rsid w:val="00105199"/>
    <w:rsid w:val="0011069F"/>
    <w:rsid w:val="00142377"/>
    <w:rsid w:val="0014464F"/>
    <w:rsid w:val="001535BD"/>
    <w:rsid w:val="001565E6"/>
    <w:rsid w:val="00217AE5"/>
    <w:rsid w:val="00286126"/>
    <w:rsid w:val="002978D6"/>
    <w:rsid w:val="002C6485"/>
    <w:rsid w:val="0031683E"/>
    <w:rsid w:val="003540F0"/>
    <w:rsid w:val="00371E9E"/>
    <w:rsid w:val="0038617D"/>
    <w:rsid w:val="00396882"/>
    <w:rsid w:val="003D6FB7"/>
    <w:rsid w:val="003E1449"/>
    <w:rsid w:val="003E1CC6"/>
    <w:rsid w:val="003E32ED"/>
    <w:rsid w:val="003E4C0D"/>
    <w:rsid w:val="0041765F"/>
    <w:rsid w:val="0044438C"/>
    <w:rsid w:val="00453551"/>
    <w:rsid w:val="0048429F"/>
    <w:rsid w:val="00486C7A"/>
    <w:rsid w:val="0049607A"/>
    <w:rsid w:val="00496DC5"/>
    <w:rsid w:val="004B2F02"/>
    <w:rsid w:val="0050723A"/>
    <w:rsid w:val="00532475"/>
    <w:rsid w:val="00540F5F"/>
    <w:rsid w:val="00545F79"/>
    <w:rsid w:val="005476B4"/>
    <w:rsid w:val="00567D4D"/>
    <w:rsid w:val="00577320"/>
    <w:rsid w:val="00590AD5"/>
    <w:rsid w:val="005A70D6"/>
    <w:rsid w:val="005C5109"/>
    <w:rsid w:val="005D65C0"/>
    <w:rsid w:val="00627F2B"/>
    <w:rsid w:val="0064287B"/>
    <w:rsid w:val="0065392B"/>
    <w:rsid w:val="006550F6"/>
    <w:rsid w:val="0069739C"/>
    <w:rsid w:val="006A0CB2"/>
    <w:rsid w:val="006C69B1"/>
    <w:rsid w:val="006D0279"/>
    <w:rsid w:val="006D424A"/>
    <w:rsid w:val="00700F9F"/>
    <w:rsid w:val="007153CB"/>
    <w:rsid w:val="0078488C"/>
    <w:rsid w:val="007E7234"/>
    <w:rsid w:val="007F1BE6"/>
    <w:rsid w:val="007F749F"/>
    <w:rsid w:val="00800E71"/>
    <w:rsid w:val="00810F68"/>
    <w:rsid w:val="00831C5E"/>
    <w:rsid w:val="00832BD5"/>
    <w:rsid w:val="008372E0"/>
    <w:rsid w:val="00865F0C"/>
    <w:rsid w:val="0087046F"/>
    <w:rsid w:val="00870A5A"/>
    <w:rsid w:val="00906703"/>
    <w:rsid w:val="00924EC2"/>
    <w:rsid w:val="009525A9"/>
    <w:rsid w:val="00965038"/>
    <w:rsid w:val="00965EFE"/>
    <w:rsid w:val="00983A6E"/>
    <w:rsid w:val="009A04B9"/>
    <w:rsid w:val="009A437E"/>
    <w:rsid w:val="009E637C"/>
    <w:rsid w:val="00A20759"/>
    <w:rsid w:val="00A304A1"/>
    <w:rsid w:val="00AD3166"/>
    <w:rsid w:val="00AE4D68"/>
    <w:rsid w:val="00B256F2"/>
    <w:rsid w:val="00B34A46"/>
    <w:rsid w:val="00B679E7"/>
    <w:rsid w:val="00B70011"/>
    <w:rsid w:val="00B7541E"/>
    <w:rsid w:val="00BA1D5C"/>
    <w:rsid w:val="00BA46EB"/>
    <w:rsid w:val="00BA7BE6"/>
    <w:rsid w:val="00BB34B2"/>
    <w:rsid w:val="00BB5566"/>
    <w:rsid w:val="00BC741E"/>
    <w:rsid w:val="00BD695B"/>
    <w:rsid w:val="00BE1DD6"/>
    <w:rsid w:val="00BF5D16"/>
    <w:rsid w:val="00C21943"/>
    <w:rsid w:val="00C416F2"/>
    <w:rsid w:val="00C63779"/>
    <w:rsid w:val="00C64D56"/>
    <w:rsid w:val="00CC3E26"/>
    <w:rsid w:val="00CD4396"/>
    <w:rsid w:val="00CE1013"/>
    <w:rsid w:val="00CF27AE"/>
    <w:rsid w:val="00D3382D"/>
    <w:rsid w:val="00D42142"/>
    <w:rsid w:val="00D560A6"/>
    <w:rsid w:val="00D62A5A"/>
    <w:rsid w:val="00D90F22"/>
    <w:rsid w:val="00DD2ED2"/>
    <w:rsid w:val="00DF6064"/>
    <w:rsid w:val="00E318A9"/>
    <w:rsid w:val="00E4325D"/>
    <w:rsid w:val="00E53239"/>
    <w:rsid w:val="00E659C0"/>
    <w:rsid w:val="00E85386"/>
    <w:rsid w:val="00E95095"/>
    <w:rsid w:val="00EC4A72"/>
    <w:rsid w:val="00EC63D9"/>
    <w:rsid w:val="00ED1B02"/>
    <w:rsid w:val="00F3023C"/>
    <w:rsid w:val="00F42C42"/>
    <w:rsid w:val="00F608A7"/>
    <w:rsid w:val="00F9357D"/>
    <w:rsid w:val="00FE05E5"/>
    <w:rsid w:val="00FE3AF5"/>
    <w:rsid w:val="00FF46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2E0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D3558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3E4C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700F9F"/>
    <w:rPr>
      <w:lang w:eastAsia="en-US"/>
    </w:rPr>
  </w:style>
  <w:style w:type="character" w:styleId="a6">
    <w:name w:val="page number"/>
    <w:basedOn w:val="a0"/>
    <w:uiPriority w:val="99"/>
    <w:rsid w:val="003E4C0D"/>
  </w:style>
  <w:style w:type="paragraph" w:styleId="a7">
    <w:name w:val="footer"/>
    <w:basedOn w:val="a"/>
    <w:link w:val="a8"/>
    <w:uiPriority w:val="99"/>
    <w:rsid w:val="003E4C0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700F9F"/>
    <w:rPr>
      <w:lang w:eastAsia="en-US"/>
    </w:rPr>
  </w:style>
  <w:style w:type="character" w:styleId="a9">
    <w:name w:val="Hyperlink"/>
    <w:basedOn w:val="a0"/>
    <w:uiPriority w:val="99"/>
    <w:semiHidden/>
    <w:unhideWhenUsed/>
    <w:rsid w:val="00965EF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513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srf@ssrf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6BAB27-ABD1-42EC-8BE6-F68861BEF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2</Pages>
  <Words>281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Судебного департамента в КО</Company>
  <LinksUpToDate>false</LinksUpToDate>
  <CharactersWithSpaces>2274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Мусинова </cp:lastModifiedBy>
  <cp:revision>33</cp:revision>
  <dcterms:created xsi:type="dcterms:W3CDTF">2019-01-23T13:47:00Z</dcterms:created>
  <dcterms:modified xsi:type="dcterms:W3CDTF">2026-09-16T08:28:00Z</dcterms:modified>
</cp:coreProperties>
</file>