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ED" w:rsidRPr="003E5176" w:rsidRDefault="001C15ED" w:rsidP="00B24E3A">
      <w:pPr>
        <w:tabs>
          <w:tab w:val="left" w:pos="7080"/>
          <w:tab w:val="left" w:pos="74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5176">
        <w:rPr>
          <w:rFonts w:ascii="Times New Roman" w:eastAsia="Times New Roman" w:hAnsi="Times New Roman"/>
          <w:b/>
          <w:sz w:val="24"/>
          <w:szCs w:val="24"/>
          <w:lang w:eastAsia="ru-RU"/>
        </w:rPr>
        <w:t>ОБЗОР</w:t>
      </w:r>
    </w:p>
    <w:p w:rsidR="001C15ED" w:rsidRPr="003E5176" w:rsidRDefault="001C15ED" w:rsidP="00B24E3A">
      <w:pPr>
        <w:tabs>
          <w:tab w:val="left" w:pos="7080"/>
          <w:tab w:val="left" w:pos="74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51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статистических данных о работе районных (городских) судов </w:t>
      </w:r>
    </w:p>
    <w:p w:rsidR="001C15ED" w:rsidRPr="003E5176" w:rsidRDefault="001C15ED" w:rsidP="00B24E3A">
      <w:pPr>
        <w:tabs>
          <w:tab w:val="left" w:pos="7080"/>
          <w:tab w:val="left" w:pos="74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51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мировых судей Республики Карелия за 6 месяцев </w:t>
      </w:r>
      <w:r w:rsidR="00841249" w:rsidRPr="003E5176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  <w:r w:rsidRPr="003E51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B24E3A" w:rsidRDefault="00B24E3A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</w:p>
    <w:p w:rsidR="001C15ED" w:rsidRPr="003E5176" w:rsidRDefault="00B24E3A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  <w:r w:rsidRPr="003E5176">
        <w:rPr>
          <w:bCs w:val="0"/>
          <w:sz w:val="24"/>
          <w:szCs w:val="24"/>
        </w:rPr>
        <w:t>1.</w:t>
      </w:r>
      <w:r w:rsidRPr="003E5176">
        <w:rPr>
          <w:sz w:val="24"/>
          <w:szCs w:val="24"/>
        </w:rPr>
        <w:t xml:space="preserve"> </w:t>
      </w:r>
      <w:r w:rsidR="001C15ED" w:rsidRPr="003E5176">
        <w:rPr>
          <w:sz w:val="24"/>
          <w:szCs w:val="24"/>
        </w:rPr>
        <w:t>Рассмотрение уголовных дел</w:t>
      </w:r>
    </w:p>
    <w:p w:rsidR="001C15ED" w:rsidRPr="003E5176" w:rsidRDefault="001C15ED" w:rsidP="00982D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24E3A" w:rsidRPr="003E5176" w:rsidRDefault="001C15ED" w:rsidP="000C4A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 сводным статистическим данным всего в районные (городские) суды и участки мировых судей республики в I полугодии </w:t>
      </w:r>
      <w:r w:rsidR="00531E14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поступило </w:t>
      </w:r>
      <w:r w:rsidR="0038678A" w:rsidRPr="003E5176">
        <w:rPr>
          <w:rFonts w:ascii="Times New Roman" w:hAnsi="Times New Roman"/>
          <w:sz w:val="24"/>
          <w:szCs w:val="24"/>
          <w:lang w:eastAsia="ru-RU"/>
        </w:rPr>
        <w:t xml:space="preserve">1 435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уголовных дел, </w:t>
      </w:r>
      <w:r w:rsidR="00531E14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что на </w:t>
      </w:r>
      <w:r w:rsidR="006B112D">
        <w:rPr>
          <w:rFonts w:ascii="Times New Roman" w:hAnsi="Times New Roman"/>
          <w:sz w:val="24"/>
          <w:szCs w:val="24"/>
          <w:lang w:eastAsia="ru-RU"/>
        </w:rPr>
        <w:t>27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% меньше, чем в I полугодии </w:t>
      </w:r>
      <w:r w:rsidR="0038678A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38678A" w:rsidRPr="003E5176">
        <w:rPr>
          <w:rFonts w:ascii="Times New Roman" w:hAnsi="Times New Roman"/>
          <w:sz w:val="24"/>
          <w:szCs w:val="24"/>
          <w:lang w:eastAsia="ru-RU"/>
        </w:rPr>
        <w:t>1 956 дел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). Окончено производством всего </w:t>
      </w:r>
      <w:r w:rsidR="00BD6A7E" w:rsidRPr="003E5176">
        <w:rPr>
          <w:rFonts w:ascii="Times New Roman" w:hAnsi="Times New Roman"/>
          <w:sz w:val="24"/>
          <w:szCs w:val="24"/>
          <w:lang w:eastAsia="ru-RU"/>
        </w:rPr>
        <w:t>1 580</w:t>
      </w:r>
      <w:r w:rsidR="0038678A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дел, что на </w:t>
      </w:r>
      <w:r w:rsidR="00BD6A7E" w:rsidRPr="003E5176">
        <w:rPr>
          <w:rFonts w:ascii="Times New Roman" w:hAnsi="Times New Roman"/>
          <w:sz w:val="24"/>
          <w:szCs w:val="24"/>
          <w:lang w:eastAsia="ru-RU"/>
        </w:rPr>
        <w:t>18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% меньше, чем в I полугодии </w:t>
      </w:r>
      <w:r w:rsidR="0038678A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38678A" w:rsidRPr="003E5176">
        <w:rPr>
          <w:rFonts w:ascii="Times New Roman" w:hAnsi="Times New Roman"/>
          <w:sz w:val="24"/>
          <w:szCs w:val="24"/>
          <w:lang w:eastAsia="ru-RU"/>
        </w:rPr>
        <w:t xml:space="preserve">1 927 </w:t>
      </w:r>
      <w:r w:rsidRPr="003E5176">
        <w:rPr>
          <w:rFonts w:ascii="Times New Roman" w:hAnsi="Times New Roman"/>
          <w:sz w:val="24"/>
          <w:szCs w:val="24"/>
          <w:lang w:eastAsia="ru-RU"/>
        </w:rPr>
        <w:t>дел).</w:t>
      </w:r>
    </w:p>
    <w:p w:rsidR="000C4A55" w:rsidRPr="003E5176" w:rsidRDefault="000C4A55" w:rsidP="000C4A5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C15ED" w:rsidRPr="003E5176" w:rsidRDefault="001C15ED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  <w:r w:rsidRPr="003E5176">
        <w:rPr>
          <w:sz w:val="24"/>
          <w:szCs w:val="24"/>
        </w:rPr>
        <w:t>Районные (городские) суды</w:t>
      </w:r>
    </w:p>
    <w:p w:rsidR="001C15ED" w:rsidRPr="003E5176" w:rsidRDefault="001C15ED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районные (городские) суды республики поступило </w:t>
      </w:r>
      <w:r w:rsidR="00830A6E" w:rsidRPr="003E5176">
        <w:rPr>
          <w:rFonts w:ascii="Times New Roman" w:hAnsi="Times New Roman"/>
          <w:sz w:val="24"/>
          <w:szCs w:val="24"/>
          <w:lang w:eastAsia="ru-RU"/>
        </w:rPr>
        <w:t xml:space="preserve">1 005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уголовных дел, </w:t>
      </w:r>
      <w:r w:rsidR="00531E14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что на  </w:t>
      </w:r>
      <w:r w:rsidR="00830A6E" w:rsidRPr="003E5176">
        <w:rPr>
          <w:rFonts w:ascii="Times New Roman" w:hAnsi="Times New Roman"/>
          <w:sz w:val="24"/>
          <w:szCs w:val="24"/>
          <w:lang w:eastAsia="ru-RU"/>
        </w:rPr>
        <w:t>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% меньше по сравнению с аналогичным периодом </w:t>
      </w:r>
      <w:r w:rsidR="00830A6E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830A6E" w:rsidRPr="003E5176">
        <w:rPr>
          <w:rFonts w:ascii="Times New Roman" w:hAnsi="Times New Roman"/>
          <w:sz w:val="24"/>
          <w:szCs w:val="24"/>
          <w:lang w:eastAsia="ru-RU"/>
        </w:rPr>
        <w:t>1 335 дел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1C15ED" w:rsidRPr="003E5176" w:rsidRDefault="001C15ED" w:rsidP="0016114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дел, оконченных производством 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E90AF0" w:rsidRPr="003E5176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6B1766">
        <w:rPr>
          <w:rFonts w:ascii="Times New Roman" w:hAnsi="Times New Roman"/>
          <w:sz w:val="24"/>
          <w:szCs w:val="24"/>
          <w:lang w:eastAsia="ru-RU"/>
        </w:rPr>
        <w:t>,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составило</w:t>
      </w:r>
      <w:r w:rsidR="00830A6E" w:rsidRPr="003E5176">
        <w:rPr>
          <w:rFonts w:ascii="Times New Roman" w:hAnsi="Times New Roman"/>
          <w:sz w:val="24"/>
          <w:szCs w:val="24"/>
          <w:lang w:eastAsia="ru-RU"/>
        </w:rPr>
        <w:t xml:space="preserve"> 1 087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что на </w:t>
      </w:r>
      <w:r w:rsidR="00F910B2" w:rsidRPr="003E5176">
        <w:rPr>
          <w:rFonts w:ascii="Times New Roman" w:hAnsi="Times New Roman"/>
          <w:sz w:val="24"/>
          <w:szCs w:val="24"/>
          <w:lang w:eastAsia="ru-RU"/>
        </w:rPr>
        <w:t>20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% меньше по сравнению с аналогичным периодом </w:t>
      </w:r>
      <w:r w:rsidR="00830A6E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830A6E" w:rsidRPr="003E5176">
        <w:rPr>
          <w:rFonts w:ascii="Times New Roman" w:hAnsi="Times New Roman"/>
          <w:sz w:val="24"/>
          <w:szCs w:val="24"/>
          <w:lang w:eastAsia="ru-RU"/>
        </w:rPr>
        <w:t>1</w:t>
      </w:r>
      <w:r w:rsidR="00F910B2" w:rsidRPr="003E5176">
        <w:rPr>
          <w:rFonts w:ascii="Times New Roman" w:hAnsi="Times New Roman"/>
          <w:sz w:val="24"/>
          <w:szCs w:val="24"/>
          <w:lang w:eastAsia="ru-RU"/>
        </w:rPr>
        <w:t> </w:t>
      </w:r>
      <w:r w:rsidR="00830A6E" w:rsidRPr="003E5176">
        <w:rPr>
          <w:rFonts w:ascii="Times New Roman" w:hAnsi="Times New Roman"/>
          <w:sz w:val="24"/>
          <w:szCs w:val="24"/>
          <w:lang w:eastAsia="ru-RU"/>
        </w:rPr>
        <w:t>366</w:t>
      </w:r>
      <w:r w:rsidR="00F910B2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дел).</w:t>
      </w:r>
    </w:p>
    <w:p w:rsidR="001C15ED" w:rsidRPr="003E5176" w:rsidRDefault="00F910B2" w:rsidP="00D30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Все дела рассмотрены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судами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сроки, установленные УПК РФ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t>с нарушением процессуальных сроков рассмотрено 1 дело)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6B112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исло лиц, осужденных </w:t>
      </w:r>
      <w:r>
        <w:rPr>
          <w:rFonts w:ascii="Times New Roman" w:hAnsi="Times New Roman"/>
          <w:sz w:val="24"/>
          <w:szCs w:val="24"/>
          <w:lang w:eastAsia="ru-RU"/>
        </w:rPr>
        <w:t>в I полугодии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2025 года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составило</w:t>
      </w:r>
      <w:r w:rsidR="00F910B2" w:rsidRPr="003E5176">
        <w:rPr>
          <w:rFonts w:ascii="Times New Roman" w:hAnsi="Times New Roman"/>
          <w:sz w:val="24"/>
          <w:szCs w:val="24"/>
          <w:lang w:eastAsia="ru-RU"/>
        </w:rPr>
        <w:t xml:space="preserve"> 952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, что на  </w:t>
      </w:r>
      <w:r w:rsidR="00F910B2" w:rsidRPr="003E5176">
        <w:rPr>
          <w:rFonts w:ascii="Times New Roman" w:hAnsi="Times New Roman"/>
          <w:sz w:val="24"/>
          <w:szCs w:val="24"/>
          <w:lang w:eastAsia="ru-RU"/>
        </w:rPr>
        <w:t>22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 %  меньше чем в I полугодии </w:t>
      </w:r>
      <w:r w:rsidR="00F910B2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F910B2" w:rsidRPr="003E5176">
        <w:rPr>
          <w:rFonts w:ascii="Times New Roman" w:hAnsi="Times New Roman"/>
          <w:sz w:val="24"/>
          <w:szCs w:val="24"/>
          <w:lang w:eastAsia="ru-RU"/>
        </w:rPr>
        <w:t>1 217 лиц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). Число осужденных несовершеннолетних составило </w:t>
      </w:r>
      <w:r w:rsidR="00F910B2" w:rsidRPr="003E5176">
        <w:rPr>
          <w:rFonts w:ascii="Times New Roman" w:hAnsi="Times New Roman"/>
          <w:sz w:val="24"/>
          <w:szCs w:val="24"/>
          <w:lang w:eastAsia="ru-RU"/>
        </w:rPr>
        <w:t>51, или 5 %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10B2" w:rsidRPr="003E5176">
        <w:rPr>
          <w:rFonts w:ascii="Times New Roman" w:hAnsi="Times New Roman"/>
          <w:sz w:val="24"/>
          <w:szCs w:val="24"/>
          <w:lang w:eastAsia="ru-RU"/>
        </w:rPr>
        <w:t xml:space="preserve">от общего числа осужденных (в I полугодии 2024 года – </w:t>
      </w:r>
      <w:r w:rsidR="00084CD6" w:rsidRPr="00084CD6">
        <w:rPr>
          <w:rFonts w:ascii="Times New Roman" w:hAnsi="Times New Roman"/>
          <w:sz w:val="24"/>
          <w:szCs w:val="24"/>
          <w:lang w:eastAsia="ru-RU"/>
        </w:rPr>
        <w:t>74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или 6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F910B2" w:rsidRPr="003E5176">
        <w:rPr>
          <w:rFonts w:ascii="Times New Roman" w:hAnsi="Times New Roman"/>
          <w:sz w:val="24"/>
          <w:szCs w:val="24"/>
          <w:lang w:eastAsia="ru-RU"/>
        </w:rPr>
        <w:t>)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27268D" w:rsidRPr="003E5176" w:rsidRDefault="0027268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лиц, в отношении которых вынесены оправдательные приговоры, составило 2, или 0,2 % от числа лиц по оконченным делам (в I полугодии 2024 года – 8 лиц, </w:t>
      </w:r>
      <w:r w:rsidR="00531E14">
        <w:rPr>
          <w:rFonts w:ascii="Times New Roman" w:hAnsi="Times New Roman"/>
          <w:sz w:val="24"/>
          <w:szCs w:val="24"/>
          <w:lang w:eastAsia="ru-RU"/>
        </w:rPr>
        <w:br/>
      </w:r>
      <w:r w:rsidR="0080094B">
        <w:rPr>
          <w:rFonts w:ascii="Times New Roman" w:hAnsi="Times New Roman"/>
          <w:sz w:val="24"/>
          <w:szCs w:val="24"/>
          <w:lang w:eastAsia="ru-RU"/>
        </w:rPr>
        <w:t>или 0,</w:t>
      </w:r>
      <w:r w:rsidR="001E3103">
        <w:rPr>
          <w:rFonts w:ascii="Times New Roman" w:hAnsi="Times New Roman"/>
          <w:sz w:val="24"/>
          <w:szCs w:val="24"/>
          <w:lang w:eastAsia="ru-RU"/>
        </w:rPr>
        <w:t>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%).</w:t>
      </w:r>
    </w:p>
    <w:p w:rsidR="004A3169" w:rsidRPr="003E5176" w:rsidRDefault="001C15ED" w:rsidP="004A3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3169" w:rsidRPr="003E5176">
        <w:rPr>
          <w:rFonts w:ascii="Times New Roman" w:hAnsi="Times New Roman"/>
          <w:sz w:val="24"/>
          <w:szCs w:val="24"/>
          <w:lang w:eastAsia="ru-RU"/>
        </w:rPr>
        <w:t>Число безработных лиц, осужденных в I полугодии 2025 года, составило 10</w:t>
      </w:r>
      <w:r w:rsidR="006B112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31E14">
        <w:rPr>
          <w:rFonts w:ascii="Times New Roman" w:hAnsi="Times New Roman"/>
          <w:sz w:val="24"/>
          <w:szCs w:val="24"/>
          <w:lang w:eastAsia="ru-RU"/>
        </w:rPr>
        <w:br/>
      </w:r>
      <w:r w:rsidR="006B112D">
        <w:rPr>
          <w:rFonts w:ascii="Times New Roman" w:hAnsi="Times New Roman"/>
          <w:sz w:val="24"/>
          <w:szCs w:val="24"/>
          <w:lang w:eastAsia="ru-RU"/>
        </w:rPr>
        <w:t xml:space="preserve">или 1 % </w:t>
      </w:r>
      <w:r w:rsidR="005266A6" w:rsidRPr="003E5176">
        <w:rPr>
          <w:rFonts w:ascii="Times New Roman" w:hAnsi="Times New Roman"/>
          <w:sz w:val="24"/>
          <w:szCs w:val="24"/>
          <w:lang w:eastAsia="ru-RU"/>
        </w:rPr>
        <w:t xml:space="preserve">от общего числа осужденных </w:t>
      </w:r>
      <w:r w:rsidR="004A3169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2024 года –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>23</w:t>
      </w:r>
      <w:r w:rsidR="006B112D">
        <w:rPr>
          <w:rFonts w:ascii="Times New Roman" w:hAnsi="Times New Roman"/>
          <w:sz w:val="24"/>
          <w:szCs w:val="24"/>
          <w:lang w:eastAsia="ru-RU"/>
        </w:rPr>
        <w:t>, или 2 %</w:t>
      </w:r>
      <w:r w:rsidR="004A3169" w:rsidRPr="003E5176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4A3169" w:rsidRPr="003E5176" w:rsidRDefault="004A3169" w:rsidP="004A3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трудоспособных, нигде не работавших и не учившихся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>,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составило 491, </w:t>
      </w:r>
      <w:r w:rsidR="009C4038">
        <w:rPr>
          <w:rFonts w:ascii="Times New Roman" w:hAnsi="Times New Roman"/>
          <w:sz w:val="24"/>
          <w:szCs w:val="24"/>
          <w:lang w:eastAsia="ru-RU"/>
        </w:rPr>
        <w:t xml:space="preserve">или 52 %,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из них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>18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несовершеннолетних (в I полугодии 2024 года –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>715</w:t>
      </w:r>
      <w:r w:rsidRPr="003E5176">
        <w:rPr>
          <w:rFonts w:ascii="Times New Roman" w:hAnsi="Times New Roman"/>
          <w:sz w:val="24"/>
          <w:szCs w:val="24"/>
          <w:lang w:eastAsia="ru-RU"/>
        </w:rPr>
        <w:t>,</w:t>
      </w:r>
      <w:r w:rsidR="00A6562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4038">
        <w:rPr>
          <w:rFonts w:ascii="Times New Roman" w:hAnsi="Times New Roman"/>
          <w:sz w:val="24"/>
          <w:szCs w:val="24"/>
          <w:lang w:eastAsia="ru-RU"/>
        </w:rPr>
        <w:t xml:space="preserve">или 59 %, </w:t>
      </w:r>
      <w:r w:rsidRPr="003E5176">
        <w:rPr>
          <w:rFonts w:ascii="Times New Roman" w:hAnsi="Times New Roman"/>
          <w:sz w:val="24"/>
          <w:szCs w:val="24"/>
          <w:lang w:eastAsia="ru-RU"/>
        </w:rPr>
        <w:t>из них</w:t>
      </w:r>
      <w:r w:rsidR="009C40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>19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 xml:space="preserve"> несовершеннолетних).</w:t>
      </w:r>
    </w:p>
    <w:p w:rsidR="00D230AD" w:rsidRPr="003E5176" w:rsidRDefault="00D230AD" w:rsidP="004A3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 нетрудоспособных составило 30, </w:t>
      </w:r>
      <w:r w:rsidR="00A65625">
        <w:rPr>
          <w:rFonts w:ascii="Times New Roman" w:hAnsi="Times New Roman"/>
          <w:sz w:val="24"/>
          <w:szCs w:val="24"/>
          <w:lang w:eastAsia="ru-RU"/>
        </w:rPr>
        <w:t xml:space="preserve">или 3 %,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из них </w:t>
      </w:r>
      <w:r w:rsidR="00A65625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1 несовершеннолетний (в I полугодии 2024 года – </w:t>
      </w:r>
      <w:r w:rsidR="00DA790A" w:rsidRPr="003E5176">
        <w:rPr>
          <w:rFonts w:ascii="Times New Roman" w:hAnsi="Times New Roman"/>
          <w:sz w:val="24"/>
          <w:szCs w:val="24"/>
          <w:lang w:eastAsia="ru-RU"/>
        </w:rPr>
        <w:t>43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E3E5D">
        <w:rPr>
          <w:rFonts w:ascii="Times New Roman" w:hAnsi="Times New Roman"/>
          <w:sz w:val="24"/>
          <w:szCs w:val="24"/>
          <w:lang w:eastAsia="ru-RU"/>
        </w:rPr>
        <w:t xml:space="preserve">или 4 %,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из них </w:t>
      </w:r>
      <w:r w:rsidR="006E3E5D">
        <w:rPr>
          <w:rFonts w:ascii="Times New Roman" w:hAnsi="Times New Roman"/>
          <w:sz w:val="24"/>
          <w:szCs w:val="24"/>
          <w:lang w:eastAsia="ru-RU"/>
        </w:rPr>
        <w:br/>
      </w:r>
      <w:r w:rsidR="00DA790A" w:rsidRPr="003E5176">
        <w:rPr>
          <w:rFonts w:ascii="Times New Roman" w:hAnsi="Times New Roman"/>
          <w:sz w:val="24"/>
          <w:szCs w:val="24"/>
          <w:lang w:eastAsia="ru-RU"/>
        </w:rPr>
        <w:t>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несовершеннолетних).</w:t>
      </w:r>
    </w:p>
    <w:p w:rsidR="004A3169" w:rsidRPr="003E5176" w:rsidRDefault="004A3169" w:rsidP="004A3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осужденных, имевших неснятые и непогашенные судимости, составило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>352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E3E5D">
        <w:rPr>
          <w:rFonts w:ascii="Times New Roman" w:hAnsi="Times New Roman"/>
          <w:sz w:val="24"/>
          <w:szCs w:val="24"/>
          <w:lang w:eastAsia="ru-RU"/>
        </w:rPr>
        <w:t xml:space="preserve">или 37 %,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из них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>6 несовершеннолетних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(в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490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E3E5D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1D1468">
        <w:rPr>
          <w:rFonts w:ascii="Times New Roman" w:hAnsi="Times New Roman"/>
          <w:sz w:val="24"/>
          <w:szCs w:val="24"/>
          <w:lang w:eastAsia="ru-RU"/>
        </w:rPr>
        <w:t>40</w:t>
      </w:r>
      <w:r w:rsidR="006E3E5D">
        <w:rPr>
          <w:rFonts w:ascii="Times New Roman" w:hAnsi="Times New Roman"/>
          <w:sz w:val="24"/>
          <w:szCs w:val="24"/>
          <w:lang w:eastAsia="ru-RU"/>
        </w:rPr>
        <w:t xml:space="preserve"> %,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из них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br/>
        <w:t>15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несовершеннолетних).</w:t>
      </w:r>
    </w:p>
    <w:p w:rsidR="004A3169" w:rsidRPr="003E5176" w:rsidRDefault="004A3169" w:rsidP="004A3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лиц, совершивших преступления в состоянии алкогольного опьянения,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составило 235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E3E5D">
        <w:rPr>
          <w:rFonts w:ascii="Times New Roman" w:hAnsi="Times New Roman"/>
          <w:sz w:val="24"/>
          <w:szCs w:val="24"/>
          <w:lang w:eastAsia="ru-RU"/>
        </w:rPr>
        <w:t xml:space="preserve">или 25 %,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из них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7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несовершеннолетних (в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335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E3E5D">
        <w:rPr>
          <w:rFonts w:ascii="Times New Roman" w:hAnsi="Times New Roman"/>
          <w:sz w:val="24"/>
          <w:szCs w:val="24"/>
          <w:lang w:eastAsia="ru-RU"/>
        </w:rPr>
        <w:br/>
        <w:t xml:space="preserve">или 28 %, </w:t>
      </w:r>
      <w:r w:rsidRPr="003E5176">
        <w:rPr>
          <w:rFonts w:ascii="Times New Roman" w:hAnsi="Times New Roman"/>
          <w:sz w:val="24"/>
          <w:szCs w:val="24"/>
          <w:lang w:eastAsia="ru-RU"/>
        </w:rPr>
        <w:t>из них</w:t>
      </w:r>
      <w:r w:rsidR="006E3E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7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несовершеннолетних).</w:t>
      </w:r>
    </w:p>
    <w:p w:rsidR="004A3169" w:rsidRPr="003E5176" w:rsidRDefault="004A3169" w:rsidP="004A3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лиц, совершивших преступления в состоянии наркотического и иного опьянения,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составило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11</w:t>
      </w:r>
      <w:r w:rsidR="006E3E5D">
        <w:rPr>
          <w:rFonts w:ascii="Times New Roman" w:hAnsi="Times New Roman"/>
          <w:sz w:val="24"/>
          <w:szCs w:val="24"/>
          <w:lang w:eastAsia="ru-RU"/>
        </w:rPr>
        <w:t>, или 1 %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(в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3</w:t>
      </w:r>
      <w:r w:rsidR="006E3E5D">
        <w:rPr>
          <w:rFonts w:ascii="Times New Roman" w:hAnsi="Times New Roman"/>
          <w:sz w:val="24"/>
          <w:szCs w:val="24"/>
          <w:lang w:eastAsia="ru-RU"/>
        </w:rPr>
        <w:t>, или 0,</w:t>
      </w:r>
      <w:r w:rsidR="001D1468">
        <w:rPr>
          <w:rFonts w:ascii="Times New Roman" w:hAnsi="Times New Roman"/>
          <w:sz w:val="24"/>
          <w:szCs w:val="24"/>
          <w:lang w:eastAsia="ru-RU"/>
        </w:rPr>
        <w:t>2</w:t>
      </w:r>
      <w:r w:rsidR="006E3E5D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4A3169" w:rsidRPr="003E5176" w:rsidRDefault="004A3169" w:rsidP="004A3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лиц, совершивших преступления в группе, </w:t>
      </w:r>
      <w:bookmarkStart w:id="0" w:name="OLE_LINK1"/>
      <w:bookmarkStart w:id="1" w:name="OLE_LINK2"/>
      <w:r w:rsidR="00D230AD" w:rsidRPr="003E5176">
        <w:rPr>
          <w:rFonts w:ascii="Times New Roman" w:hAnsi="Times New Roman"/>
          <w:sz w:val="24"/>
          <w:szCs w:val="24"/>
          <w:lang w:eastAsia="ru-RU"/>
        </w:rPr>
        <w:t>составило 161</w:t>
      </w:r>
      <w:r w:rsidR="006E3E5D">
        <w:rPr>
          <w:rFonts w:ascii="Times New Roman" w:hAnsi="Times New Roman"/>
          <w:sz w:val="24"/>
          <w:szCs w:val="24"/>
          <w:lang w:eastAsia="ru-RU"/>
        </w:rPr>
        <w:t>, или 17 %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3E5D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235</w:t>
      </w:r>
      <w:r w:rsidR="006E3E5D">
        <w:rPr>
          <w:rFonts w:ascii="Times New Roman" w:hAnsi="Times New Roman"/>
          <w:sz w:val="24"/>
          <w:szCs w:val="24"/>
          <w:lang w:eastAsia="ru-RU"/>
        </w:rPr>
        <w:t>, или 19 %</w:t>
      </w:r>
      <w:r w:rsidRPr="003E5176">
        <w:rPr>
          <w:rFonts w:ascii="Times New Roman" w:hAnsi="Times New Roman"/>
          <w:sz w:val="24"/>
          <w:szCs w:val="24"/>
          <w:lang w:eastAsia="ru-RU"/>
        </w:rPr>
        <w:t>)</w:t>
      </w:r>
      <w:bookmarkEnd w:id="0"/>
      <w:bookmarkEnd w:id="1"/>
      <w:r w:rsidRPr="003E5176">
        <w:rPr>
          <w:rFonts w:ascii="Times New Roman" w:hAnsi="Times New Roman"/>
          <w:sz w:val="24"/>
          <w:szCs w:val="24"/>
          <w:lang w:eastAsia="ru-RU"/>
        </w:rPr>
        <w:t xml:space="preserve">, в том числе организованной –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32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3E5D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39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4A3169" w:rsidRPr="003E5176" w:rsidRDefault="004A3169" w:rsidP="004A3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 иностранных граждан и лиц без гражданства, составило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10</w:t>
      </w:r>
      <w:r w:rsidR="006E3E5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31E14">
        <w:rPr>
          <w:rFonts w:ascii="Times New Roman" w:hAnsi="Times New Roman"/>
          <w:sz w:val="24"/>
          <w:szCs w:val="24"/>
          <w:lang w:eastAsia="ru-RU"/>
        </w:rPr>
        <w:br/>
      </w:r>
      <w:r w:rsidR="006E3E5D">
        <w:rPr>
          <w:rFonts w:ascii="Times New Roman" w:hAnsi="Times New Roman"/>
          <w:sz w:val="24"/>
          <w:szCs w:val="24"/>
          <w:lang w:eastAsia="ru-RU"/>
        </w:rPr>
        <w:t xml:space="preserve">или 1 %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10</w:t>
      </w:r>
      <w:r w:rsidR="006E3E5D">
        <w:rPr>
          <w:rFonts w:ascii="Times New Roman" w:hAnsi="Times New Roman"/>
          <w:sz w:val="24"/>
          <w:szCs w:val="24"/>
          <w:lang w:eastAsia="ru-RU"/>
        </w:rPr>
        <w:t>, или 1 %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4A3169" w:rsidP="004A31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 женщин составило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196</w:t>
      </w:r>
      <w:r w:rsidR="006E3E5D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C66D6B">
        <w:rPr>
          <w:rFonts w:ascii="Times New Roman" w:hAnsi="Times New Roman"/>
          <w:sz w:val="24"/>
          <w:szCs w:val="24"/>
          <w:lang w:eastAsia="ru-RU"/>
        </w:rPr>
        <w:t>21 %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(в </w:t>
      </w:r>
      <w:r w:rsidR="0027268D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D230AD" w:rsidRPr="003E5176">
        <w:rPr>
          <w:rFonts w:ascii="Times New Roman" w:hAnsi="Times New Roman"/>
          <w:sz w:val="24"/>
          <w:szCs w:val="24"/>
          <w:lang w:eastAsia="ru-RU"/>
        </w:rPr>
        <w:t>199</w:t>
      </w:r>
      <w:r w:rsidR="00C66D6B">
        <w:rPr>
          <w:rFonts w:ascii="Times New Roman" w:hAnsi="Times New Roman"/>
          <w:sz w:val="24"/>
          <w:szCs w:val="24"/>
          <w:lang w:eastAsia="ru-RU"/>
        </w:rPr>
        <w:t>, или 16 %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FD2302" w:rsidP="00F818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I полугодии 2025 года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аибольшее число </w:t>
      </w:r>
      <w:r>
        <w:rPr>
          <w:rFonts w:ascii="Times New Roman" w:hAnsi="Times New Roman"/>
          <w:sz w:val="24"/>
          <w:szCs w:val="24"/>
          <w:lang w:eastAsia="ru-RU"/>
        </w:rPr>
        <w:t>лиц осуждены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br/>
        <w:t xml:space="preserve">по ст. 158 УК РФ (кража) – </w:t>
      </w:r>
      <w:r w:rsidR="00DA790A" w:rsidRPr="003E5176">
        <w:rPr>
          <w:rFonts w:ascii="Times New Roman" w:hAnsi="Times New Roman"/>
          <w:sz w:val="24"/>
          <w:szCs w:val="24"/>
          <w:lang w:eastAsia="ru-RU"/>
        </w:rPr>
        <w:t>224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DA790A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DA790A" w:rsidRPr="003E5176">
        <w:rPr>
          <w:rFonts w:ascii="Times New Roman" w:hAnsi="Times New Roman"/>
          <w:sz w:val="24"/>
          <w:szCs w:val="24"/>
          <w:lang w:eastAsia="ru-RU"/>
        </w:rPr>
        <w:t>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% от общего числа осужденных </w:t>
      </w:r>
      <w:r w:rsidR="00DA790A" w:rsidRPr="003E5176">
        <w:rPr>
          <w:rFonts w:ascii="Times New Roman" w:hAnsi="Times New Roman"/>
          <w:sz w:val="24"/>
          <w:szCs w:val="24"/>
          <w:lang w:eastAsia="ru-RU"/>
        </w:rPr>
        <w:br/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</w:t>
      </w:r>
      <w:r w:rsidR="00DA790A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DA790A" w:rsidRPr="003E5176">
        <w:rPr>
          <w:rFonts w:ascii="Times New Roman" w:hAnsi="Times New Roman"/>
          <w:sz w:val="24"/>
          <w:szCs w:val="24"/>
          <w:lang w:eastAsia="ru-RU"/>
        </w:rPr>
        <w:t>330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DA790A" w:rsidRPr="003E5176">
        <w:rPr>
          <w:rFonts w:ascii="Times New Roman" w:hAnsi="Times New Roman"/>
          <w:sz w:val="24"/>
          <w:szCs w:val="24"/>
          <w:lang w:eastAsia="ru-RU"/>
        </w:rPr>
        <w:t>27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%).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Число осужденных по ст.ст. 263-271.1 УК РФ (нарушение правил безопасности движения и эксплуатации транспорта) – </w:t>
      </w:r>
      <w:r w:rsidR="004A0915" w:rsidRPr="003E5176">
        <w:rPr>
          <w:rFonts w:ascii="Times New Roman" w:hAnsi="Times New Roman"/>
          <w:sz w:val="24"/>
          <w:szCs w:val="24"/>
          <w:lang w:eastAsia="ru-RU"/>
        </w:rPr>
        <w:t>81 лицо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, или 9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от общего числа осужденных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 xml:space="preserve">(в </w:t>
      </w:r>
      <w:r w:rsidRPr="003E5176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полугодии </w:t>
      </w:r>
      <w:r w:rsidR="00DA790A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DA790A" w:rsidRPr="003E5176">
        <w:rPr>
          <w:rFonts w:ascii="Times New Roman" w:hAnsi="Times New Roman"/>
          <w:sz w:val="24"/>
          <w:szCs w:val="24"/>
          <w:lang w:eastAsia="ru-RU"/>
        </w:rPr>
        <w:t>104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DA790A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,  или 9 </w:t>
      </w:r>
      <w:r w:rsidRPr="003E5176">
        <w:rPr>
          <w:rFonts w:ascii="Times New Roman" w:hAnsi="Times New Roman"/>
          <w:sz w:val="24"/>
          <w:szCs w:val="24"/>
          <w:lang w:eastAsia="ru-RU"/>
        </w:rPr>
        <w:t>% ).</w:t>
      </w:r>
    </w:p>
    <w:p w:rsidR="001C15ED" w:rsidRPr="003E5176" w:rsidRDefault="004A0915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 по ст. ст. 228-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234.1 УК РФ (незаконные действия с наркотическими средствами и психотропными веществами) – </w:t>
      </w:r>
      <w:r w:rsidRPr="003E5176">
        <w:rPr>
          <w:rFonts w:ascii="Times New Roman" w:hAnsi="Times New Roman"/>
          <w:sz w:val="24"/>
          <w:szCs w:val="24"/>
          <w:lang w:eastAsia="ru-RU"/>
        </w:rPr>
        <w:t>74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, или 8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% от общего числа осужденных (в I полугодии </w:t>
      </w:r>
      <w:r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Pr="003E5176">
        <w:rPr>
          <w:rFonts w:ascii="Times New Roman" w:hAnsi="Times New Roman"/>
          <w:sz w:val="24"/>
          <w:szCs w:val="24"/>
          <w:lang w:eastAsia="ru-RU"/>
        </w:rPr>
        <w:t>100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лиц, или 8 %).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 по ст. 161 УК РФ (грабеж) – </w:t>
      </w:r>
      <w:r w:rsidR="004A0915" w:rsidRPr="003E5176">
        <w:rPr>
          <w:rFonts w:ascii="Times New Roman" w:hAnsi="Times New Roman"/>
          <w:sz w:val="24"/>
          <w:szCs w:val="24"/>
          <w:lang w:eastAsia="ru-RU"/>
        </w:rPr>
        <w:t>62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4A0915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, или 7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от общего числа осужденных ( в I полугодии </w:t>
      </w:r>
      <w:r w:rsidR="004A0915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года – </w:t>
      </w:r>
      <w:r w:rsidR="004A0915" w:rsidRPr="003E5176">
        <w:rPr>
          <w:rFonts w:ascii="Times New Roman" w:hAnsi="Times New Roman"/>
          <w:sz w:val="24"/>
          <w:szCs w:val="24"/>
          <w:lang w:eastAsia="ru-RU"/>
        </w:rPr>
        <w:t>87 лиц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, или 7 </w:t>
      </w:r>
      <w:r w:rsidR="00D304FD" w:rsidRPr="003E5176">
        <w:rPr>
          <w:rFonts w:ascii="Times New Roman" w:hAnsi="Times New Roman"/>
          <w:sz w:val="24"/>
          <w:szCs w:val="24"/>
          <w:lang w:eastAsia="ru-RU"/>
        </w:rPr>
        <w:t>%).</w:t>
      </w:r>
    </w:p>
    <w:p w:rsidR="00D304FD" w:rsidRPr="003E5176" w:rsidRDefault="00D304F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 по ст.ст. 111-112 УК РФ (причинение тяжкого либо средней тяжести вреда здоровью) – 43 лица, или 5 % от общего числа осужденных (в I полу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годии 2024 года – 47 лиц, или 4 </w:t>
      </w:r>
      <w:r w:rsidRPr="003E5176">
        <w:rPr>
          <w:rFonts w:ascii="Times New Roman" w:hAnsi="Times New Roman"/>
          <w:sz w:val="24"/>
          <w:szCs w:val="24"/>
          <w:lang w:eastAsia="ru-RU"/>
        </w:rPr>
        <w:t>%).</w:t>
      </w:r>
    </w:p>
    <w:p w:rsidR="001C15ED" w:rsidRPr="003E5176" w:rsidRDefault="001C15ED" w:rsidP="00C36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 по ст. ст. 159, 159.1-159.6 УК РФ</w:t>
      </w:r>
      <w:r w:rsidRPr="003E5176">
        <w:rPr>
          <w:rFonts w:ascii="Tahoma" w:hAnsi="Tahoma" w:cs="Tahoma"/>
          <w:sz w:val="24"/>
          <w:szCs w:val="24"/>
          <w:lang w:eastAsia="ru-RU"/>
        </w:rPr>
        <w:t xml:space="preserve"> (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мошенничество) – </w:t>
      </w:r>
      <w:r w:rsidR="004A0915" w:rsidRPr="003E5176">
        <w:rPr>
          <w:rFonts w:ascii="Times New Roman" w:hAnsi="Times New Roman"/>
          <w:sz w:val="24"/>
          <w:szCs w:val="24"/>
          <w:lang w:eastAsia="ru-RU"/>
        </w:rPr>
        <w:t>39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4A0915" w:rsidRPr="003E5176">
        <w:rPr>
          <w:rFonts w:ascii="Times New Roman" w:hAnsi="Times New Roman"/>
          <w:sz w:val="24"/>
          <w:szCs w:val="24"/>
          <w:lang w:eastAsia="ru-RU"/>
        </w:rPr>
        <w:t>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% от общего числа осужденных (в I полугодии </w:t>
      </w:r>
      <w:r w:rsidR="004A0915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4A0915" w:rsidRPr="003E5176">
        <w:rPr>
          <w:rFonts w:ascii="Times New Roman" w:hAnsi="Times New Roman"/>
          <w:sz w:val="24"/>
          <w:szCs w:val="24"/>
          <w:lang w:eastAsia="ru-RU"/>
        </w:rPr>
        <w:t>57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4A0915" w:rsidRPr="003E5176">
        <w:rPr>
          <w:rFonts w:ascii="Times New Roman" w:hAnsi="Times New Roman"/>
          <w:sz w:val="24"/>
          <w:szCs w:val="24"/>
          <w:lang w:eastAsia="ru-RU"/>
        </w:rPr>
        <w:t>5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%).</w:t>
      </w:r>
    </w:p>
    <w:p w:rsidR="001C15ED" w:rsidRPr="003E5176" w:rsidRDefault="001C15ED" w:rsidP="00F26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 по ст. 166 УК РФ (неправомерное завладение транспортным средством без цели хищения) – </w:t>
      </w:r>
      <w:r w:rsidR="00CA25A7" w:rsidRPr="003E5176">
        <w:rPr>
          <w:rFonts w:ascii="Times New Roman" w:hAnsi="Times New Roman"/>
          <w:sz w:val="24"/>
          <w:szCs w:val="24"/>
          <w:lang w:eastAsia="ru-RU"/>
        </w:rPr>
        <w:t>26 лиц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, или 3 % от общего числа осужденных </w:t>
      </w:r>
      <w:r w:rsidR="00494784">
        <w:rPr>
          <w:rFonts w:ascii="Times New Roman" w:hAnsi="Times New Roman"/>
          <w:sz w:val="24"/>
          <w:szCs w:val="24"/>
          <w:lang w:eastAsia="ru-RU"/>
        </w:rPr>
        <w:br/>
        <w:t>(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CA25A7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CA25A7" w:rsidRPr="003E5176">
        <w:rPr>
          <w:rFonts w:ascii="Times New Roman" w:hAnsi="Times New Roman"/>
          <w:sz w:val="24"/>
          <w:szCs w:val="24"/>
          <w:lang w:eastAsia="ru-RU"/>
        </w:rPr>
        <w:t>31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CA25A7" w:rsidRPr="003E5176">
        <w:rPr>
          <w:rFonts w:ascii="Times New Roman" w:hAnsi="Times New Roman"/>
          <w:sz w:val="24"/>
          <w:szCs w:val="24"/>
          <w:lang w:eastAsia="ru-RU"/>
        </w:rPr>
        <w:t>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CA25A7" w:rsidRPr="003E5176">
        <w:rPr>
          <w:rFonts w:ascii="Times New Roman" w:hAnsi="Times New Roman"/>
          <w:sz w:val="24"/>
          <w:szCs w:val="24"/>
          <w:lang w:eastAsia="ru-RU"/>
        </w:rPr>
        <w:t>3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%).</w:t>
      </w:r>
    </w:p>
    <w:p w:rsidR="00E85241" w:rsidRPr="003E5176" w:rsidRDefault="00E85241" w:rsidP="00F26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 по ст. ст. 131, 132-135 УК РФ</w:t>
      </w:r>
      <w:r w:rsidRPr="003E5176">
        <w:rPr>
          <w:rFonts w:ascii="Tahoma" w:hAnsi="Tahoma" w:cs="Tahoma"/>
          <w:sz w:val="24"/>
          <w:szCs w:val="24"/>
          <w:lang w:eastAsia="ru-RU"/>
        </w:rPr>
        <w:t xml:space="preserve"> (</w:t>
      </w:r>
      <w:r w:rsidRPr="003E5176">
        <w:rPr>
          <w:rFonts w:ascii="Times New Roman" w:hAnsi="Times New Roman"/>
          <w:sz w:val="24"/>
          <w:szCs w:val="24"/>
          <w:lang w:eastAsia="ru-RU"/>
        </w:rPr>
        <w:t>преступления против половой неприкосновенности и половой свободы личности) – 22 лица, или 2 % от общего числа осужденных (в I полу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годии 2024 года – 25 лиц, или 2 </w:t>
      </w:r>
      <w:r w:rsidRPr="003E5176">
        <w:rPr>
          <w:rFonts w:ascii="Times New Roman" w:hAnsi="Times New Roman"/>
          <w:sz w:val="24"/>
          <w:szCs w:val="24"/>
          <w:lang w:eastAsia="ru-RU"/>
        </w:rPr>
        <w:t>%).</w:t>
      </w:r>
    </w:p>
    <w:p w:rsidR="00CB2EEE" w:rsidRPr="003E5176" w:rsidRDefault="00CB2EEE" w:rsidP="00F26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 по ст. ст. 294-298.1, 317-321 УК РФ (преступления против лиц, осуществляющих правосудие и предварительное расследование, других представ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ителей власти) – 21 лицо, или 2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="005677CC" w:rsidRPr="003E5176">
        <w:rPr>
          <w:rFonts w:ascii="Times New Roman" w:hAnsi="Times New Roman"/>
          <w:sz w:val="24"/>
          <w:szCs w:val="24"/>
          <w:lang w:eastAsia="ru-RU"/>
        </w:rPr>
        <w:t>от общего числа осужденных (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2024 года – </w:t>
      </w:r>
      <w:r w:rsidR="005677CC" w:rsidRPr="003E5176">
        <w:rPr>
          <w:rFonts w:ascii="Times New Roman" w:hAnsi="Times New Roman"/>
          <w:sz w:val="24"/>
          <w:szCs w:val="24"/>
          <w:lang w:eastAsia="ru-RU"/>
        </w:rPr>
        <w:br/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21 лицо, или 2 </w:t>
      </w:r>
      <w:r w:rsidRPr="003E5176">
        <w:rPr>
          <w:rFonts w:ascii="Times New Roman" w:hAnsi="Times New Roman"/>
          <w:sz w:val="24"/>
          <w:szCs w:val="24"/>
          <w:lang w:eastAsia="ru-RU"/>
        </w:rPr>
        <w:t>%).</w:t>
      </w:r>
    </w:p>
    <w:p w:rsidR="001C15ED" w:rsidRPr="003E5176" w:rsidRDefault="001C15ED" w:rsidP="00F26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 по ст. 158.1 УК РФ (мелкое хищение) – </w:t>
      </w:r>
      <w:r w:rsidR="00CA25A7" w:rsidRPr="003E5176">
        <w:rPr>
          <w:rFonts w:ascii="Times New Roman" w:hAnsi="Times New Roman"/>
          <w:sz w:val="24"/>
          <w:szCs w:val="24"/>
          <w:lang w:eastAsia="ru-RU"/>
        </w:rPr>
        <w:t>20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или 2 %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 xml:space="preserve">от общего числа осужденных ( 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CA25A7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CA25A7" w:rsidRPr="003E5176">
        <w:rPr>
          <w:rFonts w:ascii="Times New Roman" w:hAnsi="Times New Roman"/>
          <w:sz w:val="24"/>
          <w:szCs w:val="24"/>
          <w:lang w:eastAsia="ru-RU"/>
        </w:rPr>
        <w:t>29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или 2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%).</w:t>
      </w:r>
    </w:p>
    <w:p w:rsidR="00AD297B" w:rsidRPr="003E5176" w:rsidRDefault="00D6086C" w:rsidP="00F26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 по ст. 222-226.1 УК РФ (незаконные действия с оружием) –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 xml:space="preserve">16 лиц, или 2 % от общего числа осужденных 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>полуго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дии 2024 года – 24 лица, </w:t>
      </w:r>
      <w:r w:rsidR="00494784">
        <w:rPr>
          <w:rFonts w:ascii="Times New Roman" w:hAnsi="Times New Roman"/>
          <w:sz w:val="24"/>
          <w:szCs w:val="24"/>
          <w:lang w:eastAsia="ru-RU"/>
        </w:rPr>
        <w:br/>
        <w:t xml:space="preserve">или 2 </w:t>
      </w:r>
      <w:r w:rsidRPr="003E5176">
        <w:rPr>
          <w:rFonts w:ascii="Times New Roman" w:hAnsi="Times New Roman"/>
          <w:sz w:val="24"/>
          <w:szCs w:val="24"/>
          <w:lang w:eastAsia="ru-RU"/>
        </w:rPr>
        <w:t>%).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 по ст.ст. 290-291 УК РФ (получение или дача взятки) – </w:t>
      </w:r>
      <w:r w:rsidR="00E85241" w:rsidRPr="003E5176">
        <w:rPr>
          <w:rFonts w:ascii="Times New Roman" w:hAnsi="Times New Roman"/>
          <w:sz w:val="24"/>
          <w:szCs w:val="24"/>
          <w:lang w:eastAsia="ru-RU"/>
        </w:rPr>
        <w:t>8 лиц, или 1 % от общего числа осужденных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(в I полугодии </w:t>
      </w:r>
      <w:r w:rsidR="00E85241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E85241" w:rsidRPr="003E5176">
        <w:rPr>
          <w:rFonts w:ascii="Times New Roman" w:hAnsi="Times New Roman"/>
          <w:sz w:val="24"/>
          <w:szCs w:val="24"/>
          <w:lang w:eastAsia="ru-RU"/>
        </w:rPr>
        <w:t>3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лица</w:t>
      </w:r>
      <w:r w:rsidR="00424B7B">
        <w:rPr>
          <w:rFonts w:ascii="Times New Roman" w:hAnsi="Times New Roman"/>
          <w:sz w:val="24"/>
          <w:szCs w:val="24"/>
          <w:lang w:eastAsia="ru-RU"/>
        </w:rPr>
        <w:t>, или 0,</w:t>
      </w:r>
      <w:r w:rsidR="001D1468">
        <w:rPr>
          <w:rFonts w:ascii="Times New Roman" w:hAnsi="Times New Roman"/>
          <w:sz w:val="24"/>
          <w:szCs w:val="24"/>
          <w:lang w:eastAsia="ru-RU"/>
        </w:rPr>
        <w:t>2</w:t>
      </w:r>
      <w:r w:rsidR="00424B7B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Практика назначения уголовного наказания судами Республики Карелия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 xml:space="preserve">в I полугодии 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характеризуется следующим образом: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 к лишению свободы на определенный срок составило 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231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24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 от общего числа осужденных,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том числе эта мера наказания применена </w:t>
      </w:r>
      <w:r w:rsidR="00F36517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12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несовершеннолетних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 xml:space="preserve"> (в I полуго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дии 2024 года – 335 лиц, или 28 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%, из них 11 несовершеннолетних)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условно осужденных к лишению свободы и иным мерам </w:t>
      </w:r>
      <w:r w:rsidR="006053AF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303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053AF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32</w:t>
      </w:r>
      <w:r w:rsidRPr="003E5176">
        <w:rPr>
          <w:rFonts w:ascii="Times New Roman" w:hAnsi="Times New Roman"/>
          <w:sz w:val="24"/>
          <w:szCs w:val="24"/>
          <w:lang w:eastAsia="ru-RU"/>
        </w:rPr>
        <w:t> % от общего числа осужденных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, из них 22 несовершеннолетних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(в I полугодии 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419 лиц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34</w:t>
      </w:r>
      <w:r w:rsidRPr="003E5176">
        <w:rPr>
          <w:rFonts w:ascii="Times New Roman" w:hAnsi="Times New Roman"/>
          <w:sz w:val="24"/>
          <w:szCs w:val="24"/>
          <w:lang w:eastAsia="ru-RU"/>
        </w:rPr>
        <w:t> %</w:t>
      </w:r>
      <w:r w:rsidR="0095366E" w:rsidRPr="003E5176">
        <w:rPr>
          <w:rFonts w:ascii="Times New Roman" w:hAnsi="Times New Roman"/>
          <w:sz w:val="24"/>
          <w:szCs w:val="24"/>
          <w:lang w:eastAsia="ru-RU"/>
        </w:rPr>
        <w:t>, из них 30 несовершеннолетних</w:t>
      </w:r>
      <w:r w:rsidRPr="003E5176">
        <w:rPr>
          <w:rFonts w:ascii="Times New Roman" w:hAnsi="Times New Roman"/>
          <w:sz w:val="24"/>
          <w:szCs w:val="24"/>
          <w:lang w:eastAsia="ru-RU"/>
        </w:rPr>
        <w:t>);</w:t>
      </w:r>
    </w:p>
    <w:p w:rsidR="001C15ED" w:rsidRPr="003E5176" w:rsidRDefault="0095366E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 к ограничению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свободы </w:t>
      </w:r>
      <w:r w:rsidR="006053AF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E5176">
        <w:rPr>
          <w:rFonts w:ascii="Times New Roman" w:hAnsi="Times New Roman"/>
          <w:sz w:val="24"/>
          <w:szCs w:val="24"/>
          <w:lang w:eastAsia="ru-RU"/>
        </w:rPr>
        <w:t>39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424B7B">
        <w:rPr>
          <w:rFonts w:ascii="Times New Roman" w:hAnsi="Times New Roman"/>
          <w:sz w:val="24"/>
          <w:szCs w:val="24"/>
          <w:lang w:eastAsia="ru-RU"/>
        </w:rPr>
        <w:t>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 %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от общего числа осужденных</w:t>
      </w:r>
      <w:r w:rsidR="005B0CDB" w:rsidRPr="003E5176">
        <w:rPr>
          <w:rFonts w:ascii="Times New Roman" w:hAnsi="Times New Roman"/>
          <w:sz w:val="24"/>
          <w:szCs w:val="24"/>
          <w:lang w:eastAsia="ru-RU"/>
        </w:rPr>
        <w:t>, из них 3 несовершеннолетних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</w:t>
      </w:r>
      <w:r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Pr="003E5176">
        <w:rPr>
          <w:rFonts w:ascii="Times New Roman" w:hAnsi="Times New Roman"/>
          <w:sz w:val="24"/>
          <w:szCs w:val="24"/>
          <w:lang w:eastAsia="ru-RU"/>
        </w:rPr>
        <w:t>35 лиц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31E14">
        <w:rPr>
          <w:rFonts w:ascii="Times New Roman" w:hAnsi="Times New Roman"/>
          <w:sz w:val="24"/>
          <w:szCs w:val="24"/>
          <w:lang w:eastAsia="ru-RU"/>
        </w:rPr>
        <w:br/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или 3 %</w:t>
      </w:r>
      <w:r w:rsidR="005B0CDB" w:rsidRPr="003E5176">
        <w:rPr>
          <w:rFonts w:ascii="Times New Roman" w:hAnsi="Times New Roman"/>
          <w:sz w:val="24"/>
          <w:szCs w:val="24"/>
          <w:lang w:eastAsia="ru-RU"/>
        </w:rPr>
        <w:t>, из них 3 несовершеннолетних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);</w:t>
      </w:r>
    </w:p>
    <w:p w:rsidR="001C15ED" w:rsidRPr="003E5176" w:rsidRDefault="005B0CDB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 к принудительным работам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53AF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E5176">
        <w:rPr>
          <w:rFonts w:ascii="Times New Roman" w:hAnsi="Times New Roman"/>
          <w:sz w:val="24"/>
          <w:szCs w:val="24"/>
          <w:lang w:eastAsia="ru-RU"/>
        </w:rPr>
        <w:t>69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лиц, или 7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br/>
        <w:t xml:space="preserve">от общего числа осужденных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</w:t>
      </w:r>
      <w:r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Pr="003E5176">
        <w:rPr>
          <w:rFonts w:ascii="Times New Roman" w:hAnsi="Times New Roman"/>
          <w:sz w:val="24"/>
          <w:szCs w:val="24"/>
          <w:lang w:eastAsia="ru-RU"/>
        </w:rPr>
        <w:t>86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Pr="003E5176">
        <w:rPr>
          <w:rFonts w:ascii="Times New Roman" w:hAnsi="Times New Roman"/>
          <w:sz w:val="24"/>
          <w:szCs w:val="24"/>
          <w:lang w:eastAsia="ru-RU"/>
        </w:rPr>
        <w:t>7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%);</w:t>
      </w:r>
    </w:p>
    <w:p w:rsidR="001C15ED" w:rsidRPr="003E5176" w:rsidRDefault="005B0CDB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 к обязательным работам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2739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E5176">
        <w:rPr>
          <w:rFonts w:ascii="Times New Roman" w:hAnsi="Times New Roman"/>
          <w:sz w:val="24"/>
          <w:szCs w:val="24"/>
          <w:lang w:eastAsia="ru-RU"/>
        </w:rPr>
        <w:t>103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а,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Pr="003E5176">
        <w:rPr>
          <w:rFonts w:ascii="Times New Roman" w:hAnsi="Times New Roman"/>
          <w:sz w:val="24"/>
          <w:szCs w:val="24"/>
          <w:lang w:eastAsia="ru-RU"/>
        </w:rPr>
        <w:t>11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br/>
        <w:t>от общего числа осужденных</w:t>
      </w:r>
      <w:r w:rsidRPr="003E5176">
        <w:rPr>
          <w:rFonts w:ascii="Times New Roman" w:hAnsi="Times New Roman"/>
          <w:sz w:val="24"/>
          <w:szCs w:val="24"/>
          <w:lang w:eastAsia="ru-RU"/>
        </w:rPr>
        <w:t>,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из них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7 несовершеннолетних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</w:t>
      </w:r>
      <w:r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>142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Pr="003E5176">
        <w:rPr>
          <w:rFonts w:ascii="Times New Roman" w:hAnsi="Times New Roman"/>
          <w:sz w:val="24"/>
          <w:szCs w:val="24"/>
          <w:lang w:eastAsia="ru-RU"/>
        </w:rPr>
        <w:t>12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Pr="003E5176">
        <w:rPr>
          <w:rFonts w:ascii="Times New Roman" w:hAnsi="Times New Roman"/>
          <w:sz w:val="24"/>
          <w:szCs w:val="24"/>
          <w:lang w:eastAsia="ru-RU"/>
        </w:rPr>
        <w:t>, из них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11 несовершеннолетних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);</w:t>
      </w:r>
    </w:p>
    <w:p w:rsidR="001C15ED" w:rsidRPr="003E5176" w:rsidRDefault="005B0CDB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 к исправительным</w:t>
      </w:r>
      <w:r w:rsidR="002D4C5E">
        <w:rPr>
          <w:rFonts w:ascii="Times New Roman" w:hAnsi="Times New Roman"/>
          <w:sz w:val="24"/>
          <w:szCs w:val="24"/>
          <w:lang w:eastAsia="ru-RU"/>
        </w:rPr>
        <w:t xml:space="preserve"> работам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2739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E5176">
        <w:rPr>
          <w:rFonts w:ascii="Times New Roman" w:hAnsi="Times New Roman"/>
          <w:sz w:val="24"/>
          <w:szCs w:val="24"/>
          <w:lang w:eastAsia="ru-RU"/>
        </w:rPr>
        <w:t>90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Pr="003E5176">
        <w:rPr>
          <w:rFonts w:ascii="Times New Roman" w:hAnsi="Times New Roman"/>
          <w:sz w:val="24"/>
          <w:szCs w:val="24"/>
          <w:lang w:eastAsia="ru-RU"/>
        </w:rPr>
        <w:t>9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 xml:space="preserve"> от общего числа осужденных</w:t>
      </w:r>
      <w:r w:rsidRPr="003E5176">
        <w:rPr>
          <w:rFonts w:ascii="Times New Roman" w:hAnsi="Times New Roman"/>
          <w:sz w:val="24"/>
          <w:szCs w:val="24"/>
          <w:lang w:eastAsia="ru-RU"/>
        </w:rPr>
        <w:t>, из них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2 несовершеннолетних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(в I полугодии 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Pr="003E5176">
        <w:rPr>
          <w:rFonts w:ascii="Times New Roman" w:hAnsi="Times New Roman"/>
          <w:sz w:val="24"/>
          <w:szCs w:val="24"/>
          <w:lang w:eastAsia="ru-RU"/>
        </w:rPr>
        <w:t>87 лиц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br/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Pr="003E5176">
        <w:rPr>
          <w:rFonts w:ascii="Times New Roman" w:hAnsi="Times New Roman"/>
          <w:sz w:val="24"/>
          <w:szCs w:val="24"/>
          <w:lang w:eastAsia="ru-RU"/>
        </w:rPr>
        <w:t>7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%);</w:t>
      </w:r>
    </w:p>
    <w:p w:rsidR="001C15ED" w:rsidRPr="003E5176" w:rsidRDefault="005B0CDB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число осужденных к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штраф</w:t>
      </w:r>
      <w:r w:rsidRPr="003E5176">
        <w:rPr>
          <w:rFonts w:ascii="Times New Roman" w:hAnsi="Times New Roman"/>
          <w:sz w:val="24"/>
          <w:szCs w:val="24"/>
          <w:lang w:eastAsia="ru-RU"/>
        </w:rPr>
        <w:t>у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2739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>78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>8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 xml:space="preserve"> от общего числа осужденных, </w:t>
      </w:r>
      <w:r w:rsidR="002E2739">
        <w:rPr>
          <w:rFonts w:ascii="Times New Roman" w:hAnsi="Times New Roman"/>
          <w:sz w:val="24"/>
          <w:szCs w:val="24"/>
          <w:lang w:eastAsia="ru-RU"/>
        </w:rPr>
        <w:br/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>из них 2 несовершеннолетних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(в I полугодии 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>72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, или 6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 xml:space="preserve">, из них </w:t>
      </w:r>
      <w:r w:rsidR="002E2739">
        <w:rPr>
          <w:rFonts w:ascii="Times New Roman" w:hAnsi="Times New Roman"/>
          <w:sz w:val="24"/>
          <w:szCs w:val="24"/>
          <w:lang w:eastAsia="ru-RU"/>
        </w:rPr>
        <w:br/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>12 несовершеннолетних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1C15ED" w:rsidP="008C64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Лишение права занимать определенные должности или заниматься определенной деятельностью в качестве основного наказания в I полугодии </w:t>
      </w:r>
      <w:r w:rsidR="0039136D" w:rsidRPr="003E5176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424B7B">
        <w:rPr>
          <w:rFonts w:ascii="Times New Roman" w:hAnsi="Times New Roman"/>
          <w:sz w:val="24"/>
          <w:szCs w:val="24"/>
          <w:lang w:eastAsia="ru-RU"/>
        </w:rPr>
        <w:t xml:space="preserve">и в </w:t>
      </w:r>
      <w:r w:rsidR="00424B7B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</w:t>
      </w:r>
      <w:r w:rsidR="00424B7B">
        <w:rPr>
          <w:rFonts w:ascii="Times New Roman" w:hAnsi="Times New Roman"/>
          <w:sz w:val="24"/>
          <w:szCs w:val="24"/>
          <w:lang w:eastAsia="ru-RU"/>
        </w:rPr>
        <w:t>2024</w:t>
      </w:r>
      <w:r w:rsidR="00424B7B" w:rsidRPr="003E5176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t>не применялось.</w:t>
      </w:r>
    </w:p>
    <w:p w:rsidR="001C15ED" w:rsidRPr="003E5176" w:rsidRDefault="001C15ED" w:rsidP="00982D5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Дополнительные наказания применялись:</w:t>
      </w:r>
    </w:p>
    <w:p w:rsidR="001C15ED" w:rsidRPr="003E5176" w:rsidRDefault="001C15ED" w:rsidP="004947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виде лишения права занимать определенные должности или заниматься определенной деятельностью в отношении </w:t>
      </w:r>
      <w:r w:rsidR="005545BC" w:rsidRPr="003E5176">
        <w:rPr>
          <w:rFonts w:ascii="Times New Roman" w:hAnsi="Times New Roman"/>
          <w:sz w:val="24"/>
          <w:szCs w:val="24"/>
          <w:lang w:eastAsia="ru-RU"/>
        </w:rPr>
        <w:t>82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осужденных</w:t>
      </w:r>
      <w:r w:rsidR="005545BC" w:rsidRPr="003E5176">
        <w:rPr>
          <w:rFonts w:ascii="Times New Roman" w:hAnsi="Times New Roman"/>
          <w:sz w:val="24"/>
          <w:szCs w:val="24"/>
          <w:lang w:eastAsia="ru-RU"/>
        </w:rPr>
        <w:t xml:space="preserve"> (в I полугодии 2024 года – </w:t>
      </w:r>
      <w:r w:rsidR="00494784">
        <w:rPr>
          <w:rFonts w:ascii="Times New Roman" w:hAnsi="Times New Roman"/>
          <w:sz w:val="24"/>
          <w:szCs w:val="24"/>
          <w:lang w:eastAsia="ru-RU"/>
        </w:rPr>
        <w:br/>
      </w:r>
      <w:r w:rsidR="005545BC" w:rsidRPr="003E5176">
        <w:rPr>
          <w:rFonts w:ascii="Times New Roman" w:hAnsi="Times New Roman"/>
          <w:sz w:val="24"/>
          <w:szCs w:val="24"/>
          <w:lang w:eastAsia="ru-RU"/>
        </w:rPr>
        <w:t>111 лиц)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Pr="003E5176" w:rsidRDefault="001C15ED" w:rsidP="004947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виде штрафа – в отношении </w:t>
      </w:r>
      <w:r w:rsidR="00423408" w:rsidRPr="003E5176">
        <w:rPr>
          <w:rFonts w:ascii="Times New Roman" w:hAnsi="Times New Roman"/>
          <w:sz w:val="24"/>
          <w:szCs w:val="24"/>
          <w:lang w:eastAsia="ru-RU"/>
        </w:rPr>
        <w:t>24</w:t>
      </w:r>
      <w:r w:rsidR="005545BC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408" w:rsidRPr="003E5176">
        <w:rPr>
          <w:rFonts w:ascii="Times New Roman" w:hAnsi="Times New Roman"/>
          <w:sz w:val="24"/>
          <w:szCs w:val="24"/>
          <w:lang w:eastAsia="ru-RU"/>
        </w:rPr>
        <w:t xml:space="preserve">осужденных </w:t>
      </w:r>
      <w:r w:rsidR="005545BC" w:rsidRPr="003E5176">
        <w:rPr>
          <w:rFonts w:ascii="Times New Roman" w:hAnsi="Times New Roman"/>
          <w:sz w:val="24"/>
          <w:szCs w:val="24"/>
          <w:lang w:eastAsia="ru-RU"/>
        </w:rPr>
        <w:t>(в I полугодии 2024 года – 30 лиц)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Pr="003E5176" w:rsidRDefault="001C15ED" w:rsidP="004947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виде ограничения свободы – в отношении </w:t>
      </w:r>
      <w:r w:rsidR="00423408" w:rsidRPr="003E5176">
        <w:rPr>
          <w:rFonts w:ascii="Times New Roman" w:hAnsi="Times New Roman"/>
          <w:sz w:val="24"/>
          <w:szCs w:val="24"/>
          <w:lang w:eastAsia="ru-RU"/>
        </w:rPr>
        <w:t>7</w:t>
      </w:r>
      <w:r w:rsidR="005545BC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408" w:rsidRPr="003E5176">
        <w:rPr>
          <w:rFonts w:ascii="Times New Roman" w:hAnsi="Times New Roman"/>
          <w:sz w:val="24"/>
          <w:szCs w:val="24"/>
          <w:lang w:eastAsia="ru-RU"/>
        </w:rPr>
        <w:t xml:space="preserve">осужденных </w:t>
      </w:r>
      <w:r w:rsidR="005545BC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</w:t>
      </w:r>
      <w:r w:rsidR="00A84FD2">
        <w:rPr>
          <w:rFonts w:ascii="Times New Roman" w:hAnsi="Times New Roman"/>
          <w:sz w:val="24"/>
          <w:szCs w:val="24"/>
          <w:lang w:eastAsia="ru-RU"/>
        </w:rPr>
        <w:br/>
      </w:r>
      <w:r w:rsidR="005545BC" w:rsidRPr="003E5176">
        <w:rPr>
          <w:rFonts w:ascii="Times New Roman" w:hAnsi="Times New Roman"/>
          <w:sz w:val="24"/>
          <w:szCs w:val="24"/>
          <w:lang w:eastAsia="ru-RU"/>
        </w:rPr>
        <w:t>2024 года – 10 лиц)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423408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Освобождено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от наказания с применением принудительных мер воспитательного воздействия </w:t>
      </w:r>
      <w:r w:rsidRPr="003E5176">
        <w:rPr>
          <w:rFonts w:ascii="Times New Roman" w:hAnsi="Times New Roman"/>
          <w:sz w:val="24"/>
          <w:szCs w:val="24"/>
          <w:lang w:eastAsia="ru-RU"/>
        </w:rPr>
        <w:t>1 лицо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, по другим основаниям – 38</w:t>
      </w:r>
      <w:r w:rsidR="005545BC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лиц </w:t>
      </w:r>
      <w:r w:rsidR="005545BC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2024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освобождены от наказания с применением принудительных мер воспитательного воздействия 3 лица, по другим основаниям – 38 </w:t>
      </w:r>
      <w:r w:rsidR="005545BC" w:rsidRPr="003E5176">
        <w:rPr>
          <w:rFonts w:ascii="Times New Roman" w:hAnsi="Times New Roman"/>
          <w:sz w:val="24"/>
          <w:szCs w:val="24"/>
          <w:lang w:eastAsia="ru-RU"/>
        </w:rPr>
        <w:t>лиц)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Структура вынесенных судебных решений характеризуется следующим образом:</w:t>
      </w:r>
    </w:p>
    <w:p w:rsidR="001C15ED" w:rsidRPr="003E5176" w:rsidRDefault="001C15ED" w:rsidP="004947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 вынесением приговора рассмотрено </w:t>
      </w:r>
      <w:r w:rsidR="00423408" w:rsidRPr="003E5176">
        <w:rPr>
          <w:rFonts w:ascii="Times New Roman" w:hAnsi="Times New Roman"/>
          <w:sz w:val="24"/>
          <w:szCs w:val="24"/>
          <w:lang w:eastAsia="ru-RU"/>
        </w:rPr>
        <w:t xml:space="preserve">901 </w:t>
      </w:r>
      <w:r w:rsidRPr="003E5176">
        <w:rPr>
          <w:rFonts w:ascii="Times New Roman" w:hAnsi="Times New Roman"/>
          <w:sz w:val="24"/>
          <w:szCs w:val="24"/>
          <w:lang w:eastAsia="ru-RU"/>
        </w:rPr>
        <w:t>дел</w:t>
      </w:r>
      <w:r w:rsidR="00423408" w:rsidRPr="003E5176">
        <w:rPr>
          <w:rFonts w:ascii="Times New Roman" w:hAnsi="Times New Roman"/>
          <w:sz w:val="24"/>
          <w:szCs w:val="24"/>
          <w:lang w:eastAsia="ru-RU"/>
        </w:rPr>
        <w:t>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423408" w:rsidRPr="003E5176">
        <w:rPr>
          <w:rFonts w:ascii="Times New Roman" w:hAnsi="Times New Roman"/>
          <w:sz w:val="24"/>
          <w:szCs w:val="24"/>
          <w:lang w:eastAsia="ru-RU"/>
        </w:rPr>
        <w:t>83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от общего числа оконченных дел (в I полугодии </w:t>
      </w:r>
      <w:r w:rsidR="00423408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1 147 дел, или 84 </w:t>
      </w:r>
      <w:r w:rsidR="00423408" w:rsidRPr="003E5176">
        <w:rPr>
          <w:rFonts w:ascii="Times New Roman" w:hAnsi="Times New Roman"/>
          <w:sz w:val="24"/>
          <w:szCs w:val="24"/>
          <w:lang w:eastAsia="ru-RU"/>
        </w:rPr>
        <w:t>%)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Pr="003E5176" w:rsidRDefault="00423408" w:rsidP="004947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с прекращением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дела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– 120 уголовных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дел, или 11 % от общего числа оконченных дел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</w:t>
      </w:r>
      <w:r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года –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133 дела, или 10 %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);</w:t>
      </w:r>
    </w:p>
    <w:p w:rsidR="0000573F" w:rsidRPr="003E5176" w:rsidRDefault="0000573F" w:rsidP="004947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 применением принудительных мер медицинского характера – 28 дел, или 3 %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>от общего числа оконченных дел (в I полугодии 2024  года – 30 дел, или 2 %);</w:t>
      </w:r>
    </w:p>
    <w:p w:rsidR="001C15ED" w:rsidRPr="003E5176" w:rsidRDefault="00794846" w:rsidP="004947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возвращено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прокурору в порядке ст. 237 УПК РФ и ст. 446.2 УПК РФ </w:t>
      </w:r>
      <w:r w:rsidR="0000573F" w:rsidRPr="003E5176">
        <w:rPr>
          <w:rFonts w:ascii="Times New Roman" w:hAnsi="Times New Roman"/>
          <w:sz w:val="24"/>
          <w:szCs w:val="24"/>
          <w:lang w:eastAsia="ru-RU"/>
        </w:rPr>
        <w:t>16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дел</w:t>
      </w:r>
      <w:r w:rsidR="0000573F"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31E14">
        <w:rPr>
          <w:rFonts w:ascii="Times New Roman" w:hAnsi="Times New Roman"/>
          <w:sz w:val="24"/>
          <w:szCs w:val="24"/>
          <w:lang w:eastAsia="ru-RU"/>
        </w:rPr>
        <w:br/>
      </w:r>
      <w:r w:rsidR="0000573F" w:rsidRPr="003E5176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1E3103">
        <w:rPr>
          <w:rFonts w:ascii="Times New Roman" w:hAnsi="Times New Roman"/>
          <w:sz w:val="24"/>
          <w:szCs w:val="24"/>
          <w:lang w:eastAsia="ru-RU"/>
        </w:rPr>
        <w:t>1</w:t>
      </w:r>
      <w:r w:rsidR="0000573F" w:rsidRPr="003E5176">
        <w:rPr>
          <w:rFonts w:ascii="Times New Roman" w:hAnsi="Times New Roman"/>
          <w:sz w:val="24"/>
          <w:szCs w:val="24"/>
          <w:lang w:eastAsia="ru-RU"/>
        </w:rPr>
        <w:t xml:space="preserve"> % от общего числа оконченных дел (в I полугодии 2024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года – </w:t>
      </w:r>
      <w:r w:rsidR="0000573F" w:rsidRPr="003E5176">
        <w:rPr>
          <w:rFonts w:ascii="Times New Roman" w:hAnsi="Times New Roman"/>
          <w:sz w:val="24"/>
          <w:szCs w:val="24"/>
          <w:lang w:eastAsia="ru-RU"/>
        </w:rPr>
        <w:t>28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дел</w:t>
      </w:r>
      <w:r w:rsidR="0000573F" w:rsidRPr="003E5176">
        <w:rPr>
          <w:rFonts w:ascii="Times New Roman" w:hAnsi="Times New Roman"/>
          <w:sz w:val="24"/>
          <w:szCs w:val="24"/>
          <w:lang w:eastAsia="ru-RU"/>
        </w:rPr>
        <w:t>, или 2 %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);</w:t>
      </w:r>
    </w:p>
    <w:p w:rsidR="001C15ED" w:rsidRPr="003E5176" w:rsidRDefault="0000573F" w:rsidP="004947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передано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по подсудности или подведомственности </w:t>
      </w:r>
      <w:r w:rsidRPr="003E5176">
        <w:rPr>
          <w:rFonts w:ascii="Times New Roman" w:hAnsi="Times New Roman"/>
          <w:sz w:val="24"/>
          <w:szCs w:val="24"/>
          <w:lang w:eastAsia="ru-RU"/>
        </w:rPr>
        <w:t>22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дел</w:t>
      </w:r>
      <w:r w:rsidRPr="003E5176">
        <w:rPr>
          <w:rFonts w:ascii="Times New Roman" w:hAnsi="Times New Roman"/>
          <w:sz w:val="24"/>
          <w:szCs w:val="24"/>
          <w:lang w:eastAsia="ru-RU"/>
        </w:rPr>
        <w:t>а, или 2 %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от общего числа оконченных дел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</w:t>
      </w:r>
      <w:r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 года – </w:t>
      </w:r>
      <w:r w:rsidRPr="003E5176">
        <w:rPr>
          <w:rFonts w:ascii="Times New Roman" w:hAnsi="Times New Roman"/>
          <w:sz w:val="24"/>
          <w:szCs w:val="24"/>
          <w:lang w:eastAsia="ru-RU"/>
        </w:rPr>
        <w:t>28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дел</w:t>
      </w:r>
      <w:r w:rsidRPr="003E5176">
        <w:rPr>
          <w:rFonts w:ascii="Times New Roman" w:hAnsi="Times New Roman"/>
          <w:sz w:val="24"/>
          <w:szCs w:val="24"/>
          <w:lang w:eastAsia="ru-RU"/>
        </w:rPr>
        <w:t>, или 2 %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особом порядке судебного разбирательства рассмотрено </w:t>
      </w:r>
      <w:r w:rsidR="004B2064" w:rsidRPr="003E5176">
        <w:rPr>
          <w:rFonts w:ascii="Times New Roman" w:hAnsi="Times New Roman"/>
          <w:sz w:val="24"/>
          <w:szCs w:val="24"/>
          <w:lang w:eastAsia="ru-RU"/>
        </w:rPr>
        <w:t>349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дел, или </w:t>
      </w:r>
      <w:r w:rsidR="004B2064" w:rsidRPr="003E5176">
        <w:rPr>
          <w:rFonts w:ascii="Times New Roman" w:hAnsi="Times New Roman"/>
          <w:sz w:val="24"/>
          <w:szCs w:val="24"/>
          <w:lang w:eastAsia="ru-RU"/>
        </w:rPr>
        <w:t>32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 xml:space="preserve">от общего числа </w:t>
      </w:r>
      <w:r w:rsidR="004B2064" w:rsidRPr="003E5176">
        <w:rPr>
          <w:rFonts w:ascii="Times New Roman" w:hAnsi="Times New Roman"/>
          <w:sz w:val="24"/>
          <w:szCs w:val="24"/>
          <w:lang w:eastAsia="ru-RU"/>
        </w:rPr>
        <w:t xml:space="preserve">дел,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оконченных производством 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(в I полугодии 2024 </w:t>
      </w:r>
      <w:r w:rsidR="004B2064" w:rsidRPr="003E5176">
        <w:rPr>
          <w:rFonts w:ascii="Times New Roman" w:hAnsi="Times New Roman"/>
          <w:sz w:val="24"/>
          <w:szCs w:val="24"/>
          <w:lang w:eastAsia="ru-RU"/>
        </w:rPr>
        <w:t xml:space="preserve">года – 350 дел, </w:t>
      </w:r>
      <w:r w:rsidR="007134DC">
        <w:rPr>
          <w:rFonts w:ascii="Times New Roman" w:hAnsi="Times New Roman"/>
          <w:sz w:val="24"/>
          <w:szCs w:val="24"/>
          <w:lang w:eastAsia="ru-RU"/>
        </w:rPr>
        <w:br/>
      </w:r>
      <w:r w:rsidR="004B2064" w:rsidRPr="003E5176">
        <w:rPr>
          <w:rFonts w:ascii="Times New Roman" w:hAnsi="Times New Roman"/>
          <w:sz w:val="24"/>
          <w:szCs w:val="24"/>
          <w:lang w:eastAsia="ru-RU"/>
        </w:rPr>
        <w:t>или 26 %)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8B0274" w:rsidRPr="003E5176" w:rsidRDefault="008B0274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Дела </w:t>
      </w:r>
      <w:r w:rsidRPr="008B0274">
        <w:rPr>
          <w:rFonts w:ascii="Times New Roman" w:hAnsi="Times New Roman"/>
          <w:sz w:val="24"/>
          <w:szCs w:val="24"/>
          <w:lang w:eastAsia="ru-RU"/>
        </w:rPr>
        <w:t>с участием присяжных заседателей</w:t>
      </w:r>
      <w:r>
        <w:rPr>
          <w:rFonts w:ascii="Times New Roman" w:hAnsi="Times New Roman"/>
          <w:sz w:val="24"/>
          <w:szCs w:val="24"/>
          <w:lang w:eastAsia="ru-RU"/>
        </w:rPr>
        <w:t xml:space="preserve"> не рассматривались.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 w:rsidR="0000573F" w:rsidRPr="003E5176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судами республики рассмотрено </w:t>
      </w:r>
      <w:r w:rsidR="004B2064" w:rsidRPr="003E5176">
        <w:rPr>
          <w:rFonts w:ascii="Times New Roman" w:hAnsi="Times New Roman"/>
          <w:sz w:val="24"/>
          <w:szCs w:val="24"/>
          <w:lang w:eastAsia="ru-RU"/>
        </w:rPr>
        <w:t>5 767</w:t>
      </w:r>
      <w:r w:rsidR="0000573F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материалов по представлениям, ходатайствам и жалобам (о приведении приговора в соответствие с новым уголовным законом, об условно-досрочном освобождении, об отмене условного осуждения, о направлении в специальные учебно-воспитательные учреждения, </w:t>
      </w:r>
      <w:r w:rsidR="00F36517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об избрании меры пресечения в виде заключения под стражу, о продлении срока содержания под стражей и т.д.), что на </w:t>
      </w:r>
      <w:r w:rsidR="004B2064" w:rsidRPr="003E5176">
        <w:rPr>
          <w:rFonts w:ascii="Times New Roman" w:hAnsi="Times New Roman"/>
          <w:sz w:val="24"/>
          <w:szCs w:val="24"/>
          <w:lang w:eastAsia="ru-RU"/>
        </w:rPr>
        <w:t>12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% </w:t>
      </w:r>
      <w:r w:rsidR="004B2064" w:rsidRPr="003E5176">
        <w:rPr>
          <w:rFonts w:ascii="Times New Roman" w:hAnsi="Times New Roman"/>
          <w:sz w:val="24"/>
          <w:szCs w:val="24"/>
          <w:lang w:eastAsia="ru-RU"/>
        </w:rPr>
        <w:t>мен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ьше, чем за аналогичный период </w:t>
      </w:r>
      <w:r w:rsidR="0000573F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00573F" w:rsidRPr="003E5176">
        <w:rPr>
          <w:rFonts w:ascii="Times New Roman" w:hAnsi="Times New Roman"/>
          <w:sz w:val="24"/>
          <w:szCs w:val="24"/>
          <w:lang w:eastAsia="ru-RU"/>
        </w:rPr>
        <w:t xml:space="preserve">6 546 </w:t>
      </w:r>
      <w:r w:rsidRPr="003E5176">
        <w:rPr>
          <w:rFonts w:ascii="Times New Roman" w:hAnsi="Times New Roman"/>
          <w:sz w:val="24"/>
          <w:szCs w:val="24"/>
          <w:lang w:eastAsia="ru-RU"/>
        </w:rPr>
        <w:t>материалов).</w:t>
      </w:r>
    </w:p>
    <w:p w:rsidR="003A0461" w:rsidRPr="003E5176" w:rsidRDefault="003A0461" w:rsidP="003A0461">
      <w:pPr>
        <w:numPr>
          <w:ilvl w:val="12"/>
          <w:numId w:val="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2025 года в районные (городские) суды республики поступило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</w:r>
      <w:r w:rsidR="006A54A8" w:rsidRPr="003E5176">
        <w:rPr>
          <w:rFonts w:ascii="Times New Roman" w:hAnsi="Times New Roman"/>
          <w:sz w:val="24"/>
          <w:szCs w:val="24"/>
          <w:lang w:eastAsia="ru-RU"/>
        </w:rPr>
        <w:t>126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уголовных дел и материалов по апелляционным представлениям и жалобам на судебные постановления мировых судей (в I полугодии 2024 года – </w:t>
      </w:r>
      <w:r w:rsidR="006A54A8" w:rsidRPr="003E5176">
        <w:rPr>
          <w:rFonts w:ascii="Times New Roman" w:hAnsi="Times New Roman"/>
          <w:sz w:val="24"/>
          <w:szCs w:val="24"/>
          <w:lang w:eastAsia="ru-RU"/>
        </w:rPr>
        <w:t>141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</w:t>
      </w:r>
      <w:r w:rsidR="006A54A8" w:rsidRPr="003E5176">
        <w:rPr>
          <w:rFonts w:ascii="Times New Roman" w:hAnsi="Times New Roman"/>
          <w:sz w:val="24"/>
          <w:szCs w:val="24"/>
          <w:lang w:eastAsia="ru-RU"/>
        </w:rPr>
        <w:t>о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3A0461" w:rsidRPr="003E5176" w:rsidRDefault="003A0461" w:rsidP="003A0461">
      <w:pPr>
        <w:numPr>
          <w:ilvl w:val="12"/>
          <w:numId w:val="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Окончено производством </w:t>
      </w:r>
      <w:r w:rsidR="006A54A8" w:rsidRPr="003E5176">
        <w:rPr>
          <w:rFonts w:ascii="Times New Roman" w:hAnsi="Times New Roman"/>
          <w:sz w:val="24"/>
          <w:szCs w:val="24"/>
          <w:lang w:eastAsia="ru-RU"/>
        </w:rPr>
        <w:t>83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</w:t>
      </w:r>
      <w:r w:rsidR="006A54A8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(в I полугодии 2024 года – </w:t>
      </w:r>
      <w:r w:rsidR="006A54A8" w:rsidRPr="003E5176">
        <w:rPr>
          <w:rFonts w:ascii="Times New Roman" w:hAnsi="Times New Roman"/>
          <w:sz w:val="24"/>
          <w:szCs w:val="24"/>
          <w:lang w:eastAsia="ru-RU"/>
        </w:rPr>
        <w:t>121</w:t>
      </w:r>
      <w:r w:rsidR="00531E14">
        <w:rPr>
          <w:rFonts w:ascii="Times New Roman" w:hAnsi="Times New Roman"/>
          <w:sz w:val="24"/>
          <w:szCs w:val="24"/>
          <w:lang w:eastAsia="ru-RU"/>
        </w:rPr>
        <w:t xml:space="preserve"> дело);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1E14">
        <w:rPr>
          <w:rFonts w:ascii="Times New Roman" w:hAnsi="Times New Roman"/>
          <w:sz w:val="24"/>
          <w:szCs w:val="24"/>
          <w:lang w:eastAsia="ru-RU"/>
        </w:rPr>
        <w:br/>
      </w:r>
      <w:r w:rsidR="00E90AF0" w:rsidRPr="003E5176">
        <w:rPr>
          <w:rFonts w:ascii="Times New Roman" w:hAnsi="Times New Roman"/>
          <w:sz w:val="24"/>
          <w:szCs w:val="24"/>
          <w:lang w:eastAsia="ru-RU"/>
        </w:rPr>
        <w:t>1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54A8" w:rsidRPr="003E5176">
        <w:rPr>
          <w:rFonts w:ascii="Times New Roman" w:hAnsi="Times New Roman"/>
          <w:sz w:val="24"/>
          <w:szCs w:val="24"/>
          <w:lang w:eastAsia="ru-RU"/>
        </w:rPr>
        <w:t>приговор</w:t>
      </w:r>
      <w:r w:rsidR="00531E14" w:rsidRPr="00531E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1E14" w:rsidRPr="003E5176">
        <w:rPr>
          <w:rFonts w:ascii="Times New Roman" w:hAnsi="Times New Roman"/>
          <w:sz w:val="24"/>
          <w:szCs w:val="24"/>
          <w:lang w:eastAsia="ru-RU"/>
        </w:rPr>
        <w:t>отменен</w:t>
      </w:r>
      <w:r w:rsidR="00E90AF0" w:rsidRPr="003E5176">
        <w:rPr>
          <w:rFonts w:ascii="Times New Roman" w:hAnsi="Times New Roman"/>
          <w:sz w:val="24"/>
          <w:szCs w:val="24"/>
          <w:lang w:eastAsia="ru-RU"/>
        </w:rPr>
        <w:t>, 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приговора</w:t>
      </w:r>
      <w:r w:rsidR="00C21B53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1E14" w:rsidRPr="003E5176">
        <w:rPr>
          <w:rFonts w:ascii="Times New Roman" w:hAnsi="Times New Roman"/>
          <w:sz w:val="24"/>
          <w:szCs w:val="24"/>
          <w:lang w:eastAsia="ru-RU"/>
        </w:rPr>
        <w:t xml:space="preserve">изменены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6A54A8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E72113" w:rsidRPr="003E5176">
        <w:rPr>
          <w:rFonts w:ascii="Times New Roman" w:hAnsi="Times New Roman"/>
          <w:sz w:val="24"/>
          <w:szCs w:val="24"/>
          <w:lang w:eastAsia="ru-RU"/>
        </w:rPr>
        <w:t>отменен</w:t>
      </w:r>
      <w:r w:rsidR="00C21B53" w:rsidRPr="003E5176">
        <w:rPr>
          <w:rFonts w:ascii="Times New Roman" w:hAnsi="Times New Roman"/>
          <w:sz w:val="24"/>
          <w:szCs w:val="24"/>
          <w:lang w:eastAsia="ru-RU"/>
        </w:rPr>
        <w:t>ы</w:t>
      </w:r>
      <w:r w:rsidR="00E72113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1E14">
        <w:rPr>
          <w:rFonts w:ascii="Times New Roman" w:hAnsi="Times New Roman"/>
          <w:sz w:val="24"/>
          <w:szCs w:val="24"/>
          <w:lang w:eastAsia="ru-RU"/>
        </w:rPr>
        <w:br/>
      </w:r>
      <w:r w:rsidR="00E72113" w:rsidRPr="003E5176">
        <w:rPr>
          <w:rFonts w:ascii="Times New Roman" w:hAnsi="Times New Roman"/>
          <w:sz w:val="24"/>
          <w:szCs w:val="24"/>
          <w:lang w:eastAsia="ru-RU"/>
        </w:rPr>
        <w:t xml:space="preserve">2 приговора,  изменены – </w:t>
      </w:r>
      <w:r w:rsidR="006A54A8" w:rsidRPr="003E5176">
        <w:rPr>
          <w:rFonts w:ascii="Times New Roman" w:hAnsi="Times New Roman"/>
          <w:sz w:val="24"/>
          <w:szCs w:val="24"/>
          <w:lang w:eastAsia="ru-RU"/>
        </w:rPr>
        <w:t>18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0C4A55" w:rsidRDefault="003A0461" w:rsidP="003A04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Все дела рассмотрены в сроки, установленные УПК РФ.</w:t>
      </w:r>
    </w:p>
    <w:p w:rsidR="00341888" w:rsidRPr="003E5176" w:rsidRDefault="00341888" w:rsidP="003A04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F5F" w:rsidRDefault="00DD1F5F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</w:p>
    <w:p w:rsidR="001C15ED" w:rsidRPr="003E5176" w:rsidRDefault="001C15ED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  <w:r w:rsidRPr="003E5176">
        <w:rPr>
          <w:sz w:val="24"/>
          <w:szCs w:val="24"/>
        </w:rPr>
        <w:t>Мировые судьи</w:t>
      </w:r>
    </w:p>
    <w:p w:rsidR="001C15ED" w:rsidRPr="003E5176" w:rsidRDefault="001C15ED" w:rsidP="00982D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C15ED" w:rsidRPr="003E5176" w:rsidRDefault="001C15ED" w:rsidP="00190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 сводным статистическим данным в судебные участки мировых судей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 xml:space="preserve">в I полугодии 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поступило 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430</w:t>
      </w:r>
      <w:r w:rsidR="00ED09D1" w:rsidRPr="003E5176">
        <w:rPr>
          <w:rFonts w:ascii="Times New Roman" w:hAnsi="Times New Roman"/>
          <w:sz w:val="24"/>
          <w:szCs w:val="24"/>
          <w:lang w:eastAsia="ru-RU"/>
        </w:rPr>
        <w:t xml:space="preserve"> уголовных дел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что на 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31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мен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ьше, </w:t>
      </w:r>
      <w:r w:rsidR="002E2739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чем в I полугодии 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621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дело). Число оконченных производством дел составило 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493, что на 12 % меньше, чем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в I полугодии пр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ошлого года (561 дело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1C15ED" w:rsidRPr="003E5176" w:rsidRDefault="001C15ED" w:rsidP="00056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С нарушением сроков, установленных</w:t>
      </w:r>
      <w:r w:rsidR="008B027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УПК РФ</w:t>
      </w:r>
      <w:r w:rsidRPr="003E5176">
        <w:rPr>
          <w:rFonts w:ascii="Times New Roman" w:hAnsi="Times New Roman"/>
          <w:sz w:val="24"/>
          <w:szCs w:val="24"/>
          <w:lang w:eastAsia="ru-RU"/>
        </w:rPr>
        <w:t>, рассмотрено 1 дело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 xml:space="preserve"> (в I полугодии 2024 года – 1 дело)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 в отчетном периоде составило </w:t>
      </w:r>
      <w:r w:rsidR="001D67EB" w:rsidRPr="003E5176">
        <w:rPr>
          <w:rFonts w:ascii="Times New Roman" w:hAnsi="Times New Roman"/>
          <w:sz w:val="24"/>
          <w:szCs w:val="24"/>
          <w:lang w:eastAsia="ru-RU"/>
        </w:rPr>
        <w:t>318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что на </w:t>
      </w:r>
      <w:r w:rsidR="001D67EB" w:rsidRPr="003E5176">
        <w:rPr>
          <w:rFonts w:ascii="Times New Roman" w:hAnsi="Times New Roman"/>
          <w:sz w:val="24"/>
          <w:szCs w:val="24"/>
          <w:lang w:eastAsia="ru-RU"/>
        </w:rPr>
        <w:t>11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="00F27E45">
        <w:rPr>
          <w:rFonts w:ascii="Times New Roman" w:hAnsi="Times New Roman"/>
          <w:sz w:val="24"/>
          <w:szCs w:val="24"/>
          <w:lang w:eastAsia="ru-RU"/>
        </w:rPr>
        <w:t>мен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ьше, </w:t>
      </w:r>
      <w:r w:rsidR="00F36517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чем 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="001D67EB"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ED09D1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1D67EB" w:rsidRPr="003E5176">
        <w:rPr>
          <w:rFonts w:ascii="Times New Roman" w:hAnsi="Times New Roman"/>
          <w:sz w:val="24"/>
          <w:szCs w:val="24"/>
          <w:lang w:eastAsia="ru-RU"/>
        </w:rPr>
        <w:t xml:space="preserve"> года (358 лиц)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287786" w:rsidRPr="003E5176" w:rsidRDefault="00287786" w:rsidP="0028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1 лица вынесен оправдательный приговор. </w:t>
      </w:r>
      <w:r w:rsidR="00441236" w:rsidRPr="003E5176">
        <w:rPr>
          <w:rFonts w:ascii="Times New Roman" w:hAnsi="Times New Roman"/>
          <w:sz w:val="24"/>
          <w:szCs w:val="24"/>
          <w:lang w:eastAsia="ru-RU"/>
        </w:rPr>
        <w:t>В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2024 года </w:t>
      </w:r>
      <w:r w:rsidR="00441236" w:rsidRPr="003E5176">
        <w:rPr>
          <w:rFonts w:ascii="Times New Roman" w:hAnsi="Times New Roman"/>
          <w:sz w:val="24"/>
          <w:szCs w:val="24"/>
          <w:lang w:eastAsia="ru-RU"/>
        </w:rPr>
        <w:t xml:space="preserve">оправдательные приговоры </w:t>
      </w:r>
      <w:r w:rsidRPr="003E5176">
        <w:rPr>
          <w:rFonts w:ascii="Times New Roman" w:hAnsi="Times New Roman"/>
          <w:sz w:val="24"/>
          <w:szCs w:val="24"/>
          <w:lang w:eastAsia="ru-RU"/>
        </w:rPr>
        <w:t>мировыми судьями не выносились.</w:t>
      </w:r>
    </w:p>
    <w:p w:rsidR="00287786" w:rsidRPr="003E5176" w:rsidRDefault="00287786" w:rsidP="0028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 Число безработных, осужденных в I полугодии 2025 года, составило 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3</w:t>
      </w:r>
      <w:r w:rsidR="00640542">
        <w:rPr>
          <w:rFonts w:ascii="Times New Roman" w:hAnsi="Times New Roman"/>
          <w:sz w:val="24"/>
          <w:szCs w:val="24"/>
          <w:lang w:eastAsia="ru-RU"/>
        </w:rPr>
        <w:t xml:space="preserve">, или 1 % </w:t>
      </w:r>
      <w:r w:rsidR="00F36517">
        <w:rPr>
          <w:rFonts w:ascii="Times New Roman" w:hAnsi="Times New Roman"/>
          <w:sz w:val="24"/>
          <w:szCs w:val="24"/>
          <w:lang w:eastAsia="ru-RU"/>
        </w:rPr>
        <w:br/>
      </w:r>
      <w:r w:rsidR="00640542" w:rsidRPr="003E5176">
        <w:rPr>
          <w:rFonts w:ascii="Times New Roman" w:hAnsi="Times New Roman"/>
          <w:sz w:val="24"/>
          <w:szCs w:val="24"/>
          <w:lang w:eastAsia="ru-RU"/>
        </w:rPr>
        <w:t>от общего числа осужденных</w:t>
      </w:r>
      <w:r w:rsidR="0064054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2024 года – 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10</w:t>
      </w:r>
      <w:r w:rsidR="00640542">
        <w:rPr>
          <w:rFonts w:ascii="Times New Roman" w:hAnsi="Times New Roman"/>
          <w:sz w:val="24"/>
          <w:szCs w:val="24"/>
          <w:lang w:eastAsia="ru-RU"/>
        </w:rPr>
        <w:t>, или 3 %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287786" w:rsidRPr="003E5176" w:rsidRDefault="00287786" w:rsidP="0028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 трудоспособных, нигде не работавших и не учившихся, составило</w:t>
      </w:r>
      <w:r w:rsidR="001D67EB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86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40542">
        <w:rPr>
          <w:rFonts w:ascii="Times New Roman" w:hAnsi="Times New Roman"/>
          <w:sz w:val="24"/>
          <w:szCs w:val="24"/>
          <w:lang w:eastAsia="ru-RU"/>
        </w:rPr>
        <w:t xml:space="preserve">или 27 %,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из них </w:t>
      </w:r>
      <w:r w:rsidR="0005660A" w:rsidRPr="003E5176">
        <w:rPr>
          <w:rFonts w:ascii="Times New Roman" w:hAnsi="Times New Roman"/>
          <w:sz w:val="24"/>
          <w:szCs w:val="24"/>
          <w:lang w:eastAsia="ru-RU"/>
        </w:rPr>
        <w:t>1 несовершеннолетний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(в I полугодии 2024 года – </w:t>
      </w:r>
      <w:r w:rsidR="001D67EB" w:rsidRPr="003E5176">
        <w:rPr>
          <w:rFonts w:ascii="Times New Roman" w:hAnsi="Times New Roman"/>
          <w:sz w:val="24"/>
          <w:szCs w:val="24"/>
          <w:lang w:eastAsia="ru-RU"/>
        </w:rPr>
        <w:t>82</w:t>
      </w:r>
      <w:r w:rsidR="0064054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40542">
        <w:rPr>
          <w:rFonts w:ascii="Times New Roman" w:hAnsi="Times New Roman"/>
          <w:sz w:val="24"/>
          <w:szCs w:val="24"/>
          <w:lang w:eastAsia="ru-RU"/>
        </w:rPr>
        <w:br/>
        <w:t>или 23 %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287786" w:rsidRPr="003E5176" w:rsidRDefault="00287786" w:rsidP="0028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 нетрудоспособных составило </w:t>
      </w:r>
      <w:r w:rsidR="00441236" w:rsidRPr="003E5176">
        <w:rPr>
          <w:rFonts w:ascii="Times New Roman" w:hAnsi="Times New Roman"/>
          <w:sz w:val="24"/>
          <w:szCs w:val="24"/>
          <w:lang w:eastAsia="ru-RU"/>
        </w:rPr>
        <w:t>11</w:t>
      </w:r>
      <w:r w:rsidR="00640542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341888">
        <w:rPr>
          <w:rFonts w:ascii="Times New Roman" w:hAnsi="Times New Roman"/>
          <w:sz w:val="24"/>
          <w:szCs w:val="24"/>
          <w:lang w:eastAsia="ru-RU"/>
        </w:rPr>
        <w:t>3</w:t>
      </w:r>
      <w:r w:rsidR="00640542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="00441236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</w:t>
      </w:r>
      <w:r w:rsidR="00640542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2024 года – </w:t>
      </w:r>
      <w:r w:rsidR="00441236" w:rsidRPr="003E5176">
        <w:rPr>
          <w:rFonts w:ascii="Times New Roman" w:hAnsi="Times New Roman"/>
          <w:sz w:val="24"/>
          <w:szCs w:val="24"/>
          <w:lang w:eastAsia="ru-RU"/>
        </w:rPr>
        <w:t>1</w:t>
      </w:r>
      <w:r w:rsidR="00640542">
        <w:rPr>
          <w:rFonts w:ascii="Times New Roman" w:hAnsi="Times New Roman"/>
          <w:sz w:val="24"/>
          <w:szCs w:val="24"/>
          <w:lang w:eastAsia="ru-RU"/>
        </w:rPr>
        <w:t>, или 0,3 %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287786" w:rsidRPr="003E5176" w:rsidRDefault="00287786" w:rsidP="0028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осужденных, имевших неснятые и непогашенные судимости, составило</w:t>
      </w:r>
      <w:r w:rsidR="001D67EB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1236" w:rsidRPr="003E5176">
        <w:rPr>
          <w:rFonts w:ascii="Times New Roman" w:hAnsi="Times New Roman"/>
          <w:sz w:val="24"/>
          <w:szCs w:val="24"/>
          <w:lang w:eastAsia="ru-RU"/>
        </w:rPr>
        <w:t>29</w:t>
      </w:r>
      <w:r w:rsidR="00640542">
        <w:rPr>
          <w:rFonts w:ascii="Times New Roman" w:hAnsi="Times New Roman"/>
          <w:sz w:val="24"/>
          <w:szCs w:val="24"/>
          <w:lang w:eastAsia="ru-RU"/>
        </w:rPr>
        <w:t xml:space="preserve">, или 9 %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2024 года – </w:t>
      </w:r>
      <w:r w:rsidR="001D67EB" w:rsidRPr="003E5176">
        <w:rPr>
          <w:rFonts w:ascii="Times New Roman" w:hAnsi="Times New Roman"/>
          <w:sz w:val="24"/>
          <w:szCs w:val="24"/>
          <w:lang w:eastAsia="ru-RU"/>
        </w:rPr>
        <w:t>34</w:t>
      </w:r>
      <w:r w:rsidR="00640542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341888">
        <w:rPr>
          <w:rFonts w:ascii="Times New Roman" w:hAnsi="Times New Roman"/>
          <w:sz w:val="24"/>
          <w:szCs w:val="24"/>
          <w:lang w:eastAsia="ru-RU"/>
        </w:rPr>
        <w:t>9</w:t>
      </w:r>
      <w:r w:rsidR="00640542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287786" w:rsidRPr="002E2739" w:rsidRDefault="00287786" w:rsidP="0028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</w:t>
      </w:r>
      <w:r w:rsidR="002E2739" w:rsidRPr="002E27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2739" w:rsidRPr="003E5176">
        <w:rPr>
          <w:rFonts w:ascii="Times New Roman" w:hAnsi="Times New Roman"/>
          <w:sz w:val="24"/>
          <w:szCs w:val="24"/>
          <w:lang w:eastAsia="ru-RU"/>
        </w:rPr>
        <w:t>осужденных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совершивших преступления в состоянии алкогольного опьянения, составило </w:t>
      </w:r>
      <w:r w:rsidR="00441236" w:rsidRPr="003E5176">
        <w:rPr>
          <w:rFonts w:ascii="Times New Roman" w:hAnsi="Times New Roman"/>
          <w:sz w:val="24"/>
          <w:szCs w:val="24"/>
          <w:lang w:eastAsia="ru-RU"/>
        </w:rPr>
        <w:t>23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2739" w:rsidRPr="003E5176">
        <w:rPr>
          <w:rFonts w:ascii="Times New Roman" w:hAnsi="Times New Roman"/>
          <w:sz w:val="24"/>
          <w:szCs w:val="24"/>
          <w:lang w:eastAsia="ru-RU"/>
        </w:rPr>
        <w:t>лиц</w:t>
      </w:r>
      <w:r w:rsidR="002E2739">
        <w:rPr>
          <w:rFonts w:ascii="Times New Roman" w:hAnsi="Times New Roman"/>
          <w:sz w:val="24"/>
          <w:szCs w:val="24"/>
          <w:lang w:eastAsia="ru-RU"/>
        </w:rPr>
        <w:t>а</w:t>
      </w:r>
      <w:r w:rsidR="00640542">
        <w:rPr>
          <w:rFonts w:ascii="Times New Roman" w:hAnsi="Times New Roman"/>
          <w:sz w:val="24"/>
          <w:szCs w:val="24"/>
          <w:lang w:eastAsia="ru-RU"/>
        </w:rPr>
        <w:t>, или 7 %</w:t>
      </w:r>
      <w:r w:rsidR="002E2739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2024 года – </w:t>
      </w:r>
      <w:r w:rsidR="001D67EB" w:rsidRPr="003E5176">
        <w:rPr>
          <w:rFonts w:ascii="Times New Roman" w:hAnsi="Times New Roman"/>
          <w:sz w:val="24"/>
          <w:szCs w:val="24"/>
          <w:lang w:eastAsia="ru-RU"/>
        </w:rPr>
        <w:t>42</w:t>
      </w:r>
      <w:r w:rsidR="00640542">
        <w:rPr>
          <w:rFonts w:ascii="Times New Roman" w:hAnsi="Times New Roman"/>
          <w:sz w:val="24"/>
          <w:szCs w:val="24"/>
          <w:lang w:eastAsia="ru-RU"/>
        </w:rPr>
        <w:t>, или 12 %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287786" w:rsidRPr="002E2739" w:rsidRDefault="00287786" w:rsidP="002E27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2739">
        <w:rPr>
          <w:rFonts w:ascii="Times New Roman" w:hAnsi="Times New Roman"/>
          <w:sz w:val="24"/>
          <w:szCs w:val="24"/>
          <w:lang w:eastAsia="ru-RU"/>
        </w:rPr>
        <w:t xml:space="preserve">Число </w:t>
      </w:r>
      <w:r w:rsidR="002E2739" w:rsidRPr="002E2739">
        <w:rPr>
          <w:rFonts w:ascii="Times New Roman" w:hAnsi="Times New Roman"/>
          <w:sz w:val="24"/>
          <w:szCs w:val="24"/>
          <w:lang w:eastAsia="ru-RU"/>
        </w:rPr>
        <w:t>осужденных</w:t>
      </w:r>
      <w:r w:rsidRPr="002E2739">
        <w:rPr>
          <w:rFonts w:ascii="Times New Roman" w:hAnsi="Times New Roman"/>
          <w:sz w:val="24"/>
          <w:szCs w:val="24"/>
          <w:lang w:eastAsia="ru-RU"/>
        </w:rPr>
        <w:t xml:space="preserve">, совершивших преступления в состоянии наркотического и иного опьянения, составило </w:t>
      </w:r>
      <w:r w:rsidR="00441236" w:rsidRPr="002E2739">
        <w:rPr>
          <w:rFonts w:ascii="Times New Roman" w:hAnsi="Times New Roman"/>
          <w:sz w:val="24"/>
          <w:szCs w:val="24"/>
          <w:lang w:eastAsia="ru-RU"/>
        </w:rPr>
        <w:t>1</w:t>
      </w:r>
      <w:r w:rsidRPr="002E27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2739" w:rsidRPr="002E2739">
        <w:rPr>
          <w:rFonts w:ascii="Times New Roman" w:hAnsi="Times New Roman"/>
          <w:sz w:val="24"/>
          <w:szCs w:val="24"/>
          <w:lang w:eastAsia="ru-RU"/>
        </w:rPr>
        <w:t>лицо</w:t>
      </w:r>
      <w:r w:rsidR="00640542">
        <w:rPr>
          <w:rFonts w:ascii="Times New Roman" w:hAnsi="Times New Roman"/>
          <w:sz w:val="24"/>
          <w:szCs w:val="24"/>
          <w:lang w:eastAsia="ru-RU"/>
        </w:rPr>
        <w:t>, или 0,3 %</w:t>
      </w:r>
      <w:r w:rsidR="002E2739" w:rsidRPr="002E273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C15ED" w:rsidRPr="003E5176" w:rsidRDefault="00441236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Число осужденных женщин составило 48</w:t>
      </w:r>
      <w:r w:rsidR="00640542">
        <w:rPr>
          <w:rFonts w:ascii="Times New Roman" w:hAnsi="Times New Roman"/>
          <w:sz w:val="24"/>
          <w:szCs w:val="24"/>
          <w:lang w:eastAsia="ru-RU"/>
        </w:rPr>
        <w:t>, или 15 %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(в I полугодии 2024 года – 51</w:t>
      </w:r>
      <w:r w:rsidR="00640542">
        <w:rPr>
          <w:rFonts w:ascii="Times New Roman" w:hAnsi="Times New Roman"/>
          <w:sz w:val="24"/>
          <w:szCs w:val="24"/>
          <w:lang w:eastAsia="ru-RU"/>
        </w:rPr>
        <w:t>, или 14 %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1C15ED" w:rsidP="007511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Наибольшее число </w:t>
      </w:r>
      <w:r w:rsidR="00640542">
        <w:rPr>
          <w:rFonts w:ascii="Times New Roman" w:hAnsi="Times New Roman"/>
          <w:sz w:val="24"/>
          <w:szCs w:val="24"/>
          <w:lang w:eastAsia="ru-RU"/>
        </w:rPr>
        <w:t>лиц осуждены</w:t>
      </w:r>
      <w:r w:rsidR="007511A1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по ст. 158 УК РФ (кража)</w:t>
      </w:r>
      <w:r w:rsidR="00640542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251 лицо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79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 </w:t>
      </w:r>
      <w:r w:rsidR="00640542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>от общего числа осужденных лиц</w:t>
      </w:r>
      <w:r w:rsidR="007511A1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233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65</w:t>
      </w:r>
      <w:r w:rsidR="007511A1" w:rsidRPr="003E5176">
        <w:rPr>
          <w:rFonts w:ascii="Times New Roman" w:hAnsi="Times New Roman"/>
          <w:sz w:val="24"/>
          <w:szCs w:val="24"/>
          <w:lang w:eastAsia="ru-RU"/>
        </w:rPr>
        <w:t xml:space="preserve"> % </w:t>
      </w:r>
      <w:r w:rsidR="00640542">
        <w:rPr>
          <w:rFonts w:ascii="Times New Roman" w:hAnsi="Times New Roman"/>
          <w:sz w:val="24"/>
          <w:szCs w:val="24"/>
          <w:lang w:eastAsia="ru-RU"/>
        </w:rPr>
        <w:br/>
      </w:r>
      <w:r w:rsidR="007511A1" w:rsidRPr="003E5176">
        <w:rPr>
          <w:rFonts w:ascii="Times New Roman" w:hAnsi="Times New Roman"/>
          <w:sz w:val="24"/>
          <w:szCs w:val="24"/>
          <w:lang w:eastAsia="ru-RU"/>
        </w:rPr>
        <w:t>от общего числа осужденных).</w:t>
      </w:r>
    </w:p>
    <w:p w:rsidR="007511A1" w:rsidRPr="003E5176" w:rsidRDefault="007511A1" w:rsidP="007511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По сравнению с аналогичным периодом 2024 года сократилось число осужденных: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 ст. ст. 111, 112 УК РФ (умышленное причинение тяжкого, средней тяжести вреда здоровью) – </w:t>
      </w:r>
      <w:r w:rsidR="007511A1" w:rsidRPr="003E5176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Pr="003E5176">
        <w:rPr>
          <w:rFonts w:ascii="Times New Roman" w:hAnsi="Times New Roman"/>
          <w:sz w:val="24"/>
          <w:szCs w:val="24"/>
          <w:lang w:eastAsia="ru-RU"/>
        </w:rPr>
        <w:t>12</w:t>
      </w:r>
      <w:r w:rsidR="007511A1" w:rsidRPr="003E5176">
        <w:rPr>
          <w:rFonts w:ascii="Times New Roman" w:hAnsi="Times New Roman"/>
          <w:sz w:val="24"/>
          <w:szCs w:val="24"/>
          <w:lang w:eastAsia="ru-RU"/>
        </w:rPr>
        <w:t xml:space="preserve"> до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4 </w:t>
      </w:r>
      <w:r w:rsidR="007511A1" w:rsidRPr="003E5176">
        <w:rPr>
          <w:rFonts w:ascii="Times New Roman" w:hAnsi="Times New Roman"/>
          <w:sz w:val="24"/>
          <w:szCs w:val="24"/>
          <w:lang w:eastAsia="ru-RU"/>
        </w:rPr>
        <w:t>лиц</w:t>
      </w:r>
      <w:r w:rsidR="00452473">
        <w:rPr>
          <w:rFonts w:ascii="Times New Roman" w:hAnsi="Times New Roman"/>
          <w:sz w:val="24"/>
          <w:szCs w:val="24"/>
          <w:lang w:eastAsia="ru-RU"/>
        </w:rPr>
        <w:t>, или на 67 %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Pr="003E5176" w:rsidRDefault="00494784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ст. ст. 159, 159.1-159.6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УК РФ (мошенничество) – </w:t>
      </w:r>
      <w:r w:rsidR="007511A1" w:rsidRPr="003E5176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11 </w:t>
      </w:r>
      <w:r w:rsidR="007511A1" w:rsidRPr="003E5176">
        <w:rPr>
          <w:rFonts w:ascii="Times New Roman" w:hAnsi="Times New Roman"/>
          <w:sz w:val="24"/>
          <w:szCs w:val="24"/>
          <w:lang w:eastAsia="ru-RU"/>
        </w:rPr>
        <w:t xml:space="preserve">до 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2</w:t>
      </w:r>
      <w:r w:rsidR="007511A1"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452473">
        <w:rPr>
          <w:rFonts w:ascii="Times New Roman" w:hAnsi="Times New Roman"/>
          <w:sz w:val="24"/>
          <w:szCs w:val="24"/>
          <w:lang w:eastAsia="ru-RU"/>
        </w:rPr>
        <w:t>, или на 82 %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Применение наказаний характеризуется следующим образом: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осужденных к лишению свободы на определенный срок составляет </w:t>
      </w:r>
      <w:r w:rsidR="007A4614" w:rsidRPr="003E5176">
        <w:rPr>
          <w:rFonts w:ascii="Times New Roman" w:hAnsi="Times New Roman"/>
          <w:sz w:val="24"/>
          <w:szCs w:val="24"/>
          <w:lang w:eastAsia="ru-RU"/>
        </w:rPr>
        <w:t>80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 xml:space="preserve">или </w:t>
      </w:r>
      <w:bookmarkStart w:id="2" w:name="_GoBack"/>
      <w:bookmarkEnd w:id="2"/>
      <w:r w:rsidR="007A4614" w:rsidRPr="003E5176">
        <w:rPr>
          <w:rFonts w:ascii="Times New Roman" w:hAnsi="Times New Roman"/>
          <w:sz w:val="24"/>
          <w:szCs w:val="24"/>
          <w:lang w:eastAsia="ru-RU"/>
        </w:rPr>
        <w:t>25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от общего числа осужденных 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91 лицо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25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%);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к ограничению свободы – </w:t>
      </w:r>
      <w:r w:rsidR="00D1478F" w:rsidRPr="003E5176">
        <w:rPr>
          <w:rFonts w:ascii="Times New Roman" w:hAnsi="Times New Roman"/>
          <w:sz w:val="24"/>
          <w:szCs w:val="24"/>
          <w:lang w:eastAsia="ru-RU"/>
        </w:rPr>
        <w:t>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3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 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18 лиц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 xml:space="preserve">или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5</w:t>
      </w:r>
      <w:r w:rsidRPr="003E5176">
        <w:rPr>
          <w:rFonts w:ascii="Times New Roman" w:hAnsi="Times New Roman"/>
          <w:sz w:val="24"/>
          <w:szCs w:val="24"/>
          <w:lang w:eastAsia="ru-RU"/>
        </w:rPr>
        <w:t> %);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к принудительным работам –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59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19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64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18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%);</w:t>
      </w:r>
    </w:p>
    <w:p w:rsidR="001C15ED" w:rsidRPr="003E5176" w:rsidRDefault="00494784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обязательным работам –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73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23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, из них 2 несовершеннолетних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br/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86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лиц,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24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, из них 3 несовершеннолетних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);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к исправительным работам –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29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лиц, или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9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16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лиц, </w:t>
      </w:r>
      <w:r w:rsidR="00761AAC" w:rsidRPr="00761AAC">
        <w:rPr>
          <w:rFonts w:ascii="Times New Roman" w:hAnsi="Times New Roman"/>
          <w:sz w:val="24"/>
          <w:szCs w:val="24"/>
          <w:lang w:eastAsia="ru-RU"/>
        </w:rPr>
        <w:br/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341888">
        <w:rPr>
          <w:rFonts w:ascii="Times New Roman" w:hAnsi="Times New Roman"/>
          <w:sz w:val="24"/>
          <w:szCs w:val="24"/>
          <w:lang w:eastAsia="ru-RU"/>
        </w:rPr>
        <w:t>4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%);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к штрафу –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18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6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 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37 лиц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10</w:t>
      </w:r>
      <w:r w:rsidRPr="003E5176">
        <w:rPr>
          <w:rFonts w:ascii="Times New Roman" w:hAnsi="Times New Roman"/>
          <w:sz w:val="24"/>
          <w:szCs w:val="24"/>
          <w:lang w:eastAsia="ru-RU"/>
        </w:rPr>
        <w:t> %);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к лишению свободы и иным мерам условно –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49 лиц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15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 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F36517">
        <w:rPr>
          <w:rFonts w:ascii="Times New Roman" w:hAnsi="Times New Roman"/>
          <w:sz w:val="24"/>
          <w:szCs w:val="24"/>
          <w:lang w:eastAsia="ru-RU"/>
        </w:rPr>
        <w:br/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42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12</w:t>
      </w:r>
      <w:r w:rsidRPr="003E5176">
        <w:rPr>
          <w:rFonts w:ascii="Times New Roman" w:hAnsi="Times New Roman"/>
          <w:sz w:val="24"/>
          <w:szCs w:val="24"/>
          <w:lang w:eastAsia="ru-RU"/>
        </w:rPr>
        <w:t> %).</w:t>
      </w:r>
    </w:p>
    <w:p w:rsidR="00494784" w:rsidRDefault="001C15ED" w:rsidP="00CC1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Дополнительное наказание в виде лишения права занимать определенные должности или заниматься определенной деятельностью применено в отношении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 xml:space="preserve">2 лиц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br/>
        <w:t xml:space="preserve">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="00C75AA7" w:rsidRPr="003E5176">
        <w:rPr>
          <w:rFonts w:ascii="Times New Roman" w:hAnsi="Times New Roman"/>
          <w:sz w:val="24"/>
          <w:szCs w:val="24"/>
          <w:lang w:eastAsia="ru-RU"/>
        </w:rPr>
        <w:t>полугодии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2024 года – в отношении 1 лица).</w:t>
      </w:r>
    </w:p>
    <w:p w:rsidR="00C75AA7" w:rsidRDefault="00C75AA7" w:rsidP="00CC1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Дополнительное наказание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в виде штрафа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не применялось 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>полугодии 2024 года применено в отношении 4 лиц)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8555DB" w:rsidRPr="003E5176" w:rsidRDefault="008555DB" w:rsidP="00CC1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8555DB">
        <w:rPr>
          <w:rFonts w:ascii="Times New Roman" w:hAnsi="Times New Roman"/>
          <w:sz w:val="24"/>
          <w:szCs w:val="24"/>
          <w:lang w:eastAsia="ru-RU"/>
        </w:rPr>
        <w:t xml:space="preserve">граничение свободы как дополнительное наказание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7C5DC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8555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C5DCB">
        <w:rPr>
          <w:rFonts w:ascii="Times New Roman" w:hAnsi="Times New Roman"/>
          <w:sz w:val="24"/>
          <w:szCs w:val="24"/>
          <w:lang w:eastAsia="ru-RU"/>
        </w:rPr>
        <w:br/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>полугодии 2024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не применялось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C75AA7" w:rsidP="00CC1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Освобождено от наказания 1 лицо (в I полугодии 2024 года – 4 лица)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803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lastRenderedPageBreak/>
        <w:t>Из оконченных производством дел рассмотрены: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 вынесением приговора – 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319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дел, или 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65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% от числа оконченных производством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 xml:space="preserve"> (в I полугодии 2024  года – 356 дел, или 63 %)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 прекращением дела – 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129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26</w:t>
      </w:r>
      <w:r w:rsidRPr="003E5176">
        <w:rPr>
          <w:rFonts w:ascii="Times New Roman" w:hAnsi="Times New Roman"/>
          <w:sz w:val="24"/>
          <w:szCs w:val="24"/>
          <w:lang w:eastAsia="ru-RU"/>
        </w:rPr>
        <w:t> %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 xml:space="preserve"> (в I полугодии 2024  года – 159 дел, </w:t>
      </w:r>
      <w:r w:rsidR="008666DD">
        <w:rPr>
          <w:rFonts w:ascii="Times New Roman" w:hAnsi="Times New Roman"/>
          <w:sz w:val="24"/>
          <w:szCs w:val="24"/>
          <w:lang w:eastAsia="ru-RU"/>
        </w:rPr>
        <w:br/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или 28 %)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 применением принудительных мер медицинского характера – </w:t>
      </w:r>
      <w:r w:rsidR="0075602B" w:rsidRPr="003E5176">
        <w:rPr>
          <w:rFonts w:ascii="Times New Roman" w:hAnsi="Times New Roman"/>
          <w:sz w:val="24"/>
          <w:szCs w:val="24"/>
          <w:lang w:eastAsia="ru-RU"/>
        </w:rPr>
        <w:t>15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дел, или </w:t>
      </w:r>
      <w:r w:rsidR="0075602B" w:rsidRPr="003E5176">
        <w:rPr>
          <w:rFonts w:ascii="Times New Roman" w:hAnsi="Times New Roman"/>
          <w:sz w:val="24"/>
          <w:szCs w:val="24"/>
          <w:lang w:eastAsia="ru-RU"/>
        </w:rPr>
        <w:t>3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602B" w:rsidRPr="003E5176">
        <w:rPr>
          <w:rFonts w:ascii="Times New Roman" w:hAnsi="Times New Roman"/>
          <w:sz w:val="24"/>
          <w:szCs w:val="24"/>
          <w:lang w:eastAsia="ru-RU"/>
        </w:rPr>
        <w:br/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(в I полугоди</w:t>
      </w:r>
      <w:r w:rsidR="0005240A">
        <w:rPr>
          <w:rFonts w:ascii="Times New Roman" w:hAnsi="Times New Roman"/>
          <w:sz w:val="24"/>
          <w:szCs w:val="24"/>
          <w:lang w:eastAsia="ru-RU"/>
        </w:rPr>
        <w:t>и 2024  года – 4 дела, или 1 %)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возвращено п</w:t>
      </w:r>
      <w:r w:rsidR="00494784">
        <w:rPr>
          <w:rFonts w:ascii="Times New Roman" w:hAnsi="Times New Roman"/>
          <w:sz w:val="24"/>
          <w:szCs w:val="24"/>
          <w:lang w:eastAsia="ru-RU"/>
        </w:rPr>
        <w:t>рокурору в порядке ст. 237, ст.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446.2 УПК РФ – </w:t>
      </w:r>
      <w:r w:rsidR="0075602B" w:rsidRPr="003E5176">
        <w:rPr>
          <w:rFonts w:ascii="Times New Roman" w:hAnsi="Times New Roman"/>
          <w:sz w:val="24"/>
          <w:szCs w:val="24"/>
          <w:lang w:eastAsia="ru-RU"/>
        </w:rPr>
        <w:t>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</w:t>
      </w:r>
      <w:r w:rsidR="0075602B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, или 1 </w:t>
      </w:r>
      <w:r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602B" w:rsidRPr="003E5176">
        <w:rPr>
          <w:rFonts w:ascii="Times New Roman" w:hAnsi="Times New Roman"/>
          <w:sz w:val="24"/>
          <w:szCs w:val="24"/>
          <w:lang w:eastAsia="ru-RU"/>
        </w:rPr>
        <w:br/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(в I полугодии 2024  года – 7 дел, или 1 %)</w:t>
      </w:r>
      <w:r w:rsidR="0005240A"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переданы по подсудности или подведомственности </w:t>
      </w:r>
      <w:r w:rsidR="0075602B" w:rsidRPr="003E5176">
        <w:rPr>
          <w:rFonts w:ascii="Times New Roman" w:hAnsi="Times New Roman"/>
          <w:sz w:val="24"/>
          <w:szCs w:val="24"/>
          <w:lang w:eastAsia="ru-RU"/>
        </w:rPr>
        <w:t>26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дел, или </w:t>
      </w:r>
      <w:r w:rsidR="0075602B" w:rsidRPr="003E5176">
        <w:rPr>
          <w:rFonts w:ascii="Times New Roman" w:hAnsi="Times New Roman"/>
          <w:sz w:val="24"/>
          <w:szCs w:val="24"/>
          <w:lang w:eastAsia="ru-RU"/>
        </w:rPr>
        <w:t>5</w:t>
      </w:r>
      <w:r w:rsidRPr="003E5176">
        <w:rPr>
          <w:rFonts w:ascii="Times New Roman" w:hAnsi="Times New Roman"/>
          <w:sz w:val="24"/>
          <w:szCs w:val="24"/>
          <w:lang w:eastAsia="ru-RU"/>
        </w:rPr>
        <w:t> %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(в I полугодии 2024 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года – 35 дел, или 6 %)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особом порядке рассмотрено 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169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дел, или 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34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% от числа рассмотренных</w:t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602B" w:rsidRPr="003E5176">
        <w:rPr>
          <w:rFonts w:ascii="Times New Roman" w:hAnsi="Times New Roman"/>
          <w:sz w:val="24"/>
          <w:szCs w:val="24"/>
          <w:lang w:eastAsia="ru-RU"/>
        </w:rPr>
        <w:br/>
      </w:r>
      <w:r w:rsidR="000806DE" w:rsidRPr="003E5176">
        <w:rPr>
          <w:rFonts w:ascii="Times New Roman" w:hAnsi="Times New Roman"/>
          <w:sz w:val="24"/>
          <w:szCs w:val="24"/>
          <w:lang w:eastAsia="ru-RU"/>
        </w:rPr>
        <w:t>(в I полугодии 2024  года – 200 дел, или 36 %)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0C4A55" w:rsidRPr="003E5176" w:rsidRDefault="001C15ED" w:rsidP="00982D52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Мировыми судьями рассмотрено всего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152 материала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по представлениям, ходатайствам, жалобам, что на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2</w:t>
      </w:r>
      <w:r w:rsidR="0049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="0005240A">
        <w:rPr>
          <w:rFonts w:ascii="Times New Roman" w:hAnsi="Times New Roman"/>
          <w:sz w:val="24"/>
          <w:szCs w:val="24"/>
          <w:lang w:eastAsia="ru-RU"/>
        </w:rPr>
        <w:t>бол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ьше, чем 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>(</w:t>
      </w:r>
      <w:r w:rsidR="00EE3F38" w:rsidRPr="003E5176">
        <w:rPr>
          <w:rFonts w:ascii="Times New Roman" w:hAnsi="Times New Roman"/>
          <w:sz w:val="24"/>
          <w:szCs w:val="24"/>
          <w:lang w:eastAsia="ru-RU"/>
        </w:rPr>
        <w:t>149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материалов).</w:t>
      </w:r>
    </w:p>
    <w:p w:rsidR="000C4A55" w:rsidRDefault="000C4A55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</w:p>
    <w:p w:rsidR="001C15ED" w:rsidRPr="003E5176" w:rsidRDefault="001C15ED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  <w:r w:rsidRPr="003E5176">
        <w:rPr>
          <w:sz w:val="24"/>
          <w:szCs w:val="24"/>
        </w:rPr>
        <w:t xml:space="preserve">2. Рассмотрение гражданских и административных дел 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Всего в районные (городские) суды и участки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мировых судей республики </w:t>
      </w:r>
      <w:r w:rsidR="00DA300E">
        <w:rPr>
          <w:rFonts w:ascii="Times New Roman" w:hAnsi="Times New Roman"/>
          <w:sz w:val="24"/>
          <w:szCs w:val="24"/>
          <w:lang w:eastAsia="ru-RU"/>
        </w:rPr>
        <w:br/>
        <w:t xml:space="preserve">в 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181D0E" w:rsidRPr="003E5176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поступило </w:t>
      </w:r>
      <w:r w:rsidR="006D668F" w:rsidRPr="003E5176">
        <w:rPr>
          <w:rFonts w:ascii="Times New Roman" w:hAnsi="Times New Roman"/>
          <w:sz w:val="24"/>
          <w:szCs w:val="24"/>
          <w:lang w:eastAsia="ru-RU"/>
        </w:rPr>
        <w:t xml:space="preserve">69 994 </w:t>
      </w:r>
      <w:r w:rsidRPr="003E5176">
        <w:rPr>
          <w:rFonts w:ascii="Times New Roman" w:hAnsi="Times New Roman"/>
          <w:sz w:val="24"/>
          <w:szCs w:val="24"/>
          <w:lang w:eastAsia="ru-RU"/>
        </w:rPr>
        <w:t>гражданских и административных дел</w:t>
      </w:r>
      <w:r w:rsidR="006D668F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рассматриваемых в порядке ГПК РФ и КАС РФ, что на </w:t>
      </w:r>
      <w:r w:rsidR="006D668F" w:rsidRPr="003E5176">
        <w:rPr>
          <w:rFonts w:ascii="Times New Roman" w:hAnsi="Times New Roman"/>
          <w:sz w:val="24"/>
          <w:szCs w:val="24"/>
          <w:lang w:eastAsia="ru-RU"/>
        </w:rPr>
        <w:t>32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="006D668F" w:rsidRPr="003E5176">
        <w:rPr>
          <w:rFonts w:ascii="Times New Roman" w:hAnsi="Times New Roman"/>
          <w:sz w:val="24"/>
          <w:szCs w:val="24"/>
          <w:lang w:eastAsia="ru-RU"/>
        </w:rPr>
        <w:t>мен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ьше, чем в </w:t>
      </w:r>
      <w:r w:rsidRPr="003E5176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полугодии </w:t>
      </w:r>
      <w:r w:rsidR="006D668F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6D668F" w:rsidRPr="003E5176">
        <w:rPr>
          <w:rFonts w:ascii="Times New Roman" w:hAnsi="Times New Roman"/>
          <w:sz w:val="24"/>
          <w:szCs w:val="24"/>
          <w:lang w:eastAsia="ru-RU"/>
        </w:rPr>
        <w:t xml:space="preserve">102 447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дел). Окончено производством </w:t>
      </w:r>
      <w:r w:rsidR="006D668F" w:rsidRPr="003E5176">
        <w:rPr>
          <w:rFonts w:ascii="Times New Roman" w:hAnsi="Times New Roman"/>
          <w:sz w:val="24"/>
          <w:szCs w:val="24"/>
          <w:lang w:eastAsia="ru-RU"/>
        </w:rPr>
        <w:t>70 189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дел, что на </w:t>
      </w:r>
      <w:r w:rsidR="006D668F" w:rsidRPr="003E5176">
        <w:rPr>
          <w:rFonts w:ascii="Times New Roman" w:hAnsi="Times New Roman"/>
          <w:sz w:val="24"/>
          <w:szCs w:val="24"/>
          <w:lang w:eastAsia="ru-RU"/>
        </w:rPr>
        <w:t>31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 </w:t>
      </w:r>
      <w:r w:rsidR="006D668F" w:rsidRPr="003E5176">
        <w:rPr>
          <w:rFonts w:ascii="Times New Roman" w:hAnsi="Times New Roman"/>
          <w:sz w:val="24"/>
          <w:szCs w:val="24"/>
          <w:lang w:eastAsia="ru-RU"/>
        </w:rPr>
        <w:t>мен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ьше, </w:t>
      </w:r>
      <w:r w:rsidR="00F36517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чем в I полугодии </w:t>
      </w:r>
      <w:r w:rsidR="0058325F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6D668F" w:rsidRPr="003E5176">
        <w:rPr>
          <w:rFonts w:ascii="Times New Roman" w:hAnsi="Times New Roman"/>
          <w:sz w:val="24"/>
          <w:szCs w:val="24"/>
          <w:lang w:eastAsia="ru-RU"/>
        </w:rPr>
        <w:t xml:space="preserve">101 784 </w:t>
      </w:r>
      <w:r w:rsidRPr="003E5176">
        <w:rPr>
          <w:rFonts w:ascii="Times New Roman" w:hAnsi="Times New Roman"/>
          <w:sz w:val="24"/>
          <w:szCs w:val="24"/>
          <w:lang w:eastAsia="ru-RU"/>
        </w:rPr>
        <w:t>дел</w:t>
      </w:r>
      <w:r w:rsidR="006D668F" w:rsidRPr="003E5176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1C15ED" w:rsidP="00982D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C15ED" w:rsidRPr="003E5176" w:rsidRDefault="001C15ED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  <w:r w:rsidRPr="003E5176">
        <w:rPr>
          <w:sz w:val="24"/>
          <w:szCs w:val="24"/>
        </w:rPr>
        <w:t>Районные (городские) суды</w:t>
      </w:r>
    </w:p>
    <w:p w:rsidR="001C15ED" w:rsidRPr="003E5176" w:rsidRDefault="001C15ED" w:rsidP="00982D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районные (городские) суды Республики Карелия поступило </w:t>
      </w:r>
      <w:r w:rsidR="008C5DCF" w:rsidRPr="003E5176">
        <w:rPr>
          <w:rFonts w:ascii="Times New Roman" w:hAnsi="Times New Roman"/>
          <w:sz w:val="24"/>
          <w:szCs w:val="24"/>
          <w:lang w:eastAsia="ru-RU"/>
        </w:rPr>
        <w:t xml:space="preserve">8 769 </w:t>
      </w:r>
      <w:r w:rsidRPr="003E5176">
        <w:rPr>
          <w:rFonts w:ascii="Times New Roman" w:hAnsi="Times New Roman"/>
          <w:sz w:val="24"/>
          <w:szCs w:val="24"/>
          <w:lang w:eastAsia="ru-RU"/>
        </w:rPr>
        <w:t>гра</w:t>
      </w:r>
      <w:r w:rsidR="008C5DCF" w:rsidRPr="003E5176">
        <w:rPr>
          <w:rFonts w:ascii="Times New Roman" w:hAnsi="Times New Roman"/>
          <w:sz w:val="24"/>
          <w:szCs w:val="24"/>
          <w:lang w:eastAsia="ru-RU"/>
        </w:rPr>
        <w:t>жданских и административных дел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что на </w:t>
      </w:r>
      <w:r w:rsidR="00181D0E" w:rsidRPr="003E5176">
        <w:rPr>
          <w:rFonts w:ascii="Times New Roman" w:hAnsi="Times New Roman"/>
          <w:sz w:val="24"/>
          <w:szCs w:val="24"/>
          <w:lang w:eastAsia="ru-RU"/>
        </w:rPr>
        <w:t>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 </w:t>
      </w:r>
      <w:r w:rsidR="00181D0E" w:rsidRPr="003E5176">
        <w:rPr>
          <w:rFonts w:ascii="Times New Roman" w:hAnsi="Times New Roman"/>
          <w:sz w:val="24"/>
          <w:szCs w:val="24"/>
          <w:lang w:eastAsia="ru-RU"/>
        </w:rPr>
        <w:t>мен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ьше, чем 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8C5DCF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8C5DCF" w:rsidRPr="003E5176">
        <w:rPr>
          <w:rFonts w:ascii="Times New Roman" w:hAnsi="Times New Roman"/>
          <w:sz w:val="24"/>
          <w:szCs w:val="24"/>
          <w:lang w:eastAsia="ru-RU"/>
        </w:rPr>
        <w:t xml:space="preserve">9 584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дел). Общее число дел, оконченных производством в порядке ГПК РФ и КАС РФ, в I полугодии </w:t>
      </w:r>
      <w:r w:rsidR="00181D0E" w:rsidRPr="003E5176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составило</w:t>
      </w:r>
      <w:r w:rsidR="00181D0E" w:rsidRPr="003E5176">
        <w:rPr>
          <w:rFonts w:ascii="Times New Roman" w:hAnsi="Times New Roman"/>
          <w:sz w:val="24"/>
          <w:szCs w:val="24"/>
          <w:lang w:eastAsia="ru-RU"/>
        </w:rPr>
        <w:t xml:space="preserve"> 9 026, что на 0,5 % меньше, чем 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="00181D0E" w:rsidRPr="003E5176">
        <w:rPr>
          <w:rFonts w:ascii="Times New Roman" w:hAnsi="Times New Roman"/>
          <w:sz w:val="24"/>
          <w:szCs w:val="24"/>
          <w:lang w:eastAsia="ru-RU"/>
        </w:rPr>
        <w:t>полугодии 2024 года (9 074 дела)</w:t>
      </w:r>
      <w:r w:rsidRPr="003E5176">
        <w:rPr>
          <w:rFonts w:ascii="Times New Roman" w:hAnsi="Times New Roman"/>
          <w:sz w:val="24"/>
          <w:szCs w:val="24"/>
          <w:lang w:eastAsia="ru-RU"/>
        </w:rPr>
        <w:t>, из них административных</w:t>
      </w:r>
      <w:r w:rsidR="00181D0E" w:rsidRPr="003E5176">
        <w:rPr>
          <w:rFonts w:ascii="Times New Roman" w:hAnsi="Times New Roman"/>
          <w:sz w:val="24"/>
          <w:szCs w:val="24"/>
          <w:lang w:eastAsia="ru-RU"/>
        </w:rPr>
        <w:t xml:space="preserve"> 2 053 дела 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="00181D0E" w:rsidRPr="003E5176">
        <w:rPr>
          <w:rFonts w:ascii="Times New Roman" w:hAnsi="Times New Roman"/>
          <w:sz w:val="24"/>
          <w:szCs w:val="24"/>
          <w:lang w:eastAsia="ru-RU"/>
        </w:rPr>
        <w:t>полугодии 2024 года – 2 384 дела)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дел, рассмотренных с нарушением процессуальных сроков, составило </w:t>
      </w:r>
      <w:r w:rsidR="00181D0E" w:rsidRPr="003E5176">
        <w:rPr>
          <w:rFonts w:ascii="Times New Roman" w:hAnsi="Times New Roman"/>
          <w:sz w:val="24"/>
          <w:szCs w:val="24"/>
          <w:lang w:eastAsia="ru-RU"/>
        </w:rPr>
        <w:t xml:space="preserve">30, или 0,3 % от общего числа дел, оконченных производством </w:t>
      </w:r>
      <w:r w:rsidR="00EB2308" w:rsidRPr="003E5176">
        <w:rPr>
          <w:rFonts w:ascii="Times New Roman" w:hAnsi="Times New Roman"/>
          <w:sz w:val="24"/>
          <w:szCs w:val="24"/>
          <w:lang w:eastAsia="ru-RU"/>
        </w:rPr>
        <w:t xml:space="preserve">в порядке ГПК РФ и КАС РФ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181D0E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181D0E" w:rsidRPr="003E5176">
        <w:rPr>
          <w:rFonts w:ascii="Times New Roman" w:hAnsi="Times New Roman"/>
          <w:sz w:val="24"/>
          <w:szCs w:val="24"/>
          <w:lang w:eastAsia="ru-RU"/>
        </w:rPr>
        <w:t>41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</w:t>
      </w:r>
      <w:r w:rsidR="00181D0E" w:rsidRPr="003E5176">
        <w:rPr>
          <w:rFonts w:ascii="Times New Roman" w:hAnsi="Times New Roman"/>
          <w:sz w:val="24"/>
          <w:szCs w:val="24"/>
          <w:lang w:eastAsia="ru-RU"/>
        </w:rPr>
        <w:t>о, или 0,5 %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1C15ED" w:rsidP="006603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Наибольшую часть административных дел </w:t>
      </w:r>
      <w:r w:rsidR="006B7002" w:rsidRPr="003E5176">
        <w:rPr>
          <w:rFonts w:ascii="Times New Roman" w:hAnsi="Times New Roman"/>
          <w:sz w:val="24"/>
          <w:szCs w:val="24"/>
          <w:lang w:eastAsia="ru-RU"/>
        </w:rPr>
        <w:t>составили дела об оспаривании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 муниципальных служащих (гл. 22 КАС РФ), – 1 281 дело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6B7002" w:rsidRPr="003E5176">
        <w:rPr>
          <w:rFonts w:ascii="Times New Roman" w:hAnsi="Times New Roman"/>
          <w:sz w:val="24"/>
          <w:szCs w:val="24"/>
          <w:lang w:eastAsia="ru-RU"/>
        </w:rPr>
        <w:t>62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 от числа оконченных производством в порядке КАС</w:t>
      </w:r>
      <w:r w:rsidR="006B7002" w:rsidRPr="003E5176">
        <w:rPr>
          <w:rFonts w:ascii="Times New Roman" w:hAnsi="Times New Roman"/>
          <w:sz w:val="24"/>
          <w:szCs w:val="24"/>
          <w:lang w:eastAsia="ru-RU"/>
        </w:rPr>
        <w:t xml:space="preserve"> РФ (в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6B7002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6B7002" w:rsidRPr="003E5176">
        <w:rPr>
          <w:rFonts w:ascii="Times New Roman" w:hAnsi="Times New Roman"/>
          <w:sz w:val="24"/>
          <w:szCs w:val="24"/>
          <w:lang w:eastAsia="ru-RU"/>
        </w:rPr>
        <w:t>– 1 744 дела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6B7002" w:rsidRPr="003E5176">
        <w:rPr>
          <w:rFonts w:ascii="Times New Roman" w:hAnsi="Times New Roman"/>
          <w:sz w:val="24"/>
          <w:szCs w:val="24"/>
          <w:lang w:eastAsia="ru-RU"/>
        </w:rPr>
        <w:t>73</w:t>
      </w:r>
      <w:r w:rsidRPr="003E5176">
        <w:rPr>
          <w:rFonts w:ascii="Times New Roman" w:hAnsi="Times New Roman"/>
          <w:sz w:val="24"/>
          <w:szCs w:val="24"/>
          <w:lang w:eastAsia="ru-RU"/>
        </w:rPr>
        <w:t> %</w:t>
      </w:r>
      <w:r w:rsidR="006B7002" w:rsidRPr="003E5176">
        <w:rPr>
          <w:rFonts w:ascii="Times New Roman" w:hAnsi="Times New Roman"/>
          <w:sz w:val="24"/>
          <w:szCs w:val="24"/>
          <w:lang w:eastAsia="ru-RU"/>
        </w:rPr>
        <w:t>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5F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Увеличение числа гражданских дел, рассмотренных в порядке ГПК РФ,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 xml:space="preserve">по сравнению с I полугодием </w:t>
      </w:r>
      <w:r w:rsidR="00285A22" w:rsidRPr="003E517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DA300E">
        <w:rPr>
          <w:rFonts w:ascii="Times New Roman" w:hAnsi="Times New Roman"/>
          <w:sz w:val="24"/>
          <w:szCs w:val="24"/>
          <w:lang w:eastAsia="ru-RU"/>
        </w:rPr>
        <w:t>,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наблюдается по спорам:</w:t>
      </w:r>
    </w:p>
    <w:p w:rsidR="001C15ED" w:rsidRPr="003E5176" w:rsidRDefault="00780681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связанным с правом собственности на землю и землепользова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нием – с 246 до 346, или на 41 </w:t>
      </w:r>
      <w:r w:rsidRPr="003E5176">
        <w:rPr>
          <w:rFonts w:ascii="Times New Roman" w:hAnsi="Times New Roman"/>
          <w:sz w:val="24"/>
          <w:szCs w:val="24"/>
          <w:lang w:eastAsia="ru-RU"/>
        </w:rPr>
        <w:t>%;</w:t>
      </w:r>
    </w:p>
    <w:p w:rsidR="00B773D5" w:rsidRPr="003E5176" w:rsidRDefault="00B773D5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по социальным спорам – с 64 до 83, или на 30 %;</w:t>
      </w:r>
    </w:p>
    <w:p w:rsidR="00285A22" w:rsidRPr="003E5176" w:rsidRDefault="00285A22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о защите прав потреби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телей – с 236 до 288, или на 22 </w:t>
      </w:r>
      <w:r w:rsidRPr="003E5176">
        <w:rPr>
          <w:rFonts w:ascii="Times New Roman" w:hAnsi="Times New Roman"/>
          <w:sz w:val="24"/>
          <w:szCs w:val="24"/>
          <w:lang w:eastAsia="ru-RU"/>
        </w:rPr>
        <w:t>%;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о взыскании страхового возмещения – с </w:t>
      </w:r>
      <w:r w:rsidR="00285A22" w:rsidRPr="003E5176">
        <w:rPr>
          <w:rFonts w:ascii="Times New Roman" w:hAnsi="Times New Roman"/>
          <w:sz w:val="24"/>
          <w:szCs w:val="24"/>
          <w:lang w:eastAsia="ru-RU"/>
        </w:rPr>
        <w:t>226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до </w:t>
      </w:r>
      <w:r w:rsidR="00285A22" w:rsidRPr="003E5176">
        <w:rPr>
          <w:rFonts w:ascii="Times New Roman" w:hAnsi="Times New Roman"/>
          <w:sz w:val="24"/>
          <w:szCs w:val="24"/>
          <w:lang w:eastAsia="ru-RU"/>
        </w:rPr>
        <w:t>272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на </w:t>
      </w:r>
      <w:r w:rsidR="00285A22" w:rsidRPr="003E5176">
        <w:rPr>
          <w:rFonts w:ascii="Times New Roman" w:hAnsi="Times New Roman"/>
          <w:sz w:val="24"/>
          <w:szCs w:val="24"/>
          <w:lang w:eastAsia="ru-RU"/>
        </w:rPr>
        <w:t>20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73D5" w:rsidRPr="003E5176">
        <w:rPr>
          <w:rFonts w:ascii="Times New Roman" w:hAnsi="Times New Roman"/>
          <w:sz w:val="24"/>
          <w:szCs w:val="24"/>
          <w:lang w:eastAsia="ru-RU"/>
        </w:rPr>
        <w:t>%.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Вместе с тем в I полугодии </w:t>
      </w:r>
      <w:r w:rsidR="00285A22" w:rsidRPr="003E5176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сократилось число рассмотренных гражданских дел по спорам:</w:t>
      </w:r>
    </w:p>
    <w:p w:rsidR="001C15ED" w:rsidRPr="003E5176" w:rsidRDefault="00B773D5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возникающим из  трудовых правоотношений – с 547 до 496, или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 на 9 </w:t>
      </w:r>
      <w:r w:rsidRPr="003E5176">
        <w:rPr>
          <w:rFonts w:ascii="Times New Roman" w:hAnsi="Times New Roman"/>
          <w:sz w:val="24"/>
          <w:szCs w:val="24"/>
          <w:lang w:eastAsia="ru-RU"/>
        </w:rPr>
        <w:t>%;</w:t>
      </w:r>
    </w:p>
    <w:p w:rsidR="00B773D5" w:rsidRPr="003E5176" w:rsidRDefault="00B773D5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вытекающим из жилищного законодател</w:t>
      </w:r>
      <w:r w:rsidR="001853BC">
        <w:rPr>
          <w:rFonts w:ascii="Times New Roman" w:hAnsi="Times New Roman"/>
          <w:sz w:val="24"/>
          <w:szCs w:val="24"/>
          <w:lang w:eastAsia="ru-RU"/>
        </w:rPr>
        <w:t>ьства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– с 953 до 894, или на 6 </w:t>
      </w:r>
      <w:r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F36517">
        <w:rPr>
          <w:rFonts w:ascii="Times New Roman" w:hAnsi="Times New Roman"/>
          <w:sz w:val="24"/>
          <w:szCs w:val="24"/>
          <w:lang w:eastAsia="ru-RU"/>
        </w:rPr>
        <w:t>;</w:t>
      </w:r>
    </w:p>
    <w:p w:rsidR="00B773D5" w:rsidRPr="003E5176" w:rsidRDefault="00B773D5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lastRenderedPageBreak/>
        <w:t>о взыскании сумм по договору займа, кредитному догово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ру – с 1 115 до 1 079, </w:t>
      </w:r>
      <w:r w:rsidR="007C5DCB">
        <w:rPr>
          <w:rFonts w:ascii="Times New Roman" w:hAnsi="Times New Roman"/>
          <w:sz w:val="24"/>
          <w:szCs w:val="24"/>
          <w:lang w:eastAsia="ru-RU"/>
        </w:rPr>
        <w:br/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или на 3 </w:t>
      </w:r>
      <w:r w:rsidRPr="003E5176">
        <w:rPr>
          <w:rFonts w:ascii="Times New Roman" w:hAnsi="Times New Roman"/>
          <w:sz w:val="24"/>
          <w:szCs w:val="24"/>
          <w:lang w:eastAsia="ru-RU"/>
        </w:rPr>
        <w:t>%;</w:t>
      </w:r>
    </w:p>
    <w:p w:rsidR="001C15ED" w:rsidRPr="003E5176" w:rsidRDefault="00285A22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связанным с наследованием иму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щества – с 641 до 625, или на </w:t>
      </w:r>
      <w:r w:rsidR="00B574E8">
        <w:rPr>
          <w:rFonts w:ascii="Times New Roman" w:hAnsi="Times New Roman"/>
          <w:sz w:val="24"/>
          <w:szCs w:val="24"/>
          <w:lang w:eastAsia="ru-RU"/>
        </w:rPr>
        <w:t>2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возникающим из семейных правоотношений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– с </w:t>
      </w:r>
      <w:r w:rsidR="003443D8" w:rsidRPr="003E5176">
        <w:rPr>
          <w:rFonts w:ascii="Times New Roman" w:hAnsi="Times New Roman"/>
          <w:sz w:val="24"/>
          <w:szCs w:val="24"/>
          <w:lang w:eastAsia="ru-RU"/>
        </w:rPr>
        <w:t>744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до </w:t>
      </w:r>
      <w:r w:rsidR="003443D8" w:rsidRPr="003E5176">
        <w:rPr>
          <w:rFonts w:ascii="Times New Roman" w:hAnsi="Times New Roman"/>
          <w:sz w:val="24"/>
          <w:szCs w:val="24"/>
          <w:lang w:eastAsia="ru-RU"/>
        </w:rPr>
        <w:t>726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на </w:t>
      </w:r>
      <w:r w:rsidR="000034A6">
        <w:rPr>
          <w:rFonts w:ascii="Times New Roman" w:hAnsi="Times New Roman"/>
          <w:sz w:val="24"/>
          <w:szCs w:val="24"/>
          <w:lang w:eastAsia="ru-RU"/>
        </w:rPr>
        <w:t>2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36517">
        <w:rPr>
          <w:rFonts w:ascii="Times New Roman" w:hAnsi="Times New Roman"/>
          <w:sz w:val="24"/>
          <w:szCs w:val="24"/>
          <w:lang w:eastAsia="ru-RU"/>
        </w:rPr>
        <w:t>%;</w:t>
      </w:r>
    </w:p>
    <w:p w:rsidR="001C15ED" w:rsidRPr="003E5176" w:rsidRDefault="001C15ED" w:rsidP="004C68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дел особого производства </w:t>
      </w:r>
      <w:r w:rsidR="00F27387" w:rsidRPr="003E5176">
        <w:rPr>
          <w:rFonts w:ascii="Times New Roman" w:hAnsi="Times New Roman"/>
          <w:sz w:val="24"/>
          <w:szCs w:val="24"/>
          <w:lang w:eastAsia="ru-RU"/>
        </w:rPr>
        <w:t>увеличилось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F27387" w:rsidRPr="003E5176">
        <w:rPr>
          <w:rFonts w:ascii="Times New Roman" w:hAnsi="Times New Roman"/>
          <w:sz w:val="24"/>
          <w:szCs w:val="24"/>
          <w:lang w:eastAsia="ru-RU"/>
        </w:rPr>
        <w:t>330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до </w:t>
      </w:r>
      <w:r w:rsidR="00F27387" w:rsidRPr="003E5176">
        <w:rPr>
          <w:rFonts w:ascii="Times New Roman" w:hAnsi="Times New Roman"/>
          <w:sz w:val="24"/>
          <w:szCs w:val="24"/>
          <w:lang w:eastAsia="ru-RU"/>
        </w:rPr>
        <w:t>482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на </w:t>
      </w:r>
      <w:r w:rsidR="00F27387" w:rsidRPr="003E5176">
        <w:rPr>
          <w:rFonts w:ascii="Times New Roman" w:hAnsi="Times New Roman"/>
          <w:sz w:val="24"/>
          <w:szCs w:val="24"/>
          <w:lang w:eastAsia="ru-RU"/>
        </w:rPr>
        <w:t>46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%.</w:t>
      </w:r>
    </w:p>
    <w:p w:rsidR="001C15ED" w:rsidRPr="003E5176" w:rsidRDefault="001C15ED" w:rsidP="00700A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Структура судебных актов по гражданским и административным делам, оконченным производством в I полугодии </w:t>
      </w:r>
      <w:r w:rsidR="00E961DF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года, </w:t>
      </w:r>
      <w:r w:rsidR="00D07DE3">
        <w:rPr>
          <w:rFonts w:ascii="Times New Roman" w:hAnsi="Times New Roman"/>
          <w:sz w:val="24"/>
          <w:szCs w:val="24"/>
          <w:lang w:eastAsia="ru-RU"/>
        </w:rPr>
        <w:t>характеризуется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следующим образом.</w:t>
      </w:r>
    </w:p>
    <w:p w:rsidR="00E961DF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 вынесением решения рассмотрено </w:t>
      </w:r>
      <w:r w:rsidR="00C032B0">
        <w:rPr>
          <w:rFonts w:ascii="Times New Roman" w:hAnsi="Times New Roman"/>
          <w:sz w:val="24"/>
          <w:szCs w:val="24"/>
          <w:lang w:eastAsia="ru-RU"/>
        </w:rPr>
        <w:t>7 402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дел</w:t>
      </w:r>
      <w:r w:rsidR="00C032B0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C032B0">
        <w:rPr>
          <w:rFonts w:ascii="Times New Roman" w:hAnsi="Times New Roman"/>
          <w:sz w:val="24"/>
          <w:szCs w:val="24"/>
          <w:lang w:eastAsia="ru-RU"/>
        </w:rPr>
        <w:t>82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 от общего числа рассмотренных в порядке ГПК РФ и КАС РФ, в том числе с удовлетворением заявленных требований –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32B0">
        <w:rPr>
          <w:rFonts w:ascii="Times New Roman" w:hAnsi="Times New Roman"/>
          <w:sz w:val="24"/>
          <w:szCs w:val="24"/>
          <w:lang w:eastAsia="ru-RU"/>
        </w:rPr>
        <w:t>5 901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32B0">
        <w:rPr>
          <w:rFonts w:ascii="Times New Roman" w:hAnsi="Times New Roman"/>
          <w:sz w:val="24"/>
          <w:szCs w:val="24"/>
          <w:lang w:eastAsia="ru-RU"/>
        </w:rPr>
        <w:t>дело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(в I полугодии 2024 года –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7 528 дел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или 83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DA300E">
        <w:rPr>
          <w:rFonts w:ascii="Times New Roman" w:hAnsi="Times New Roman"/>
          <w:sz w:val="24"/>
          <w:szCs w:val="24"/>
          <w:lang w:eastAsia="ru-RU"/>
        </w:rPr>
        <w:t>, из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них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с удовлетворением заявленных требований –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5</w:t>
      </w:r>
      <w:r w:rsidR="00E961DF">
        <w:rPr>
          <w:rFonts w:ascii="Times New Roman" w:hAnsi="Times New Roman"/>
          <w:sz w:val="24"/>
          <w:szCs w:val="24"/>
          <w:lang w:eastAsia="ru-RU"/>
        </w:rPr>
        <w:t> 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794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дела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)</w:t>
      </w:r>
      <w:r w:rsidR="00E961DF">
        <w:rPr>
          <w:rFonts w:ascii="Times New Roman" w:hAnsi="Times New Roman"/>
          <w:sz w:val="24"/>
          <w:szCs w:val="24"/>
          <w:lang w:eastAsia="ru-RU"/>
        </w:rPr>
        <w:t>.</w:t>
      </w:r>
    </w:p>
    <w:p w:rsidR="00E961DF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Прекращено производством </w:t>
      </w:r>
      <w:r w:rsidR="00C032B0">
        <w:rPr>
          <w:rFonts w:ascii="Times New Roman" w:hAnsi="Times New Roman"/>
          <w:sz w:val="24"/>
          <w:szCs w:val="24"/>
          <w:lang w:eastAsia="ru-RU"/>
        </w:rPr>
        <w:t>923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дела, или </w:t>
      </w:r>
      <w:r w:rsidR="00C032B0">
        <w:rPr>
          <w:rFonts w:ascii="Times New Roman" w:hAnsi="Times New Roman"/>
          <w:sz w:val="24"/>
          <w:szCs w:val="24"/>
          <w:lang w:eastAsia="ru-RU"/>
        </w:rPr>
        <w:t>10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 от общего числа рассмотренных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61DF">
        <w:rPr>
          <w:rFonts w:ascii="Times New Roman" w:hAnsi="Times New Roman"/>
          <w:sz w:val="24"/>
          <w:szCs w:val="24"/>
          <w:lang w:eastAsia="ru-RU"/>
        </w:rPr>
        <w:br/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(в I полугодии 2024 года –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844 дел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а,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E961DF">
        <w:rPr>
          <w:rFonts w:ascii="Times New Roman" w:hAnsi="Times New Roman"/>
          <w:sz w:val="24"/>
          <w:szCs w:val="24"/>
          <w:lang w:eastAsia="ru-RU"/>
        </w:rPr>
        <w:t>9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 %</w:t>
      </w:r>
      <w:r w:rsidR="00E961DF">
        <w:rPr>
          <w:rFonts w:ascii="Times New Roman" w:hAnsi="Times New Roman"/>
          <w:sz w:val="24"/>
          <w:szCs w:val="24"/>
          <w:lang w:eastAsia="ru-RU"/>
        </w:rPr>
        <w:t>).</w:t>
      </w:r>
    </w:p>
    <w:p w:rsidR="00E961DF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Оставлено без рассмотрения </w:t>
      </w:r>
      <w:r w:rsidR="00C032B0">
        <w:rPr>
          <w:rFonts w:ascii="Times New Roman" w:hAnsi="Times New Roman"/>
          <w:sz w:val="24"/>
          <w:szCs w:val="24"/>
          <w:lang w:eastAsia="ru-RU"/>
        </w:rPr>
        <w:t>422 заявления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C032B0">
        <w:rPr>
          <w:rFonts w:ascii="Times New Roman" w:hAnsi="Times New Roman"/>
          <w:sz w:val="24"/>
          <w:szCs w:val="24"/>
          <w:lang w:eastAsia="ru-RU"/>
        </w:rPr>
        <w:t>5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(в I полугодии 2024 года –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32B0">
        <w:rPr>
          <w:rFonts w:ascii="Times New Roman" w:hAnsi="Times New Roman"/>
          <w:sz w:val="24"/>
          <w:szCs w:val="24"/>
          <w:lang w:eastAsia="ru-RU"/>
        </w:rPr>
        <w:br/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436 заявлений,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E961DF">
        <w:rPr>
          <w:rFonts w:ascii="Times New Roman" w:hAnsi="Times New Roman"/>
          <w:sz w:val="24"/>
          <w:szCs w:val="24"/>
          <w:lang w:eastAsia="ru-RU"/>
        </w:rPr>
        <w:t>5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E961DF">
        <w:rPr>
          <w:rFonts w:ascii="Times New Roman" w:hAnsi="Times New Roman"/>
          <w:sz w:val="24"/>
          <w:szCs w:val="24"/>
          <w:lang w:eastAsia="ru-RU"/>
        </w:rPr>
        <w:t>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Передано в другие суды </w:t>
      </w:r>
      <w:r w:rsidR="00C032B0">
        <w:rPr>
          <w:rFonts w:ascii="Times New Roman" w:hAnsi="Times New Roman"/>
          <w:sz w:val="24"/>
          <w:szCs w:val="24"/>
          <w:lang w:eastAsia="ru-RU"/>
        </w:rPr>
        <w:t>279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заявлений, или </w:t>
      </w:r>
      <w:r w:rsidR="00C032B0">
        <w:rPr>
          <w:rFonts w:ascii="Times New Roman" w:hAnsi="Times New Roman"/>
          <w:sz w:val="24"/>
          <w:szCs w:val="24"/>
          <w:lang w:eastAsia="ru-RU"/>
        </w:rPr>
        <w:t>3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(в I полугодии 2024 года –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32B0">
        <w:rPr>
          <w:rFonts w:ascii="Times New Roman" w:hAnsi="Times New Roman"/>
          <w:sz w:val="24"/>
          <w:szCs w:val="24"/>
          <w:lang w:eastAsia="ru-RU"/>
        </w:rPr>
        <w:br/>
      </w:r>
      <w:r w:rsidR="00E961DF">
        <w:rPr>
          <w:rFonts w:ascii="Times New Roman" w:hAnsi="Times New Roman"/>
          <w:sz w:val="24"/>
          <w:szCs w:val="24"/>
          <w:lang w:eastAsia="ru-RU"/>
        </w:rPr>
        <w:t>266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 xml:space="preserve"> заявлений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3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E961DF">
        <w:rPr>
          <w:rFonts w:ascii="Times New Roman" w:hAnsi="Times New Roman"/>
          <w:sz w:val="24"/>
          <w:szCs w:val="24"/>
          <w:lang w:eastAsia="ru-RU"/>
        </w:rPr>
        <w:t>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 w:rsidR="00E961DF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судами республики рассмотрен</w:t>
      </w:r>
      <w:r w:rsidR="00C032B0">
        <w:rPr>
          <w:rFonts w:ascii="Times New Roman" w:hAnsi="Times New Roman"/>
          <w:sz w:val="24"/>
          <w:szCs w:val="24"/>
          <w:lang w:eastAsia="ru-RU"/>
        </w:rPr>
        <w:t>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4 478 </w:t>
      </w:r>
      <w:r w:rsidRPr="003E5176">
        <w:rPr>
          <w:rFonts w:ascii="Times New Roman" w:hAnsi="Times New Roman"/>
          <w:sz w:val="24"/>
          <w:szCs w:val="24"/>
          <w:lang w:eastAsia="ru-RU"/>
        </w:rPr>
        <w:t>материал</w:t>
      </w:r>
      <w:r w:rsidR="00E961DF">
        <w:rPr>
          <w:rFonts w:ascii="Times New Roman" w:hAnsi="Times New Roman"/>
          <w:sz w:val="24"/>
          <w:szCs w:val="24"/>
          <w:lang w:eastAsia="ru-RU"/>
        </w:rPr>
        <w:t>ов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в порядке исполнения решений</w:t>
      </w:r>
      <w:r w:rsidR="00E961DF">
        <w:rPr>
          <w:rFonts w:ascii="Times New Roman" w:hAnsi="Times New Roman"/>
          <w:sz w:val="24"/>
          <w:szCs w:val="24"/>
          <w:lang w:eastAsia="ru-RU"/>
        </w:rPr>
        <w:t xml:space="preserve">, что на 17 % меньше, чем в 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</w:t>
      </w:r>
      <w:r w:rsidR="00E961DF">
        <w:rPr>
          <w:rFonts w:ascii="Times New Roman" w:hAnsi="Times New Roman"/>
          <w:sz w:val="24"/>
          <w:szCs w:val="24"/>
          <w:lang w:eastAsia="ru-RU"/>
        </w:rPr>
        <w:br/>
        <w:t>(</w:t>
      </w:r>
      <w:r w:rsidR="00E961DF" w:rsidRPr="003E5176">
        <w:rPr>
          <w:rFonts w:ascii="Times New Roman" w:hAnsi="Times New Roman"/>
          <w:sz w:val="24"/>
          <w:szCs w:val="24"/>
          <w:lang w:eastAsia="ru-RU"/>
        </w:rPr>
        <w:t xml:space="preserve">5 381 </w:t>
      </w:r>
      <w:r w:rsidR="00E961DF">
        <w:rPr>
          <w:rFonts w:ascii="Times New Roman" w:hAnsi="Times New Roman"/>
          <w:sz w:val="24"/>
          <w:szCs w:val="24"/>
          <w:lang w:eastAsia="ru-RU"/>
        </w:rPr>
        <w:t>материал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Размер суммы госпошлины, уплаченной при подаче заявлений и жалоб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 xml:space="preserve">в I полугодии </w:t>
      </w:r>
      <w:r w:rsidR="00C032B0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года, составил </w:t>
      </w:r>
      <w:r w:rsidR="00C032B0" w:rsidRPr="00C032B0">
        <w:rPr>
          <w:rFonts w:ascii="Times New Roman" w:hAnsi="Times New Roman"/>
          <w:sz w:val="24"/>
          <w:szCs w:val="24"/>
          <w:lang w:eastAsia="ru-RU"/>
        </w:rPr>
        <w:t>41</w:t>
      </w:r>
      <w:r w:rsidR="00C032B0">
        <w:rPr>
          <w:rFonts w:ascii="Times New Roman" w:hAnsi="Times New Roman"/>
          <w:sz w:val="24"/>
          <w:szCs w:val="24"/>
          <w:lang w:eastAsia="ru-RU"/>
        </w:rPr>
        <w:t> </w:t>
      </w:r>
      <w:r w:rsidR="00C032B0" w:rsidRPr="00C032B0">
        <w:rPr>
          <w:rFonts w:ascii="Times New Roman" w:hAnsi="Times New Roman"/>
          <w:sz w:val="24"/>
          <w:szCs w:val="24"/>
          <w:lang w:eastAsia="ru-RU"/>
        </w:rPr>
        <w:t>386</w:t>
      </w:r>
      <w:r w:rsidR="00AB3E68">
        <w:rPr>
          <w:rFonts w:ascii="Times New Roman" w:hAnsi="Times New Roman"/>
          <w:sz w:val="24"/>
          <w:szCs w:val="24"/>
          <w:lang w:eastAsia="ru-RU"/>
        </w:rPr>
        <w:t> </w:t>
      </w:r>
      <w:r w:rsidR="00C032B0" w:rsidRPr="00C032B0">
        <w:rPr>
          <w:rFonts w:ascii="Times New Roman" w:hAnsi="Times New Roman"/>
          <w:sz w:val="24"/>
          <w:szCs w:val="24"/>
          <w:lang w:eastAsia="ru-RU"/>
        </w:rPr>
        <w:t>899</w:t>
      </w:r>
      <w:r w:rsidR="00AB3E68">
        <w:rPr>
          <w:rFonts w:ascii="Times New Roman" w:hAnsi="Times New Roman"/>
          <w:sz w:val="24"/>
          <w:szCs w:val="24"/>
          <w:lang w:eastAsia="ru-RU"/>
        </w:rPr>
        <w:t xml:space="preserve"> руб. (</w:t>
      </w:r>
      <w:r w:rsidR="00AB3E68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 –</w:t>
      </w:r>
      <w:r w:rsidR="00AB3E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3E68">
        <w:rPr>
          <w:rFonts w:ascii="Times New Roman" w:hAnsi="Times New Roman"/>
          <w:sz w:val="24"/>
          <w:szCs w:val="24"/>
          <w:lang w:eastAsia="ru-RU"/>
        </w:rPr>
        <w:br/>
      </w:r>
      <w:r w:rsidR="00AB3E68" w:rsidRPr="00AB3E68">
        <w:rPr>
          <w:rFonts w:ascii="Times New Roman" w:hAnsi="Times New Roman"/>
          <w:sz w:val="24"/>
          <w:szCs w:val="24"/>
          <w:lang w:eastAsia="ru-RU"/>
        </w:rPr>
        <w:t>17</w:t>
      </w:r>
      <w:r w:rsidR="00AB3E68">
        <w:rPr>
          <w:rFonts w:ascii="Times New Roman" w:hAnsi="Times New Roman"/>
          <w:sz w:val="24"/>
          <w:szCs w:val="24"/>
          <w:lang w:eastAsia="ru-RU"/>
        </w:rPr>
        <w:t> </w:t>
      </w:r>
      <w:r w:rsidR="00AB3E68" w:rsidRPr="00AB3E68">
        <w:rPr>
          <w:rFonts w:ascii="Times New Roman" w:hAnsi="Times New Roman"/>
          <w:sz w:val="24"/>
          <w:szCs w:val="24"/>
          <w:lang w:eastAsia="ru-RU"/>
        </w:rPr>
        <w:t>603</w:t>
      </w:r>
      <w:r w:rsidR="00AB3E68">
        <w:rPr>
          <w:rFonts w:ascii="Times New Roman" w:hAnsi="Times New Roman"/>
          <w:sz w:val="24"/>
          <w:szCs w:val="24"/>
          <w:lang w:eastAsia="ru-RU"/>
        </w:rPr>
        <w:t> </w:t>
      </w:r>
      <w:r w:rsidR="00AB3E68" w:rsidRPr="00AB3E68">
        <w:rPr>
          <w:rFonts w:ascii="Times New Roman" w:hAnsi="Times New Roman"/>
          <w:sz w:val="24"/>
          <w:szCs w:val="24"/>
          <w:lang w:eastAsia="ru-RU"/>
        </w:rPr>
        <w:t>924</w:t>
      </w:r>
      <w:r w:rsidR="00AB3E68">
        <w:rPr>
          <w:rFonts w:ascii="Times New Roman" w:hAnsi="Times New Roman"/>
          <w:sz w:val="24"/>
          <w:szCs w:val="24"/>
          <w:lang w:eastAsia="ru-RU"/>
        </w:rPr>
        <w:t xml:space="preserve"> руб.)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C4A55" w:rsidRDefault="001C15ED" w:rsidP="007E1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 w:rsidR="003E5176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в районные </w:t>
      </w:r>
      <w:r w:rsidR="001853BC">
        <w:rPr>
          <w:rFonts w:ascii="Times New Roman" w:hAnsi="Times New Roman"/>
          <w:sz w:val="24"/>
          <w:szCs w:val="24"/>
          <w:lang w:eastAsia="ru-RU"/>
        </w:rPr>
        <w:t xml:space="preserve">(городские)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суды республики поступило </w:t>
      </w:r>
      <w:r w:rsidR="001853BC">
        <w:rPr>
          <w:rFonts w:ascii="Times New Roman" w:hAnsi="Times New Roman"/>
          <w:sz w:val="24"/>
          <w:szCs w:val="24"/>
          <w:lang w:eastAsia="ru-RU"/>
        </w:rPr>
        <w:br/>
      </w:r>
      <w:r w:rsidR="009004DA">
        <w:rPr>
          <w:rFonts w:ascii="Times New Roman" w:hAnsi="Times New Roman"/>
          <w:sz w:val="24"/>
          <w:szCs w:val="24"/>
          <w:lang w:eastAsia="ru-RU"/>
        </w:rPr>
        <w:t>286</w:t>
      </w:r>
      <w:r w:rsidR="0018609B">
        <w:rPr>
          <w:rFonts w:ascii="Times New Roman" w:hAnsi="Times New Roman"/>
          <w:sz w:val="24"/>
          <w:szCs w:val="24"/>
          <w:lang w:eastAsia="ru-RU"/>
        </w:rPr>
        <w:t xml:space="preserve"> дел по апелляционным жалобам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и представления</w:t>
      </w:r>
      <w:r w:rsidR="0018609B">
        <w:rPr>
          <w:rFonts w:ascii="Times New Roman" w:hAnsi="Times New Roman"/>
          <w:sz w:val="24"/>
          <w:szCs w:val="24"/>
          <w:lang w:eastAsia="ru-RU"/>
        </w:rPr>
        <w:t>м, частным жалобам</w:t>
      </w:r>
      <w:r w:rsidR="0018609B" w:rsidRPr="003E5176">
        <w:rPr>
          <w:rFonts w:ascii="Times New Roman" w:hAnsi="Times New Roman"/>
          <w:sz w:val="24"/>
          <w:szCs w:val="24"/>
          <w:lang w:eastAsia="ru-RU"/>
        </w:rPr>
        <w:t xml:space="preserve"> и представления</w:t>
      </w:r>
      <w:r w:rsidR="0018609B">
        <w:rPr>
          <w:rFonts w:ascii="Times New Roman" w:hAnsi="Times New Roman"/>
          <w:sz w:val="24"/>
          <w:szCs w:val="24"/>
          <w:lang w:eastAsia="ru-RU"/>
        </w:rPr>
        <w:t>м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по гражданским </w:t>
      </w:r>
      <w:r w:rsidR="0018609B">
        <w:rPr>
          <w:rFonts w:ascii="Times New Roman" w:hAnsi="Times New Roman"/>
          <w:sz w:val="24"/>
          <w:szCs w:val="24"/>
          <w:lang w:eastAsia="ru-RU"/>
        </w:rPr>
        <w:t xml:space="preserve">и административным </w:t>
      </w:r>
      <w:r w:rsidRPr="003E5176">
        <w:rPr>
          <w:rFonts w:ascii="Times New Roman" w:hAnsi="Times New Roman"/>
          <w:sz w:val="24"/>
          <w:szCs w:val="24"/>
          <w:lang w:eastAsia="ru-RU"/>
        </w:rPr>
        <w:t>делам</w:t>
      </w:r>
      <w:r w:rsid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5176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2024 года – </w:t>
      </w:r>
      <w:r w:rsidR="003E5176">
        <w:rPr>
          <w:rFonts w:ascii="Times New Roman" w:hAnsi="Times New Roman"/>
          <w:sz w:val="24"/>
          <w:szCs w:val="24"/>
          <w:lang w:eastAsia="ru-RU"/>
        </w:rPr>
        <w:t>434</w:t>
      </w:r>
      <w:r w:rsidR="003E5176" w:rsidRPr="003E5176">
        <w:rPr>
          <w:rFonts w:ascii="Times New Roman" w:hAnsi="Times New Roman"/>
          <w:sz w:val="24"/>
          <w:szCs w:val="24"/>
          <w:lang w:eastAsia="ru-RU"/>
        </w:rPr>
        <w:t>)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. Окончено производством </w:t>
      </w:r>
      <w:r w:rsidR="009004DA">
        <w:rPr>
          <w:rFonts w:ascii="Times New Roman" w:hAnsi="Times New Roman"/>
          <w:sz w:val="24"/>
          <w:szCs w:val="24"/>
          <w:lang w:eastAsia="ru-RU"/>
        </w:rPr>
        <w:t>259 дел</w:t>
      </w:r>
      <w:r w:rsid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5176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2024 года – </w:t>
      </w:r>
      <w:r w:rsidR="003E5176">
        <w:rPr>
          <w:rFonts w:ascii="Times New Roman" w:hAnsi="Times New Roman"/>
          <w:sz w:val="24"/>
          <w:szCs w:val="24"/>
          <w:lang w:eastAsia="ru-RU"/>
        </w:rPr>
        <w:t>393</w:t>
      </w:r>
      <w:r w:rsidR="003E5176" w:rsidRPr="003E5176">
        <w:rPr>
          <w:rFonts w:ascii="Times New Roman" w:hAnsi="Times New Roman"/>
          <w:sz w:val="24"/>
          <w:szCs w:val="24"/>
          <w:lang w:eastAsia="ru-RU"/>
        </w:rPr>
        <w:t xml:space="preserve"> дел</w:t>
      </w:r>
      <w:r w:rsidR="003E5176">
        <w:rPr>
          <w:rFonts w:ascii="Times New Roman" w:hAnsi="Times New Roman"/>
          <w:sz w:val="24"/>
          <w:szCs w:val="24"/>
          <w:lang w:eastAsia="ru-RU"/>
        </w:rPr>
        <w:t>а</w:t>
      </w:r>
      <w:r w:rsidR="003E5176" w:rsidRPr="003E5176">
        <w:rPr>
          <w:rFonts w:ascii="Times New Roman" w:hAnsi="Times New Roman"/>
          <w:sz w:val="24"/>
          <w:szCs w:val="24"/>
          <w:lang w:eastAsia="ru-RU"/>
        </w:rPr>
        <w:t>)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853BC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апелляционном порядке отменено </w:t>
      </w:r>
      <w:r w:rsidR="007E10F5">
        <w:rPr>
          <w:rFonts w:ascii="Times New Roman" w:hAnsi="Times New Roman"/>
          <w:sz w:val="24"/>
          <w:szCs w:val="24"/>
          <w:lang w:eastAsia="ru-RU"/>
        </w:rPr>
        <w:t>22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решения</w:t>
      </w:r>
      <w:r w:rsid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5176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2024 года – </w:t>
      </w:r>
      <w:r w:rsidR="003E5176">
        <w:rPr>
          <w:rFonts w:ascii="Times New Roman" w:hAnsi="Times New Roman"/>
          <w:sz w:val="24"/>
          <w:szCs w:val="24"/>
          <w:lang w:eastAsia="ru-RU"/>
        </w:rPr>
        <w:t>22</w:t>
      </w:r>
      <w:r w:rsidR="003E5176" w:rsidRPr="003E5176">
        <w:rPr>
          <w:rFonts w:ascii="Times New Roman" w:hAnsi="Times New Roman"/>
          <w:sz w:val="24"/>
          <w:szCs w:val="24"/>
          <w:lang w:eastAsia="ru-RU"/>
        </w:rPr>
        <w:t xml:space="preserve"> решения)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изменено – </w:t>
      </w:r>
      <w:r w:rsidR="007E10F5">
        <w:rPr>
          <w:rFonts w:ascii="Times New Roman" w:hAnsi="Times New Roman"/>
          <w:sz w:val="24"/>
          <w:szCs w:val="24"/>
          <w:lang w:eastAsia="ru-RU"/>
        </w:rPr>
        <w:t>4</w:t>
      </w:r>
      <w:r w:rsid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5176" w:rsidRPr="003E5176">
        <w:rPr>
          <w:rFonts w:ascii="Times New Roman" w:hAnsi="Times New Roman"/>
          <w:sz w:val="24"/>
          <w:szCs w:val="24"/>
          <w:lang w:eastAsia="ru-RU"/>
        </w:rPr>
        <w:t xml:space="preserve">(в I полугодии 2024 года – </w:t>
      </w:r>
      <w:r w:rsidR="003E5176">
        <w:rPr>
          <w:rFonts w:ascii="Times New Roman" w:hAnsi="Times New Roman"/>
          <w:sz w:val="24"/>
          <w:szCs w:val="24"/>
          <w:lang w:eastAsia="ru-RU"/>
        </w:rPr>
        <w:t>7</w:t>
      </w:r>
      <w:r w:rsidR="003E5176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5176">
        <w:rPr>
          <w:rFonts w:ascii="Times New Roman" w:hAnsi="Times New Roman"/>
          <w:sz w:val="24"/>
          <w:szCs w:val="24"/>
          <w:lang w:eastAsia="ru-RU"/>
        </w:rPr>
        <w:t>решений</w:t>
      </w:r>
      <w:r w:rsidR="003E5176" w:rsidRPr="003E5176">
        <w:rPr>
          <w:rFonts w:ascii="Times New Roman" w:hAnsi="Times New Roman"/>
          <w:sz w:val="24"/>
          <w:szCs w:val="24"/>
          <w:lang w:eastAsia="ru-RU"/>
        </w:rPr>
        <w:t>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7E10F5" w:rsidRDefault="007E10F5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</w:p>
    <w:p w:rsidR="001C15ED" w:rsidRPr="003E5176" w:rsidRDefault="001C15ED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  <w:r w:rsidRPr="003E5176">
        <w:rPr>
          <w:sz w:val="24"/>
          <w:szCs w:val="24"/>
        </w:rPr>
        <w:t>Мировые судьи</w:t>
      </w:r>
    </w:p>
    <w:p w:rsidR="001C15ED" w:rsidRPr="003E5176" w:rsidRDefault="001C15ED" w:rsidP="00982D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судебные участки мировых судей в I полугодии </w:t>
      </w:r>
      <w:r w:rsidR="00AB3E68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поступило в порядке ГПК РФ и КАС РФ всего </w:t>
      </w:r>
      <w:r w:rsidR="008060EF">
        <w:rPr>
          <w:rFonts w:ascii="Times New Roman" w:hAnsi="Times New Roman"/>
          <w:sz w:val="24"/>
          <w:szCs w:val="24"/>
          <w:lang w:eastAsia="ru-RU"/>
        </w:rPr>
        <w:t>61 225 дел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что на </w:t>
      </w:r>
      <w:r w:rsidR="008060EF">
        <w:rPr>
          <w:rFonts w:ascii="Times New Roman" w:hAnsi="Times New Roman"/>
          <w:sz w:val="24"/>
          <w:szCs w:val="24"/>
          <w:lang w:eastAsia="ru-RU"/>
        </w:rPr>
        <w:t>34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="008060EF">
        <w:rPr>
          <w:rFonts w:ascii="Times New Roman" w:hAnsi="Times New Roman"/>
          <w:sz w:val="24"/>
          <w:szCs w:val="24"/>
          <w:lang w:eastAsia="ru-RU"/>
        </w:rPr>
        <w:t>мен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ьше, чем 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8060EF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8060EF" w:rsidRPr="003E5176">
        <w:rPr>
          <w:rFonts w:ascii="Times New Roman" w:hAnsi="Times New Roman"/>
          <w:sz w:val="24"/>
          <w:szCs w:val="24"/>
          <w:lang w:eastAsia="ru-RU"/>
        </w:rPr>
        <w:t xml:space="preserve">92 863 </w:t>
      </w:r>
      <w:r w:rsidRPr="003E5176">
        <w:rPr>
          <w:rFonts w:ascii="Times New Roman" w:hAnsi="Times New Roman"/>
          <w:sz w:val="24"/>
          <w:szCs w:val="24"/>
          <w:lang w:eastAsia="ru-RU"/>
        </w:rPr>
        <w:t>дел</w:t>
      </w:r>
      <w:r w:rsidR="008060EF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Общее число дел, оконченных производством в порядке ГПК РФ и КАС РФ, </w:t>
      </w:r>
      <w:r w:rsidR="008060EF">
        <w:rPr>
          <w:rFonts w:ascii="Times New Roman" w:hAnsi="Times New Roman"/>
          <w:sz w:val="24"/>
          <w:szCs w:val="24"/>
          <w:lang w:eastAsia="ru-RU"/>
        </w:rPr>
        <w:t xml:space="preserve">снизилось на 34 % и </w:t>
      </w:r>
      <w:r w:rsidRPr="003E5176">
        <w:rPr>
          <w:rFonts w:ascii="Times New Roman" w:hAnsi="Times New Roman"/>
          <w:sz w:val="24"/>
          <w:szCs w:val="24"/>
          <w:lang w:eastAsia="ru-RU"/>
        </w:rPr>
        <w:t>составило</w:t>
      </w:r>
      <w:r w:rsidR="008060EF">
        <w:rPr>
          <w:rFonts w:ascii="Times New Roman" w:hAnsi="Times New Roman"/>
          <w:sz w:val="24"/>
          <w:szCs w:val="24"/>
          <w:lang w:eastAsia="ru-RU"/>
        </w:rPr>
        <w:t xml:space="preserve"> 61 163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из них </w:t>
      </w:r>
      <w:r w:rsidR="008060EF">
        <w:rPr>
          <w:rFonts w:ascii="Times New Roman" w:hAnsi="Times New Roman"/>
          <w:sz w:val="24"/>
          <w:szCs w:val="24"/>
          <w:lang w:eastAsia="ru-RU"/>
        </w:rPr>
        <w:t xml:space="preserve">9 257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административных дел о взыскании денежных сумм в счет уплаты установленных законом обязательных платежей и санкций с физических лиц (глава 32 КАС РФ). В </w:t>
      </w:r>
      <w:r w:rsidR="008060EF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8060EF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число дел, оконченных производством в порядке ГПК РФ и КАС РФ, составило</w:t>
      </w:r>
      <w:r w:rsidR="008060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60EF" w:rsidRPr="003E5176">
        <w:rPr>
          <w:rFonts w:ascii="Times New Roman" w:hAnsi="Times New Roman"/>
          <w:sz w:val="24"/>
          <w:szCs w:val="24"/>
          <w:lang w:eastAsia="ru-RU"/>
        </w:rPr>
        <w:t>92 710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из них </w:t>
      </w:r>
      <w:r w:rsidR="00F36517">
        <w:rPr>
          <w:rFonts w:ascii="Times New Roman" w:hAnsi="Times New Roman"/>
          <w:sz w:val="24"/>
          <w:szCs w:val="24"/>
          <w:lang w:eastAsia="ru-RU"/>
        </w:rPr>
        <w:br/>
      </w:r>
      <w:r w:rsidR="008060EF" w:rsidRPr="003E5176">
        <w:rPr>
          <w:rFonts w:ascii="Times New Roman" w:hAnsi="Times New Roman"/>
          <w:sz w:val="24"/>
          <w:szCs w:val="24"/>
          <w:lang w:eastAsia="ru-RU"/>
        </w:rPr>
        <w:t xml:space="preserve">12 659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административных дел </w:t>
      </w:r>
      <w:r w:rsidR="00155B75">
        <w:rPr>
          <w:rFonts w:ascii="Times New Roman" w:hAnsi="Times New Roman"/>
          <w:sz w:val="24"/>
          <w:szCs w:val="24"/>
          <w:lang w:eastAsia="ru-RU"/>
        </w:rPr>
        <w:t>(</w:t>
      </w:r>
      <w:r w:rsidRPr="003E5176">
        <w:rPr>
          <w:rFonts w:ascii="Times New Roman" w:hAnsi="Times New Roman"/>
          <w:sz w:val="24"/>
          <w:szCs w:val="24"/>
          <w:lang w:eastAsia="ru-RU"/>
        </w:rPr>
        <w:t>рассмотрены в порядке главы 32 КАС РФ</w:t>
      </w:r>
      <w:r w:rsidR="00155B75">
        <w:rPr>
          <w:rFonts w:ascii="Times New Roman" w:hAnsi="Times New Roman"/>
          <w:sz w:val="24"/>
          <w:szCs w:val="24"/>
          <w:lang w:eastAsia="ru-RU"/>
        </w:rPr>
        <w:t>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7D07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 нарушением процессуальных сроков рассмотрено </w:t>
      </w:r>
      <w:r w:rsidR="008060EF">
        <w:rPr>
          <w:rFonts w:ascii="Times New Roman" w:hAnsi="Times New Roman"/>
          <w:sz w:val="24"/>
          <w:szCs w:val="24"/>
          <w:lang w:eastAsia="ru-RU"/>
        </w:rPr>
        <w:t>11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гражданских и административных дел</w:t>
      </w:r>
      <w:r w:rsidR="008060EF">
        <w:rPr>
          <w:rFonts w:ascii="Times New Roman" w:hAnsi="Times New Roman"/>
          <w:sz w:val="24"/>
          <w:szCs w:val="24"/>
          <w:lang w:eastAsia="ru-RU"/>
        </w:rPr>
        <w:t>, или 0,02 % от общего числе дел, оконченных производством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60EF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8060EF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8060EF">
        <w:rPr>
          <w:rFonts w:ascii="Times New Roman" w:hAnsi="Times New Roman"/>
          <w:sz w:val="24"/>
          <w:szCs w:val="24"/>
          <w:lang w:eastAsia="ru-RU"/>
        </w:rPr>
        <w:t>9 дел</w:t>
      </w:r>
      <w:r w:rsidR="0033100E">
        <w:rPr>
          <w:rFonts w:ascii="Times New Roman" w:hAnsi="Times New Roman"/>
          <w:sz w:val="24"/>
          <w:szCs w:val="24"/>
          <w:lang w:eastAsia="ru-RU"/>
        </w:rPr>
        <w:t>, или 0,01 %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155B75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Наибольшую часть гражданских дел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составили дела:</w:t>
      </w:r>
    </w:p>
    <w:p w:rsidR="001C15ED" w:rsidRDefault="00AA47D1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по искам о взыскании сумм по договору займа, кредитному договору –</w:t>
      </w:r>
      <w:r>
        <w:rPr>
          <w:rFonts w:ascii="Times New Roman" w:hAnsi="Times New Roman"/>
          <w:sz w:val="24"/>
          <w:szCs w:val="24"/>
          <w:lang w:eastAsia="ru-RU"/>
        </w:rPr>
        <w:t xml:space="preserve"> 27 086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14E8A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>
        <w:rPr>
          <w:rFonts w:ascii="Times New Roman" w:hAnsi="Times New Roman"/>
          <w:sz w:val="24"/>
          <w:szCs w:val="24"/>
          <w:lang w:eastAsia="ru-RU"/>
        </w:rPr>
        <w:t>52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 </w:t>
      </w:r>
      <w:r w:rsidR="0071329A">
        <w:rPr>
          <w:rFonts w:ascii="Times New Roman" w:hAnsi="Times New Roman"/>
          <w:sz w:val="24"/>
          <w:szCs w:val="24"/>
          <w:lang w:eastAsia="ru-RU"/>
        </w:rPr>
        <w:t>от общего числа</w:t>
      </w:r>
      <w:r w:rsidR="00155B75">
        <w:rPr>
          <w:rFonts w:ascii="Times New Roman" w:hAnsi="Times New Roman"/>
          <w:sz w:val="24"/>
          <w:szCs w:val="24"/>
          <w:lang w:eastAsia="ru-RU"/>
        </w:rPr>
        <w:t xml:space="preserve"> дел, оконченных производством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31 475, или 39 </w:t>
      </w:r>
      <w:r w:rsidRPr="003E5176">
        <w:rPr>
          <w:rFonts w:ascii="Times New Roman" w:hAnsi="Times New Roman"/>
          <w:sz w:val="24"/>
          <w:szCs w:val="24"/>
          <w:lang w:eastAsia="ru-RU"/>
        </w:rPr>
        <w:t>%);</w:t>
      </w:r>
    </w:p>
    <w:p w:rsidR="001C15ED" w:rsidRPr="00AA47D1" w:rsidRDefault="00AA47D1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47D1">
        <w:rPr>
          <w:rFonts w:ascii="Times New Roman" w:hAnsi="Times New Roman"/>
          <w:sz w:val="24"/>
          <w:szCs w:val="24"/>
          <w:lang w:eastAsia="ru-RU"/>
        </w:rPr>
        <w:t>по искам о взыскании платы за жилую площадь и коммунальные платежи, тепло и электроэнерг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ию – 21 885, или 42 </w:t>
      </w:r>
      <w:r w:rsidRPr="00AA47D1">
        <w:rPr>
          <w:rFonts w:ascii="Times New Roman" w:hAnsi="Times New Roman"/>
          <w:sz w:val="24"/>
          <w:szCs w:val="24"/>
          <w:lang w:eastAsia="ru-RU"/>
        </w:rPr>
        <w:t xml:space="preserve">% 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AA47D1">
        <w:rPr>
          <w:rFonts w:ascii="Times New Roman" w:hAnsi="Times New Roman"/>
          <w:sz w:val="24"/>
          <w:szCs w:val="24"/>
          <w:lang w:eastAsia="ru-RU"/>
        </w:rPr>
        <w:t>полуг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одии 2024 года – 44 407, или 55 </w:t>
      </w:r>
      <w:r w:rsidRPr="00AA47D1">
        <w:rPr>
          <w:rFonts w:ascii="Times New Roman" w:hAnsi="Times New Roman"/>
          <w:sz w:val="24"/>
          <w:szCs w:val="24"/>
          <w:lang w:eastAsia="ru-RU"/>
        </w:rPr>
        <w:t>%);</w:t>
      </w:r>
    </w:p>
    <w:p w:rsidR="001C15ED" w:rsidRPr="003E5176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lastRenderedPageBreak/>
        <w:t>по спорам, возникающим из брачно-семейных отношений, –</w:t>
      </w:r>
      <w:r w:rsidR="00E544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47D1">
        <w:rPr>
          <w:rFonts w:ascii="Times New Roman" w:hAnsi="Times New Roman"/>
          <w:sz w:val="24"/>
          <w:szCs w:val="24"/>
          <w:lang w:eastAsia="ru-RU"/>
        </w:rPr>
        <w:t>1 157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, или 2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 xml:space="preserve">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E5444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</w:t>
      </w:r>
      <w:r w:rsidR="00E544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4446" w:rsidRPr="003E5176">
        <w:rPr>
          <w:rFonts w:ascii="Times New Roman" w:hAnsi="Times New Roman"/>
          <w:sz w:val="24"/>
          <w:szCs w:val="24"/>
          <w:lang w:eastAsia="ru-RU"/>
        </w:rPr>
        <w:t>1 482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, или 2 </w:t>
      </w:r>
      <w:r w:rsidRPr="003E5176">
        <w:rPr>
          <w:rFonts w:ascii="Times New Roman" w:hAnsi="Times New Roman"/>
          <w:sz w:val="24"/>
          <w:szCs w:val="24"/>
          <w:lang w:eastAsia="ru-RU"/>
        </w:rPr>
        <w:t>%);</w:t>
      </w:r>
    </w:p>
    <w:p w:rsidR="001C15ED" w:rsidRDefault="001C15ED" w:rsidP="00BA3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 искам о защите прав потребителей – </w:t>
      </w:r>
      <w:r w:rsidR="00AA47D1">
        <w:rPr>
          <w:rFonts w:ascii="Times New Roman" w:hAnsi="Times New Roman"/>
          <w:sz w:val="24"/>
          <w:szCs w:val="24"/>
          <w:lang w:eastAsia="ru-RU"/>
        </w:rPr>
        <w:t>478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1 % 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E5444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E54446">
        <w:rPr>
          <w:rFonts w:ascii="Times New Roman" w:hAnsi="Times New Roman"/>
          <w:sz w:val="24"/>
          <w:szCs w:val="24"/>
          <w:lang w:eastAsia="ru-RU"/>
        </w:rPr>
        <w:t>634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E54446">
        <w:rPr>
          <w:rFonts w:ascii="Times New Roman" w:hAnsi="Times New Roman"/>
          <w:sz w:val="24"/>
          <w:szCs w:val="24"/>
          <w:lang w:eastAsia="ru-RU"/>
        </w:rPr>
        <w:t>1</w:t>
      </w:r>
      <w:r w:rsidR="006723BA">
        <w:rPr>
          <w:rFonts w:ascii="Times New Roman" w:hAnsi="Times New Roman"/>
          <w:sz w:val="24"/>
          <w:szCs w:val="24"/>
          <w:lang w:eastAsia="ru-RU"/>
        </w:rPr>
        <w:t> %)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E820E3" w:rsidRPr="003E5176" w:rsidRDefault="00E820E3" w:rsidP="00E820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20E3">
        <w:rPr>
          <w:rFonts w:ascii="Times New Roman" w:hAnsi="Times New Roman"/>
          <w:sz w:val="24"/>
          <w:szCs w:val="24"/>
          <w:lang w:eastAsia="ru-RU"/>
        </w:rPr>
        <w:t xml:space="preserve">Структура судебных актов, вынесенных </w:t>
      </w:r>
      <w:r w:rsidR="00A451AF"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>
        <w:rPr>
          <w:rFonts w:ascii="Times New Roman" w:hAnsi="Times New Roman"/>
          <w:sz w:val="24"/>
          <w:szCs w:val="24"/>
          <w:lang w:eastAsia="ru-RU"/>
        </w:rPr>
        <w:t>2025</w:t>
      </w:r>
      <w:r w:rsidRPr="00E820E3">
        <w:rPr>
          <w:rFonts w:ascii="Times New Roman" w:hAnsi="Times New Roman"/>
          <w:sz w:val="24"/>
          <w:szCs w:val="24"/>
          <w:lang w:eastAsia="ru-RU"/>
        </w:rPr>
        <w:t xml:space="preserve"> году мировыми судьями республики по гражданским, административным делам, </w:t>
      </w:r>
      <w:r w:rsidR="00A451AF">
        <w:rPr>
          <w:rFonts w:ascii="Times New Roman" w:hAnsi="Times New Roman"/>
          <w:sz w:val="24"/>
          <w:szCs w:val="24"/>
          <w:lang w:eastAsia="ru-RU"/>
        </w:rPr>
        <w:t>характеризуется</w:t>
      </w:r>
      <w:r w:rsidRPr="00E820E3">
        <w:rPr>
          <w:rFonts w:ascii="Times New Roman" w:hAnsi="Times New Roman"/>
          <w:sz w:val="24"/>
          <w:szCs w:val="24"/>
          <w:lang w:eastAsia="ru-RU"/>
        </w:rPr>
        <w:t xml:space="preserve"> следующ</w:t>
      </w:r>
      <w:r>
        <w:rPr>
          <w:rFonts w:ascii="Times New Roman" w:hAnsi="Times New Roman"/>
          <w:sz w:val="24"/>
          <w:szCs w:val="24"/>
          <w:lang w:eastAsia="ru-RU"/>
        </w:rPr>
        <w:t>им образом.</w:t>
      </w:r>
    </w:p>
    <w:p w:rsidR="00E820E3" w:rsidRDefault="001C15ED" w:rsidP="00A132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 вынесением решения (судебного приказа) рассмотрено </w:t>
      </w:r>
      <w:r w:rsidR="00E820E3">
        <w:rPr>
          <w:rFonts w:ascii="Times New Roman" w:hAnsi="Times New Roman"/>
          <w:sz w:val="24"/>
          <w:szCs w:val="24"/>
          <w:lang w:eastAsia="ru-RU"/>
        </w:rPr>
        <w:t>60 667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гражданских и админи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стративных дела, или 99 </w:t>
      </w:r>
      <w:r w:rsidRPr="003E5176">
        <w:rPr>
          <w:rFonts w:ascii="Times New Roman" w:hAnsi="Times New Roman"/>
          <w:sz w:val="24"/>
          <w:szCs w:val="24"/>
          <w:lang w:eastAsia="ru-RU"/>
        </w:rPr>
        <w:t>% от общего числа дел, оконченных производством</w:t>
      </w:r>
      <w:r w:rsidR="00E820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20E3">
        <w:rPr>
          <w:rFonts w:ascii="Times New Roman" w:hAnsi="Times New Roman"/>
          <w:sz w:val="24"/>
          <w:szCs w:val="24"/>
          <w:lang w:eastAsia="ru-RU"/>
        </w:rPr>
        <w:br/>
      </w:r>
      <w:r w:rsidR="00E820E3"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="00E820E3"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E820E3">
        <w:rPr>
          <w:rFonts w:ascii="Times New Roman" w:hAnsi="Times New Roman"/>
          <w:sz w:val="24"/>
          <w:szCs w:val="24"/>
          <w:lang w:eastAsia="ru-RU"/>
        </w:rPr>
        <w:t>2024</w:t>
      </w:r>
      <w:r w:rsidR="00E820E3"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E820E3">
        <w:rPr>
          <w:rFonts w:ascii="Times New Roman" w:hAnsi="Times New Roman"/>
          <w:sz w:val="24"/>
          <w:szCs w:val="24"/>
          <w:lang w:eastAsia="ru-RU"/>
        </w:rPr>
        <w:t>92 072</w:t>
      </w:r>
      <w:r w:rsidR="00E820E3"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E820E3">
        <w:rPr>
          <w:rFonts w:ascii="Times New Roman" w:hAnsi="Times New Roman"/>
          <w:sz w:val="24"/>
          <w:szCs w:val="24"/>
          <w:lang w:eastAsia="ru-RU"/>
        </w:rPr>
        <w:t xml:space="preserve">99 </w:t>
      </w:r>
      <w:r w:rsidR="00E820E3" w:rsidRPr="003E5176">
        <w:rPr>
          <w:rFonts w:ascii="Times New Roman" w:hAnsi="Times New Roman"/>
          <w:sz w:val="24"/>
          <w:szCs w:val="24"/>
          <w:lang w:eastAsia="ru-RU"/>
        </w:rPr>
        <w:t>%)</w:t>
      </w:r>
      <w:r w:rsidR="00E820E3">
        <w:rPr>
          <w:rFonts w:ascii="Times New Roman" w:hAnsi="Times New Roman"/>
          <w:sz w:val="24"/>
          <w:szCs w:val="24"/>
          <w:lang w:eastAsia="ru-RU"/>
        </w:rPr>
        <w:t>.</w:t>
      </w:r>
    </w:p>
    <w:p w:rsidR="00E820E3" w:rsidRDefault="001C15ED" w:rsidP="00A132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Прекращено производством </w:t>
      </w:r>
      <w:r w:rsidR="00E820E3">
        <w:rPr>
          <w:rFonts w:ascii="Times New Roman" w:hAnsi="Times New Roman"/>
          <w:sz w:val="24"/>
          <w:szCs w:val="24"/>
          <w:lang w:eastAsia="ru-RU"/>
        </w:rPr>
        <w:t>234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</w:t>
      </w:r>
      <w:r w:rsidR="00E820E3">
        <w:rPr>
          <w:rFonts w:ascii="Times New Roman" w:hAnsi="Times New Roman"/>
          <w:sz w:val="24"/>
          <w:szCs w:val="24"/>
          <w:lang w:eastAsia="ru-RU"/>
        </w:rPr>
        <w:t xml:space="preserve">а, или 0,4 % </w:t>
      </w:r>
      <w:r w:rsidR="00E820E3"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="00E820E3"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E820E3">
        <w:rPr>
          <w:rFonts w:ascii="Times New Roman" w:hAnsi="Times New Roman"/>
          <w:sz w:val="24"/>
          <w:szCs w:val="24"/>
          <w:lang w:eastAsia="ru-RU"/>
        </w:rPr>
        <w:t>2024</w:t>
      </w:r>
      <w:r w:rsidR="00E820E3"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E820E3">
        <w:rPr>
          <w:rFonts w:ascii="Times New Roman" w:hAnsi="Times New Roman"/>
          <w:sz w:val="24"/>
          <w:szCs w:val="24"/>
          <w:lang w:eastAsia="ru-RU"/>
        </w:rPr>
        <w:t>318</w:t>
      </w:r>
      <w:r w:rsidR="00E820E3"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AA47D1">
        <w:rPr>
          <w:rFonts w:ascii="Times New Roman" w:hAnsi="Times New Roman"/>
          <w:sz w:val="24"/>
          <w:szCs w:val="24"/>
          <w:lang w:eastAsia="ru-RU"/>
        </w:rPr>
        <w:t>0,3</w:t>
      </w:r>
      <w:r w:rsidR="00E820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20E3" w:rsidRPr="003E5176">
        <w:rPr>
          <w:rFonts w:ascii="Times New Roman" w:hAnsi="Times New Roman"/>
          <w:sz w:val="24"/>
          <w:szCs w:val="24"/>
          <w:lang w:eastAsia="ru-RU"/>
        </w:rPr>
        <w:t>%)</w:t>
      </w:r>
      <w:r w:rsidR="00E820E3">
        <w:rPr>
          <w:rFonts w:ascii="Times New Roman" w:hAnsi="Times New Roman"/>
          <w:sz w:val="24"/>
          <w:szCs w:val="24"/>
          <w:lang w:eastAsia="ru-RU"/>
        </w:rPr>
        <w:t>.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820E3" w:rsidRDefault="00E820E3" w:rsidP="00A132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ставлено без рассмотрения </w:t>
      </w:r>
      <w:r>
        <w:rPr>
          <w:rFonts w:ascii="Times New Roman" w:hAnsi="Times New Roman"/>
          <w:sz w:val="24"/>
          <w:szCs w:val="24"/>
          <w:lang w:eastAsia="ru-RU"/>
        </w:rPr>
        <w:t>72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дела, </w:t>
      </w:r>
      <w:r>
        <w:rPr>
          <w:rFonts w:ascii="Times New Roman" w:hAnsi="Times New Roman"/>
          <w:sz w:val="24"/>
          <w:szCs w:val="24"/>
          <w:lang w:eastAsia="ru-RU"/>
        </w:rPr>
        <w:t xml:space="preserve">или 0,1 %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hAnsi="Times New Roman"/>
          <w:sz w:val="24"/>
          <w:szCs w:val="24"/>
          <w:lang w:eastAsia="ru-RU"/>
        </w:rPr>
        <w:t>72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36517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C90252">
        <w:rPr>
          <w:rFonts w:ascii="Times New Roman" w:hAnsi="Times New Roman"/>
          <w:sz w:val="24"/>
          <w:szCs w:val="24"/>
          <w:lang w:eastAsia="ru-RU"/>
        </w:rPr>
        <w:t>0,</w:t>
      </w:r>
      <w:r w:rsidR="00AA47D1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E820E3" w:rsidP="00A132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ередано в другие суды – </w:t>
      </w:r>
      <w:r>
        <w:rPr>
          <w:rFonts w:ascii="Times New Roman" w:hAnsi="Times New Roman"/>
          <w:sz w:val="24"/>
          <w:szCs w:val="24"/>
          <w:lang w:eastAsia="ru-RU"/>
        </w:rPr>
        <w:t>190,</w:t>
      </w:r>
      <w:r w:rsidRPr="00E820E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AA47D1">
        <w:rPr>
          <w:rFonts w:ascii="Times New Roman" w:hAnsi="Times New Roman"/>
          <w:sz w:val="24"/>
          <w:szCs w:val="24"/>
          <w:lang w:eastAsia="ru-RU"/>
        </w:rPr>
        <w:t>0,3</w:t>
      </w:r>
      <w:r>
        <w:rPr>
          <w:rFonts w:ascii="Times New Roman" w:hAnsi="Times New Roman"/>
          <w:sz w:val="24"/>
          <w:szCs w:val="24"/>
          <w:lang w:eastAsia="ru-RU"/>
        </w:rPr>
        <w:t xml:space="preserve"> %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hAnsi="Times New Roman"/>
          <w:sz w:val="24"/>
          <w:szCs w:val="24"/>
          <w:lang w:eastAsia="ru-RU"/>
        </w:rPr>
        <w:t>248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36517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AA47D1">
        <w:rPr>
          <w:rFonts w:ascii="Times New Roman" w:hAnsi="Times New Roman"/>
          <w:sz w:val="24"/>
          <w:szCs w:val="24"/>
          <w:lang w:eastAsia="ru-RU"/>
        </w:rPr>
        <w:t>0,3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%)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0C4A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 w:rsidR="0033100E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71329A">
        <w:rPr>
          <w:rFonts w:ascii="Times New Roman" w:hAnsi="Times New Roman"/>
          <w:sz w:val="24"/>
          <w:szCs w:val="24"/>
          <w:lang w:eastAsia="ru-RU"/>
        </w:rPr>
        <w:t>ода мировыми судьями рассмотрен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100E">
        <w:rPr>
          <w:rFonts w:ascii="Times New Roman" w:hAnsi="Times New Roman"/>
          <w:sz w:val="24"/>
          <w:szCs w:val="24"/>
          <w:lang w:eastAsia="ru-RU"/>
        </w:rPr>
        <w:t>6 041 материал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>в поряд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ке исполнения решений, что на 7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="0033100E">
        <w:rPr>
          <w:rFonts w:ascii="Times New Roman" w:hAnsi="Times New Roman"/>
          <w:sz w:val="24"/>
          <w:szCs w:val="24"/>
          <w:lang w:eastAsia="ru-RU"/>
        </w:rPr>
        <w:t>мен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ьше, чем 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33100E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>(</w:t>
      </w:r>
      <w:r w:rsidR="0033100E" w:rsidRPr="003E5176">
        <w:rPr>
          <w:rFonts w:ascii="Times New Roman" w:hAnsi="Times New Roman"/>
          <w:sz w:val="24"/>
          <w:szCs w:val="24"/>
          <w:lang w:eastAsia="ru-RU"/>
        </w:rPr>
        <w:t>6</w:t>
      </w:r>
      <w:r w:rsidR="0033100E">
        <w:rPr>
          <w:rFonts w:ascii="Times New Roman" w:hAnsi="Times New Roman"/>
          <w:sz w:val="24"/>
          <w:szCs w:val="24"/>
          <w:lang w:eastAsia="ru-RU"/>
        </w:rPr>
        <w:t> </w:t>
      </w:r>
      <w:r w:rsidR="0033100E" w:rsidRPr="003E5176">
        <w:rPr>
          <w:rFonts w:ascii="Times New Roman" w:hAnsi="Times New Roman"/>
          <w:sz w:val="24"/>
          <w:szCs w:val="24"/>
          <w:lang w:eastAsia="ru-RU"/>
        </w:rPr>
        <w:t xml:space="preserve">484 </w:t>
      </w:r>
      <w:r w:rsidRPr="003E5176">
        <w:rPr>
          <w:rFonts w:ascii="Times New Roman" w:hAnsi="Times New Roman"/>
          <w:sz w:val="24"/>
          <w:szCs w:val="24"/>
          <w:lang w:eastAsia="ru-RU"/>
        </w:rPr>
        <w:t>материала).</w:t>
      </w:r>
    </w:p>
    <w:p w:rsidR="000C4A55" w:rsidRDefault="000C4A55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</w:p>
    <w:p w:rsidR="001C15ED" w:rsidRPr="003E5176" w:rsidRDefault="00B24E3A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  <w:r w:rsidRPr="003E5176">
        <w:rPr>
          <w:sz w:val="24"/>
          <w:szCs w:val="24"/>
        </w:rPr>
        <w:t xml:space="preserve">3. </w:t>
      </w:r>
      <w:r w:rsidR="001C15ED" w:rsidRPr="003E5176">
        <w:rPr>
          <w:sz w:val="24"/>
          <w:szCs w:val="24"/>
        </w:rPr>
        <w:t>Рассмотрение дел об административных правонарушениях</w:t>
      </w:r>
    </w:p>
    <w:p w:rsidR="001C15ED" w:rsidRPr="003E5176" w:rsidRDefault="001C15ED" w:rsidP="00982D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Районными (городскими) судами и мировыми судьями республики в I полугодии </w:t>
      </w:r>
      <w:r w:rsidR="00943AC0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рассмотрено </w:t>
      </w:r>
      <w:r w:rsidR="00A451AF">
        <w:rPr>
          <w:rFonts w:ascii="Times New Roman" w:hAnsi="Times New Roman"/>
          <w:sz w:val="24"/>
          <w:szCs w:val="24"/>
          <w:lang w:eastAsia="ru-RU"/>
        </w:rPr>
        <w:t>21</w:t>
      </w:r>
      <w:r w:rsidR="00943AC0">
        <w:rPr>
          <w:rFonts w:ascii="Times New Roman" w:hAnsi="Times New Roman"/>
          <w:sz w:val="24"/>
          <w:szCs w:val="24"/>
          <w:lang w:eastAsia="ru-RU"/>
        </w:rPr>
        <w:t> </w:t>
      </w:r>
      <w:r w:rsidR="00CB3950">
        <w:rPr>
          <w:rFonts w:ascii="Times New Roman" w:hAnsi="Times New Roman"/>
          <w:sz w:val="24"/>
          <w:szCs w:val="24"/>
          <w:lang w:eastAsia="ru-RU"/>
        </w:rPr>
        <w:t>528</w:t>
      </w:r>
      <w:r w:rsidR="00943A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дел об административных правонарушениях, </w:t>
      </w:r>
      <w:r w:rsidR="00F36517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что на </w:t>
      </w:r>
      <w:r w:rsidR="00C90252">
        <w:rPr>
          <w:rFonts w:ascii="Times New Roman" w:hAnsi="Times New Roman"/>
          <w:sz w:val="24"/>
          <w:szCs w:val="24"/>
          <w:lang w:eastAsia="ru-RU"/>
        </w:rPr>
        <w:t>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 </w:t>
      </w:r>
      <w:r w:rsidR="00943AC0">
        <w:rPr>
          <w:rFonts w:ascii="Times New Roman" w:hAnsi="Times New Roman"/>
          <w:sz w:val="24"/>
          <w:szCs w:val="24"/>
          <w:lang w:eastAsia="ru-RU"/>
        </w:rPr>
        <w:t>бол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ьше, чем в I полугодии </w:t>
      </w:r>
      <w:r w:rsidR="00943AC0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943AC0" w:rsidRPr="003E5176">
        <w:rPr>
          <w:rFonts w:ascii="Times New Roman" w:hAnsi="Times New Roman"/>
          <w:sz w:val="24"/>
          <w:szCs w:val="24"/>
          <w:lang w:eastAsia="ru-RU"/>
        </w:rPr>
        <w:t xml:space="preserve">19 840 </w:t>
      </w:r>
      <w:r w:rsidR="00943AC0">
        <w:rPr>
          <w:rFonts w:ascii="Times New Roman" w:hAnsi="Times New Roman"/>
          <w:sz w:val="24"/>
          <w:szCs w:val="24"/>
          <w:lang w:eastAsia="ru-RU"/>
        </w:rPr>
        <w:t>дел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Default="001C15ED" w:rsidP="002337D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15ED" w:rsidRPr="003E5176" w:rsidRDefault="001C15ED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  <w:r w:rsidRPr="003E5176">
        <w:rPr>
          <w:sz w:val="24"/>
          <w:szCs w:val="24"/>
        </w:rPr>
        <w:t>Районные (городские) суды</w:t>
      </w:r>
    </w:p>
    <w:p w:rsidR="001C15ED" w:rsidRPr="003E5176" w:rsidRDefault="001C15ED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рассмотренных районными (городскими) судами Республики Карелия дел </w:t>
      </w:r>
      <w:r w:rsidR="00DA300E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об административных правонарушениях в I полугодии </w:t>
      </w:r>
      <w:r w:rsidR="00943AC0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составило </w:t>
      </w:r>
      <w:r w:rsidR="005D320C">
        <w:rPr>
          <w:rFonts w:ascii="Times New Roman" w:hAnsi="Times New Roman"/>
          <w:sz w:val="24"/>
          <w:szCs w:val="24"/>
          <w:lang w:eastAsia="ru-RU"/>
        </w:rPr>
        <w:t>1 246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45EC2">
        <w:rPr>
          <w:rFonts w:ascii="Times New Roman" w:hAnsi="Times New Roman"/>
          <w:sz w:val="24"/>
          <w:szCs w:val="24"/>
          <w:lang w:eastAsia="ru-RU"/>
        </w:rPr>
        <w:br/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что на 2 </w:t>
      </w:r>
      <w:r w:rsidRPr="003E5176">
        <w:rPr>
          <w:rFonts w:ascii="Times New Roman" w:hAnsi="Times New Roman"/>
          <w:sz w:val="24"/>
          <w:szCs w:val="24"/>
          <w:lang w:eastAsia="ru-RU"/>
        </w:rPr>
        <w:t>% меньше по сравнению с аналог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ичным периодом 2024 </w:t>
      </w:r>
      <w:r w:rsidR="00943AC0">
        <w:rPr>
          <w:rFonts w:ascii="Times New Roman" w:hAnsi="Times New Roman"/>
          <w:sz w:val="24"/>
          <w:szCs w:val="24"/>
          <w:lang w:eastAsia="ru-RU"/>
        </w:rPr>
        <w:t>года (1 267 дел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943AC0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Все дела рассмотрены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sz w:val="24"/>
          <w:szCs w:val="24"/>
          <w:lang w:eastAsia="ru-RU"/>
        </w:rPr>
        <w:t>сроки, установленные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КоАП РФ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(в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>
        <w:rPr>
          <w:rFonts w:ascii="Times New Roman" w:hAnsi="Times New Roman"/>
          <w:sz w:val="24"/>
          <w:szCs w:val="24"/>
          <w:lang w:eastAsia="ru-RU"/>
        </w:rPr>
        <w:t>2024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/>
          <w:sz w:val="24"/>
          <w:szCs w:val="24"/>
          <w:lang w:eastAsia="ru-RU"/>
        </w:rPr>
        <w:br/>
        <w:t>с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 нарушением процессуальных сроков, ус</w:t>
      </w:r>
      <w:r>
        <w:rPr>
          <w:rFonts w:ascii="Times New Roman" w:hAnsi="Times New Roman"/>
          <w:sz w:val="24"/>
          <w:szCs w:val="24"/>
          <w:lang w:eastAsia="ru-RU"/>
        </w:rPr>
        <w:t>тановленных КоАП РФ, рассмотрены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3 дела, или 0,2 % </w:t>
      </w:r>
      <w:r w:rsidRPr="003E5176">
        <w:rPr>
          <w:rFonts w:ascii="Times New Roman" w:hAnsi="Times New Roman"/>
          <w:sz w:val="24"/>
          <w:szCs w:val="24"/>
          <w:lang w:eastAsia="ru-RU"/>
        </w:rPr>
        <w:t>от общего числа дел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лиц, подвергнутых административным наказаниям в I полугодии </w:t>
      </w:r>
      <w:r w:rsidR="005D320C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года, составило </w:t>
      </w:r>
      <w:r w:rsidR="005D320C">
        <w:rPr>
          <w:rFonts w:ascii="Times New Roman" w:hAnsi="Times New Roman"/>
          <w:sz w:val="24"/>
          <w:szCs w:val="24"/>
          <w:lang w:eastAsia="ru-RU"/>
        </w:rPr>
        <w:t>542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C90252">
        <w:rPr>
          <w:rFonts w:ascii="Times New Roman" w:hAnsi="Times New Roman"/>
          <w:sz w:val="24"/>
          <w:szCs w:val="24"/>
          <w:lang w:eastAsia="ru-RU"/>
        </w:rPr>
        <w:t>43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 от общего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числа лиц, в отношении которых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рассмотрены дела </w:t>
      </w:r>
      <w:r w:rsidR="00DA300E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>об административных правонарушениях (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5D320C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9E5B43">
        <w:rPr>
          <w:rFonts w:ascii="Times New Roman" w:hAnsi="Times New Roman"/>
          <w:sz w:val="24"/>
          <w:szCs w:val="24"/>
          <w:lang w:eastAsia="ru-RU"/>
        </w:rPr>
        <w:t>6</w:t>
      </w:r>
      <w:r w:rsidR="005D320C">
        <w:rPr>
          <w:rFonts w:ascii="Times New Roman" w:hAnsi="Times New Roman"/>
          <w:sz w:val="24"/>
          <w:szCs w:val="24"/>
          <w:lang w:eastAsia="ru-RU"/>
        </w:rPr>
        <w:t>38 лиц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5D320C">
        <w:rPr>
          <w:rFonts w:ascii="Times New Roman" w:hAnsi="Times New Roman"/>
          <w:sz w:val="24"/>
          <w:szCs w:val="24"/>
          <w:lang w:eastAsia="ru-RU"/>
        </w:rPr>
        <w:t>50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%).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5D320C">
        <w:rPr>
          <w:rFonts w:ascii="Times New Roman" w:hAnsi="Times New Roman"/>
          <w:sz w:val="24"/>
          <w:szCs w:val="24"/>
          <w:lang w:eastAsia="ru-RU"/>
        </w:rPr>
        <w:t>45 лиц</w:t>
      </w:r>
      <w:r w:rsidR="002D3486">
        <w:rPr>
          <w:rFonts w:ascii="Times New Roman" w:hAnsi="Times New Roman"/>
          <w:sz w:val="24"/>
          <w:szCs w:val="24"/>
          <w:lang w:eastAsia="ru-RU"/>
        </w:rPr>
        <w:t xml:space="preserve"> производство по делу об административном правонарушении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прекращено по различным основаниям (в том числе</w:t>
      </w:r>
      <w:r w:rsidR="002D34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с освобождением от административной ответственности (включая устное замечание), освобождением от наказания)</w:t>
      </w:r>
      <w:r w:rsidR="005D320C">
        <w:rPr>
          <w:rFonts w:ascii="Times New Roman" w:hAnsi="Times New Roman"/>
          <w:sz w:val="24"/>
          <w:szCs w:val="24"/>
          <w:lang w:eastAsia="ru-RU"/>
        </w:rPr>
        <w:t xml:space="preserve">, что составляет </w:t>
      </w:r>
      <w:r w:rsidR="00B024AF">
        <w:rPr>
          <w:rFonts w:ascii="Times New Roman" w:hAnsi="Times New Roman"/>
          <w:sz w:val="24"/>
          <w:szCs w:val="24"/>
          <w:lang w:eastAsia="ru-RU"/>
        </w:rPr>
        <w:t>4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% </w:t>
      </w:r>
      <w:r w:rsidR="005D320C">
        <w:rPr>
          <w:rFonts w:ascii="Times New Roman" w:hAnsi="Times New Roman"/>
          <w:sz w:val="24"/>
          <w:szCs w:val="24"/>
          <w:lang w:eastAsia="ru-RU"/>
        </w:rPr>
        <w:t xml:space="preserve">от общего числа </w:t>
      </w:r>
      <w:r w:rsidR="005D320C" w:rsidRPr="003E5176">
        <w:rPr>
          <w:rFonts w:ascii="Times New Roman" w:hAnsi="Times New Roman"/>
          <w:sz w:val="24"/>
          <w:szCs w:val="24"/>
          <w:lang w:eastAsia="ru-RU"/>
        </w:rPr>
        <w:t xml:space="preserve">лиц, </w:t>
      </w:r>
      <w:r w:rsidR="00B024AF"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DA300E">
        <w:rPr>
          <w:rFonts w:ascii="Times New Roman" w:hAnsi="Times New Roman"/>
          <w:sz w:val="24"/>
          <w:szCs w:val="24"/>
          <w:lang w:eastAsia="ru-RU"/>
        </w:rPr>
        <w:t>которых</w:t>
      </w:r>
      <w:r w:rsidR="00B024AF" w:rsidRPr="003E5176">
        <w:rPr>
          <w:rFonts w:ascii="Times New Roman" w:hAnsi="Times New Roman"/>
          <w:sz w:val="24"/>
          <w:szCs w:val="24"/>
          <w:lang w:eastAsia="ru-RU"/>
        </w:rPr>
        <w:t xml:space="preserve"> рассмотрены дела об административных правонарушениях</w:t>
      </w:r>
      <w:r w:rsidR="005D320C" w:rsidRPr="003E517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D320C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5D320C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– </w:t>
      </w:r>
      <w:r w:rsidR="005D320C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5D320C" w:rsidRPr="003E5176">
        <w:rPr>
          <w:rFonts w:ascii="Times New Roman" w:hAnsi="Times New Roman"/>
          <w:sz w:val="24"/>
          <w:szCs w:val="24"/>
          <w:lang w:eastAsia="ru-RU"/>
        </w:rPr>
        <w:t xml:space="preserve">отношении </w:t>
      </w:r>
      <w:r w:rsidR="002D3486">
        <w:rPr>
          <w:rFonts w:ascii="Times New Roman" w:hAnsi="Times New Roman"/>
          <w:sz w:val="24"/>
          <w:szCs w:val="24"/>
          <w:lang w:eastAsia="ru-RU"/>
        </w:rPr>
        <w:br/>
      </w:r>
      <w:r w:rsidR="005D320C">
        <w:rPr>
          <w:rFonts w:ascii="Times New Roman" w:hAnsi="Times New Roman"/>
          <w:sz w:val="24"/>
          <w:szCs w:val="24"/>
          <w:lang w:eastAsia="ru-RU"/>
        </w:rPr>
        <w:t>21 лица</w:t>
      </w:r>
      <w:r w:rsidR="005D320C"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B024AF">
        <w:rPr>
          <w:rFonts w:ascii="Times New Roman" w:hAnsi="Times New Roman"/>
          <w:sz w:val="24"/>
          <w:szCs w:val="24"/>
          <w:lang w:eastAsia="ru-RU"/>
        </w:rPr>
        <w:t>2</w:t>
      </w:r>
      <w:r w:rsidR="002D34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320C" w:rsidRPr="003E5176">
        <w:rPr>
          <w:rFonts w:ascii="Times New Roman" w:hAnsi="Times New Roman"/>
          <w:sz w:val="24"/>
          <w:szCs w:val="24"/>
          <w:lang w:eastAsia="ru-RU"/>
        </w:rPr>
        <w:t>%)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5D320C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Возвращен</w:t>
      </w:r>
      <w:r w:rsidR="005D320C">
        <w:rPr>
          <w:rFonts w:ascii="Times New Roman" w:hAnsi="Times New Roman"/>
          <w:sz w:val="24"/>
          <w:szCs w:val="24"/>
          <w:lang w:eastAsia="ru-RU"/>
        </w:rPr>
        <w:t>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для устранения недостатков протоколов в порядке </w:t>
      </w:r>
      <w:r w:rsidR="00C46526">
        <w:rPr>
          <w:rFonts w:ascii="Times New Roman" w:hAnsi="Times New Roman"/>
          <w:sz w:val="24"/>
          <w:szCs w:val="24"/>
          <w:lang w:eastAsia="ru-RU"/>
        </w:rPr>
        <w:br/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п. 4 ч. 1 ст. 29.4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КоАП РФ </w:t>
      </w:r>
      <w:r w:rsidR="005D320C">
        <w:rPr>
          <w:rFonts w:ascii="Times New Roman" w:hAnsi="Times New Roman"/>
          <w:sz w:val="24"/>
          <w:szCs w:val="24"/>
          <w:lang w:eastAsia="ru-RU"/>
        </w:rPr>
        <w:t>94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материал</w:t>
      </w:r>
      <w:r w:rsidR="005D320C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46526">
        <w:rPr>
          <w:rFonts w:ascii="Times New Roman" w:hAnsi="Times New Roman"/>
          <w:sz w:val="24"/>
          <w:szCs w:val="24"/>
          <w:lang w:eastAsia="ru-RU"/>
        </w:rPr>
        <w:t xml:space="preserve">или 8 % от числа рассмотренных дел </w:t>
      </w:r>
      <w:r w:rsidR="00C46526">
        <w:rPr>
          <w:rFonts w:ascii="Times New Roman" w:hAnsi="Times New Roman"/>
          <w:sz w:val="24"/>
          <w:szCs w:val="24"/>
          <w:lang w:eastAsia="ru-RU"/>
        </w:rPr>
        <w:br/>
      </w:r>
      <w:r w:rsidR="00C46526" w:rsidRPr="003E5176">
        <w:rPr>
          <w:rFonts w:ascii="Times New Roman" w:hAnsi="Times New Roman"/>
          <w:sz w:val="24"/>
          <w:szCs w:val="24"/>
          <w:lang w:eastAsia="ru-RU"/>
        </w:rPr>
        <w:t>(</w:t>
      </w:r>
      <w:r w:rsidR="00C46526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C46526" w:rsidRPr="003E5176">
        <w:rPr>
          <w:rFonts w:ascii="Times New Roman" w:hAnsi="Times New Roman"/>
          <w:sz w:val="24"/>
          <w:szCs w:val="24"/>
          <w:lang w:eastAsia="ru-RU"/>
        </w:rPr>
        <w:t>I полугодии 2024 года –</w:t>
      </w:r>
      <w:r w:rsidR="00C46526">
        <w:rPr>
          <w:rFonts w:ascii="Times New Roman" w:hAnsi="Times New Roman"/>
          <w:sz w:val="24"/>
          <w:szCs w:val="24"/>
          <w:lang w:eastAsia="ru-RU"/>
        </w:rPr>
        <w:t xml:space="preserve"> 81 </w:t>
      </w:r>
      <w:r w:rsidR="00C46526" w:rsidRPr="003E5176">
        <w:rPr>
          <w:rFonts w:ascii="Times New Roman" w:hAnsi="Times New Roman"/>
          <w:sz w:val="24"/>
          <w:szCs w:val="24"/>
          <w:lang w:eastAsia="ru-RU"/>
        </w:rPr>
        <w:t xml:space="preserve">материал, или </w:t>
      </w:r>
      <w:r w:rsidR="00C46526">
        <w:rPr>
          <w:rFonts w:ascii="Times New Roman" w:hAnsi="Times New Roman"/>
          <w:sz w:val="24"/>
          <w:szCs w:val="24"/>
          <w:lang w:eastAsia="ru-RU"/>
        </w:rPr>
        <w:t>6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526" w:rsidRPr="003E5176">
        <w:rPr>
          <w:rFonts w:ascii="Times New Roman" w:hAnsi="Times New Roman"/>
          <w:sz w:val="24"/>
          <w:szCs w:val="24"/>
          <w:lang w:eastAsia="ru-RU"/>
        </w:rPr>
        <w:t>%)</w:t>
      </w:r>
      <w:r w:rsidR="00C46526">
        <w:rPr>
          <w:rFonts w:ascii="Times New Roman" w:hAnsi="Times New Roman"/>
          <w:sz w:val="24"/>
          <w:szCs w:val="24"/>
          <w:lang w:eastAsia="ru-RU"/>
        </w:rPr>
        <w:t>.</w:t>
      </w:r>
    </w:p>
    <w:p w:rsidR="00BA3D62" w:rsidRDefault="00C46526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ередано по подведомственности или подсудности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565 материалов, или 45 % </w:t>
      </w:r>
      <w:r>
        <w:rPr>
          <w:rFonts w:ascii="Times New Roman" w:hAnsi="Times New Roman"/>
          <w:sz w:val="24"/>
          <w:szCs w:val="24"/>
          <w:lang w:eastAsia="ru-RU"/>
        </w:rPr>
        <w:br/>
        <w:t>от числа рассмотренных дел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3E5176">
        <w:rPr>
          <w:rFonts w:ascii="Times New Roman" w:hAnsi="Times New Roman"/>
          <w:sz w:val="24"/>
          <w:szCs w:val="24"/>
          <w:lang w:eastAsia="ru-RU"/>
        </w:rPr>
        <w:t>I полугодии 2024 года –</w:t>
      </w:r>
      <w:r>
        <w:rPr>
          <w:rFonts w:ascii="Times New Roman" w:hAnsi="Times New Roman"/>
          <w:sz w:val="24"/>
          <w:szCs w:val="24"/>
          <w:lang w:eastAsia="ru-RU"/>
        </w:rPr>
        <w:t xml:space="preserve"> 527 </w:t>
      </w:r>
      <w:r w:rsidRPr="003E5176">
        <w:rPr>
          <w:rFonts w:ascii="Times New Roman" w:hAnsi="Times New Roman"/>
          <w:sz w:val="24"/>
          <w:szCs w:val="24"/>
          <w:lang w:eastAsia="ru-RU"/>
        </w:rPr>
        <w:t>материал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42 </w:t>
      </w:r>
      <w:r>
        <w:rPr>
          <w:rFonts w:ascii="Times New Roman" w:hAnsi="Times New Roman"/>
          <w:sz w:val="24"/>
          <w:szCs w:val="24"/>
          <w:lang w:eastAsia="ru-RU"/>
        </w:rPr>
        <w:t>%)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Наибольшее число лиц, привлеченных к административной ответственности, составляют:</w:t>
      </w:r>
    </w:p>
    <w:p w:rsidR="001C15ED" w:rsidRDefault="001C15ED" w:rsidP="00B24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за правонарушения против порядка управления (статьи главы 19 КоАП РФ) – </w:t>
      </w:r>
      <w:r w:rsidR="00B608D1">
        <w:rPr>
          <w:rFonts w:ascii="Times New Roman" w:hAnsi="Times New Roman"/>
          <w:sz w:val="24"/>
          <w:szCs w:val="24"/>
          <w:lang w:eastAsia="ru-RU"/>
        </w:rPr>
        <w:br/>
        <w:t>182</w:t>
      </w:r>
      <w:r w:rsidR="00897A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лиц</w:t>
      </w:r>
      <w:r w:rsidR="00B608D1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B608D1">
        <w:rPr>
          <w:rFonts w:ascii="Times New Roman" w:hAnsi="Times New Roman"/>
          <w:sz w:val="24"/>
          <w:szCs w:val="24"/>
          <w:lang w:eastAsia="ru-RU"/>
        </w:rPr>
        <w:t>34</w:t>
      </w:r>
      <w:r w:rsidR="00897A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5B55A7">
        <w:rPr>
          <w:rFonts w:ascii="Times New Roman" w:hAnsi="Times New Roman"/>
          <w:sz w:val="24"/>
          <w:szCs w:val="24"/>
          <w:lang w:eastAsia="ru-RU"/>
        </w:rPr>
        <w:t xml:space="preserve"> от общего числа лиц, подвергнутых наказанию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из них по </w:t>
      </w:r>
      <w:r w:rsidR="005B55A7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статье 19.3 </w:t>
      </w:r>
      <w:r w:rsidR="00040BBB" w:rsidRPr="003E5176">
        <w:rPr>
          <w:rFonts w:ascii="Times New Roman" w:hAnsi="Times New Roman"/>
          <w:sz w:val="24"/>
          <w:szCs w:val="24"/>
          <w:lang w:eastAsia="ru-RU"/>
        </w:rPr>
        <w:t xml:space="preserve">КоАП РФ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 либо сотрудника войск национальной гвардии Российской Федерации) – </w:t>
      </w:r>
      <w:r w:rsidR="00B608D1">
        <w:rPr>
          <w:rFonts w:ascii="Times New Roman" w:hAnsi="Times New Roman"/>
          <w:sz w:val="24"/>
          <w:szCs w:val="24"/>
          <w:lang w:eastAsia="ru-RU"/>
        </w:rPr>
        <w:t>151 лицо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  <w:r w:rsidR="005B55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6823E8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040BBB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за п</w:t>
      </w:r>
      <w:r w:rsidR="00B608D1">
        <w:rPr>
          <w:rFonts w:ascii="Times New Roman" w:hAnsi="Times New Roman"/>
          <w:sz w:val="24"/>
          <w:szCs w:val="24"/>
          <w:lang w:eastAsia="ru-RU"/>
        </w:rPr>
        <w:t xml:space="preserve">равонарушения, предусмотренные </w:t>
      </w:r>
      <w:r w:rsidRPr="003E5176">
        <w:rPr>
          <w:rFonts w:ascii="Times New Roman" w:hAnsi="Times New Roman"/>
          <w:sz w:val="24"/>
          <w:szCs w:val="24"/>
          <w:lang w:eastAsia="ru-RU"/>
        </w:rPr>
        <w:t>статьями</w:t>
      </w:r>
      <w:r w:rsidR="005B55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главы 19</w:t>
      </w:r>
      <w:r w:rsidR="00B608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КоАП РФ, привлечено к ответственности </w:t>
      </w:r>
      <w:r w:rsidR="00040BBB">
        <w:rPr>
          <w:rFonts w:ascii="Times New Roman" w:hAnsi="Times New Roman"/>
          <w:sz w:val="24"/>
          <w:szCs w:val="24"/>
          <w:lang w:eastAsia="ru-RU"/>
        </w:rPr>
        <w:t>168</w:t>
      </w:r>
      <w:r w:rsidR="00B608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0BBB">
        <w:rPr>
          <w:rFonts w:ascii="Times New Roman" w:hAnsi="Times New Roman"/>
          <w:sz w:val="24"/>
          <w:szCs w:val="24"/>
          <w:lang w:eastAsia="ru-RU"/>
        </w:rPr>
        <w:t>лиц</w:t>
      </w:r>
      <w:r w:rsidRPr="003E5176">
        <w:rPr>
          <w:rFonts w:ascii="Times New Roman" w:hAnsi="Times New Roman"/>
          <w:sz w:val="24"/>
          <w:szCs w:val="24"/>
          <w:lang w:eastAsia="ru-RU"/>
        </w:rPr>
        <w:t>,</w:t>
      </w:r>
      <w:r w:rsidR="005B55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040BBB">
        <w:rPr>
          <w:rFonts w:ascii="Times New Roman" w:hAnsi="Times New Roman"/>
          <w:sz w:val="24"/>
          <w:szCs w:val="24"/>
          <w:lang w:eastAsia="ru-RU"/>
        </w:rPr>
        <w:t>26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="00040BB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40BBB" w:rsidRPr="003E5176">
        <w:rPr>
          <w:rFonts w:ascii="Times New Roman" w:hAnsi="Times New Roman"/>
          <w:sz w:val="24"/>
          <w:szCs w:val="24"/>
          <w:lang w:eastAsia="ru-RU"/>
        </w:rPr>
        <w:t>из них по</w:t>
      </w:r>
      <w:r w:rsidR="005B55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0BBB" w:rsidRPr="003E5176">
        <w:rPr>
          <w:rFonts w:ascii="Times New Roman" w:hAnsi="Times New Roman"/>
          <w:sz w:val="24"/>
          <w:szCs w:val="24"/>
          <w:lang w:eastAsia="ru-RU"/>
        </w:rPr>
        <w:t>статье 19.3</w:t>
      </w:r>
      <w:r w:rsidR="00040B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0BBB" w:rsidRPr="003E5176">
        <w:rPr>
          <w:rFonts w:ascii="Times New Roman" w:hAnsi="Times New Roman"/>
          <w:sz w:val="24"/>
          <w:szCs w:val="24"/>
          <w:lang w:eastAsia="ru-RU"/>
        </w:rPr>
        <w:t>КоАП РФ</w:t>
      </w:r>
      <w:r w:rsidR="00040BBB">
        <w:rPr>
          <w:rFonts w:ascii="Times New Roman" w:hAnsi="Times New Roman"/>
          <w:sz w:val="24"/>
          <w:szCs w:val="24"/>
          <w:lang w:eastAsia="ru-RU"/>
        </w:rPr>
        <w:t xml:space="preserve"> – 154 лица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B608D1" w:rsidRDefault="00B608D1" w:rsidP="00B24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за правонарушения, посягающие на общественный порядок и общественную безопасность (статьи главы 20 КоАП РФ) – </w:t>
      </w:r>
      <w:r w:rsidR="00BA3D62">
        <w:rPr>
          <w:rFonts w:ascii="Times New Roman" w:hAnsi="Times New Roman"/>
          <w:sz w:val="24"/>
          <w:szCs w:val="24"/>
          <w:lang w:eastAsia="ru-RU"/>
        </w:rPr>
        <w:t>125 лиц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BA3D62">
        <w:rPr>
          <w:rFonts w:ascii="Times New Roman" w:hAnsi="Times New Roman"/>
          <w:sz w:val="24"/>
          <w:szCs w:val="24"/>
          <w:lang w:eastAsia="ru-RU"/>
        </w:rPr>
        <w:t>23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%, из них по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>ст. 20.1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КоАП РФ (мелкое хулиганство) – </w:t>
      </w:r>
      <w:r w:rsidR="00BA3D62">
        <w:rPr>
          <w:rFonts w:ascii="Times New Roman" w:hAnsi="Times New Roman"/>
          <w:sz w:val="24"/>
          <w:szCs w:val="24"/>
          <w:lang w:eastAsia="ru-RU"/>
        </w:rPr>
        <w:t>84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BA3D62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. В </w:t>
      </w:r>
      <w:r w:rsidR="006823E8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за правонарушения, предусмотренные статьями главы 20 КоАП РФ, привлечено к ответственности </w:t>
      </w:r>
      <w:r>
        <w:rPr>
          <w:rFonts w:ascii="Times New Roman" w:hAnsi="Times New Roman"/>
          <w:sz w:val="24"/>
          <w:szCs w:val="24"/>
          <w:lang w:eastAsia="ru-RU"/>
        </w:rPr>
        <w:t>131 лицо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="00897A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E5176">
        <w:rPr>
          <w:rFonts w:ascii="Times New Roman" w:hAnsi="Times New Roman"/>
          <w:sz w:val="24"/>
          <w:szCs w:val="24"/>
          <w:lang w:eastAsia="ru-RU"/>
        </w:rPr>
        <w:t>из них по ст. 20.1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КоАП Р</w:t>
      </w:r>
      <w:r>
        <w:rPr>
          <w:rFonts w:ascii="Times New Roman" w:hAnsi="Times New Roman"/>
          <w:sz w:val="24"/>
          <w:szCs w:val="24"/>
          <w:lang w:eastAsia="ru-RU"/>
        </w:rPr>
        <w:t>Ф – 78 лиц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Default="001C15ED" w:rsidP="00B24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за правонарушения в области дорожного движения (статьи главы 12 КоАП РФ) – </w:t>
      </w:r>
      <w:r w:rsidR="000874AF">
        <w:rPr>
          <w:rFonts w:ascii="Times New Roman" w:hAnsi="Times New Roman"/>
          <w:sz w:val="24"/>
          <w:szCs w:val="24"/>
          <w:lang w:eastAsia="ru-RU"/>
        </w:rPr>
        <w:t>79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0874AF">
        <w:rPr>
          <w:rFonts w:ascii="Times New Roman" w:hAnsi="Times New Roman"/>
          <w:sz w:val="24"/>
          <w:szCs w:val="24"/>
          <w:lang w:eastAsia="ru-RU"/>
        </w:rPr>
        <w:t>15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%, из них по ст. 12.24 КоАП РФ (нарушение Правил дорожного движения или правил эксплуатации транспортного средства, повлекшее причинение легкого или средней тяжести вреда здоровью потерпевшего) – </w:t>
      </w:r>
      <w:r w:rsidR="000874AF">
        <w:rPr>
          <w:rFonts w:ascii="Times New Roman" w:hAnsi="Times New Roman"/>
          <w:sz w:val="24"/>
          <w:szCs w:val="24"/>
          <w:lang w:eastAsia="ru-RU"/>
        </w:rPr>
        <w:t>78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лиц. 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040BBB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за п</w:t>
      </w:r>
      <w:r w:rsidR="00897A08">
        <w:rPr>
          <w:rFonts w:ascii="Times New Roman" w:hAnsi="Times New Roman"/>
          <w:sz w:val="24"/>
          <w:szCs w:val="24"/>
          <w:lang w:eastAsia="ru-RU"/>
        </w:rPr>
        <w:t xml:space="preserve">равонарушения, предусмотренные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статьями главы 12 КоАП РФ, привлечено к ответственности </w:t>
      </w:r>
      <w:r w:rsidR="00040BBB">
        <w:rPr>
          <w:rFonts w:ascii="Times New Roman" w:hAnsi="Times New Roman"/>
          <w:sz w:val="24"/>
          <w:szCs w:val="24"/>
          <w:lang w:eastAsia="ru-RU"/>
        </w:rPr>
        <w:t>67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040BBB">
        <w:rPr>
          <w:rFonts w:ascii="Times New Roman" w:hAnsi="Times New Roman"/>
          <w:sz w:val="24"/>
          <w:szCs w:val="24"/>
          <w:lang w:eastAsia="ru-RU"/>
        </w:rPr>
        <w:t>10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="00040BBB">
        <w:rPr>
          <w:rFonts w:ascii="Times New Roman" w:hAnsi="Times New Roman"/>
          <w:sz w:val="24"/>
          <w:szCs w:val="24"/>
          <w:lang w:eastAsia="ru-RU"/>
        </w:rPr>
        <w:t>,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40BBB">
        <w:rPr>
          <w:rFonts w:ascii="Times New Roman" w:hAnsi="Times New Roman"/>
          <w:sz w:val="24"/>
          <w:szCs w:val="24"/>
          <w:lang w:eastAsia="ru-RU"/>
        </w:rPr>
        <w:t>из них по ст. 12.24 КоАП РФ – 65 лиц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BA3D62" w:rsidRDefault="00BA3D62" w:rsidP="00B24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за правонарушения в области обеспечения режима пребывания иностранных граждан или лиц без гражданства на территории РФ (статьи главы 18 КоАП РФ) – </w:t>
      </w:r>
      <w:r>
        <w:rPr>
          <w:rFonts w:ascii="Times New Roman" w:hAnsi="Times New Roman"/>
          <w:sz w:val="24"/>
          <w:szCs w:val="24"/>
          <w:lang w:eastAsia="ru-RU"/>
        </w:rPr>
        <w:t>60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897A08">
        <w:rPr>
          <w:rFonts w:ascii="Times New Roman" w:hAnsi="Times New Roman"/>
          <w:sz w:val="24"/>
          <w:szCs w:val="24"/>
          <w:lang w:eastAsia="ru-RU"/>
        </w:rPr>
        <w:t>11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%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(в 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полугодии </w:t>
      </w:r>
      <w:r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– 188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>
        <w:rPr>
          <w:rFonts w:ascii="Times New Roman" w:hAnsi="Times New Roman"/>
          <w:sz w:val="24"/>
          <w:szCs w:val="24"/>
          <w:lang w:eastAsia="ru-RU"/>
        </w:rPr>
        <w:t>29</w:t>
      </w:r>
      <w:r w:rsidRPr="003E5176">
        <w:rPr>
          <w:rFonts w:ascii="Times New Roman" w:hAnsi="Times New Roman"/>
          <w:sz w:val="24"/>
          <w:szCs w:val="24"/>
          <w:lang w:eastAsia="ru-RU"/>
        </w:rPr>
        <w:t> %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0874AF" w:rsidRPr="003E5176" w:rsidRDefault="000874AF" w:rsidP="00B24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за правонарушения, </w:t>
      </w:r>
      <w:r w:rsidRPr="00222FFA">
        <w:rPr>
          <w:rFonts w:ascii="Times New Roman" w:hAnsi="Times New Roman"/>
          <w:sz w:val="24"/>
          <w:szCs w:val="24"/>
          <w:lang w:eastAsia="ru-RU"/>
        </w:rPr>
        <w:t>посягающие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2FFA">
        <w:rPr>
          <w:rFonts w:ascii="Times New Roman" w:hAnsi="Times New Roman"/>
          <w:sz w:val="24"/>
          <w:szCs w:val="24"/>
          <w:lang w:eastAsia="ru-RU"/>
        </w:rPr>
        <w:t xml:space="preserve">на институты государственной власти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(статьи главы </w:t>
      </w:r>
      <w:r>
        <w:rPr>
          <w:rFonts w:ascii="Times New Roman" w:hAnsi="Times New Roman"/>
          <w:sz w:val="24"/>
          <w:szCs w:val="24"/>
          <w:lang w:eastAsia="ru-RU"/>
        </w:rPr>
        <w:t>17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КоАП РФ) – </w:t>
      </w:r>
      <w:r>
        <w:rPr>
          <w:rFonts w:ascii="Times New Roman" w:hAnsi="Times New Roman"/>
          <w:sz w:val="24"/>
          <w:szCs w:val="24"/>
          <w:lang w:eastAsia="ru-RU"/>
        </w:rPr>
        <w:t>44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лица, или 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</w:t>
      </w:r>
      <w:r>
        <w:rPr>
          <w:rFonts w:ascii="Times New Roman" w:hAnsi="Times New Roman"/>
          <w:sz w:val="24"/>
          <w:szCs w:val="24"/>
          <w:lang w:eastAsia="ru-RU"/>
        </w:rPr>
        <w:t xml:space="preserve"> (в </w:t>
      </w:r>
      <w:r w:rsidR="006823E8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222FFA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222FFA">
        <w:rPr>
          <w:rFonts w:ascii="Times New Roman" w:hAnsi="Times New Roman"/>
          <w:sz w:val="24"/>
          <w:szCs w:val="24"/>
          <w:lang w:eastAsia="ru-RU"/>
        </w:rPr>
        <w:t>3</w:t>
      </w:r>
      <w:r w:rsidR="00897A08">
        <w:rPr>
          <w:rFonts w:ascii="Times New Roman" w:hAnsi="Times New Roman"/>
          <w:sz w:val="24"/>
          <w:szCs w:val="24"/>
          <w:lang w:eastAsia="ru-RU"/>
        </w:rPr>
        <w:t xml:space="preserve"> %);</w:t>
      </w:r>
    </w:p>
    <w:p w:rsidR="001C15ED" w:rsidRPr="003E5176" w:rsidRDefault="001C15ED" w:rsidP="00B24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за правонарушения, посягающие на здоровье, санитарно-эпидимиологическое благополучие населения и общественную нравственность (статьи главы 6 КоАП РФ) –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</w:r>
      <w:r w:rsidR="0065754F">
        <w:rPr>
          <w:rFonts w:ascii="Times New Roman" w:hAnsi="Times New Roman"/>
          <w:sz w:val="24"/>
          <w:szCs w:val="24"/>
          <w:lang w:eastAsia="ru-RU"/>
        </w:rPr>
        <w:t>43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лица, или </w:t>
      </w:r>
      <w:r w:rsidR="000874AF">
        <w:rPr>
          <w:rFonts w:ascii="Times New Roman" w:hAnsi="Times New Roman"/>
          <w:sz w:val="24"/>
          <w:szCs w:val="24"/>
          <w:lang w:eastAsia="ru-RU"/>
        </w:rPr>
        <w:t>8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%, из них по ст. 6.1.1 КоАП РФ (побои) – </w:t>
      </w:r>
      <w:r w:rsidR="000874AF">
        <w:rPr>
          <w:rFonts w:ascii="Times New Roman" w:hAnsi="Times New Roman"/>
          <w:sz w:val="24"/>
          <w:szCs w:val="24"/>
          <w:lang w:eastAsia="ru-RU"/>
        </w:rPr>
        <w:t>31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лицо. В </w:t>
      </w:r>
      <w:r w:rsidR="006823E8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E4167B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за п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равонарушения, предусмотренные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статьями главы 6 КоАП РФ, привлечено к ответственности </w:t>
      </w:r>
      <w:r w:rsidR="00E4167B">
        <w:rPr>
          <w:rFonts w:ascii="Times New Roman" w:hAnsi="Times New Roman"/>
          <w:sz w:val="24"/>
          <w:szCs w:val="24"/>
          <w:lang w:eastAsia="ru-RU"/>
        </w:rPr>
        <w:t>42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лица, или </w:t>
      </w:r>
      <w:r w:rsidR="00E4167B">
        <w:rPr>
          <w:rFonts w:ascii="Times New Roman" w:hAnsi="Times New Roman"/>
          <w:sz w:val="24"/>
          <w:szCs w:val="24"/>
          <w:lang w:eastAsia="ru-RU"/>
        </w:rPr>
        <w:t>7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E4167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D4E29">
        <w:rPr>
          <w:rFonts w:ascii="Times New Roman" w:hAnsi="Times New Roman"/>
          <w:sz w:val="24"/>
          <w:szCs w:val="24"/>
          <w:lang w:eastAsia="ru-RU"/>
        </w:rPr>
        <w:t>из них по ст. 6.1.1 КоАП РФ</w:t>
      </w:r>
      <w:r w:rsidR="00E4167B" w:rsidRPr="003E5176">
        <w:rPr>
          <w:rFonts w:ascii="Times New Roman" w:hAnsi="Times New Roman"/>
          <w:sz w:val="24"/>
          <w:szCs w:val="24"/>
          <w:lang w:eastAsia="ru-RU"/>
        </w:rPr>
        <w:t xml:space="preserve"> – 41 лицо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4601B2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Статистический анализ структуры мер административных наказаний </w:t>
      </w:r>
      <w:r w:rsidR="004601B2">
        <w:rPr>
          <w:rFonts w:ascii="Times New Roman" w:hAnsi="Times New Roman"/>
          <w:sz w:val="24"/>
          <w:szCs w:val="24"/>
          <w:lang w:eastAsia="ru-RU"/>
        </w:rPr>
        <w:t>характеризуется следующим образом</w:t>
      </w:r>
      <w:r w:rsidR="005A210D">
        <w:rPr>
          <w:rFonts w:ascii="Times New Roman" w:hAnsi="Times New Roman"/>
          <w:sz w:val="24"/>
          <w:szCs w:val="24"/>
          <w:lang w:eastAsia="ru-RU"/>
        </w:rPr>
        <w:t>:</w:t>
      </w:r>
    </w:p>
    <w:p w:rsidR="004601B2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наказание в виде предупреждения районными (городскими) судами Республики Кар</w:t>
      </w:r>
      <w:r w:rsidR="009D41EC">
        <w:rPr>
          <w:rFonts w:ascii="Times New Roman" w:hAnsi="Times New Roman"/>
          <w:sz w:val="24"/>
          <w:szCs w:val="24"/>
          <w:lang w:eastAsia="ru-RU"/>
        </w:rPr>
        <w:t>елия применено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в отношении 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25 лиц, что составляет 5 % от общего числа </w:t>
      </w:r>
      <w:r w:rsidR="004601B2" w:rsidRPr="003E5176">
        <w:rPr>
          <w:rFonts w:ascii="Times New Roman" w:hAnsi="Times New Roman"/>
          <w:sz w:val="24"/>
          <w:szCs w:val="24"/>
          <w:lang w:eastAsia="ru-RU"/>
        </w:rPr>
        <w:t>лиц, подвергнутых административным наказаниям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601B2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4601B2"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4601B2">
        <w:rPr>
          <w:rFonts w:ascii="Times New Roman" w:hAnsi="Times New Roman"/>
          <w:sz w:val="24"/>
          <w:szCs w:val="24"/>
          <w:lang w:eastAsia="ru-RU"/>
        </w:rPr>
        <w:br/>
        <w:t>1 лица);</w:t>
      </w:r>
    </w:p>
    <w:p w:rsidR="004601B2" w:rsidRDefault="004601B2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административный штраф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– в отношении </w:t>
      </w:r>
      <w:r>
        <w:rPr>
          <w:rFonts w:ascii="Times New Roman" w:hAnsi="Times New Roman"/>
          <w:sz w:val="24"/>
          <w:szCs w:val="24"/>
          <w:lang w:eastAsia="ru-RU"/>
        </w:rPr>
        <w:t>439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C73CDD">
        <w:rPr>
          <w:rFonts w:ascii="Times New Roman" w:hAnsi="Times New Roman"/>
          <w:sz w:val="24"/>
          <w:szCs w:val="24"/>
          <w:lang w:eastAsia="ru-RU"/>
        </w:rPr>
        <w:t>, или 81 %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 w:rsidR="00C73CDD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>2024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– 545 лиц</w:t>
      </w:r>
      <w:r w:rsidR="00C73CDD">
        <w:rPr>
          <w:rFonts w:ascii="Times New Roman" w:hAnsi="Times New Roman"/>
          <w:sz w:val="24"/>
          <w:szCs w:val="24"/>
          <w:lang w:eastAsia="ru-RU"/>
        </w:rPr>
        <w:t>, или 85 %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4601B2" w:rsidRDefault="004601B2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административный арест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C73CDD"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C73CDD">
        <w:rPr>
          <w:rFonts w:ascii="Times New Roman" w:hAnsi="Times New Roman"/>
          <w:sz w:val="24"/>
          <w:szCs w:val="24"/>
          <w:lang w:eastAsia="ru-RU"/>
        </w:rPr>
        <w:t>68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лиц,</w:t>
      </w:r>
      <w:r>
        <w:rPr>
          <w:rFonts w:ascii="Times New Roman" w:hAnsi="Times New Roman"/>
          <w:sz w:val="24"/>
          <w:szCs w:val="24"/>
          <w:lang w:eastAsia="ru-RU"/>
        </w:rPr>
        <w:t xml:space="preserve"> или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3CDD">
        <w:rPr>
          <w:rFonts w:ascii="Times New Roman" w:hAnsi="Times New Roman"/>
          <w:sz w:val="24"/>
          <w:szCs w:val="24"/>
          <w:lang w:eastAsia="ru-RU"/>
        </w:rPr>
        <w:t xml:space="preserve">13 %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 w:rsidR="00A84FD2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>2024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– 86 лиц</w:t>
      </w:r>
      <w:r w:rsidR="00C73CDD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2D3486">
        <w:rPr>
          <w:rFonts w:ascii="Times New Roman" w:hAnsi="Times New Roman"/>
          <w:sz w:val="24"/>
          <w:szCs w:val="24"/>
          <w:lang w:eastAsia="ru-RU"/>
        </w:rPr>
        <w:t>13</w:t>
      </w:r>
      <w:r w:rsidR="00C73CDD">
        <w:rPr>
          <w:rFonts w:ascii="Times New Roman" w:hAnsi="Times New Roman"/>
          <w:sz w:val="24"/>
          <w:szCs w:val="24"/>
          <w:lang w:eastAsia="ru-RU"/>
        </w:rPr>
        <w:t xml:space="preserve"> %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4601B2" w:rsidRDefault="00F94916" w:rsidP="00F949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4916">
        <w:rPr>
          <w:rFonts w:ascii="Times New Roman" w:hAnsi="Times New Roman"/>
          <w:sz w:val="24"/>
          <w:szCs w:val="24"/>
          <w:lang w:eastAsia="ru-RU"/>
        </w:rPr>
        <w:t>лишение специального права, предоставленного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4916">
        <w:rPr>
          <w:rFonts w:ascii="Times New Roman" w:hAnsi="Times New Roman"/>
          <w:sz w:val="24"/>
          <w:szCs w:val="24"/>
          <w:lang w:eastAsia="ru-RU"/>
        </w:rPr>
        <w:t>физическому лицу</w:t>
      </w:r>
      <w:r w:rsidR="001952F1">
        <w:rPr>
          <w:rFonts w:ascii="Times New Roman" w:hAnsi="Times New Roman"/>
          <w:sz w:val="24"/>
          <w:szCs w:val="24"/>
          <w:lang w:eastAsia="ru-RU"/>
        </w:rPr>
        <w:t>,</w:t>
      </w:r>
      <w:r w:rsidRPr="00F949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– в отношении </w:t>
      </w:r>
      <w:r w:rsidR="00C73CDD">
        <w:rPr>
          <w:rFonts w:ascii="Times New Roman" w:hAnsi="Times New Roman"/>
          <w:sz w:val="24"/>
          <w:szCs w:val="24"/>
          <w:lang w:eastAsia="ru-RU"/>
        </w:rPr>
        <w:t>5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C73CDD">
        <w:rPr>
          <w:rFonts w:ascii="Times New Roman" w:hAnsi="Times New Roman"/>
          <w:sz w:val="24"/>
          <w:szCs w:val="24"/>
          <w:lang w:eastAsia="ru-RU"/>
        </w:rPr>
        <w:t>, или 1 %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01B2">
        <w:rPr>
          <w:rFonts w:ascii="Times New Roman" w:hAnsi="Times New Roman"/>
          <w:sz w:val="24"/>
          <w:szCs w:val="24"/>
          <w:lang w:eastAsia="ru-RU"/>
        </w:rPr>
        <w:t>(</w:t>
      </w:r>
      <w:r w:rsidR="004601B2" w:rsidRPr="003E5176">
        <w:rPr>
          <w:rFonts w:ascii="Times New Roman" w:hAnsi="Times New Roman"/>
          <w:sz w:val="24"/>
          <w:szCs w:val="24"/>
          <w:lang w:eastAsia="ru-RU"/>
        </w:rPr>
        <w:t>в I полугодии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01B2" w:rsidRPr="003E5176">
        <w:rPr>
          <w:rFonts w:ascii="Times New Roman" w:hAnsi="Times New Roman"/>
          <w:sz w:val="24"/>
          <w:szCs w:val="24"/>
          <w:lang w:eastAsia="ru-RU"/>
        </w:rPr>
        <w:t>2024 года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 – 2 лиц</w:t>
      </w:r>
      <w:r w:rsidR="00C73CDD">
        <w:rPr>
          <w:rFonts w:ascii="Times New Roman" w:hAnsi="Times New Roman"/>
          <w:sz w:val="24"/>
          <w:szCs w:val="24"/>
          <w:lang w:eastAsia="ru-RU"/>
        </w:rPr>
        <w:t>, или 0,3 %</w:t>
      </w:r>
      <w:r w:rsidR="004601B2">
        <w:rPr>
          <w:rFonts w:ascii="Times New Roman" w:hAnsi="Times New Roman"/>
          <w:sz w:val="24"/>
          <w:szCs w:val="24"/>
          <w:lang w:eastAsia="ru-RU"/>
        </w:rPr>
        <w:t>);</w:t>
      </w:r>
    </w:p>
    <w:p w:rsidR="004601B2" w:rsidRDefault="004601B2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административное приостановление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деятельности – в отношении </w:t>
      </w:r>
      <w:r w:rsidR="00C73CDD">
        <w:rPr>
          <w:rFonts w:ascii="Times New Roman" w:hAnsi="Times New Roman"/>
          <w:sz w:val="24"/>
          <w:szCs w:val="24"/>
          <w:lang w:eastAsia="ru-RU"/>
        </w:rPr>
        <w:t>4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C73CDD">
        <w:rPr>
          <w:rFonts w:ascii="Times New Roman" w:hAnsi="Times New Roman"/>
          <w:sz w:val="24"/>
          <w:szCs w:val="24"/>
          <w:lang w:eastAsia="ru-RU"/>
        </w:rPr>
        <w:t>, или 1 %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3CDD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– 2 лиц</w:t>
      </w:r>
      <w:r w:rsidR="00C73CDD">
        <w:rPr>
          <w:rFonts w:ascii="Times New Roman" w:hAnsi="Times New Roman"/>
          <w:sz w:val="24"/>
          <w:szCs w:val="24"/>
          <w:lang w:eastAsia="ru-RU"/>
        </w:rPr>
        <w:t>, или 0,3 %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F94916" w:rsidRDefault="004601B2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обязательные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– в отношении </w:t>
      </w:r>
      <w:r w:rsidR="00C73CDD">
        <w:rPr>
          <w:rFonts w:ascii="Times New Roman" w:hAnsi="Times New Roman"/>
          <w:sz w:val="24"/>
          <w:szCs w:val="24"/>
          <w:lang w:eastAsia="ru-RU"/>
        </w:rPr>
        <w:t>1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лица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– 1 лица)</w:t>
      </w:r>
      <w:r w:rsidR="00F94916">
        <w:rPr>
          <w:rFonts w:ascii="Times New Roman" w:hAnsi="Times New Roman"/>
          <w:sz w:val="24"/>
          <w:szCs w:val="24"/>
          <w:lang w:eastAsia="ru-RU"/>
        </w:rPr>
        <w:t>;</w:t>
      </w:r>
    </w:p>
    <w:p w:rsidR="004601B2" w:rsidRDefault="00F94916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4916">
        <w:rPr>
          <w:rFonts w:ascii="Times New Roman" w:hAnsi="Times New Roman"/>
          <w:sz w:val="24"/>
          <w:szCs w:val="24"/>
          <w:lang w:eastAsia="ru-RU"/>
        </w:rPr>
        <w:t>административное выдворение за пределы Российской Федерации  иностранного гражданина или лица без гражданства (как единственная мера наказания)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не применялось</w:t>
      </w:r>
      <w:r w:rsidR="00D33B6A">
        <w:rPr>
          <w:rFonts w:ascii="Times New Roman" w:hAnsi="Times New Roman"/>
          <w:sz w:val="24"/>
          <w:szCs w:val="24"/>
          <w:lang w:eastAsia="ru-RU"/>
        </w:rPr>
        <w:t>;</w:t>
      </w:r>
    </w:p>
    <w:p w:rsidR="00D33B6A" w:rsidRDefault="00D33B6A" w:rsidP="00C73C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онфискация </w:t>
      </w:r>
      <w:r w:rsidR="00C73CDD">
        <w:rPr>
          <w:rFonts w:ascii="Times New Roman" w:hAnsi="Times New Roman"/>
          <w:sz w:val="24"/>
          <w:szCs w:val="24"/>
          <w:lang w:eastAsia="ru-RU"/>
        </w:rPr>
        <w:t xml:space="preserve">орудия совершения </w:t>
      </w:r>
      <w:r w:rsidR="00C73CDD" w:rsidRPr="00C73CDD">
        <w:rPr>
          <w:rFonts w:ascii="Times New Roman" w:hAnsi="Times New Roman"/>
          <w:sz w:val="24"/>
          <w:szCs w:val="24"/>
          <w:lang w:eastAsia="ru-RU"/>
        </w:rPr>
        <w:t xml:space="preserve">или предмета административного правонарушения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как основное наказание </w:t>
      </w:r>
      <w:r w:rsidR="00C73CDD"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 w:rsidR="00C73CDD">
        <w:rPr>
          <w:rFonts w:ascii="Times New Roman" w:hAnsi="Times New Roman"/>
          <w:sz w:val="24"/>
          <w:szCs w:val="24"/>
          <w:lang w:eastAsia="ru-RU"/>
        </w:rPr>
        <w:t>2025</w:t>
      </w:r>
      <w:r w:rsidR="00C73CDD" w:rsidRPr="003E5176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C73CDD">
        <w:rPr>
          <w:rFonts w:ascii="Times New Roman" w:hAnsi="Times New Roman"/>
          <w:sz w:val="24"/>
          <w:szCs w:val="24"/>
          <w:lang w:eastAsia="ru-RU"/>
        </w:rPr>
        <w:t xml:space="preserve"> не применялось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3CDD">
        <w:rPr>
          <w:rFonts w:ascii="Times New Roman" w:hAnsi="Times New Roman"/>
          <w:sz w:val="24"/>
          <w:szCs w:val="24"/>
          <w:lang w:eastAsia="ru-RU"/>
        </w:rPr>
        <w:br/>
      </w:r>
      <w:r w:rsidR="004601B2">
        <w:rPr>
          <w:rFonts w:ascii="Times New Roman" w:hAnsi="Times New Roman"/>
          <w:sz w:val="24"/>
          <w:szCs w:val="24"/>
          <w:lang w:eastAsia="ru-RU"/>
        </w:rPr>
        <w:t>(</w:t>
      </w:r>
      <w:r w:rsidR="004601B2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3CDD">
        <w:rPr>
          <w:rFonts w:ascii="Times New Roman" w:hAnsi="Times New Roman"/>
          <w:sz w:val="24"/>
          <w:szCs w:val="24"/>
          <w:lang w:eastAsia="ru-RU"/>
        </w:rPr>
        <w:t>применено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1C6E"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4601B2">
        <w:rPr>
          <w:rFonts w:ascii="Times New Roman" w:hAnsi="Times New Roman"/>
          <w:sz w:val="24"/>
          <w:szCs w:val="24"/>
          <w:lang w:eastAsia="ru-RU"/>
        </w:rPr>
        <w:t>1 лица)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D1F5F" w:rsidRDefault="00DD1F5F" w:rsidP="00C73C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1F5F" w:rsidRDefault="00DD1F5F" w:rsidP="00C73C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41EC" w:rsidRDefault="00D33B6A" w:rsidP="00C73C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Д</w:t>
      </w:r>
      <w:r w:rsidR="009D41EC">
        <w:rPr>
          <w:rFonts w:ascii="Times New Roman" w:hAnsi="Times New Roman"/>
          <w:sz w:val="24"/>
          <w:szCs w:val="24"/>
          <w:lang w:eastAsia="ru-RU"/>
        </w:rPr>
        <w:t>ополнительны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="009D41EC">
        <w:rPr>
          <w:rFonts w:ascii="Times New Roman" w:hAnsi="Times New Roman"/>
          <w:sz w:val="24"/>
          <w:szCs w:val="24"/>
          <w:lang w:eastAsia="ru-RU"/>
        </w:rPr>
        <w:t xml:space="preserve">наказания </w:t>
      </w:r>
      <w:r w:rsidR="009D41EC"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 w:rsidR="009D41EC">
        <w:rPr>
          <w:rFonts w:ascii="Times New Roman" w:hAnsi="Times New Roman"/>
          <w:sz w:val="24"/>
          <w:szCs w:val="24"/>
          <w:lang w:eastAsia="ru-RU"/>
        </w:rPr>
        <w:t>2025</w:t>
      </w:r>
      <w:r w:rsidR="009D41EC" w:rsidRPr="003E5176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9D41EC">
        <w:rPr>
          <w:rFonts w:ascii="Times New Roman" w:hAnsi="Times New Roman"/>
          <w:sz w:val="24"/>
          <w:szCs w:val="24"/>
          <w:lang w:eastAsia="ru-RU"/>
        </w:rPr>
        <w:t xml:space="preserve"> применены:</w:t>
      </w:r>
    </w:p>
    <w:p w:rsidR="004601B2" w:rsidRDefault="00D33B6A" w:rsidP="00C73C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виде конфискации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орудия совершения </w:t>
      </w:r>
      <w:r w:rsidRPr="00C73CDD">
        <w:rPr>
          <w:rFonts w:ascii="Times New Roman" w:hAnsi="Times New Roman"/>
          <w:sz w:val="24"/>
          <w:szCs w:val="24"/>
          <w:lang w:eastAsia="ru-RU"/>
        </w:rPr>
        <w:t>или предмета административного правонарушения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41EC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C73CDD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601B2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 – 1 лица)</w:t>
      </w:r>
      <w:r w:rsidR="009D41EC">
        <w:rPr>
          <w:rFonts w:ascii="Times New Roman" w:hAnsi="Times New Roman"/>
          <w:sz w:val="24"/>
          <w:szCs w:val="24"/>
          <w:lang w:eastAsia="ru-RU"/>
        </w:rPr>
        <w:t>;</w:t>
      </w:r>
    </w:p>
    <w:p w:rsidR="00F9491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виде административного выдворения </w:t>
      </w:r>
      <w:r w:rsidR="009D41EC" w:rsidRPr="00F94916">
        <w:rPr>
          <w:rFonts w:ascii="Times New Roman" w:hAnsi="Times New Roman"/>
          <w:sz w:val="24"/>
          <w:szCs w:val="24"/>
          <w:lang w:eastAsia="ru-RU"/>
        </w:rPr>
        <w:t>за пределы Российской Федерации  иностранного гражданина или лица без гражданства</w:t>
      </w:r>
      <w:r w:rsidR="009D41EC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F94916">
        <w:rPr>
          <w:rFonts w:ascii="Times New Roman" w:hAnsi="Times New Roman"/>
          <w:sz w:val="24"/>
          <w:szCs w:val="24"/>
          <w:lang w:eastAsia="ru-RU"/>
        </w:rPr>
        <w:t>18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9D41EC">
        <w:rPr>
          <w:rFonts w:ascii="Times New Roman" w:hAnsi="Times New Roman"/>
          <w:sz w:val="24"/>
          <w:szCs w:val="24"/>
          <w:lang w:eastAsia="ru-RU"/>
        </w:rPr>
        <w:br/>
      </w:r>
      <w:r w:rsidR="004601B2">
        <w:rPr>
          <w:rFonts w:ascii="Times New Roman" w:hAnsi="Times New Roman"/>
          <w:sz w:val="24"/>
          <w:szCs w:val="24"/>
          <w:lang w:eastAsia="ru-RU"/>
        </w:rPr>
        <w:t>(</w:t>
      </w:r>
      <w:r w:rsidR="004601B2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 – 175 лиц)</w:t>
      </w:r>
      <w:r w:rsidR="009D41EC">
        <w:rPr>
          <w:rFonts w:ascii="Times New Roman" w:hAnsi="Times New Roman"/>
          <w:sz w:val="24"/>
          <w:szCs w:val="24"/>
          <w:lang w:eastAsia="ru-RU"/>
        </w:rPr>
        <w:t>;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виде лишения специального права управления транспортным средством </w:t>
      </w:r>
      <w:r w:rsidR="009D41EC">
        <w:rPr>
          <w:rFonts w:ascii="Times New Roman" w:hAnsi="Times New Roman"/>
          <w:sz w:val="24"/>
          <w:szCs w:val="24"/>
          <w:lang w:eastAsia="ru-RU"/>
        </w:rPr>
        <w:br/>
      </w:r>
      <w:r w:rsidR="00D33B6A"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 w:rsidR="00D33B6A">
        <w:rPr>
          <w:rFonts w:ascii="Times New Roman" w:hAnsi="Times New Roman"/>
          <w:sz w:val="24"/>
          <w:szCs w:val="24"/>
          <w:lang w:eastAsia="ru-RU"/>
        </w:rPr>
        <w:t>2025</w:t>
      </w:r>
      <w:r w:rsidR="00D33B6A" w:rsidRPr="003E5176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D33B6A">
        <w:rPr>
          <w:rFonts w:ascii="Times New Roman" w:hAnsi="Times New Roman"/>
          <w:sz w:val="24"/>
          <w:szCs w:val="24"/>
          <w:lang w:eastAsia="ru-RU"/>
        </w:rPr>
        <w:t xml:space="preserve"> не применялось </w:t>
      </w:r>
      <w:r w:rsidR="004601B2">
        <w:rPr>
          <w:rFonts w:ascii="Times New Roman" w:hAnsi="Times New Roman"/>
          <w:sz w:val="24"/>
          <w:szCs w:val="24"/>
          <w:lang w:eastAsia="ru-RU"/>
        </w:rPr>
        <w:t>(</w:t>
      </w:r>
      <w:r w:rsidR="004601B2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3B6A">
        <w:rPr>
          <w:rFonts w:ascii="Times New Roman" w:hAnsi="Times New Roman"/>
          <w:sz w:val="24"/>
          <w:szCs w:val="24"/>
          <w:lang w:eastAsia="ru-RU"/>
        </w:rPr>
        <w:t>применено в отношении</w:t>
      </w:r>
      <w:r w:rsidR="004601B2">
        <w:rPr>
          <w:rFonts w:ascii="Times New Roman" w:hAnsi="Times New Roman"/>
          <w:sz w:val="24"/>
          <w:szCs w:val="24"/>
          <w:lang w:eastAsia="ru-RU"/>
        </w:rPr>
        <w:t xml:space="preserve"> 1 лица)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D33B6A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Сумма наложенных штрафов в I полугодии </w:t>
      </w:r>
      <w:r w:rsidR="00D33B6A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составила </w:t>
      </w:r>
      <w:r w:rsidR="009412FF" w:rsidRPr="009412FF">
        <w:rPr>
          <w:rFonts w:ascii="Times New Roman" w:hAnsi="Times New Roman"/>
          <w:sz w:val="24"/>
          <w:szCs w:val="24"/>
          <w:lang w:eastAsia="ru-RU"/>
        </w:rPr>
        <w:t>25</w:t>
      </w:r>
      <w:r w:rsidR="009412FF">
        <w:rPr>
          <w:rFonts w:ascii="Times New Roman" w:hAnsi="Times New Roman"/>
          <w:sz w:val="24"/>
          <w:szCs w:val="24"/>
          <w:lang w:eastAsia="ru-RU"/>
        </w:rPr>
        <w:t> </w:t>
      </w:r>
      <w:r w:rsidR="009412FF" w:rsidRPr="009412FF">
        <w:rPr>
          <w:rFonts w:ascii="Times New Roman" w:hAnsi="Times New Roman"/>
          <w:sz w:val="24"/>
          <w:szCs w:val="24"/>
          <w:lang w:eastAsia="ru-RU"/>
        </w:rPr>
        <w:t>125</w:t>
      </w:r>
      <w:r w:rsidR="009412FF">
        <w:rPr>
          <w:rFonts w:ascii="Times New Roman" w:hAnsi="Times New Roman"/>
          <w:sz w:val="24"/>
          <w:szCs w:val="24"/>
          <w:lang w:eastAsia="ru-RU"/>
        </w:rPr>
        <w:t> </w:t>
      </w:r>
      <w:r w:rsidR="009412FF" w:rsidRPr="009412FF">
        <w:rPr>
          <w:rFonts w:ascii="Times New Roman" w:hAnsi="Times New Roman"/>
          <w:sz w:val="24"/>
          <w:szCs w:val="24"/>
          <w:lang w:eastAsia="ru-RU"/>
        </w:rPr>
        <w:t xml:space="preserve">200 </w:t>
      </w:r>
      <w:r w:rsidR="00D33B6A">
        <w:rPr>
          <w:rFonts w:ascii="Times New Roman" w:hAnsi="Times New Roman"/>
          <w:sz w:val="24"/>
          <w:szCs w:val="24"/>
          <w:lang w:eastAsia="ru-RU"/>
        </w:rPr>
        <w:t>руб.</w:t>
      </w:r>
      <w:r w:rsidR="00AC7E2A">
        <w:rPr>
          <w:rFonts w:ascii="Times New Roman" w:hAnsi="Times New Roman"/>
          <w:sz w:val="24"/>
          <w:szCs w:val="24"/>
          <w:lang w:eastAsia="ru-RU"/>
        </w:rPr>
        <w:t>,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взыскано принудительно и уплачено добровольно </w:t>
      </w:r>
      <w:r w:rsidR="00AC7E2A" w:rsidRPr="00AC7E2A">
        <w:rPr>
          <w:rFonts w:ascii="Times New Roman" w:hAnsi="Times New Roman"/>
          <w:sz w:val="24"/>
          <w:szCs w:val="24"/>
          <w:lang w:eastAsia="ru-RU"/>
        </w:rPr>
        <w:t>8</w:t>
      </w:r>
      <w:r w:rsidR="00AC7E2A">
        <w:rPr>
          <w:rFonts w:ascii="Times New Roman" w:hAnsi="Times New Roman"/>
          <w:sz w:val="24"/>
          <w:szCs w:val="24"/>
          <w:lang w:eastAsia="ru-RU"/>
        </w:rPr>
        <w:t> </w:t>
      </w:r>
      <w:r w:rsidR="00AC7E2A" w:rsidRPr="00AC7E2A">
        <w:rPr>
          <w:rFonts w:ascii="Times New Roman" w:hAnsi="Times New Roman"/>
          <w:sz w:val="24"/>
          <w:szCs w:val="24"/>
          <w:lang w:eastAsia="ru-RU"/>
        </w:rPr>
        <w:t>697</w:t>
      </w:r>
      <w:r w:rsidR="00AC7E2A">
        <w:rPr>
          <w:rFonts w:ascii="Times New Roman" w:hAnsi="Times New Roman"/>
          <w:sz w:val="24"/>
          <w:szCs w:val="24"/>
          <w:lang w:eastAsia="ru-RU"/>
        </w:rPr>
        <w:t> </w:t>
      </w:r>
      <w:r w:rsidR="00AC7E2A" w:rsidRPr="00AC7E2A">
        <w:rPr>
          <w:rFonts w:ascii="Times New Roman" w:hAnsi="Times New Roman"/>
          <w:sz w:val="24"/>
          <w:szCs w:val="24"/>
          <w:lang w:eastAsia="ru-RU"/>
        </w:rPr>
        <w:t xml:space="preserve">950 </w:t>
      </w:r>
      <w:r w:rsidRPr="003E5176">
        <w:rPr>
          <w:rFonts w:ascii="Times New Roman" w:hAnsi="Times New Roman"/>
          <w:sz w:val="24"/>
          <w:szCs w:val="24"/>
          <w:lang w:eastAsia="ru-RU"/>
        </w:rPr>
        <w:t>руб.</w:t>
      </w:r>
      <w:r w:rsidR="00D33B6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D33B6A"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 w:rsidR="00AC7E2A">
        <w:rPr>
          <w:rFonts w:ascii="Times New Roman" w:hAnsi="Times New Roman"/>
          <w:sz w:val="24"/>
          <w:szCs w:val="24"/>
          <w:lang w:eastAsia="ru-RU"/>
        </w:rPr>
        <w:br/>
      </w:r>
      <w:r w:rsidR="00D33B6A" w:rsidRPr="003E5176">
        <w:rPr>
          <w:rFonts w:ascii="Times New Roman" w:hAnsi="Times New Roman"/>
          <w:sz w:val="24"/>
          <w:szCs w:val="24"/>
          <w:lang w:eastAsia="ru-RU"/>
        </w:rPr>
        <w:t>2024 года</w:t>
      </w:r>
      <w:r w:rsidR="00D33B6A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D33B6A" w:rsidRPr="003E5176">
        <w:rPr>
          <w:rFonts w:ascii="Times New Roman" w:hAnsi="Times New Roman"/>
          <w:sz w:val="24"/>
          <w:szCs w:val="24"/>
          <w:lang w:eastAsia="ru-RU"/>
        </w:rPr>
        <w:t>11 218</w:t>
      </w:r>
      <w:r w:rsidR="00D33B6A">
        <w:rPr>
          <w:rFonts w:ascii="Times New Roman" w:hAnsi="Times New Roman"/>
          <w:sz w:val="24"/>
          <w:szCs w:val="24"/>
          <w:lang w:eastAsia="ru-RU"/>
        </w:rPr>
        <w:t> </w:t>
      </w:r>
      <w:r w:rsidR="00D33B6A" w:rsidRPr="003E5176">
        <w:rPr>
          <w:rFonts w:ascii="Times New Roman" w:hAnsi="Times New Roman"/>
          <w:sz w:val="24"/>
          <w:szCs w:val="24"/>
          <w:lang w:eastAsia="ru-RU"/>
        </w:rPr>
        <w:t>976</w:t>
      </w:r>
      <w:r w:rsidR="00D33B6A">
        <w:rPr>
          <w:rFonts w:ascii="Times New Roman" w:hAnsi="Times New Roman"/>
          <w:sz w:val="24"/>
          <w:szCs w:val="24"/>
          <w:lang w:eastAsia="ru-RU"/>
        </w:rPr>
        <w:t xml:space="preserve"> руб. и </w:t>
      </w:r>
      <w:r w:rsidR="00D33B6A" w:rsidRPr="003E5176">
        <w:rPr>
          <w:rFonts w:ascii="Times New Roman" w:hAnsi="Times New Roman"/>
          <w:sz w:val="24"/>
          <w:szCs w:val="24"/>
          <w:lang w:eastAsia="ru-RU"/>
        </w:rPr>
        <w:t>5 112</w:t>
      </w:r>
      <w:r w:rsidR="00D33B6A">
        <w:rPr>
          <w:rFonts w:ascii="Times New Roman" w:hAnsi="Times New Roman"/>
          <w:sz w:val="24"/>
          <w:szCs w:val="24"/>
          <w:lang w:eastAsia="ru-RU"/>
        </w:rPr>
        <w:t> </w:t>
      </w:r>
      <w:r w:rsidR="00D33B6A" w:rsidRPr="003E5176">
        <w:rPr>
          <w:rFonts w:ascii="Times New Roman" w:hAnsi="Times New Roman"/>
          <w:sz w:val="24"/>
          <w:szCs w:val="24"/>
          <w:lang w:eastAsia="ru-RU"/>
        </w:rPr>
        <w:t>379</w:t>
      </w:r>
      <w:r w:rsidR="00D33B6A">
        <w:rPr>
          <w:rFonts w:ascii="Times New Roman" w:hAnsi="Times New Roman"/>
          <w:sz w:val="24"/>
          <w:szCs w:val="24"/>
          <w:lang w:eastAsia="ru-RU"/>
        </w:rPr>
        <w:t xml:space="preserve"> руб. соответственно).</w:t>
      </w:r>
    </w:p>
    <w:p w:rsidR="001C15ED" w:rsidRPr="003E5176" w:rsidRDefault="001C15ED" w:rsidP="00D70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 w:rsidR="00B820DB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судами Республики Карелия рассмотрено </w:t>
      </w:r>
      <w:r w:rsidR="00BA3D62">
        <w:rPr>
          <w:rFonts w:ascii="Times New Roman" w:hAnsi="Times New Roman"/>
          <w:sz w:val="24"/>
          <w:szCs w:val="24"/>
          <w:lang w:eastAsia="ru-RU"/>
        </w:rPr>
        <w:t>771</w:t>
      </w:r>
      <w:r w:rsidR="00D33B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34FD">
        <w:rPr>
          <w:rFonts w:ascii="Times New Roman" w:hAnsi="Times New Roman"/>
          <w:sz w:val="24"/>
          <w:szCs w:val="24"/>
          <w:lang w:eastAsia="ru-RU"/>
        </w:rPr>
        <w:t>жалоба (протест</w:t>
      </w:r>
      <w:r w:rsidRPr="003E5176">
        <w:rPr>
          <w:rFonts w:ascii="Times New Roman" w:hAnsi="Times New Roman"/>
          <w:sz w:val="24"/>
          <w:szCs w:val="24"/>
          <w:lang w:eastAsia="ru-RU"/>
        </w:rPr>
        <w:t>) на постановления по делам об административных правонарушениях</w:t>
      </w:r>
      <w:r w:rsidR="00D33B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3D62">
        <w:rPr>
          <w:rFonts w:ascii="Times New Roman" w:hAnsi="Times New Roman"/>
          <w:sz w:val="24"/>
          <w:szCs w:val="24"/>
          <w:lang w:eastAsia="ru-RU"/>
        </w:rPr>
        <w:br/>
      </w:r>
      <w:r w:rsidR="00D33B6A">
        <w:rPr>
          <w:rFonts w:ascii="Times New Roman" w:hAnsi="Times New Roman"/>
          <w:sz w:val="24"/>
          <w:szCs w:val="24"/>
          <w:lang w:eastAsia="ru-RU"/>
        </w:rPr>
        <w:t>(</w:t>
      </w:r>
      <w:r w:rsidR="00D33B6A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D33B6A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D33B6A" w:rsidRPr="003E5176">
        <w:rPr>
          <w:rFonts w:ascii="Times New Roman" w:hAnsi="Times New Roman"/>
          <w:sz w:val="24"/>
          <w:szCs w:val="24"/>
          <w:lang w:eastAsia="ru-RU"/>
        </w:rPr>
        <w:t>983</w:t>
      </w:r>
      <w:r w:rsidR="00D33B6A">
        <w:rPr>
          <w:rFonts w:ascii="Times New Roman" w:hAnsi="Times New Roman"/>
          <w:sz w:val="24"/>
          <w:szCs w:val="24"/>
          <w:lang w:eastAsia="ru-RU"/>
        </w:rPr>
        <w:t>)</w:t>
      </w:r>
      <w:r w:rsidR="00D02AE6">
        <w:rPr>
          <w:rFonts w:ascii="Times New Roman" w:hAnsi="Times New Roman"/>
          <w:sz w:val="24"/>
          <w:szCs w:val="24"/>
          <w:lang w:eastAsia="ru-RU"/>
        </w:rPr>
        <w:t>.</w:t>
      </w:r>
      <w:r w:rsidR="00B820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0DB" w:rsidRPr="00B820DB">
        <w:rPr>
          <w:rFonts w:ascii="Times New Roman" w:hAnsi="Times New Roman"/>
          <w:sz w:val="24"/>
          <w:szCs w:val="24"/>
          <w:lang w:eastAsia="ru-RU"/>
        </w:rPr>
        <w:t xml:space="preserve">Отменено </w:t>
      </w:r>
      <w:r w:rsidR="00C534FD">
        <w:rPr>
          <w:rFonts w:ascii="Times New Roman" w:hAnsi="Times New Roman"/>
          <w:sz w:val="24"/>
          <w:szCs w:val="24"/>
          <w:lang w:eastAsia="ru-RU"/>
        </w:rPr>
        <w:t>356 постановлений</w:t>
      </w:r>
      <w:r w:rsidR="00B820DB" w:rsidRPr="00B820DB">
        <w:rPr>
          <w:rFonts w:ascii="Times New Roman" w:hAnsi="Times New Roman"/>
          <w:sz w:val="24"/>
          <w:szCs w:val="24"/>
          <w:lang w:eastAsia="ru-RU"/>
        </w:rPr>
        <w:t xml:space="preserve"> о назначении административного наказания (</w:t>
      </w:r>
      <w:r w:rsidR="00B820DB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B820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0DB" w:rsidRPr="00B820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C9782D">
        <w:rPr>
          <w:rFonts w:ascii="Times New Roman" w:hAnsi="Times New Roman"/>
          <w:sz w:val="24"/>
          <w:szCs w:val="24"/>
          <w:lang w:eastAsia="ru-RU"/>
        </w:rPr>
        <w:t>229</w:t>
      </w:r>
      <w:r w:rsidR="00B820DB" w:rsidRPr="00B820DB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C534FD">
        <w:rPr>
          <w:rFonts w:ascii="Times New Roman" w:hAnsi="Times New Roman"/>
          <w:sz w:val="24"/>
          <w:szCs w:val="24"/>
          <w:lang w:eastAsia="ru-RU"/>
        </w:rPr>
        <w:t>18</w:t>
      </w:r>
      <w:r w:rsidR="00B820DB" w:rsidRPr="00B820DB">
        <w:rPr>
          <w:rFonts w:ascii="Times New Roman" w:hAnsi="Times New Roman"/>
          <w:sz w:val="24"/>
          <w:szCs w:val="24"/>
          <w:lang w:eastAsia="ru-RU"/>
        </w:rPr>
        <w:t xml:space="preserve"> поста</w:t>
      </w:r>
      <w:r w:rsidR="00C534FD">
        <w:rPr>
          <w:rFonts w:ascii="Times New Roman" w:hAnsi="Times New Roman"/>
          <w:sz w:val="24"/>
          <w:szCs w:val="24"/>
          <w:lang w:eastAsia="ru-RU"/>
        </w:rPr>
        <w:t>новлений</w:t>
      </w:r>
      <w:r w:rsidR="00B820DB" w:rsidRPr="00B820DB">
        <w:rPr>
          <w:rFonts w:ascii="Times New Roman" w:hAnsi="Times New Roman"/>
          <w:sz w:val="24"/>
          <w:szCs w:val="24"/>
          <w:lang w:eastAsia="ru-RU"/>
        </w:rPr>
        <w:t xml:space="preserve"> о прекращении производства по делу об административном правонарушении (</w:t>
      </w:r>
      <w:r w:rsidR="00B820DB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B820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0DB" w:rsidRPr="00B820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C9782D">
        <w:rPr>
          <w:rFonts w:ascii="Times New Roman" w:hAnsi="Times New Roman"/>
          <w:sz w:val="24"/>
          <w:szCs w:val="24"/>
          <w:lang w:eastAsia="ru-RU"/>
        </w:rPr>
        <w:t>12</w:t>
      </w:r>
      <w:r w:rsidR="00B820DB" w:rsidRPr="00B820DB">
        <w:rPr>
          <w:rFonts w:ascii="Times New Roman" w:hAnsi="Times New Roman"/>
          <w:sz w:val="24"/>
          <w:szCs w:val="24"/>
          <w:lang w:eastAsia="ru-RU"/>
        </w:rPr>
        <w:t xml:space="preserve">); изменены </w:t>
      </w:r>
      <w:r w:rsidR="00C534FD">
        <w:rPr>
          <w:rFonts w:ascii="Times New Roman" w:hAnsi="Times New Roman"/>
          <w:sz w:val="24"/>
          <w:szCs w:val="24"/>
          <w:lang w:eastAsia="ru-RU"/>
        </w:rPr>
        <w:t>38 постановлений</w:t>
      </w:r>
      <w:r w:rsidR="00B820DB" w:rsidRPr="00B820DB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9D41EC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9D41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0DB" w:rsidRPr="00B820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C9782D">
        <w:rPr>
          <w:rFonts w:ascii="Times New Roman" w:hAnsi="Times New Roman"/>
          <w:sz w:val="24"/>
          <w:szCs w:val="24"/>
          <w:lang w:eastAsia="ru-RU"/>
        </w:rPr>
        <w:t>96</w:t>
      </w:r>
      <w:r w:rsidR="00B820DB" w:rsidRPr="00B820DB">
        <w:rPr>
          <w:rFonts w:ascii="Times New Roman" w:hAnsi="Times New Roman"/>
          <w:sz w:val="24"/>
          <w:szCs w:val="24"/>
          <w:lang w:eastAsia="ru-RU"/>
        </w:rPr>
        <w:t>)</w:t>
      </w:r>
      <w:r w:rsidR="009D41EC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15ED" w:rsidRPr="003E5176" w:rsidRDefault="001C15ED" w:rsidP="00B24E3A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firstLine="0"/>
        <w:rPr>
          <w:sz w:val="24"/>
          <w:szCs w:val="24"/>
        </w:rPr>
      </w:pPr>
      <w:r w:rsidRPr="003E5176">
        <w:rPr>
          <w:sz w:val="24"/>
          <w:szCs w:val="24"/>
        </w:rPr>
        <w:t>Мировые судьи</w:t>
      </w:r>
    </w:p>
    <w:p w:rsidR="001C15ED" w:rsidRPr="003E5176" w:rsidRDefault="001C15ED" w:rsidP="00982D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C15ED" w:rsidRPr="003E5176" w:rsidRDefault="001C15ED" w:rsidP="00034B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Мировыми судьями республики в I полугодии </w:t>
      </w:r>
      <w:r w:rsidR="005A210D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рассмотрено </w:t>
      </w:r>
      <w:r w:rsidR="003B6CA7">
        <w:rPr>
          <w:rFonts w:ascii="Times New Roman" w:hAnsi="Times New Roman"/>
          <w:sz w:val="24"/>
          <w:szCs w:val="24"/>
          <w:lang w:eastAsia="ru-RU"/>
        </w:rPr>
        <w:t>20 282</w:t>
      </w:r>
      <w:r w:rsidR="005A21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дела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 xml:space="preserve">об административных правонарушениях, что на </w:t>
      </w:r>
      <w:r w:rsidR="003B6CA7">
        <w:rPr>
          <w:rFonts w:ascii="Times New Roman" w:hAnsi="Times New Roman"/>
          <w:sz w:val="24"/>
          <w:szCs w:val="24"/>
          <w:lang w:eastAsia="ru-RU"/>
        </w:rPr>
        <w:t>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 </w:t>
      </w:r>
      <w:r w:rsidR="003B6CA7">
        <w:rPr>
          <w:rFonts w:ascii="Times New Roman" w:hAnsi="Times New Roman"/>
          <w:sz w:val="24"/>
          <w:szCs w:val="24"/>
          <w:lang w:eastAsia="ru-RU"/>
        </w:rPr>
        <w:t>бол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ьше, чем в I полугодии </w:t>
      </w:r>
      <w:r w:rsidR="005A210D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(</w:t>
      </w:r>
      <w:r w:rsidR="005A210D" w:rsidRPr="003E5176">
        <w:rPr>
          <w:rFonts w:ascii="Times New Roman" w:hAnsi="Times New Roman"/>
          <w:sz w:val="24"/>
          <w:szCs w:val="24"/>
          <w:lang w:eastAsia="ru-RU"/>
        </w:rPr>
        <w:t xml:space="preserve">18 573 </w:t>
      </w:r>
      <w:r w:rsidR="005A210D">
        <w:rPr>
          <w:rFonts w:ascii="Times New Roman" w:hAnsi="Times New Roman"/>
          <w:sz w:val="24"/>
          <w:szCs w:val="24"/>
          <w:lang w:eastAsia="ru-RU"/>
        </w:rPr>
        <w:t>дела</w:t>
      </w:r>
      <w:r w:rsidRPr="003E5176">
        <w:rPr>
          <w:rFonts w:ascii="Times New Roman" w:hAnsi="Times New Roman"/>
          <w:sz w:val="24"/>
          <w:szCs w:val="24"/>
          <w:lang w:eastAsia="ru-RU"/>
        </w:rPr>
        <w:t>).</w:t>
      </w:r>
    </w:p>
    <w:p w:rsidR="001C15ED" w:rsidRPr="003E5176" w:rsidRDefault="001C15ED" w:rsidP="00034B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 нарушением установленных КоАП РФ сроков в I полугодии </w:t>
      </w:r>
      <w:r w:rsidR="005A210D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рассмотрено </w:t>
      </w:r>
      <w:r w:rsidR="003B6CA7">
        <w:rPr>
          <w:rFonts w:ascii="Times New Roman" w:hAnsi="Times New Roman"/>
          <w:sz w:val="24"/>
          <w:szCs w:val="24"/>
          <w:lang w:eastAsia="ru-RU"/>
        </w:rPr>
        <w:t>19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дел, или 0,1 % (в I полугодии </w:t>
      </w:r>
      <w:r w:rsidR="005A210D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 </w:t>
      </w:r>
      <w:r w:rsidR="005A210D">
        <w:rPr>
          <w:rFonts w:ascii="Times New Roman" w:hAnsi="Times New Roman"/>
          <w:sz w:val="24"/>
          <w:szCs w:val="24"/>
          <w:lang w:eastAsia="ru-RU"/>
        </w:rPr>
        <w:t>25 дел, или 0,1</w:t>
      </w:r>
      <w:r w:rsidRPr="003E5176">
        <w:rPr>
          <w:rFonts w:ascii="Times New Roman" w:hAnsi="Times New Roman"/>
          <w:sz w:val="24"/>
          <w:szCs w:val="24"/>
          <w:lang w:eastAsia="ru-RU"/>
        </w:rPr>
        <w:t> %).</w:t>
      </w:r>
    </w:p>
    <w:p w:rsidR="001C15ED" w:rsidRPr="003E5176" w:rsidRDefault="001C15ED" w:rsidP="00982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Число лиц, подвергнутых административным наказаниям в I полугодии </w:t>
      </w:r>
      <w:r w:rsidR="003B6CA7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года, составило</w:t>
      </w:r>
      <w:r w:rsidR="005A21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6CA7">
        <w:rPr>
          <w:rFonts w:ascii="Times New Roman" w:hAnsi="Times New Roman"/>
          <w:sz w:val="24"/>
          <w:szCs w:val="24"/>
          <w:lang w:eastAsia="ru-RU"/>
        </w:rPr>
        <w:t>14 578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3B6CA7">
        <w:rPr>
          <w:rFonts w:ascii="Times New Roman" w:hAnsi="Times New Roman"/>
          <w:sz w:val="24"/>
          <w:szCs w:val="24"/>
          <w:lang w:eastAsia="ru-RU"/>
        </w:rPr>
        <w:t>72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% от общего числа лиц, в отношении которых  рассмотрены дела об административных правонарушениях (за аналогичный период</w:t>
      </w:r>
      <w:r w:rsidR="005A210D">
        <w:rPr>
          <w:rFonts w:ascii="Times New Roman" w:hAnsi="Times New Roman"/>
          <w:sz w:val="24"/>
          <w:szCs w:val="24"/>
          <w:lang w:eastAsia="ru-RU"/>
        </w:rPr>
        <w:t xml:space="preserve"> 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–</w:t>
      </w:r>
      <w:r w:rsidR="005A21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210D" w:rsidRPr="003E5176">
        <w:rPr>
          <w:rFonts w:ascii="Times New Roman" w:hAnsi="Times New Roman"/>
          <w:sz w:val="24"/>
          <w:szCs w:val="24"/>
          <w:lang w:eastAsia="ru-RU"/>
        </w:rPr>
        <w:t>12</w:t>
      </w:r>
      <w:r w:rsidR="005A210D">
        <w:rPr>
          <w:rFonts w:ascii="Times New Roman" w:hAnsi="Times New Roman"/>
          <w:sz w:val="24"/>
          <w:szCs w:val="24"/>
          <w:lang w:eastAsia="ru-RU"/>
        </w:rPr>
        <w:t> </w:t>
      </w:r>
      <w:r w:rsidR="005A210D" w:rsidRPr="003E5176">
        <w:rPr>
          <w:rFonts w:ascii="Times New Roman" w:hAnsi="Times New Roman"/>
          <w:sz w:val="24"/>
          <w:szCs w:val="24"/>
          <w:lang w:eastAsia="ru-RU"/>
        </w:rPr>
        <w:t>325</w:t>
      </w:r>
      <w:r w:rsidR="005A21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лиц, или </w:t>
      </w:r>
      <w:r w:rsidR="005A210D">
        <w:rPr>
          <w:rFonts w:ascii="Times New Roman" w:hAnsi="Times New Roman"/>
          <w:sz w:val="24"/>
          <w:szCs w:val="24"/>
          <w:lang w:eastAsia="ru-RU"/>
        </w:rPr>
        <w:t>66</w:t>
      </w:r>
      <w:r w:rsidRPr="003E5176">
        <w:rPr>
          <w:rFonts w:ascii="Times New Roman" w:hAnsi="Times New Roman"/>
          <w:sz w:val="24"/>
          <w:szCs w:val="24"/>
          <w:lang w:eastAsia="ru-RU"/>
        </w:rPr>
        <w:t> %).</w:t>
      </w:r>
    </w:p>
    <w:p w:rsidR="001C15ED" w:rsidRPr="003E5176" w:rsidRDefault="001C15ED" w:rsidP="00982D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3B6CA7">
        <w:rPr>
          <w:rFonts w:ascii="Times New Roman" w:hAnsi="Times New Roman"/>
          <w:sz w:val="24"/>
          <w:szCs w:val="24"/>
          <w:lang w:eastAsia="ru-RU"/>
        </w:rPr>
        <w:t xml:space="preserve">988 </w:t>
      </w:r>
      <w:r w:rsidR="002D3486">
        <w:rPr>
          <w:rFonts w:ascii="Times New Roman" w:hAnsi="Times New Roman"/>
          <w:sz w:val="24"/>
          <w:szCs w:val="24"/>
          <w:lang w:eastAsia="ru-RU"/>
        </w:rPr>
        <w:t>лиц производство по делу об административном правонарушении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прекращено по различным основаниям (с передачей материалов прокурору, в орган предварительного следствия, орган дознания, а также по другим основаниям, в том числе с освобождением от административной ответственности (включая устное замечание), с освобождением от наказания)</w:t>
      </w:r>
      <w:r w:rsidR="00DA300E">
        <w:rPr>
          <w:rFonts w:ascii="Times New Roman" w:hAnsi="Times New Roman"/>
          <w:sz w:val="24"/>
          <w:szCs w:val="24"/>
          <w:lang w:eastAsia="ru-RU"/>
        </w:rPr>
        <w:t>, что составляет 5 %</w:t>
      </w:r>
      <w:r w:rsidR="002D34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6CA7">
        <w:rPr>
          <w:rFonts w:ascii="Times New Roman" w:hAnsi="Times New Roman"/>
          <w:sz w:val="24"/>
          <w:szCs w:val="24"/>
          <w:lang w:eastAsia="ru-RU"/>
        </w:rPr>
        <w:t xml:space="preserve">от общего числа </w:t>
      </w:r>
      <w:r w:rsidR="00DA300E">
        <w:rPr>
          <w:rFonts w:ascii="Times New Roman" w:hAnsi="Times New Roman"/>
          <w:sz w:val="24"/>
          <w:szCs w:val="24"/>
          <w:lang w:eastAsia="ru-RU"/>
        </w:rPr>
        <w:t>лиц, в отношении которых</w:t>
      </w:r>
      <w:r w:rsidR="003B6CA7" w:rsidRPr="003E5176">
        <w:rPr>
          <w:rFonts w:ascii="Times New Roman" w:hAnsi="Times New Roman"/>
          <w:sz w:val="24"/>
          <w:szCs w:val="24"/>
          <w:lang w:eastAsia="ru-RU"/>
        </w:rPr>
        <w:t xml:space="preserve"> рассмотрены дела об административных правонарушениях (</w:t>
      </w:r>
      <w:r w:rsidR="003B6CA7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3B6CA7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</w:t>
      </w:r>
      <w:r w:rsidR="002D3486">
        <w:rPr>
          <w:rFonts w:ascii="Times New Roman" w:hAnsi="Times New Roman"/>
          <w:sz w:val="24"/>
          <w:szCs w:val="24"/>
          <w:lang w:eastAsia="ru-RU"/>
        </w:rPr>
        <w:br/>
      </w:r>
      <w:r w:rsidR="003B6CA7" w:rsidRPr="003E5176">
        <w:rPr>
          <w:rFonts w:ascii="Times New Roman" w:hAnsi="Times New Roman"/>
          <w:sz w:val="24"/>
          <w:szCs w:val="24"/>
          <w:lang w:eastAsia="ru-RU"/>
        </w:rPr>
        <w:t xml:space="preserve">2024 года – </w:t>
      </w:r>
      <w:r w:rsidR="003B6CA7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3B6CA7" w:rsidRPr="003E5176">
        <w:rPr>
          <w:rFonts w:ascii="Times New Roman" w:hAnsi="Times New Roman"/>
          <w:sz w:val="24"/>
          <w:szCs w:val="24"/>
          <w:lang w:eastAsia="ru-RU"/>
        </w:rPr>
        <w:t xml:space="preserve">отношении 1 471 </w:t>
      </w:r>
      <w:r w:rsidR="003B6CA7">
        <w:rPr>
          <w:rFonts w:ascii="Times New Roman" w:hAnsi="Times New Roman"/>
          <w:sz w:val="24"/>
          <w:szCs w:val="24"/>
          <w:lang w:eastAsia="ru-RU"/>
        </w:rPr>
        <w:t>лица</w:t>
      </w:r>
      <w:r w:rsidR="003B6CA7"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3B6CA7">
        <w:rPr>
          <w:rFonts w:ascii="Times New Roman" w:hAnsi="Times New Roman"/>
          <w:sz w:val="24"/>
          <w:szCs w:val="24"/>
          <w:lang w:eastAsia="ru-RU"/>
        </w:rPr>
        <w:t>8</w:t>
      </w:r>
      <w:r w:rsidR="003B6CA7" w:rsidRPr="003E5176">
        <w:rPr>
          <w:rFonts w:ascii="Times New Roman" w:hAnsi="Times New Roman"/>
          <w:sz w:val="24"/>
          <w:szCs w:val="24"/>
          <w:lang w:eastAsia="ru-RU"/>
        </w:rPr>
        <w:t> %)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3B6CA7" w:rsidRDefault="001C15ED" w:rsidP="000E3E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Возвращено для устранения недостатков протоколов в порядке </w:t>
      </w:r>
      <w:r w:rsidR="00B024AF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п. 4 ч. 1 ст. 29.4 КоАП РФ </w:t>
      </w:r>
      <w:r w:rsidR="00B024AF">
        <w:rPr>
          <w:rFonts w:ascii="Times New Roman" w:hAnsi="Times New Roman"/>
          <w:sz w:val="24"/>
          <w:szCs w:val="24"/>
          <w:lang w:eastAsia="ru-RU"/>
        </w:rPr>
        <w:t xml:space="preserve">3 935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материалов, </w:t>
      </w:r>
      <w:r w:rsidR="00B024AF">
        <w:rPr>
          <w:rFonts w:ascii="Times New Roman" w:hAnsi="Times New Roman"/>
          <w:sz w:val="24"/>
          <w:szCs w:val="24"/>
          <w:lang w:eastAsia="ru-RU"/>
        </w:rPr>
        <w:t xml:space="preserve">или 19 % </w:t>
      </w:r>
      <w:r w:rsidR="00B024AF" w:rsidRPr="003E5176">
        <w:rPr>
          <w:rFonts w:ascii="Times New Roman" w:hAnsi="Times New Roman"/>
          <w:sz w:val="24"/>
          <w:szCs w:val="24"/>
          <w:lang w:eastAsia="ru-RU"/>
        </w:rPr>
        <w:t>(</w:t>
      </w:r>
      <w:r w:rsidR="00B024AF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B024AF"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– </w:t>
      </w:r>
      <w:r w:rsidR="00B024AF">
        <w:rPr>
          <w:rFonts w:ascii="Times New Roman" w:hAnsi="Times New Roman"/>
          <w:sz w:val="24"/>
          <w:szCs w:val="24"/>
          <w:lang w:eastAsia="ru-RU"/>
        </w:rPr>
        <w:br/>
      </w:r>
      <w:r w:rsidR="00B024AF" w:rsidRPr="003E5176">
        <w:rPr>
          <w:rFonts w:ascii="Times New Roman" w:hAnsi="Times New Roman"/>
          <w:sz w:val="24"/>
          <w:szCs w:val="24"/>
          <w:lang w:eastAsia="ru-RU"/>
        </w:rPr>
        <w:t xml:space="preserve">4 099 </w:t>
      </w:r>
      <w:r w:rsidR="00B024AF">
        <w:rPr>
          <w:rFonts w:ascii="Times New Roman" w:hAnsi="Times New Roman"/>
          <w:sz w:val="24"/>
          <w:szCs w:val="24"/>
          <w:lang w:eastAsia="ru-RU"/>
        </w:rPr>
        <w:t>материалов</w:t>
      </w:r>
      <w:r w:rsidR="00B024AF"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B024AF">
        <w:rPr>
          <w:rFonts w:ascii="Times New Roman" w:hAnsi="Times New Roman"/>
          <w:sz w:val="24"/>
          <w:szCs w:val="24"/>
          <w:lang w:eastAsia="ru-RU"/>
        </w:rPr>
        <w:t>22</w:t>
      </w:r>
      <w:r w:rsidR="00B024AF" w:rsidRPr="003E5176">
        <w:rPr>
          <w:rFonts w:ascii="Times New Roman" w:hAnsi="Times New Roman"/>
          <w:sz w:val="24"/>
          <w:szCs w:val="24"/>
          <w:lang w:eastAsia="ru-RU"/>
        </w:rPr>
        <w:t> %).</w:t>
      </w:r>
    </w:p>
    <w:p w:rsidR="001C15ED" w:rsidRPr="003E5176" w:rsidRDefault="00B024AF" w:rsidP="000E3E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ередано по подведомственности или подсудности – </w:t>
      </w:r>
      <w:r>
        <w:rPr>
          <w:rFonts w:ascii="Times New Roman" w:hAnsi="Times New Roman"/>
          <w:sz w:val="24"/>
          <w:szCs w:val="24"/>
          <w:lang w:eastAsia="ru-RU"/>
        </w:rPr>
        <w:t>781 материал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или 4 %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I полугодии 2024 года –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678</w:t>
      </w:r>
      <w:r>
        <w:rPr>
          <w:rFonts w:ascii="Times New Roman" w:hAnsi="Times New Roman"/>
          <w:sz w:val="24"/>
          <w:szCs w:val="24"/>
          <w:lang w:eastAsia="ru-RU"/>
        </w:rPr>
        <w:t xml:space="preserve"> материалов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3E5176">
        <w:rPr>
          <w:rFonts w:ascii="Times New Roman" w:hAnsi="Times New Roman"/>
          <w:sz w:val="24"/>
          <w:szCs w:val="24"/>
          <w:lang w:eastAsia="ru-RU"/>
        </w:rPr>
        <w:t> %)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034B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Наибольшее число лиц, привлеченных к административной ответственности, составляют:</w:t>
      </w:r>
    </w:p>
    <w:p w:rsidR="001C15ED" w:rsidRPr="003E5176" w:rsidRDefault="001C15ED" w:rsidP="00B024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за правонарушения, посягающие на общественный порядок и безопасность (статьи главы 20 КоАП РФ) –</w:t>
      </w:r>
      <w:r w:rsidR="003E20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446F" w:rsidRPr="00996F19">
        <w:rPr>
          <w:rFonts w:ascii="Times New Roman" w:hAnsi="Times New Roman"/>
          <w:sz w:val="24"/>
          <w:szCs w:val="24"/>
          <w:lang w:eastAsia="ru-RU"/>
        </w:rPr>
        <w:t>7 092</w:t>
      </w:r>
      <w:r w:rsidR="003E20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446F">
        <w:rPr>
          <w:rFonts w:ascii="Times New Roman" w:hAnsi="Times New Roman"/>
          <w:sz w:val="24"/>
          <w:szCs w:val="24"/>
          <w:lang w:eastAsia="ru-RU"/>
        </w:rPr>
        <w:t>лица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BD446F">
        <w:rPr>
          <w:rFonts w:ascii="Times New Roman" w:hAnsi="Times New Roman"/>
          <w:sz w:val="24"/>
          <w:szCs w:val="24"/>
          <w:lang w:eastAsia="ru-RU"/>
        </w:rPr>
        <w:t>49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 от числа лиц, привлеченных к административной ответственности, из них по ч. 1 ст. 20.25 КоАП РФ (неуплата административного штрафа) – </w:t>
      </w:r>
      <w:r w:rsidR="001F3426">
        <w:rPr>
          <w:rFonts w:ascii="Times New Roman" w:hAnsi="Times New Roman"/>
          <w:sz w:val="24"/>
          <w:szCs w:val="24"/>
          <w:lang w:eastAsia="ru-RU"/>
        </w:rPr>
        <w:t>6 192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лица, по ст. 20.21 КоАП РФ (появление в общественных местах в состоянии опьянения) – </w:t>
      </w:r>
      <w:r w:rsidR="00A44F90">
        <w:rPr>
          <w:rFonts w:ascii="Times New Roman" w:hAnsi="Times New Roman"/>
          <w:sz w:val="24"/>
          <w:szCs w:val="24"/>
          <w:lang w:eastAsia="ru-RU"/>
        </w:rPr>
        <w:t>648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лиц. 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3E2008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Pr="003E5176">
        <w:rPr>
          <w:rFonts w:ascii="Times New Roman" w:hAnsi="Times New Roman"/>
          <w:sz w:val="24"/>
          <w:szCs w:val="24"/>
          <w:lang w:eastAsia="ru-RU"/>
        </w:rPr>
        <w:br/>
        <w:t>за п</w:t>
      </w:r>
      <w:r w:rsidR="007A48DC">
        <w:rPr>
          <w:rFonts w:ascii="Times New Roman" w:hAnsi="Times New Roman"/>
          <w:sz w:val="24"/>
          <w:szCs w:val="24"/>
          <w:lang w:eastAsia="ru-RU"/>
        </w:rPr>
        <w:t xml:space="preserve">равонарушения, предусмотренные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статьями главы 20 КоАП РФ, привлечено к ответственности </w:t>
      </w:r>
      <w:r w:rsidR="003E2008" w:rsidRPr="003E5176">
        <w:rPr>
          <w:rFonts w:ascii="Times New Roman" w:hAnsi="Times New Roman"/>
          <w:sz w:val="24"/>
          <w:szCs w:val="24"/>
          <w:lang w:eastAsia="ru-RU"/>
        </w:rPr>
        <w:t xml:space="preserve">4 771 </w:t>
      </w:r>
      <w:r w:rsidR="003E2008">
        <w:rPr>
          <w:rFonts w:ascii="Times New Roman" w:hAnsi="Times New Roman"/>
          <w:sz w:val="24"/>
          <w:szCs w:val="24"/>
          <w:lang w:eastAsia="ru-RU"/>
        </w:rPr>
        <w:t>лицо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3E2008">
        <w:rPr>
          <w:rFonts w:ascii="Times New Roman" w:hAnsi="Times New Roman"/>
          <w:sz w:val="24"/>
          <w:szCs w:val="24"/>
          <w:lang w:eastAsia="ru-RU"/>
        </w:rPr>
        <w:t>39</w:t>
      </w:r>
      <w:r w:rsidRPr="003E5176">
        <w:rPr>
          <w:rFonts w:ascii="Times New Roman" w:hAnsi="Times New Roman"/>
          <w:sz w:val="24"/>
          <w:szCs w:val="24"/>
          <w:lang w:eastAsia="ru-RU"/>
        </w:rPr>
        <w:t> %</w:t>
      </w:r>
      <w:r w:rsidR="00015BC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>из них по ч. 1 ст. 20.25 КоАП РФ</w:t>
      </w:r>
      <w:r w:rsidR="007A48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>– 3 </w:t>
      </w:r>
      <w:r w:rsidR="007A48DC">
        <w:rPr>
          <w:rFonts w:ascii="Times New Roman" w:hAnsi="Times New Roman"/>
          <w:sz w:val="24"/>
          <w:szCs w:val="24"/>
          <w:lang w:eastAsia="ru-RU"/>
        </w:rPr>
        <w:t xml:space="preserve">642 лица, </w:t>
      </w:r>
      <w:r w:rsidR="00AA63B7">
        <w:rPr>
          <w:rFonts w:ascii="Times New Roman" w:hAnsi="Times New Roman"/>
          <w:sz w:val="24"/>
          <w:szCs w:val="24"/>
          <w:lang w:eastAsia="ru-RU"/>
        </w:rPr>
        <w:br/>
      </w:r>
      <w:r w:rsidR="007A48DC">
        <w:rPr>
          <w:rFonts w:ascii="Times New Roman" w:hAnsi="Times New Roman"/>
          <w:sz w:val="24"/>
          <w:szCs w:val="24"/>
          <w:lang w:eastAsia="ru-RU"/>
        </w:rPr>
        <w:t>по ст. 20.21 КоАП РФ</w:t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 xml:space="preserve"> – 852 лица</w:t>
      </w:r>
      <w:r w:rsidR="00015BC6"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Default="001C15ED" w:rsidP="00B024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за правонарушения в области страхования, налогового и финансового законодательства (статьи главы 15 КоАП РФ) – </w:t>
      </w:r>
      <w:r w:rsidR="00680F02" w:rsidRPr="00996F19">
        <w:rPr>
          <w:rFonts w:ascii="Times New Roman" w:hAnsi="Times New Roman"/>
          <w:sz w:val="24"/>
          <w:szCs w:val="24"/>
          <w:lang w:eastAsia="ru-RU"/>
        </w:rPr>
        <w:t>2 219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680F02">
        <w:rPr>
          <w:rFonts w:ascii="Times New Roman" w:hAnsi="Times New Roman"/>
          <w:sz w:val="24"/>
          <w:szCs w:val="24"/>
          <w:lang w:eastAsia="ru-RU"/>
        </w:rPr>
        <w:t>15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 %, из них по </w:t>
      </w:r>
      <w:r w:rsidR="00DA300E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ст. 15.5  КоАП РФ (нарушение сроков представления налоговой декларации (расчета по страховым взносам) – </w:t>
      </w:r>
      <w:r w:rsidR="00680F02">
        <w:rPr>
          <w:rFonts w:ascii="Times New Roman" w:hAnsi="Times New Roman"/>
          <w:sz w:val="24"/>
          <w:szCs w:val="24"/>
          <w:lang w:eastAsia="ru-RU"/>
        </w:rPr>
        <w:t>1 219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7A48DC">
        <w:rPr>
          <w:rFonts w:ascii="Times New Roman" w:hAnsi="Times New Roman"/>
          <w:sz w:val="24"/>
          <w:szCs w:val="24"/>
          <w:lang w:eastAsia="ru-RU"/>
        </w:rPr>
        <w:t>; по ст.ст. 15.32, 15.33,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15.33.1, 15.33.2 КоАП РФ (нарушения в сфере законодательства Российской Федерации об обязательном социальном страховании,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об обязательном медицинском страховании, об индивидуальном (персонифицированном) учете в системе обязательного пенсионного страхования) – </w:t>
      </w:r>
      <w:r w:rsidR="00DA300E">
        <w:rPr>
          <w:rFonts w:ascii="Times New Roman" w:hAnsi="Times New Roman"/>
          <w:sz w:val="24"/>
          <w:szCs w:val="24"/>
          <w:lang w:eastAsia="ru-RU"/>
        </w:rPr>
        <w:br/>
      </w:r>
      <w:r w:rsidR="00326A77">
        <w:rPr>
          <w:rFonts w:ascii="Times New Roman" w:hAnsi="Times New Roman"/>
          <w:sz w:val="24"/>
          <w:szCs w:val="24"/>
          <w:lang w:eastAsia="ru-RU"/>
        </w:rPr>
        <w:t>808 лиц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. 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>полугодии</w:t>
      </w:r>
      <w:r w:rsidR="00DA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5BC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за п</w:t>
      </w:r>
      <w:r w:rsidR="007A48DC">
        <w:rPr>
          <w:rFonts w:ascii="Times New Roman" w:hAnsi="Times New Roman"/>
          <w:sz w:val="24"/>
          <w:szCs w:val="24"/>
          <w:lang w:eastAsia="ru-RU"/>
        </w:rPr>
        <w:t xml:space="preserve">равонарушения, предусмотренные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статьями </w:t>
      </w:r>
      <w:r w:rsidR="007A48DC">
        <w:rPr>
          <w:rFonts w:ascii="Times New Roman" w:hAnsi="Times New Roman"/>
          <w:sz w:val="24"/>
          <w:szCs w:val="24"/>
          <w:lang w:eastAsia="ru-RU"/>
        </w:rPr>
        <w:br/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главы 15 КоАП РФ, привлечено к ответственности </w:t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>2</w:t>
      </w:r>
      <w:r w:rsidR="00015BC6">
        <w:rPr>
          <w:rFonts w:ascii="Times New Roman" w:hAnsi="Times New Roman"/>
          <w:sz w:val="24"/>
          <w:szCs w:val="24"/>
          <w:lang w:eastAsia="ru-RU"/>
        </w:rPr>
        <w:t> </w:t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 xml:space="preserve">707 </w:t>
      </w:r>
      <w:r w:rsidR="00015BC6">
        <w:rPr>
          <w:rFonts w:ascii="Times New Roman" w:hAnsi="Times New Roman"/>
          <w:sz w:val="24"/>
          <w:szCs w:val="24"/>
          <w:lang w:eastAsia="ru-RU"/>
        </w:rPr>
        <w:t>лиц</w:t>
      </w:r>
      <w:r w:rsidR="007A48DC">
        <w:rPr>
          <w:rFonts w:ascii="Times New Roman" w:hAnsi="Times New Roman"/>
          <w:sz w:val="24"/>
          <w:szCs w:val="24"/>
          <w:lang w:eastAsia="ru-RU"/>
        </w:rPr>
        <w:t xml:space="preserve">, или 22 </w:t>
      </w:r>
      <w:r w:rsidRPr="003E5176">
        <w:rPr>
          <w:rFonts w:ascii="Times New Roman" w:hAnsi="Times New Roman"/>
          <w:sz w:val="24"/>
          <w:szCs w:val="24"/>
          <w:lang w:eastAsia="ru-RU"/>
        </w:rPr>
        <w:t>%</w:t>
      </w:r>
      <w:r w:rsidR="00015BC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A48DC">
        <w:rPr>
          <w:rFonts w:ascii="Times New Roman" w:hAnsi="Times New Roman"/>
          <w:sz w:val="24"/>
          <w:szCs w:val="24"/>
          <w:lang w:eastAsia="ru-RU"/>
        </w:rPr>
        <w:br/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 xml:space="preserve">из них </w:t>
      </w:r>
      <w:r w:rsidR="007A48DC">
        <w:rPr>
          <w:rFonts w:ascii="Times New Roman" w:hAnsi="Times New Roman"/>
          <w:sz w:val="24"/>
          <w:szCs w:val="24"/>
          <w:lang w:eastAsia="ru-RU"/>
        </w:rPr>
        <w:t xml:space="preserve">по ст. 15.5 </w:t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>КоАП РФ</w:t>
      </w:r>
      <w:r w:rsidR="00326A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>–</w:t>
      </w:r>
      <w:r w:rsidR="00A84F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>1 275 лиц;</w:t>
      </w:r>
      <w:r w:rsidR="00326A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48DC">
        <w:rPr>
          <w:rFonts w:ascii="Times New Roman" w:hAnsi="Times New Roman"/>
          <w:sz w:val="24"/>
          <w:szCs w:val="24"/>
          <w:lang w:eastAsia="ru-RU"/>
        </w:rPr>
        <w:t>по ст.ст. 15.32,</w:t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48DC">
        <w:rPr>
          <w:rFonts w:ascii="Times New Roman" w:hAnsi="Times New Roman"/>
          <w:sz w:val="24"/>
          <w:szCs w:val="24"/>
          <w:lang w:eastAsia="ru-RU"/>
        </w:rPr>
        <w:t>15.33,</w:t>
      </w:r>
      <w:r w:rsidR="00326A77">
        <w:rPr>
          <w:rFonts w:ascii="Times New Roman" w:hAnsi="Times New Roman"/>
          <w:sz w:val="24"/>
          <w:szCs w:val="24"/>
          <w:lang w:eastAsia="ru-RU"/>
        </w:rPr>
        <w:t xml:space="preserve"> 15.33.1, 15.33.2 КоАП РФ</w:t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A84FD2">
        <w:rPr>
          <w:rFonts w:ascii="Times New Roman" w:hAnsi="Times New Roman"/>
          <w:sz w:val="24"/>
          <w:szCs w:val="24"/>
          <w:lang w:eastAsia="ru-RU"/>
        </w:rPr>
        <w:br/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>1 161 лицо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015BC6" w:rsidRDefault="00996F19" w:rsidP="00B024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за правонарушения в области дорожного движения (статьи главы 12 КоАП РФ) – </w:t>
      </w:r>
      <w:r w:rsidRPr="00996F19">
        <w:rPr>
          <w:rFonts w:ascii="Times New Roman" w:hAnsi="Times New Roman"/>
          <w:sz w:val="24"/>
          <w:szCs w:val="24"/>
          <w:lang w:eastAsia="ru-RU"/>
        </w:rPr>
        <w:t>1 375</w:t>
      </w:r>
      <w:r w:rsidRPr="003E5176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лиц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3E5176">
        <w:rPr>
          <w:rFonts w:ascii="Times New Roman" w:hAnsi="Times New Roman"/>
          <w:sz w:val="24"/>
          <w:szCs w:val="24"/>
          <w:lang w:eastAsia="ru-RU"/>
        </w:rPr>
        <w:t> %</w:t>
      </w:r>
      <w:r>
        <w:rPr>
          <w:rFonts w:ascii="Times New Roman" w:hAnsi="Times New Roman"/>
          <w:sz w:val="24"/>
          <w:szCs w:val="24"/>
          <w:lang w:eastAsia="ru-RU"/>
        </w:rPr>
        <w:t xml:space="preserve">, их них по </w:t>
      </w:r>
      <w:r w:rsidR="007A48DC">
        <w:rPr>
          <w:rFonts w:ascii="Times New Roman" w:hAnsi="Times New Roman"/>
          <w:sz w:val="24"/>
          <w:szCs w:val="24"/>
          <w:lang w:eastAsia="ru-RU"/>
        </w:rPr>
        <w:t>ч. 1, 3 ст</w:t>
      </w:r>
      <w:r>
        <w:rPr>
          <w:rFonts w:ascii="Times New Roman" w:hAnsi="Times New Roman"/>
          <w:sz w:val="24"/>
          <w:szCs w:val="24"/>
          <w:lang w:eastAsia="ru-RU"/>
        </w:rPr>
        <w:t>. 12.8 КоАП РФ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(у</w:t>
      </w:r>
      <w:r w:rsidRPr="00680F02">
        <w:rPr>
          <w:rFonts w:ascii="Times New Roman" w:hAnsi="Times New Roman"/>
          <w:sz w:val="24"/>
          <w:szCs w:val="24"/>
          <w:lang w:eastAsia="ru-RU"/>
        </w:rPr>
        <w:t>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80F0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680F02">
        <w:rPr>
          <w:rFonts w:ascii="Times New Roman" w:hAnsi="Times New Roman"/>
          <w:sz w:val="24"/>
          <w:szCs w:val="24"/>
          <w:lang w:eastAsia="ru-RU"/>
        </w:rPr>
        <w:t>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80F0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 472 лица</w:t>
      </w:r>
      <w:r w:rsidR="007A48D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="007A48DC">
        <w:rPr>
          <w:rFonts w:ascii="Times New Roman" w:hAnsi="Times New Roman"/>
          <w:sz w:val="24"/>
          <w:szCs w:val="24"/>
          <w:lang w:eastAsia="ru-RU"/>
        </w:rPr>
        <w:t>В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48DC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7A48DC" w:rsidRPr="003E5176">
        <w:rPr>
          <w:rFonts w:ascii="Times New Roman" w:hAnsi="Times New Roman"/>
          <w:sz w:val="24"/>
          <w:szCs w:val="24"/>
          <w:lang w:eastAsia="ru-RU"/>
        </w:rPr>
        <w:t>за п</w:t>
      </w:r>
      <w:r w:rsidR="007A48DC">
        <w:rPr>
          <w:rFonts w:ascii="Times New Roman" w:hAnsi="Times New Roman"/>
          <w:sz w:val="24"/>
          <w:szCs w:val="24"/>
          <w:lang w:eastAsia="ru-RU"/>
        </w:rPr>
        <w:t xml:space="preserve">равонарушения, предусмотренные </w:t>
      </w:r>
      <w:r w:rsidR="007A48DC" w:rsidRPr="003E5176">
        <w:rPr>
          <w:rFonts w:ascii="Times New Roman" w:hAnsi="Times New Roman"/>
          <w:sz w:val="24"/>
          <w:szCs w:val="24"/>
          <w:lang w:eastAsia="ru-RU"/>
        </w:rPr>
        <w:t xml:space="preserve">статьями </w:t>
      </w:r>
      <w:r w:rsidR="007A48DC">
        <w:rPr>
          <w:rFonts w:ascii="Times New Roman" w:hAnsi="Times New Roman"/>
          <w:sz w:val="24"/>
          <w:szCs w:val="24"/>
          <w:lang w:eastAsia="ru-RU"/>
        </w:rPr>
        <w:br/>
      </w:r>
      <w:r w:rsidR="007A48DC" w:rsidRPr="003E5176">
        <w:rPr>
          <w:rFonts w:ascii="Times New Roman" w:hAnsi="Times New Roman"/>
          <w:sz w:val="24"/>
          <w:szCs w:val="24"/>
          <w:lang w:eastAsia="ru-RU"/>
        </w:rPr>
        <w:t xml:space="preserve">главы </w:t>
      </w:r>
      <w:r w:rsidR="007A48DC">
        <w:rPr>
          <w:rFonts w:ascii="Times New Roman" w:hAnsi="Times New Roman"/>
          <w:sz w:val="24"/>
          <w:szCs w:val="24"/>
          <w:lang w:eastAsia="ru-RU"/>
        </w:rPr>
        <w:t>12</w:t>
      </w:r>
      <w:r w:rsidR="007A48DC" w:rsidRPr="003E5176">
        <w:rPr>
          <w:rFonts w:ascii="Times New Roman" w:hAnsi="Times New Roman"/>
          <w:sz w:val="24"/>
          <w:szCs w:val="24"/>
          <w:lang w:eastAsia="ru-RU"/>
        </w:rPr>
        <w:t xml:space="preserve"> КоАП РФ</w:t>
      </w:r>
      <w:r w:rsidR="007A48DC">
        <w:rPr>
          <w:rFonts w:ascii="Times New Roman" w:hAnsi="Times New Roman"/>
          <w:sz w:val="24"/>
          <w:szCs w:val="24"/>
          <w:lang w:eastAsia="ru-RU"/>
        </w:rPr>
        <w:t>,</w:t>
      </w:r>
      <w:r w:rsidR="007A48DC" w:rsidRPr="003E5176">
        <w:rPr>
          <w:rFonts w:ascii="Times New Roman" w:hAnsi="Times New Roman"/>
          <w:sz w:val="24"/>
          <w:szCs w:val="24"/>
          <w:lang w:eastAsia="ru-RU"/>
        </w:rPr>
        <w:t xml:space="preserve"> привлечено к ответственности </w:t>
      </w:r>
      <w:r w:rsidRPr="003E5176">
        <w:rPr>
          <w:rFonts w:ascii="Times New Roman" w:hAnsi="Times New Roman"/>
          <w:sz w:val="24"/>
          <w:szCs w:val="24"/>
          <w:lang w:eastAsia="ru-RU"/>
        </w:rPr>
        <w:t>1 144 лиц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3E5176">
        <w:rPr>
          <w:rFonts w:ascii="Times New Roman" w:hAnsi="Times New Roman"/>
          <w:sz w:val="24"/>
          <w:szCs w:val="24"/>
          <w:lang w:eastAsia="ru-RU"/>
        </w:rPr>
        <w:t> %</w:t>
      </w:r>
      <w:r>
        <w:rPr>
          <w:rFonts w:ascii="Times New Roman" w:hAnsi="Times New Roman"/>
          <w:sz w:val="24"/>
          <w:szCs w:val="24"/>
          <w:lang w:eastAsia="ru-RU"/>
        </w:rPr>
        <w:t xml:space="preserve">, из них </w:t>
      </w:r>
      <w:r w:rsidR="00AF19F6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7A48DC">
        <w:rPr>
          <w:rFonts w:ascii="Times New Roman" w:hAnsi="Times New Roman"/>
          <w:sz w:val="24"/>
          <w:szCs w:val="24"/>
          <w:lang w:eastAsia="ru-RU"/>
        </w:rPr>
        <w:t xml:space="preserve">ч. 1, 3 ст. 12.8 </w:t>
      </w:r>
      <w:r>
        <w:rPr>
          <w:rFonts w:ascii="Times New Roman" w:hAnsi="Times New Roman"/>
          <w:sz w:val="24"/>
          <w:szCs w:val="24"/>
          <w:lang w:eastAsia="ru-RU"/>
        </w:rPr>
        <w:t>КоАП РФ – 454 лица</w:t>
      </w:r>
      <w:r w:rsidRPr="003E5176"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Pr="003E5176" w:rsidRDefault="001C15ED" w:rsidP="00B024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за правонарушения против порядка управления (статьи главы 19 КоАП РФ) –</w:t>
      </w:r>
      <w:r w:rsidRPr="003E517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b/>
          <w:sz w:val="24"/>
          <w:szCs w:val="24"/>
          <w:lang w:eastAsia="ru-RU"/>
        </w:rPr>
        <w:br/>
      </w:r>
      <w:r w:rsidR="00515C68" w:rsidRPr="00996F19">
        <w:rPr>
          <w:rFonts w:ascii="Times New Roman" w:hAnsi="Times New Roman"/>
          <w:sz w:val="24"/>
          <w:szCs w:val="24"/>
          <w:lang w:eastAsia="ru-RU"/>
        </w:rPr>
        <w:t>1 251</w:t>
      </w:r>
      <w:r w:rsidR="00015B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15C68">
        <w:rPr>
          <w:rFonts w:ascii="Times New Roman" w:hAnsi="Times New Roman"/>
          <w:sz w:val="24"/>
          <w:szCs w:val="24"/>
          <w:lang w:eastAsia="ru-RU"/>
        </w:rPr>
        <w:t>лицо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515C68">
        <w:rPr>
          <w:rFonts w:ascii="Times New Roman" w:hAnsi="Times New Roman"/>
          <w:sz w:val="24"/>
          <w:szCs w:val="24"/>
          <w:lang w:eastAsia="ru-RU"/>
        </w:rPr>
        <w:t>9 %, из них по ст. 19.7 КоАП РФ (н</w:t>
      </w:r>
      <w:r w:rsidR="00515C68" w:rsidRPr="00515C68">
        <w:rPr>
          <w:rFonts w:ascii="Times New Roman" w:hAnsi="Times New Roman"/>
          <w:sz w:val="24"/>
          <w:szCs w:val="24"/>
          <w:lang w:eastAsia="ru-RU"/>
        </w:rPr>
        <w:t>епредставление сведений (информации)</w:t>
      </w:r>
      <w:r w:rsidR="00515C68">
        <w:rPr>
          <w:rFonts w:ascii="Times New Roman" w:hAnsi="Times New Roman"/>
          <w:sz w:val="24"/>
          <w:szCs w:val="24"/>
          <w:lang w:eastAsia="ru-RU"/>
        </w:rPr>
        <w:t>)</w:t>
      </w:r>
      <w:r w:rsidR="00515C68" w:rsidRPr="00515C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15C68">
        <w:rPr>
          <w:rFonts w:ascii="Times New Roman" w:hAnsi="Times New Roman"/>
          <w:sz w:val="24"/>
          <w:szCs w:val="24"/>
          <w:lang w:eastAsia="ru-RU"/>
        </w:rPr>
        <w:t>– 477 лиц, по ст. 19.24 КоАП РФ (н</w:t>
      </w:r>
      <w:r w:rsidR="00515C68" w:rsidRPr="00515C68">
        <w:rPr>
          <w:rFonts w:ascii="Times New Roman" w:hAnsi="Times New Roman"/>
          <w:sz w:val="24"/>
          <w:szCs w:val="24"/>
          <w:lang w:eastAsia="ru-RU"/>
        </w:rPr>
        <w:t>есоблюдение административных ограничений и невыполнение обязанностей, устанавливаемых при административном надзоре</w:t>
      </w:r>
      <w:r w:rsidR="00515C68">
        <w:rPr>
          <w:rFonts w:ascii="Times New Roman" w:hAnsi="Times New Roman"/>
          <w:sz w:val="24"/>
          <w:szCs w:val="24"/>
          <w:lang w:eastAsia="ru-RU"/>
        </w:rPr>
        <w:t xml:space="preserve"> – 368 лиц</w:t>
      </w:r>
      <w:r w:rsidR="00AF19F6">
        <w:rPr>
          <w:rFonts w:ascii="Times New Roman" w:hAnsi="Times New Roman"/>
          <w:sz w:val="24"/>
          <w:szCs w:val="24"/>
          <w:lang w:eastAsia="ru-RU"/>
        </w:rPr>
        <w:t>.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19F6">
        <w:rPr>
          <w:rFonts w:ascii="Times New Roman" w:hAnsi="Times New Roman"/>
          <w:sz w:val="24"/>
          <w:szCs w:val="24"/>
          <w:lang w:eastAsia="ru-RU"/>
        </w:rPr>
        <w:t>В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015BC6">
        <w:rPr>
          <w:rFonts w:ascii="Times New Roman" w:hAnsi="Times New Roman"/>
          <w:sz w:val="24"/>
          <w:szCs w:val="24"/>
          <w:lang w:eastAsia="ru-RU"/>
        </w:rPr>
        <w:t>2024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AF19F6" w:rsidRPr="003E5176">
        <w:rPr>
          <w:rFonts w:ascii="Times New Roman" w:hAnsi="Times New Roman"/>
          <w:sz w:val="24"/>
          <w:szCs w:val="24"/>
          <w:lang w:eastAsia="ru-RU"/>
        </w:rPr>
        <w:t>за п</w:t>
      </w:r>
      <w:r w:rsidR="00AF19F6">
        <w:rPr>
          <w:rFonts w:ascii="Times New Roman" w:hAnsi="Times New Roman"/>
          <w:sz w:val="24"/>
          <w:szCs w:val="24"/>
          <w:lang w:eastAsia="ru-RU"/>
        </w:rPr>
        <w:t xml:space="preserve">равонарушения, предусмотренные </w:t>
      </w:r>
      <w:r w:rsidR="00AF19F6" w:rsidRPr="003E5176">
        <w:rPr>
          <w:rFonts w:ascii="Times New Roman" w:hAnsi="Times New Roman"/>
          <w:sz w:val="24"/>
          <w:szCs w:val="24"/>
          <w:lang w:eastAsia="ru-RU"/>
        </w:rPr>
        <w:t xml:space="preserve">статьями главы </w:t>
      </w:r>
      <w:r w:rsidR="00AF19F6">
        <w:rPr>
          <w:rFonts w:ascii="Times New Roman" w:hAnsi="Times New Roman"/>
          <w:sz w:val="24"/>
          <w:szCs w:val="24"/>
          <w:lang w:eastAsia="ru-RU"/>
        </w:rPr>
        <w:t>19</w:t>
      </w:r>
      <w:r w:rsidR="00AF19F6" w:rsidRPr="003E5176">
        <w:rPr>
          <w:rFonts w:ascii="Times New Roman" w:hAnsi="Times New Roman"/>
          <w:sz w:val="24"/>
          <w:szCs w:val="24"/>
          <w:lang w:eastAsia="ru-RU"/>
        </w:rPr>
        <w:t xml:space="preserve"> КоАП РФ</w:t>
      </w:r>
      <w:r w:rsidR="00AF19F6">
        <w:rPr>
          <w:rFonts w:ascii="Times New Roman" w:hAnsi="Times New Roman"/>
          <w:sz w:val="24"/>
          <w:szCs w:val="24"/>
          <w:lang w:eastAsia="ru-RU"/>
        </w:rPr>
        <w:t>,</w:t>
      </w:r>
      <w:r w:rsidR="00AF19F6" w:rsidRPr="003E5176">
        <w:rPr>
          <w:rFonts w:ascii="Times New Roman" w:hAnsi="Times New Roman"/>
          <w:sz w:val="24"/>
          <w:szCs w:val="24"/>
          <w:lang w:eastAsia="ru-RU"/>
        </w:rPr>
        <w:t xml:space="preserve"> привлечено к ответственности </w:t>
      </w:r>
      <w:r w:rsidR="00015BC6" w:rsidRPr="003E5176">
        <w:rPr>
          <w:rFonts w:ascii="Times New Roman" w:hAnsi="Times New Roman"/>
          <w:sz w:val="24"/>
          <w:szCs w:val="24"/>
          <w:lang w:eastAsia="ru-RU"/>
        </w:rPr>
        <w:t xml:space="preserve">1 274 </w:t>
      </w:r>
      <w:r w:rsidRPr="003E5176">
        <w:rPr>
          <w:rFonts w:ascii="Times New Roman" w:hAnsi="Times New Roman"/>
          <w:sz w:val="24"/>
          <w:szCs w:val="24"/>
          <w:lang w:eastAsia="ru-RU"/>
        </w:rPr>
        <w:t>лиц</w:t>
      </w:r>
      <w:r w:rsidR="00015BC6">
        <w:rPr>
          <w:rFonts w:ascii="Times New Roman" w:hAnsi="Times New Roman"/>
          <w:sz w:val="24"/>
          <w:szCs w:val="24"/>
          <w:lang w:eastAsia="ru-RU"/>
        </w:rPr>
        <w:t>а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015BC6">
        <w:rPr>
          <w:rFonts w:ascii="Times New Roman" w:hAnsi="Times New Roman"/>
          <w:sz w:val="24"/>
          <w:szCs w:val="24"/>
          <w:lang w:eastAsia="ru-RU"/>
        </w:rPr>
        <w:t>10</w:t>
      </w:r>
      <w:r w:rsidRPr="003E5176">
        <w:rPr>
          <w:rFonts w:ascii="Times New Roman" w:hAnsi="Times New Roman"/>
          <w:sz w:val="24"/>
          <w:szCs w:val="24"/>
          <w:lang w:eastAsia="ru-RU"/>
        </w:rPr>
        <w:t> %</w:t>
      </w:r>
      <w:r w:rsidR="00515C6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A63B7">
        <w:rPr>
          <w:rFonts w:ascii="Times New Roman" w:hAnsi="Times New Roman"/>
          <w:sz w:val="24"/>
          <w:szCs w:val="24"/>
          <w:lang w:eastAsia="ru-RU"/>
        </w:rPr>
        <w:br/>
      </w:r>
      <w:r w:rsidR="00515C68">
        <w:rPr>
          <w:rFonts w:ascii="Times New Roman" w:hAnsi="Times New Roman"/>
          <w:sz w:val="24"/>
          <w:szCs w:val="24"/>
          <w:lang w:eastAsia="ru-RU"/>
        </w:rPr>
        <w:t>из них по ст. 19.7 КоАП РФ – 458 лиц, по ст. 19.24 КоАП РФ – 502 лица</w:t>
      </w:r>
      <w:r w:rsidR="001E3103">
        <w:rPr>
          <w:rFonts w:ascii="Times New Roman" w:hAnsi="Times New Roman"/>
          <w:sz w:val="24"/>
          <w:szCs w:val="24"/>
          <w:lang w:eastAsia="ru-RU"/>
        </w:rPr>
        <w:t>.</w:t>
      </w:r>
    </w:p>
    <w:p w:rsidR="00584EA4" w:rsidRDefault="00584EA4" w:rsidP="007B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Статистический анализ структуры мер административных наказаний </w:t>
      </w:r>
      <w:r>
        <w:rPr>
          <w:rFonts w:ascii="Times New Roman" w:hAnsi="Times New Roman"/>
          <w:sz w:val="24"/>
          <w:szCs w:val="24"/>
          <w:lang w:eastAsia="ru-RU"/>
        </w:rPr>
        <w:t>характеризуется следующим образом:</w:t>
      </w:r>
    </w:p>
    <w:p w:rsidR="00584EA4" w:rsidRDefault="001C15ED" w:rsidP="007B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наказание в виде предупреждения мировыми судьям</w:t>
      </w:r>
      <w:r w:rsidR="001952F1">
        <w:rPr>
          <w:rFonts w:ascii="Times New Roman" w:hAnsi="Times New Roman"/>
          <w:sz w:val="24"/>
          <w:szCs w:val="24"/>
          <w:lang w:eastAsia="ru-RU"/>
        </w:rPr>
        <w:t>и Республики Карелия применено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в отношении </w:t>
      </w:r>
      <w:r w:rsidR="001952F1">
        <w:rPr>
          <w:rFonts w:ascii="Times New Roman" w:hAnsi="Times New Roman"/>
          <w:sz w:val="24"/>
          <w:szCs w:val="24"/>
          <w:lang w:eastAsia="ru-RU"/>
        </w:rPr>
        <w:t>2 097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>лиц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1952F1">
        <w:rPr>
          <w:rFonts w:ascii="Times New Roman" w:hAnsi="Times New Roman"/>
          <w:sz w:val="24"/>
          <w:szCs w:val="24"/>
          <w:lang w:eastAsia="ru-RU"/>
        </w:rPr>
        <w:t>14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="00584EA4" w:rsidRP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от числа лиц, привлеченных к административной ответственности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– в отношении 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2</w:t>
      </w:r>
      <w:r w:rsidR="00584EA4">
        <w:rPr>
          <w:rFonts w:ascii="Times New Roman" w:hAnsi="Times New Roman"/>
          <w:sz w:val="24"/>
          <w:szCs w:val="24"/>
          <w:lang w:eastAsia="ru-RU"/>
        </w:rPr>
        <w:t> 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419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лиц, или </w:t>
      </w:r>
      <w:r w:rsidR="001952F1">
        <w:rPr>
          <w:rFonts w:ascii="Times New Roman" w:hAnsi="Times New Roman"/>
          <w:sz w:val="24"/>
          <w:szCs w:val="24"/>
          <w:lang w:eastAsia="ru-RU"/>
        </w:rPr>
        <w:t>20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%);</w:t>
      </w:r>
    </w:p>
    <w:p w:rsidR="00584EA4" w:rsidRDefault="001C15ED" w:rsidP="007B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административного штрафа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52F1" w:rsidRPr="003E5176">
        <w:rPr>
          <w:rFonts w:ascii="Times New Roman" w:hAnsi="Times New Roman"/>
          <w:sz w:val="24"/>
          <w:szCs w:val="24"/>
          <w:lang w:eastAsia="ru-RU"/>
        </w:rPr>
        <w:t>–</w:t>
      </w:r>
      <w:r w:rsidR="001952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1952F1">
        <w:rPr>
          <w:rFonts w:ascii="Times New Roman" w:hAnsi="Times New Roman"/>
          <w:sz w:val="24"/>
          <w:szCs w:val="24"/>
          <w:lang w:eastAsia="ru-RU"/>
        </w:rPr>
        <w:t>8 942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лиц, 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1952F1">
        <w:rPr>
          <w:rFonts w:ascii="Times New Roman" w:hAnsi="Times New Roman"/>
          <w:sz w:val="24"/>
          <w:szCs w:val="24"/>
          <w:lang w:eastAsia="ru-RU"/>
        </w:rPr>
        <w:t>61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="00584EA4" w:rsidRP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от числа лиц, привлеченных к административной ответственности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1952F1">
        <w:rPr>
          <w:rFonts w:ascii="Times New Roman" w:hAnsi="Times New Roman"/>
          <w:sz w:val="24"/>
          <w:szCs w:val="24"/>
          <w:lang w:eastAsia="ru-RU"/>
        </w:rPr>
        <w:br/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 xml:space="preserve">6 727 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лиц, или </w:t>
      </w:r>
      <w:r w:rsidR="001952F1">
        <w:rPr>
          <w:rFonts w:ascii="Times New Roman" w:hAnsi="Times New Roman"/>
          <w:sz w:val="24"/>
          <w:szCs w:val="24"/>
          <w:lang w:eastAsia="ru-RU"/>
        </w:rPr>
        <w:t>55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%);</w:t>
      </w:r>
    </w:p>
    <w:p w:rsidR="00584EA4" w:rsidRDefault="001C15ED" w:rsidP="007B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административного ареста –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52F1"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1952F1">
        <w:rPr>
          <w:rFonts w:ascii="Times New Roman" w:hAnsi="Times New Roman"/>
          <w:sz w:val="24"/>
          <w:szCs w:val="24"/>
          <w:lang w:eastAsia="ru-RU"/>
        </w:rPr>
        <w:t>2 178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лиц, 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1952F1">
        <w:rPr>
          <w:rFonts w:ascii="Times New Roman" w:hAnsi="Times New Roman"/>
          <w:sz w:val="24"/>
          <w:szCs w:val="24"/>
          <w:lang w:eastAsia="ru-RU"/>
        </w:rPr>
        <w:t>15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="00584EA4" w:rsidRP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от числа лиц, привлеченных к административной ответственности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1952F1">
        <w:rPr>
          <w:rFonts w:ascii="Times New Roman" w:hAnsi="Times New Roman"/>
          <w:sz w:val="24"/>
          <w:szCs w:val="24"/>
          <w:lang w:eastAsia="ru-RU"/>
        </w:rPr>
        <w:br/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 xml:space="preserve">2 174 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лиц, или </w:t>
      </w:r>
      <w:r w:rsidR="001952F1">
        <w:rPr>
          <w:rFonts w:ascii="Times New Roman" w:hAnsi="Times New Roman"/>
          <w:sz w:val="24"/>
          <w:szCs w:val="24"/>
          <w:lang w:eastAsia="ru-RU"/>
        </w:rPr>
        <w:t>1</w:t>
      </w:r>
      <w:r w:rsidR="00733B00">
        <w:rPr>
          <w:rFonts w:ascii="Times New Roman" w:hAnsi="Times New Roman"/>
          <w:sz w:val="24"/>
          <w:szCs w:val="24"/>
          <w:lang w:eastAsia="ru-RU"/>
        </w:rPr>
        <w:t>8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%);</w:t>
      </w:r>
    </w:p>
    <w:p w:rsidR="00584EA4" w:rsidRDefault="001952F1" w:rsidP="007B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4916">
        <w:rPr>
          <w:rFonts w:ascii="Times New Roman" w:hAnsi="Times New Roman"/>
          <w:sz w:val="24"/>
          <w:szCs w:val="24"/>
          <w:lang w:eastAsia="ru-RU"/>
        </w:rPr>
        <w:t>лишение специального права, предоставленного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4916">
        <w:rPr>
          <w:rFonts w:ascii="Times New Roman" w:hAnsi="Times New Roman"/>
          <w:sz w:val="24"/>
          <w:szCs w:val="24"/>
          <w:lang w:eastAsia="ru-RU"/>
        </w:rPr>
        <w:t>физическому лицу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F949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– в отношении </w:t>
      </w:r>
      <w:r>
        <w:rPr>
          <w:rFonts w:ascii="Times New Roman" w:hAnsi="Times New Roman"/>
          <w:sz w:val="24"/>
          <w:szCs w:val="24"/>
          <w:lang w:eastAsia="ru-RU"/>
        </w:rPr>
        <w:t>119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лиц, 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="00584EA4" w:rsidRP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от числа лиц, привлеченных к административной ответственности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="00584EA4">
        <w:rPr>
          <w:rFonts w:ascii="Times New Roman" w:hAnsi="Times New Roman"/>
          <w:sz w:val="24"/>
          <w:szCs w:val="24"/>
          <w:lang w:eastAsia="ru-RU"/>
        </w:rPr>
        <w:t>(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– в отношении 93 лиц, или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%);</w:t>
      </w:r>
    </w:p>
    <w:p w:rsidR="00584EA4" w:rsidRDefault="001C15ED" w:rsidP="007B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дисквалификации – в отношении </w:t>
      </w:r>
      <w:r w:rsidR="001952F1">
        <w:rPr>
          <w:rFonts w:ascii="Times New Roman" w:hAnsi="Times New Roman"/>
          <w:sz w:val="24"/>
          <w:szCs w:val="24"/>
          <w:lang w:eastAsia="ru-RU"/>
        </w:rPr>
        <w:t>10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лиц, 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1952F1">
        <w:rPr>
          <w:rFonts w:ascii="Times New Roman" w:hAnsi="Times New Roman"/>
          <w:sz w:val="24"/>
          <w:szCs w:val="24"/>
          <w:lang w:eastAsia="ru-RU"/>
        </w:rPr>
        <w:t>0,1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="00584EA4" w:rsidRP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от числа лиц, привлеченных к административной ответственности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– в отношении 9 лиц, </w:t>
      </w:r>
      <w:r w:rsidR="00A84FD2">
        <w:rPr>
          <w:rFonts w:ascii="Times New Roman" w:hAnsi="Times New Roman"/>
          <w:sz w:val="24"/>
          <w:szCs w:val="24"/>
          <w:lang w:eastAsia="ru-RU"/>
        </w:rPr>
        <w:br/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1952F1">
        <w:rPr>
          <w:rFonts w:ascii="Times New Roman" w:hAnsi="Times New Roman"/>
          <w:sz w:val="24"/>
          <w:szCs w:val="24"/>
          <w:lang w:eastAsia="ru-RU"/>
        </w:rPr>
        <w:t xml:space="preserve">0,1 </w:t>
      </w:r>
      <w:r w:rsidR="00584EA4">
        <w:rPr>
          <w:rFonts w:ascii="Times New Roman" w:hAnsi="Times New Roman"/>
          <w:sz w:val="24"/>
          <w:szCs w:val="24"/>
          <w:lang w:eastAsia="ru-RU"/>
        </w:rPr>
        <w:t>%);</w:t>
      </w:r>
    </w:p>
    <w:p w:rsidR="00584EA4" w:rsidRDefault="001C15ED" w:rsidP="007B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обязательных работ – в отношении </w:t>
      </w:r>
      <w:r w:rsidR="001952F1">
        <w:rPr>
          <w:rFonts w:ascii="Times New Roman" w:hAnsi="Times New Roman"/>
          <w:sz w:val="24"/>
          <w:szCs w:val="24"/>
          <w:lang w:eastAsia="ru-RU"/>
        </w:rPr>
        <w:t>1 231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лица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1952F1">
        <w:rPr>
          <w:rFonts w:ascii="Times New Roman" w:hAnsi="Times New Roman"/>
          <w:sz w:val="24"/>
          <w:szCs w:val="24"/>
          <w:lang w:eastAsia="ru-RU"/>
        </w:rPr>
        <w:t>8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="00584EA4" w:rsidRP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от числа лиц, привлеченных к административной ответственности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A84FD2">
        <w:rPr>
          <w:rFonts w:ascii="Times New Roman" w:hAnsi="Times New Roman"/>
          <w:sz w:val="24"/>
          <w:szCs w:val="24"/>
          <w:lang w:eastAsia="ru-RU"/>
        </w:rPr>
        <w:br/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в отношении 901 лица, или </w:t>
      </w:r>
      <w:r w:rsidR="004C260C">
        <w:rPr>
          <w:rFonts w:ascii="Times New Roman" w:hAnsi="Times New Roman"/>
          <w:sz w:val="24"/>
          <w:szCs w:val="24"/>
          <w:lang w:eastAsia="ru-RU"/>
        </w:rPr>
        <w:t>7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%);</w:t>
      </w:r>
    </w:p>
    <w:p w:rsidR="00584EA4" w:rsidRDefault="001952F1" w:rsidP="007B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онфискация 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орудия совершения </w:t>
      </w:r>
      <w:r w:rsidR="00584EA4" w:rsidRPr="00C73CDD">
        <w:rPr>
          <w:rFonts w:ascii="Times New Roman" w:hAnsi="Times New Roman"/>
          <w:sz w:val="24"/>
          <w:szCs w:val="24"/>
          <w:lang w:eastAsia="ru-RU"/>
        </w:rPr>
        <w:t>или предмета административного правонарушения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>применено в отношении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260C">
        <w:rPr>
          <w:rFonts w:ascii="Times New Roman" w:hAnsi="Times New Roman"/>
          <w:sz w:val="24"/>
          <w:szCs w:val="24"/>
          <w:lang w:eastAsia="ru-RU"/>
        </w:rPr>
        <w:t>1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4C260C">
        <w:rPr>
          <w:rFonts w:ascii="Times New Roman" w:hAnsi="Times New Roman"/>
          <w:sz w:val="24"/>
          <w:szCs w:val="24"/>
          <w:lang w:eastAsia="ru-RU"/>
        </w:rPr>
        <w:t>а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4EA4">
        <w:rPr>
          <w:rFonts w:ascii="Times New Roman" w:hAnsi="Times New Roman"/>
          <w:sz w:val="24"/>
          <w:szCs w:val="24"/>
          <w:lang w:eastAsia="ru-RU"/>
        </w:rPr>
        <w:t>(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– в отношении 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2</w:t>
      </w:r>
      <w:r w:rsidR="00584EA4">
        <w:rPr>
          <w:rFonts w:ascii="Times New Roman" w:hAnsi="Times New Roman"/>
          <w:sz w:val="24"/>
          <w:szCs w:val="24"/>
          <w:lang w:eastAsia="ru-RU"/>
        </w:rPr>
        <w:t> лиц).</w:t>
      </w:r>
    </w:p>
    <w:p w:rsidR="00DD1F5F" w:rsidRDefault="00DD1F5F" w:rsidP="007B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4EA4" w:rsidRDefault="00584EA4" w:rsidP="007B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Дополнительны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е </w:t>
      </w:r>
      <w:r>
        <w:rPr>
          <w:rFonts w:ascii="Times New Roman" w:hAnsi="Times New Roman"/>
          <w:sz w:val="24"/>
          <w:szCs w:val="24"/>
          <w:lang w:eastAsia="ru-RU"/>
        </w:rPr>
        <w:t xml:space="preserve">наказания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I полугодии </w:t>
      </w:r>
      <w:r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применены:</w:t>
      </w:r>
    </w:p>
    <w:p w:rsidR="00584EA4" w:rsidRDefault="00584EA4" w:rsidP="007B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виде конфискации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орудия совершения </w:t>
      </w:r>
      <w:r w:rsidRPr="00C73CDD">
        <w:rPr>
          <w:rFonts w:ascii="Times New Roman" w:hAnsi="Times New Roman"/>
          <w:sz w:val="24"/>
          <w:szCs w:val="24"/>
          <w:lang w:eastAsia="ru-RU"/>
        </w:rPr>
        <w:t>или предмета административного правонарушения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– в отношении </w:t>
      </w:r>
      <w:r w:rsidR="004C260C">
        <w:rPr>
          <w:rFonts w:ascii="Times New Roman" w:hAnsi="Times New Roman"/>
          <w:sz w:val="24"/>
          <w:szCs w:val="24"/>
          <w:lang w:eastAsia="ru-RU"/>
        </w:rPr>
        <w:t>122</w:t>
      </w:r>
      <w:r w:rsidR="001C15ED"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– в отношении 69 лиц</w:t>
      </w:r>
      <w:r w:rsidR="00AA63B7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1C15ED" w:rsidRPr="003E5176" w:rsidRDefault="001C15ED" w:rsidP="007B53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>в виде лишения специального права управления транспортным средством применено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 w:rsidR="004C260C">
        <w:rPr>
          <w:rFonts w:ascii="Times New Roman" w:hAnsi="Times New Roman"/>
          <w:sz w:val="24"/>
          <w:szCs w:val="24"/>
          <w:lang w:eastAsia="ru-RU"/>
        </w:rPr>
        <w:t>521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– в отношении 480 лиц</w:t>
      </w:r>
      <w:r w:rsidR="00CA03BB">
        <w:rPr>
          <w:rFonts w:ascii="Times New Roman" w:hAnsi="Times New Roman"/>
          <w:sz w:val="24"/>
          <w:szCs w:val="24"/>
          <w:lang w:eastAsia="ru-RU"/>
        </w:rPr>
        <w:t>)</w:t>
      </w:r>
      <w:r w:rsidRPr="003E5176">
        <w:rPr>
          <w:rFonts w:ascii="Times New Roman" w:hAnsi="Times New Roman"/>
          <w:sz w:val="24"/>
          <w:szCs w:val="24"/>
          <w:lang w:eastAsia="ru-RU"/>
        </w:rPr>
        <w:t>.</w:t>
      </w:r>
    </w:p>
    <w:p w:rsidR="001C15ED" w:rsidRPr="003E5176" w:rsidRDefault="001C15ED" w:rsidP="002B16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176">
        <w:rPr>
          <w:rFonts w:ascii="Times New Roman" w:hAnsi="Times New Roman"/>
          <w:sz w:val="24"/>
          <w:szCs w:val="24"/>
          <w:lang w:eastAsia="ru-RU"/>
        </w:rPr>
        <w:t xml:space="preserve">Сумма наложенных штрафов по </w:t>
      </w:r>
      <w:r w:rsidR="004C260C" w:rsidRPr="003E5176">
        <w:rPr>
          <w:rFonts w:ascii="Times New Roman" w:hAnsi="Times New Roman"/>
          <w:sz w:val="24"/>
          <w:szCs w:val="24"/>
          <w:lang w:eastAsia="ru-RU"/>
        </w:rPr>
        <w:t>постановлениям</w:t>
      </w:r>
      <w:r w:rsidR="004C260C">
        <w:rPr>
          <w:rFonts w:ascii="Times New Roman" w:hAnsi="Times New Roman"/>
          <w:sz w:val="24"/>
          <w:szCs w:val="24"/>
          <w:lang w:eastAsia="ru-RU"/>
        </w:rPr>
        <w:t>,</w:t>
      </w:r>
      <w:r w:rsidR="004C260C" w:rsidRPr="003E51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вынесенным в </w:t>
      </w:r>
      <w:r w:rsidR="00761AAC" w:rsidRPr="003E5176">
        <w:rPr>
          <w:rFonts w:ascii="Times New Roman" w:hAnsi="Times New Roman"/>
          <w:sz w:val="24"/>
          <w:szCs w:val="24"/>
          <w:lang w:eastAsia="ru-RU"/>
        </w:rPr>
        <w:t xml:space="preserve">I 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полугодии </w:t>
      </w:r>
      <w:r w:rsidR="004C260C">
        <w:rPr>
          <w:rFonts w:ascii="Times New Roman" w:hAnsi="Times New Roman"/>
          <w:sz w:val="24"/>
          <w:szCs w:val="24"/>
          <w:lang w:eastAsia="ru-RU"/>
        </w:rPr>
        <w:br/>
      </w:r>
      <w:r w:rsidR="00584EA4">
        <w:rPr>
          <w:rFonts w:ascii="Times New Roman" w:hAnsi="Times New Roman"/>
          <w:sz w:val="24"/>
          <w:szCs w:val="24"/>
          <w:lang w:eastAsia="ru-RU"/>
        </w:rPr>
        <w:t>2025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4C260C">
        <w:rPr>
          <w:rFonts w:ascii="Times New Roman" w:hAnsi="Times New Roman"/>
          <w:sz w:val="24"/>
          <w:szCs w:val="24"/>
          <w:lang w:eastAsia="ru-RU"/>
        </w:rPr>
        <w:t>,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 составила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260C" w:rsidRPr="004C260C">
        <w:rPr>
          <w:rFonts w:ascii="Times New Roman" w:hAnsi="Times New Roman"/>
          <w:sz w:val="24"/>
          <w:szCs w:val="24"/>
          <w:lang w:eastAsia="ru-RU"/>
        </w:rPr>
        <w:t>100</w:t>
      </w:r>
      <w:r w:rsidR="004C260C">
        <w:rPr>
          <w:rFonts w:ascii="Times New Roman" w:hAnsi="Times New Roman"/>
          <w:sz w:val="24"/>
          <w:szCs w:val="24"/>
          <w:lang w:eastAsia="ru-RU"/>
        </w:rPr>
        <w:t> </w:t>
      </w:r>
      <w:r w:rsidR="004C260C" w:rsidRPr="004C260C">
        <w:rPr>
          <w:rFonts w:ascii="Times New Roman" w:hAnsi="Times New Roman"/>
          <w:sz w:val="24"/>
          <w:szCs w:val="24"/>
          <w:lang w:eastAsia="ru-RU"/>
        </w:rPr>
        <w:t>568</w:t>
      </w:r>
      <w:r w:rsidR="00CA03BB">
        <w:rPr>
          <w:rFonts w:ascii="Times New Roman" w:hAnsi="Times New Roman"/>
          <w:sz w:val="24"/>
          <w:szCs w:val="24"/>
          <w:lang w:eastAsia="ru-RU"/>
        </w:rPr>
        <w:t> </w:t>
      </w:r>
      <w:r w:rsidR="004C260C" w:rsidRPr="004C260C">
        <w:rPr>
          <w:rFonts w:ascii="Times New Roman" w:hAnsi="Times New Roman"/>
          <w:sz w:val="24"/>
          <w:szCs w:val="24"/>
          <w:lang w:eastAsia="ru-RU"/>
        </w:rPr>
        <w:t>271</w:t>
      </w:r>
      <w:r w:rsidR="00CA03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4EA4">
        <w:rPr>
          <w:rFonts w:ascii="Times New Roman" w:hAnsi="Times New Roman"/>
          <w:sz w:val="24"/>
          <w:szCs w:val="24"/>
          <w:lang w:eastAsia="ru-RU"/>
        </w:rPr>
        <w:t>руб.</w:t>
      </w:r>
      <w:r w:rsidRPr="003E5176">
        <w:rPr>
          <w:rFonts w:ascii="Times New Roman" w:hAnsi="Times New Roman"/>
          <w:sz w:val="24"/>
          <w:szCs w:val="24"/>
          <w:lang w:eastAsia="ru-RU"/>
        </w:rPr>
        <w:t xml:space="preserve">; взыскано принудительно и уплачено добровольно </w:t>
      </w:r>
      <w:r w:rsidR="004C260C" w:rsidRPr="004C260C">
        <w:rPr>
          <w:rFonts w:ascii="Times New Roman" w:hAnsi="Times New Roman"/>
          <w:sz w:val="24"/>
          <w:szCs w:val="24"/>
          <w:lang w:eastAsia="ru-RU"/>
        </w:rPr>
        <w:t>18</w:t>
      </w:r>
      <w:r w:rsidR="004C260C">
        <w:rPr>
          <w:rFonts w:ascii="Times New Roman" w:hAnsi="Times New Roman"/>
          <w:sz w:val="24"/>
          <w:szCs w:val="24"/>
          <w:lang w:eastAsia="ru-RU"/>
        </w:rPr>
        <w:t> </w:t>
      </w:r>
      <w:r w:rsidR="004C260C" w:rsidRPr="004C260C">
        <w:rPr>
          <w:rFonts w:ascii="Times New Roman" w:hAnsi="Times New Roman"/>
          <w:sz w:val="24"/>
          <w:szCs w:val="24"/>
          <w:lang w:eastAsia="ru-RU"/>
        </w:rPr>
        <w:t>302</w:t>
      </w:r>
      <w:r w:rsidR="004C260C">
        <w:rPr>
          <w:rFonts w:ascii="Times New Roman" w:hAnsi="Times New Roman"/>
          <w:sz w:val="24"/>
          <w:szCs w:val="24"/>
          <w:lang w:eastAsia="ru-RU"/>
        </w:rPr>
        <w:t> </w:t>
      </w:r>
      <w:r w:rsidR="004C260C" w:rsidRPr="004C260C">
        <w:rPr>
          <w:rFonts w:ascii="Times New Roman" w:hAnsi="Times New Roman"/>
          <w:sz w:val="24"/>
          <w:szCs w:val="24"/>
          <w:lang w:eastAsia="ru-RU"/>
        </w:rPr>
        <w:t>576</w:t>
      </w:r>
      <w:r w:rsidR="004C26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4EA4">
        <w:rPr>
          <w:rFonts w:ascii="Times New Roman" w:hAnsi="Times New Roman"/>
          <w:sz w:val="24"/>
          <w:szCs w:val="24"/>
          <w:lang w:eastAsia="ru-RU"/>
        </w:rPr>
        <w:t>руб. (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в I полугодии 2024 года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3204" w:rsidRPr="003E5176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4C260C">
        <w:rPr>
          <w:rFonts w:ascii="Times New Roman" w:hAnsi="Times New Roman"/>
          <w:sz w:val="24"/>
          <w:szCs w:val="24"/>
          <w:lang w:eastAsia="ru-RU"/>
        </w:rPr>
        <w:t xml:space="preserve">77 778 466 </w:t>
      </w:r>
      <w:r w:rsidR="00584EA4" w:rsidRPr="003E5176">
        <w:rPr>
          <w:rFonts w:ascii="Times New Roman" w:hAnsi="Times New Roman"/>
          <w:sz w:val="24"/>
          <w:szCs w:val="24"/>
          <w:lang w:eastAsia="ru-RU"/>
        </w:rPr>
        <w:t>руб.</w:t>
      </w:r>
      <w:r w:rsidR="00584EA4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4C260C">
        <w:rPr>
          <w:rFonts w:ascii="Times New Roman" w:hAnsi="Times New Roman"/>
          <w:sz w:val="24"/>
          <w:szCs w:val="24"/>
          <w:lang w:eastAsia="ru-RU"/>
        </w:rPr>
        <w:t>1</w:t>
      </w:r>
      <w:r w:rsidR="004C260C" w:rsidRPr="003E5176">
        <w:rPr>
          <w:rFonts w:ascii="Times New Roman" w:hAnsi="Times New Roman"/>
          <w:sz w:val="24"/>
          <w:szCs w:val="24"/>
          <w:lang w:eastAsia="ru-RU"/>
        </w:rPr>
        <w:t xml:space="preserve">2 477 353 </w:t>
      </w:r>
      <w:r w:rsidR="00584EA4">
        <w:rPr>
          <w:rFonts w:ascii="Times New Roman" w:hAnsi="Times New Roman"/>
          <w:sz w:val="24"/>
          <w:szCs w:val="24"/>
          <w:lang w:eastAsia="ru-RU"/>
        </w:rPr>
        <w:t>руб. соответственно).</w:t>
      </w:r>
    </w:p>
    <w:p w:rsidR="001C15ED" w:rsidRPr="003E5176" w:rsidRDefault="001C15ED" w:rsidP="00CA03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03BB" w:rsidRDefault="00CA03BB" w:rsidP="002B1615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left="6096" w:firstLine="0"/>
        <w:jc w:val="both"/>
        <w:rPr>
          <w:sz w:val="24"/>
          <w:szCs w:val="24"/>
        </w:rPr>
      </w:pPr>
    </w:p>
    <w:p w:rsidR="00CA03BB" w:rsidRDefault="00CA03BB" w:rsidP="002B1615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left="6096" w:firstLine="0"/>
        <w:jc w:val="both"/>
        <w:rPr>
          <w:sz w:val="24"/>
          <w:szCs w:val="24"/>
        </w:rPr>
      </w:pPr>
    </w:p>
    <w:p w:rsidR="00CA03BB" w:rsidRDefault="00CA03BB" w:rsidP="002B1615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left="6096" w:firstLine="0"/>
        <w:jc w:val="both"/>
        <w:rPr>
          <w:sz w:val="24"/>
          <w:szCs w:val="24"/>
        </w:rPr>
      </w:pPr>
    </w:p>
    <w:p w:rsidR="00CA03BB" w:rsidRDefault="00CA03BB" w:rsidP="002B1615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left="6096" w:firstLine="0"/>
        <w:jc w:val="both"/>
        <w:rPr>
          <w:sz w:val="24"/>
          <w:szCs w:val="24"/>
        </w:rPr>
      </w:pPr>
    </w:p>
    <w:p w:rsidR="00CA03BB" w:rsidRDefault="00CA03BB" w:rsidP="002B1615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left="6096" w:firstLine="0"/>
        <w:jc w:val="both"/>
        <w:rPr>
          <w:sz w:val="24"/>
          <w:szCs w:val="24"/>
        </w:rPr>
      </w:pPr>
    </w:p>
    <w:p w:rsidR="001C15ED" w:rsidRPr="002B1615" w:rsidRDefault="001C15ED" w:rsidP="002B1615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left="6096" w:firstLine="0"/>
        <w:jc w:val="both"/>
        <w:rPr>
          <w:b w:val="0"/>
          <w:sz w:val="24"/>
          <w:szCs w:val="24"/>
        </w:rPr>
      </w:pPr>
      <w:r w:rsidRPr="002B1615">
        <w:rPr>
          <w:b w:val="0"/>
          <w:sz w:val="24"/>
          <w:szCs w:val="24"/>
        </w:rPr>
        <w:t xml:space="preserve">Подготовлено Управлением </w:t>
      </w:r>
    </w:p>
    <w:p w:rsidR="001C15ED" w:rsidRPr="002B1615" w:rsidRDefault="001C15ED" w:rsidP="002B1615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left="6096" w:firstLine="0"/>
        <w:jc w:val="both"/>
        <w:rPr>
          <w:b w:val="0"/>
          <w:sz w:val="24"/>
          <w:szCs w:val="24"/>
        </w:rPr>
      </w:pPr>
      <w:r w:rsidRPr="002B1615">
        <w:rPr>
          <w:b w:val="0"/>
          <w:sz w:val="24"/>
          <w:szCs w:val="24"/>
        </w:rPr>
        <w:t xml:space="preserve">Судебного департамента </w:t>
      </w:r>
    </w:p>
    <w:p w:rsidR="001C15ED" w:rsidRPr="002B1615" w:rsidRDefault="001C15ED" w:rsidP="002B1615">
      <w:pPr>
        <w:pStyle w:val="1"/>
        <w:keepNext/>
        <w:keepLines/>
        <w:shd w:val="clear" w:color="auto" w:fill="auto"/>
        <w:tabs>
          <w:tab w:val="left" w:pos="2708"/>
        </w:tabs>
        <w:spacing w:before="0" w:after="0" w:line="240" w:lineRule="auto"/>
        <w:ind w:left="6096" w:firstLine="0"/>
        <w:jc w:val="both"/>
        <w:rPr>
          <w:b w:val="0"/>
          <w:sz w:val="24"/>
          <w:szCs w:val="24"/>
        </w:rPr>
      </w:pPr>
      <w:r w:rsidRPr="002B1615">
        <w:rPr>
          <w:b w:val="0"/>
          <w:sz w:val="24"/>
          <w:szCs w:val="24"/>
        </w:rPr>
        <w:t>в Республике Карелия</w:t>
      </w:r>
    </w:p>
    <w:sectPr w:rsidR="001C15ED" w:rsidRPr="002B1615" w:rsidSect="00DD1F5F">
      <w:headerReference w:type="even" r:id="rId8"/>
      <w:headerReference w:type="default" r:id="rId9"/>
      <w:pgSz w:w="11906" w:h="16838"/>
      <w:pgMar w:top="124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953" w:rsidRDefault="00CD3953">
      <w:r>
        <w:separator/>
      </w:r>
    </w:p>
  </w:endnote>
  <w:endnote w:type="continuationSeparator" w:id="0">
    <w:p w:rsidR="00CD3953" w:rsidRDefault="00CD3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953" w:rsidRDefault="00CD3953">
      <w:r>
        <w:separator/>
      </w:r>
    </w:p>
  </w:footnote>
  <w:footnote w:type="continuationSeparator" w:id="0">
    <w:p w:rsidR="00CD3953" w:rsidRDefault="00CD3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AF" w:rsidRDefault="00BB6B18" w:rsidP="000F2A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24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24AF" w:rsidRDefault="00B024A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AF" w:rsidRDefault="00BB6B18" w:rsidP="000F2A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24A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1F5F">
      <w:rPr>
        <w:rStyle w:val="a7"/>
        <w:noProof/>
      </w:rPr>
      <w:t>11</w:t>
    </w:r>
    <w:r>
      <w:rPr>
        <w:rStyle w:val="a7"/>
      </w:rPr>
      <w:fldChar w:fldCharType="end"/>
    </w:r>
  </w:p>
  <w:p w:rsidR="00B024AF" w:rsidRDefault="00B024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7071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D44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27609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A8F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FC38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F4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DE3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222D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83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DA7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F07C5"/>
    <w:multiLevelType w:val="hybridMultilevel"/>
    <w:tmpl w:val="F2A2BF58"/>
    <w:lvl w:ilvl="0" w:tplc="FD66CD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7CE1E69"/>
    <w:multiLevelType w:val="hybridMultilevel"/>
    <w:tmpl w:val="D0363FD2"/>
    <w:lvl w:ilvl="0" w:tplc="8698D7D6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537C4E"/>
    <w:multiLevelType w:val="hybridMultilevel"/>
    <w:tmpl w:val="0F442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A0D5699"/>
    <w:multiLevelType w:val="hybridMultilevel"/>
    <w:tmpl w:val="EEE45D1E"/>
    <w:lvl w:ilvl="0" w:tplc="8698D7D6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700730"/>
    <w:multiLevelType w:val="hybridMultilevel"/>
    <w:tmpl w:val="5BD0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F21B7C"/>
    <w:multiLevelType w:val="hybridMultilevel"/>
    <w:tmpl w:val="10BC47F4"/>
    <w:lvl w:ilvl="0" w:tplc="8698D7D6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176B73"/>
    <w:multiLevelType w:val="hybridMultilevel"/>
    <w:tmpl w:val="D95AF322"/>
    <w:lvl w:ilvl="0" w:tplc="8698D7D6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76072F"/>
    <w:multiLevelType w:val="hybridMultilevel"/>
    <w:tmpl w:val="4BA4688C"/>
    <w:lvl w:ilvl="0" w:tplc="E7BCA7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0523E6"/>
    <w:multiLevelType w:val="hybridMultilevel"/>
    <w:tmpl w:val="DD4C4D4C"/>
    <w:lvl w:ilvl="0" w:tplc="8698D7D6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7D0557"/>
    <w:multiLevelType w:val="hybridMultilevel"/>
    <w:tmpl w:val="2A8EE1B0"/>
    <w:lvl w:ilvl="0" w:tplc="FF6EE51C">
      <w:numFmt w:val="bullet"/>
      <w:lvlText w:val="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A94BC9"/>
    <w:multiLevelType w:val="hybridMultilevel"/>
    <w:tmpl w:val="9EEA17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F83883"/>
    <w:multiLevelType w:val="hybridMultilevel"/>
    <w:tmpl w:val="11ECE4B2"/>
    <w:lvl w:ilvl="0" w:tplc="379259D8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1616D0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001D83"/>
    <w:multiLevelType w:val="hybridMultilevel"/>
    <w:tmpl w:val="D4543E92"/>
    <w:lvl w:ilvl="0" w:tplc="8698D7D6">
      <w:start w:val="3"/>
      <w:numFmt w:val="bullet"/>
      <w:lvlText w:val=""/>
      <w:lvlJc w:val="left"/>
      <w:pPr>
        <w:ind w:left="282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23">
    <w:nsid w:val="5379014A"/>
    <w:multiLevelType w:val="hybridMultilevel"/>
    <w:tmpl w:val="2A50B062"/>
    <w:lvl w:ilvl="0" w:tplc="8698D7D6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84291"/>
    <w:multiLevelType w:val="hybridMultilevel"/>
    <w:tmpl w:val="1186B30A"/>
    <w:lvl w:ilvl="0" w:tplc="5F3C0908">
      <w:start w:val="1"/>
      <w:numFmt w:val="bullet"/>
      <w:lvlText w:val=""/>
      <w:lvlJc w:val="left"/>
      <w:pPr>
        <w:tabs>
          <w:tab w:val="num" w:pos="717"/>
        </w:tabs>
        <w:ind w:left="717" w:firstLine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53FB1632"/>
    <w:multiLevelType w:val="hybridMultilevel"/>
    <w:tmpl w:val="F4D4F272"/>
    <w:lvl w:ilvl="0" w:tplc="AA2C057E">
      <w:start w:val="3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C31E88"/>
    <w:multiLevelType w:val="hybridMultilevel"/>
    <w:tmpl w:val="7DD03668"/>
    <w:lvl w:ilvl="0" w:tplc="9E62B0D6">
      <w:start w:val="3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7B50BA"/>
    <w:multiLevelType w:val="hybridMultilevel"/>
    <w:tmpl w:val="94BC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A80AD3"/>
    <w:multiLevelType w:val="hybridMultilevel"/>
    <w:tmpl w:val="BF7EB8CE"/>
    <w:lvl w:ilvl="0" w:tplc="8698D7D6">
      <w:start w:val="3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65595C"/>
    <w:multiLevelType w:val="hybridMultilevel"/>
    <w:tmpl w:val="120CAA0A"/>
    <w:lvl w:ilvl="0" w:tplc="1616D0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3054A7"/>
    <w:multiLevelType w:val="hybridMultilevel"/>
    <w:tmpl w:val="854C47CC"/>
    <w:lvl w:ilvl="0" w:tplc="8698D7D6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04900"/>
    <w:multiLevelType w:val="hybridMultilevel"/>
    <w:tmpl w:val="A4AE38C4"/>
    <w:lvl w:ilvl="0" w:tplc="8698D7D6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6C75C8"/>
    <w:multiLevelType w:val="hybridMultilevel"/>
    <w:tmpl w:val="74A2C9C8"/>
    <w:lvl w:ilvl="0" w:tplc="8698D7D6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DA2C34"/>
    <w:multiLevelType w:val="hybridMultilevel"/>
    <w:tmpl w:val="F0381E78"/>
    <w:lvl w:ilvl="0" w:tplc="1616D0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25"/>
  </w:num>
  <w:num w:numId="14">
    <w:abstractNumId w:val="26"/>
  </w:num>
  <w:num w:numId="15">
    <w:abstractNumId w:val="28"/>
  </w:num>
  <w:num w:numId="16">
    <w:abstractNumId w:val="19"/>
  </w:num>
  <w:num w:numId="17">
    <w:abstractNumId w:val="29"/>
  </w:num>
  <w:num w:numId="18">
    <w:abstractNumId w:val="21"/>
  </w:num>
  <w:num w:numId="19">
    <w:abstractNumId w:val="33"/>
  </w:num>
  <w:num w:numId="20">
    <w:abstractNumId w:val="20"/>
  </w:num>
  <w:num w:numId="21">
    <w:abstractNumId w:val="10"/>
  </w:num>
  <w:num w:numId="22">
    <w:abstractNumId w:val="22"/>
  </w:num>
  <w:num w:numId="23">
    <w:abstractNumId w:val="16"/>
  </w:num>
  <w:num w:numId="24">
    <w:abstractNumId w:val="31"/>
  </w:num>
  <w:num w:numId="25">
    <w:abstractNumId w:val="13"/>
  </w:num>
  <w:num w:numId="26">
    <w:abstractNumId w:val="23"/>
  </w:num>
  <w:num w:numId="27">
    <w:abstractNumId w:val="11"/>
  </w:num>
  <w:num w:numId="28">
    <w:abstractNumId w:val="15"/>
  </w:num>
  <w:num w:numId="29">
    <w:abstractNumId w:val="30"/>
  </w:num>
  <w:num w:numId="30">
    <w:abstractNumId w:val="27"/>
  </w:num>
  <w:num w:numId="31">
    <w:abstractNumId w:val="24"/>
  </w:num>
  <w:num w:numId="32">
    <w:abstractNumId w:val="32"/>
  </w:num>
  <w:num w:numId="33">
    <w:abstractNumId w:val="18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1C0"/>
    <w:rsid w:val="00000DFF"/>
    <w:rsid w:val="000034A6"/>
    <w:rsid w:val="0000412E"/>
    <w:rsid w:val="0000573F"/>
    <w:rsid w:val="00010A65"/>
    <w:rsid w:val="00013147"/>
    <w:rsid w:val="0001420C"/>
    <w:rsid w:val="00014B5E"/>
    <w:rsid w:val="00015BC6"/>
    <w:rsid w:val="0001716C"/>
    <w:rsid w:val="00021A86"/>
    <w:rsid w:val="000321CE"/>
    <w:rsid w:val="00034B7D"/>
    <w:rsid w:val="00040BBB"/>
    <w:rsid w:val="00041DD1"/>
    <w:rsid w:val="0005240A"/>
    <w:rsid w:val="0005660A"/>
    <w:rsid w:val="00056C87"/>
    <w:rsid w:val="000663FD"/>
    <w:rsid w:val="000806DE"/>
    <w:rsid w:val="00084CD6"/>
    <w:rsid w:val="000874AF"/>
    <w:rsid w:val="00091B8F"/>
    <w:rsid w:val="000938BA"/>
    <w:rsid w:val="0009560E"/>
    <w:rsid w:val="00095B34"/>
    <w:rsid w:val="000B16C8"/>
    <w:rsid w:val="000B3BA1"/>
    <w:rsid w:val="000B6938"/>
    <w:rsid w:val="000C4A55"/>
    <w:rsid w:val="000C7663"/>
    <w:rsid w:val="000D046C"/>
    <w:rsid w:val="000D5EEE"/>
    <w:rsid w:val="000E3EB0"/>
    <w:rsid w:val="000E5442"/>
    <w:rsid w:val="000F09FE"/>
    <w:rsid w:val="000F0E7D"/>
    <w:rsid w:val="000F1244"/>
    <w:rsid w:val="000F2A65"/>
    <w:rsid w:val="000F477C"/>
    <w:rsid w:val="000F4D57"/>
    <w:rsid w:val="000F5494"/>
    <w:rsid w:val="001021D6"/>
    <w:rsid w:val="0011257D"/>
    <w:rsid w:val="00116919"/>
    <w:rsid w:val="00125760"/>
    <w:rsid w:val="00141D74"/>
    <w:rsid w:val="00150AF4"/>
    <w:rsid w:val="00150CD5"/>
    <w:rsid w:val="00155B75"/>
    <w:rsid w:val="00160850"/>
    <w:rsid w:val="00161144"/>
    <w:rsid w:val="00181636"/>
    <w:rsid w:val="00181D0E"/>
    <w:rsid w:val="001853BC"/>
    <w:rsid w:val="0018609B"/>
    <w:rsid w:val="00190C4D"/>
    <w:rsid w:val="00192303"/>
    <w:rsid w:val="001952F1"/>
    <w:rsid w:val="001A0B15"/>
    <w:rsid w:val="001B02AA"/>
    <w:rsid w:val="001B0EC3"/>
    <w:rsid w:val="001B6F35"/>
    <w:rsid w:val="001C15ED"/>
    <w:rsid w:val="001C21D1"/>
    <w:rsid w:val="001C37E2"/>
    <w:rsid w:val="001C6799"/>
    <w:rsid w:val="001C6AA8"/>
    <w:rsid w:val="001D070E"/>
    <w:rsid w:val="001D1468"/>
    <w:rsid w:val="001D67EB"/>
    <w:rsid w:val="001E3103"/>
    <w:rsid w:val="001E666D"/>
    <w:rsid w:val="001F11B9"/>
    <w:rsid w:val="001F3426"/>
    <w:rsid w:val="001F6728"/>
    <w:rsid w:val="00207544"/>
    <w:rsid w:val="00210143"/>
    <w:rsid w:val="002149F9"/>
    <w:rsid w:val="002153F2"/>
    <w:rsid w:val="002175DD"/>
    <w:rsid w:val="00221531"/>
    <w:rsid w:val="00221592"/>
    <w:rsid w:val="00222FFA"/>
    <w:rsid w:val="002256AE"/>
    <w:rsid w:val="00227E04"/>
    <w:rsid w:val="002337D1"/>
    <w:rsid w:val="0024590B"/>
    <w:rsid w:val="00245EC2"/>
    <w:rsid w:val="00245FF9"/>
    <w:rsid w:val="002548C6"/>
    <w:rsid w:val="0026298C"/>
    <w:rsid w:val="00267154"/>
    <w:rsid w:val="0026780C"/>
    <w:rsid w:val="00272283"/>
    <w:rsid w:val="0027268D"/>
    <w:rsid w:val="00273C0E"/>
    <w:rsid w:val="002768D1"/>
    <w:rsid w:val="00285A22"/>
    <w:rsid w:val="002863A9"/>
    <w:rsid w:val="00287786"/>
    <w:rsid w:val="002879C7"/>
    <w:rsid w:val="00292B4B"/>
    <w:rsid w:val="002934A2"/>
    <w:rsid w:val="00294BB5"/>
    <w:rsid w:val="002A31A1"/>
    <w:rsid w:val="002B1615"/>
    <w:rsid w:val="002B1F83"/>
    <w:rsid w:val="002B5DF2"/>
    <w:rsid w:val="002C267D"/>
    <w:rsid w:val="002C2D73"/>
    <w:rsid w:val="002C4D4D"/>
    <w:rsid w:val="002C50C7"/>
    <w:rsid w:val="002D0AF0"/>
    <w:rsid w:val="002D3486"/>
    <w:rsid w:val="002D4C5E"/>
    <w:rsid w:val="002E2739"/>
    <w:rsid w:val="002F77D9"/>
    <w:rsid w:val="00306A09"/>
    <w:rsid w:val="003148F1"/>
    <w:rsid w:val="0031496B"/>
    <w:rsid w:val="00316B41"/>
    <w:rsid w:val="00320607"/>
    <w:rsid w:val="00326A77"/>
    <w:rsid w:val="0033100E"/>
    <w:rsid w:val="003349DA"/>
    <w:rsid w:val="00337014"/>
    <w:rsid w:val="00341888"/>
    <w:rsid w:val="00341E0F"/>
    <w:rsid w:val="003443D8"/>
    <w:rsid w:val="00344BE6"/>
    <w:rsid w:val="00345662"/>
    <w:rsid w:val="00351D00"/>
    <w:rsid w:val="00362F44"/>
    <w:rsid w:val="00373F6E"/>
    <w:rsid w:val="003777C4"/>
    <w:rsid w:val="00381B90"/>
    <w:rsid w:val="003844A4"/>
    <w:rsid w:val="0038678A"/>
    <w:rsid w:val="0039136D"/>
    <w:rsid w:val="0039411E"/>
    <w:rsid w:val="003A0461"/>
    <w:rsid w:val="003A0631"/>
    <w:rsid w:val="003A3F37"/>
    <w:rsid w:val="003B5846"/>
    <w:rsid w:val="003B6A11"/>
    <w:rsid w:val="003B6CA7"/>
    <w:rsid w:val="003C0A9A"/>
    <w:rsid w:val="003C2056"/>
    <w:rsid w:val="003C326C"/>
    <w:rsid w:val="003C4EE1"/>
    <w:rsid w:val="003E2008"/>
    <w:rsid w:val="003E5176"/>
    <w:rsid w:val="003E5591"/>
    <w:rsid w:val="003E5745"/>
    <w:rsid w:val="00401146"/>
    <w:rsid w:val="004053B6"/>
    <w:rsid w:val="00405A29"/>
    <w:rsid w:val="00406231"/>
    <w:rsid w:val="0040774C"/>
    <w:rsid w:val="0041460F"/>
    <w:rsid w:val="004155DC"/>
    <w:rsid w:val="004158BB"/>
    <w:rsid w:val="00423408"/>
    <w:rsid w:val="00424B7B"/>
    <w:rsid w:val="00427478"/>
    <w:rsid w:val="00430E38"/>
    <w:rsid w:val="00432C5A"/>
    <w:rsid w:val="00436787"/>
    <w:rsid w:val="00441236"/>
    <w:rsid w:val="00445B2B"/>
    <w:rsid w:val="00452473"/>
    <w:rsid w:val="00456907"/>
    <w:rsid w:val="00460000"/>
    <w:rsid w:val="004601B2"/>
    <w:rsid w:val="00483305"/>
    <w:rsid w:val="00483D03"/>
    <w:rsid w:val="00487445"/>
    <w:rsid w:val="004902FC"/>
    <w:rsid w:val="004926BA"/>
    <w:rsid w:val="00494784"/>
    <w:rsid w:val="0049497B"/>
    <w:rsid w:val="004A0915"/>
    <w:rsid w:val="004A3169"/>
    <w:rsid w:val="004A3B79"/>
    <w:rsid w:val="004A44B5"/>
    <w:rsid w:val="004A76AF"/>
    <w:rsid w:val="004B2064"/>
    <w:rsid w:val="004B2EFD"/>
    <w:rsid w:val="004B5C1A"/>
    <w:rsid w:val="004C0390"/>
    <w:rsid w:val="004C0F17"/>
    <w:rsid w:val="004C260C"/>
    <w:rsid w:val="004C2648"/>
    <w:rsid w:val="004C55C9"/>
    <w:rsid w:val="004C6865"/>
    <w:rsid w:val="004D02C7"/>
    <w:rsid w:val="004D0320"/>
    <w:rsid w:val="004D3E84"/>
    <w:rsid w:val="004E1A2A"/>
    <w:rsid w:val="004E6BAE"/>
    <w:rsid w:val="004F782F"/>
    <w:rsid w:val="00500870"/>
    <w:rsid w:val="005016EF"/>
    <w:rsid w:val="00502E05"/>
    <w:rsid w:val="00504284"/>
    <w:rsid w:val="00504712"/>
    <w:rsid w:val="005147D6"/>
    <w:rsid w:val="00515A4A"/>
    <w:rsid w:val="00515C68"/>
    <w:rsid w:val="0052257E"/>
    <w:rsid w:val="00525BA3"/>
    <w:rsid w:val="00525EA0"/>
    <w:rsid w:val="005266A6"/>
    <w:rsid w:val="00531819"/>
    <w:rsid w:val="00531E14"/>
    <w:rsid w:val="00532317"/>
    <w:rsid w:val="00535598"/>
    <w:rsid w:val="005545BC"/>
    <w:rsid w:val="00554A63"/>
    <w:rsid w:val="00555EDA"/>
    <w:rsid w:val="005677CC"/>
    <w:rsid w:val="00570A6E"/>
    <w:rsid w:val="0057345B"/>
    <w:rsid w:val="00574834"/>
    <w:rsid w:val="0058297B"/>
    <w:rsid w:val="0058325F"/>
    <w:rsid w:val="00583350"/>
    <w:rsid w:val="00584055"/>
    <w:rsid w:val="00584EA4"/>
    <w:rsid w:val="00586112"/>
    <w:rsid w:val="00586B39"/>
    <w:rsid w:val="005958C8"/>
    <w:rsid w:val="00595FB4"/>
    <w:rsid w:val="005A210D"/>
    <w:rsid w:val="005A28A9"/>
    <w:rsid w:val="005B0CDB"/>
    <w:rsid w:val="005B3140"/>
    <w:rsid w:val="005B375D"/>
    <w:rsid w:val="005B55A7"/>
    <w:rsid w:val="005B7C79"/>
    <w:rsid w:val="005C09C0"/>
    <w:rsid w:val="005C3434"/>
    <w:rsid w:val="005D19C0"/>
    <w:rsid w:val="005D320C"/>
    <w:rsid w:val="005D6C2E"/>
    <w:rsid w:val="005E0809"/>
    <w:rsid w:val="005F0658"/>
    <w:rsid w:val="005F238A"/>
    <w:rsid w:val="005F2A50"/>
    <w:rsid w:val="005F5F9F"/>
    <w:rsid w:val="006051FD"/>
    <w:rsid w:val="006053AF"/>
    <w:rsid w:val="00621C89"/>
    <w:rsid w:val="00623FC9"/>
    <w:rsid w:val="00625B39"/>
    <w:rsid w:val="00627216"/>
    <w:rsid w:val="00631D31"/>
    <w:rsid w:val="00631EDD"/>
    <w:rsid w:val="00632A8E"/>
    <w:rsid w:val="006341DA"/>
    <w:rsid w:val="00635242"/>
    <w:rsid w:val="00637195"/>
    <w:rsid w:val="00640542"/>
    <w:rsid w:val="0064429B"/>
    <w:rsid w:val="00655CF4"/>
    <w:rsid w:val="0065754F"/>
    <w:rsid w:val="006603D8"/>
    <w:rsid w:val="006626DB"/>
    <w:rsid w:val="00664313"/>
    <w:rsid w:val="006723BA"/>
    <w:rsid w:val="00680F02"/>
    <w:rsid w:val="006823E8"/>
    <w:rsid w:val="00686ECD"/>
    <w:rsid w:val="00691247"/>
    <w:rsid w:val="006A54A8"/>
    <w:rsid w:val="006B112D"/>
    <w:rsid w:val="006B1766"/>
    <w:rsid w:val="006B2044"/>
    <w:rsid w:val="006B5056"/>
    <w:rsid w:val="006B7002"/>
    <w:rsid w:val="006C31A7"/>
    <w:rsid w:val="006C3A45"/>
    <w:rsid w:val="006D4EEF"/>
    <w:rsid w:val="006D5DE0"/>
    <w:rsid w:val="006D668F"/>
    <w:rsid w:val="006D7B74"/>
    <w:rsid w:val="006E2FD9"/>
    <w:rsid w:val="006E3204"/>
    <w:rsid w:val="006E3E5D"/>
    <w:rsid w:val="006F2B8E"/>
    <w:rsid w:val="006F2DD6"/>
    <w:rsid w:val="006F5097"/>
    <w:rsid w:val="006F5B70"/>
    <w:rsid w:val="006F7775"/>
    <w:rsid w:val="007001C0"/>
    <w:rsid w:val="00700A74"/>
    <w:rsid w:val="00701E4D"/>
    <w:rsid w:val="00710D92"/>
    <w:rsid w:val="0071329A"/>
    <w:rsid w:val="007134DC"/>
    <w:rsid w:val="0072247C"/>
    <w:rsid w:val="00723501"/>
    <w:rsid w:val="00733B00"/>
    <w:rsid w:val="00733E38"/>
    <w:rsid w:val="007357F4"/>
    <w:rsid w:val="007439EE"/>
    <w:rsid w:val="00744F71"/>
    <w:rsid w:val="00746A20"/>
    <w:rsid w:val="007511A1"/>
    <w:rsid w:val="00753F11"/>
    <w:rsid w:val="0075602B"/>
    <w:rsid w:val="00761AAC"/>
    <w:rsid w:val="00764A4D"/>
    <w:rsid w:val="007764E1"/>
    <w:rsid w:val="00780681"/>
    <w:rsid w:val="00780A37"/>
    <w:rsid w:val="00782804"/>
    <w:rsid w:val="00784216"/>
    <w:rsid w:val="007912E1"/>
    <w:rsid w:val="00794846"/>
    <w:rsid w:val="007973E4"/>
    <w:rsid w:val="007A2713"/>
    <w:rsid w:val="007A3188"/>
    <w:rsid w:val="007A4614"/>
    <w:rsid w:val="007A48DC"/>
    <w:rsid w:val="007A72D6"/>
    <w:rsid w:val="007B534B"/>
    <w:rsid w:val="007B66EE"/>
    <w:rsid w:val="007C0F56"/>
    <w:rsid w:val="007C1613"/>
    <w:rsid w:val="007C324B"/>
    <w:rsid w:val="007C4A5B"/>
    <w:rsid w:val="007C5DCB"/>
    <w:rsid w:val="007D074B"/>
    <w:rsid w:val="007D2296"/>
    <w:rsid w:val="007D2567"/>
    <w:rsid w:val="007D7CAD"/>
    <w:rsid w:val="007E10F5"/>
    <w:rsid w:val="007E2E41"/>
    <w:rsid w:val="007E66D8"/>
    <w:rsid w:val="007F2188"/>
    <w:rsid w:val="007F6710"/>
    <w:rsid w:val="0080094B"/>
    <w:rsid w:val="00803141"/>
    <w:rsid w:val="00803C65"/>
    <w:rsid w:val="0080576C"/>
    <w:rsid w:val="008060EF"/>
    <w:rsid w:val="0080611B"/>
    <w:rsid w:val="008071E3"/>
    <w:rsid w:val="00810163"/>
    <w:rsid w:val="00810604"/>
    <w:rsid w:val="008145F4"/>
    <w:rsid w:val="008160A2"/>
    <w:rsid w:val="00820B08"/>
    <w:rsid w:val="00822B91"/>
    <w:rsid w:val="0082368F"/>
    <w:rsid w:val="00830A6E"/>
    <w:rsid w:val="00841249"/>
    <w:rsid w:val="00842E0F"/>
    <w:rsid w:val="0084322B"/>
    <w:rsid w:val="008555DB"/>
    <w:rsid w:val="008666DD"/>
    <w:rsid w:val="00870303"/>
    <w:rsid w:val="00884999"/>
    <w:rsid w:val="008869E6"/>
    <w:rsid w:val="008876E1"/>
    <w:rsid w:val="00894057"/>
    <w:rsid w:val="00894B19"/>
    <w:rsid w:val="00896157"/>
    <w:rsid w:val="00897A08"/>
    <w:rsid w:val="008B0274"/>
    <w:rsid w:val="008B46F0"/>
    <w:rsid w:val="008B4758"/>
    <w:rsid w:val="008B69FD"/>
    <w:rsid w:val="008C3D78"/>
    <w:rsid w:val="008C5DCF"/>
    <w:rsid w:val="008C6491"/>
    <w:rsid w:val="008D4E29"/>
    <w:rsid w:val="008F6797"/>
    <w:rsid w:val="008F77BE"/>
    <w:rsid w:val="008F7E98"/>
    <w:rsid w:val="009004DA"/>
    <w:rsid w:val="00902A31"/>
    <w:rsid w:val="00910BFD"/>
    <w:rsid w:val="00920C55"/>
    <w:rsid w:val="00921AC5"/>
    <w:rsid w:val="0092273F"/>
    <w:rsid w:val="0092478B"/>
    <w:rsid w:val="00924C02"/>
    <w:rsid w:val="00927ECD"/>
    <w:rsid w:val="009412FF"/>
    <w:rsid w:val="009428D4"/>
    <w:rsid w:val="00943AC0"/>
    <w:rsid w:val="009478D3"/>
    <w:rsid w:val="00953380"/>
    <w:rsid w:val="00953658"/>
    <w:rsid w:val="0095366E"/>
    <w:rsid w:val="009650A2"/>
    <w:rsid w:val="00966B55"/>
    <w:rsid w:val="00976ECF"/>
    <w:rsid w:val="009812F8"/>
    <w:rsid w:val="00981824"/>
    <w:rsid w:val="00982790"/>
    <w:rsid w:val="00982D52"/>
    <w:rsid w:val="0098431C"/>
    <w:rsid w:val="00985920"/>
    <w:rsid w:val="009870CE"/>
    <w:rsid w:val="00995EC1"/>
    <w:rsid w:val="00996F19"/>
    <w:rsid w:val="009A2EAE"/>
    <w:rsid w:val="009A5099"/>
    <w:rsid w:val="009A60B7"/>
    <w:rsid w:val="009B0DD4"/>
    <w:rsid w:val="009B205D"/>
    <w:rsid w:val="009C1FD6"/>
    <w:rsid w:val="009C285A"/>
    <w:rsid w:val="009C4038"/>
    <w:rsid w:val="009C44F6"/>
    <w:rsid w:val="009D41EC"/>
    <w:rsid w:val="009E2CF2"/>
    <w:rsid w:val="009E4889"/>
    <w:rsid w:val="009E5B43"/>
    <w:rsid w:val="009E7EDC"/>
    <w:rsid w:val="009F093B"/>
    <w:rsid w:val="009F1823"/>
    <w:rsid w:val="009F3C61"/>
    <w:rsid w:val="00A024BA"/>
    <w:rsid w:val="00A02C12"/>
    <w:rsid w:val="00A12D55"/>
    <w:rsid w:val="00A13270"/>
    <w:rsid w:val="00A22769"/>
    <w:rsid w:val="00A23478"/>
    <w:rsid w:val="00A25CAF"/>
    <w:rsid w:val="00A32B8B"/>
    <w:rsid w:val="00A407E1"/>
    <w:rsid w:val="00A41663"/>
    <w:rsid w:val="00A44928"/>
    <w:rsid w:val="00A44F90"/>
    <w:rsid w:val="00A451AF"/>
    <w:rsid w:val="00A5128C"/>
    <w:rsid w:val="00A5481E"/>
    <w:rsid w:val="00A55258"/>
    <w:rsid w:val="00A6050B"/>
    <w:rsid w:val="00A612EE"/>
    <w:rsid w:val="00A61A6F"/>
    <w:rsid w:val="00A65625"/>
    <w:rsid w:val="00A67CC7"/>
    <w:rsid w:val="00A70509"/>
    <w:rsid w:val="00A82CAC"/>
    <w:rsid w:val="00A84FD2"/>
    <w:rsid w:val="00A90FEE"/>
    <w:rsid w:val="00A95ED2"/>
    <w:rsid w:val="00AA2CA8"/>
    <w:rsid w:val="00AA47D1"/>
    <w:rsid w:val="00AA573A"/>
    <w:rsid w:val="00AA592E"/>
    <w:rsid w:val="00AA63B7"/>
    <w:rsid w:val="00AB2F36"/>
    <w:rsid w:val="00AB3E68"/>
    <w:rsid w:val="00AC1F5D"/>
    <w:rsid w:val="00AC71B4"/>
    <w:rsid w:val="00AC7D47"/>
    <w:rsid w:val="00AC7E2A"/>
    <w:rsid w:val="00AD297B"/>
    <w:rsid w:val="00AE08F9"/>
    <w:rsid w:val="00AF0E84"/>
    <w:rsid w:val="00AF19F6"/>
    <w:rsid w:val="00AF22C6"/>
    <w:rsid w:val="00AF65EB"/>
    <w:rsid w:val="00B01186"/>
    <w:rsid w:val="00B024AF"/>
    <w:rsid w:val="00B0400E"/>
    <w:rsid w:val="00B041D7"/>
    <w:rsid w:val="00B058AD"/>
    <w:rsid w:val="00B1199D"/>
    <w:rsid w:val="00B1305B"/>
    <w:rsid w:val="00B14790"/>
    <w:rsid w:val="00B174AE"/>
    <w:rsid w:val="00B21635"/>
    <w:rsid w:val="00B22554"/>
    <w:rsid w:val="00B24E3A"/>
    <w:rsid w:val="00B35346"/>
    <w:rsid w:val="00B4684F"/>
    <w:rsid w:val="00B53682"/>
    <w:rsid w:val="00B540E1"/>
    <w:rsid w:val="00B574E8"/>
    <w:rsid w:val="00B608D1"/>
    <w:rsid w:val="00B70192"/>
    <w:rsid w:val="00B773D5"/>
    <w:rsid w:val="00B80D00"/>
    <w:rsid w:val="00B811D5"/>
    <w:rsid w:val="00B820DB"/>
    <w:rsid w:val="00B845D4"/>
    <w:rsid w:val="00B90018"/>
    <w:rsid w:val="00B90DAB"/>
    <w:rsid w:val="00B91567"/>
    <w:rsid w:val="00B9359D"/>
    <w:rsid w:val="00B93D5C"/>
    <w:rsid w:val="00B9627F"/>
    <w:rsid w:val="00B97B58"/>
    <w:rsid w:val="00BA192B"/>
    <w:rsid w:val="00BA3D62"/>
    <w:rsid w:val="00BB44DC"/>
    <w:rsid w:val="00BB6B18"/>
    <w:rsid w:val="00BC50BF"/>
    <w:rsid w:val="00BC5A20"/>
    <w:rsid w:val="00BC7278"/>
    <w:rsid w:val="00BD2BC4"/>
    <w:rsid w:val="00BD446F"/>
    <w:rsid w:val="00BD5430"/>
    <w:rsid w:val="00BD6A7E"/>
    <w:rsid w:val="00BE09D7"/>
    <w:rsid w:val="00BF0BEB"/>
    <w:rsid w:val="00BF21F9"/>
    <w:rsid w:val="00BF23E5"/>
    <w:rsid w:val="00BF5DD2"/>
    <w:rsid w:val="00C02D79"/>
    <w:rsid w:val="00C032B0"/>
    <w:rsid w:val="00C06DFC"/>
    <w:rsid w:val="00C14E8A"/>
    <w:rsid w:val="00C15D95"/>
    <w:rsid w:val="00C209BA"/>
    <w:rsid w:val="00C21B53"/>
    <w:rsid w:val="00C23F64"/>
    <w:rsid w:val="00C34D20"/>
    <w:rsid w:val="00C36D13"/>
    <w:rsid w:val="00C40D5B"/>
    <w:rsid w:val="00C43DD4"/>
    <w:rsid w:val="00C46526"/>
    <w:rsid w:val="00C532B7"/>
    <w:rsid w:val="00C534FD"/>
    <w:rsid w:val="00C66D6B"/>
    <w:rsid w:val="00C6761C"/>
    <w:rsid w:val="00C71370"/>
    <w:rsid w:val="00C73CDD"/>
    <w:rsid w:val="00C75AA7"/>
    <w:rsid w:val="00C81CAA"/>
    <w:rsid w:val="00C82FAB"/>
    <w:rsid w:val="00C851CE"/>
    <w:rsid w:val="00C85D1B"/>
    <w:rsid w:val="00C8705B"/>
    <w:rsid w:val="00C90252"/>
    <w:rsid w:val="00C936E9"/>
    <w:rsid w:val="00C965FE"/>
    <w:rsid w:val="00C9782D"/>
    <w:rsid w:val="00CA03BB"/>
    <w:rsid w:val="00CA25A7"/>
    <w:rsid w:val="00CA481C"/>
    <w:rsid w:val="00CA7A9D"/>
    <w:rsid w:val="00CB2EEE"/>
    <w:rsid w:val="00CB3950"/>
    <w:rsid w:val="00CB5E90"/>
    <w:rsid w:val="00CB5F0A"/>
    <w:rsid w:val="00CB78B8"/>
    <w:rsid w:val="00CC193A"/>
    <w:rsid w:val="00CC6FEB"/>
    <w:rsid w:val="00CC7E85"/>
    <w:rsid w:val="00CD2D10"/>
    <w:rsid w:val="00CD3953"/>
    <w:rsid w:val="00CE1EE9"/>
    <w:rsid w:val="00CE329E"/>
    <w:rsid w:val="00CE34D1"/>
    <w:rsid w:val="00CE3A75"/>
    <w:rsid w:val="00CE7ADA"/>
    <w:rsid w:val="00D01601"/>
    <w:rsid w:val="00D02AE6"/>
    <w:rsid w:val="00D03F76"/>
    <w:rsid w:val="00D07DE3"/>
    <w:rsid w:val="00D1478F"/>
    <w:rsid w:val="00D210F7"/>
    <w:rsid w:val="00D230AD"/>
    <w:rsid w:val="00D24008"/>
    <w:rsid w:val="00D25F34"/>
    <w:rsid w:val="00D304FD"/>
    <w:rsid w:val="00D30B89"/>
    <w:rsid w:val="00D33836"/>
    <w:rsid w:val="00D33B6A"/>
    <w:rsid w:val="00D34EC8"/>
    <w:rsid w:val="00D36926"/>
    <w:rsid w:val="00D40687"/>
    <w:rsid w:val="00D40967"/>
    <w:rsid w:val="00D41CB2"/>
    <w:rsid w:val="00D41F9E"/>
    <w:rsid w:val="00D44ABE"/>
    <w:rsid w:val="00D44DCF"/>
    <w:rsid w:val="00D5110A"/>
    <w:rsid w:val="00D51C14"/>
    <w:rsid w:val="00D53E65"/>
    <w:rsid w:val="00D6086C"/>
    <w:rsid w:val="00D609CB"/>
    <w:rsid w:val="00D70A81"/>
    <w:rsid w:val="00D86AF6"/>
    <w:rsid w:val="00D8724A"/>
    <w:rsid w:val="00D8733D"/>
    <w:rsid w:val="00D91D3B"/>
    <w:rsid w:val="00D94F6E"/>
    <w:rsid w:val="00D96DBA"/>
    <w:rsid w:val="00DA186D"/>
    <w:rsid w:val="00DA1B7F"/>
    <w:rsid w:val="00DA20C3"/>
    <w:rsid w:val="00DA300E"/>
    <w:rsid w:val="00DA5CD4"/>
    <w:rsid w:val="00DA790A"/>
    <w:rsid w:val="00DB10A0"/>
    <w:rsid w:val="00DB7ED7"/>
    <w:rsid w:val="00DC0C09"/>
    <w:rsid w:val="00DC4234"/>
    <w:rsid w:val="00DC4B6A"/>
    <w:rsid w:val="00DC5511"/>
    <w:rsid w:val="00DC5D97"/>
    <w:rsid w:val="00DC7A96"/>
    <w:rsid w:val="00DD0734"/>
    <w:rsid w:val="00DD1A00"/>
    <w:rsid w:val="00DD1F5F"/>
    <w:rsid w:val="00DD3207"/>
    <w:rsid w:val="00DE106D"/>
    <w:rsid w:val="00DE240C"/>
    <w:rsid w:val="00DE4ABB"/>
    <w:rsid w:val="00DF24BD"/>
    <w:rsid w:val="00DF450B"/>
    <w:rsid w:val="00DF5E08"/>
    <w:rsid w:val="00DF7FF9"/>
    <w:rsid w:val="00E00CA7"/>
    <w:rsid w:val="00E06E20"/>
    <w:rsid w:val="00E1157E"/>
    <w:rsid w:val="00E20E74"/>
    <w:rsid w:val="00E33DEE"/>
    <w:rsid w:val="00E4167B"/>
    <w:rsid w:val="00E43708"/>
    <w:rsid w:val="00E54446"/>
    <w:rsid w:val="00E60BA7"/>
    <w:rsid w:val="00E62826"/>
    <w:rsid w:val="00E62885"/>
    <w:rsid w:val="00E6557A"/>
    <w:rsid w:val="00E6595B"/>
    <w:rsid w:val="00E66704"/>
    <w:rsid w:val="00E72113"/>
    <w:rsid w:val="00E726C4"/>
    <w:rsid w:val="00E72D72"/>
    <w:rsid w:val="00E820E3"/>
    <w:rsid w:val="00E8443C"/>
    <w:rsid w:val="00E85241"/>
    <w:rsid w:val="00E90AF0"/>
    <w:rsid w:val="00E941CA"/>
    <w:rsid w:val="00E961DF"/>
    <w:rsid w:val="00EA0020"/>
    <w:rsid w:val="00EA0F64"/>
    <w:rsid w:val="00EB2274"/>
    <w:rsid w:val="00EB2308"/>
    <w:rsid w:val="00EC5081"/>
    <w:rsid w:val="00ED09D1"/>
    <w:rsid w:val="00ED62B9"/>
    <w:rsid w:val="00ED6BA5"/>
    <w:rsid w:val="00ED7C7F"/>
    <w:rsid w:val="00EE3F38"/>
    <w:rsid w:val="00EF3C1C"/>
    <w:rsid w:val="00F03954"/>
    <w:rsid w:val="00F06A2C"/>
    <w:rsid w:val="00F06CB6"/>
    <w:rsid w:val="00F071E1"/>
    <w:rsid w:val="00F17BA6"/>
    <w:rsid w:val="00F221EB"/>
    <w:rsid w:val="00F263B9"/>
    <w:rsid w:val="00F2677E"/>
    <w:rsid w:val="00F26A7D"/>
    <w:rsid w:val="00F27387"/>
    <w:rsid w:val="00F27E45"/>
    <w:rsid w:val="00F30C88"/>
    <w:rsid w:val="00F36517"/>
    <w:rsid w:val="00F400A0"/>
    <w:rsid w:val="00F4210F"/>
    <w:rsid w:val="00F444B7"/>
    <w:rsid w:val="00F45526"/>
    <w:rsid w:val="00F51DF1"/>
    <w:rsid w:val="00F54260"/>
    <w:rsid w:val="00F56B17"/>
    <w:rsid w:val="00F60DF3"/>
    <w:rsid w:val="00F62C56"/>
    <w:rsid w:val="00F64E30"/>
    <w:rsid w:val="00F71C6E"/>
    <w:rsid w:val="00F73080"/>
    <w:rsid w:val="00F73C41"/>
    <w:rsid w:val="00F778F1"/>
    <w:rsid w:val="00F77974"/>
    <w:rsid w:val="00F81807"/>
    <w:rsid w:val="00F8535D"/>
    <w:rsid w:val="00F873A9"/>
    <w:rsid w:val="00F910B2"/>
    <w:rsid w:val="00F94916"/>
    <w:rsid w:val="00F95666"/>
    <w:rsid w:val="00F97379"/>
    <w:rsid w:val="00FA205F"/>
    <w:rsid w:val="00FA4F1C"/>
    <w:rsid w:val="00FB2C53"/>
    <w:rsid w:val="00FB4548"/>
    <w:rsid w:val="00FB5B79"/>
    <w:rsid w:val="00FC1410"/>
    <w:rsid w:val="00FD01E5"/>
    <w:rsid w:val="00FD1E62"/>
    <w:rsid w:val="00FD2302"/>
    <w:rsid w:val="00FD3BC9"/>
    <w:rsid w:val="00FE3C15"/>
    <w:rsid w:val="00FE496B"/>
    <w:rsid w:val="00FF3ED6"/>
    <w:rsid w:val="00FF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4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3A0461"/>
    <w:pPr>
      <w:keepNext/>
      <w:widowControl w:val="0"/>
      <w:numPr>
        <w:ilvl w:val="12"/>
      </w:numPr>
      <w:shd w:val="clear" w:color="auto" w:fill="FFFFFF"/>
      <w:spacing w:before="5" w:after="0" w:line="322" w:lineRule="exact"/>
      <w:ind w:right="19" w:firstLine="710"/>
      <w:jc w:val="center"/>
      <w:outlineLvl w:val="1"/>
    </w:pPr>
    <w:rPr>
      <w:rFonts w:ascii="Times New Roman" w:eastAsia="Times New Roman" w:hAnsi="Times New Roman"/>
      <w:b/>
      <w:color w:val="000000"/>
      <w:spacing w:val="-1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001C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001C0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D5110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321CE"/>
    <w:rPr>
      <w:rFonts w:cs="Times New Roman"/>
      <w:lang w:eastAsia="en-US"/>
    </w:rPr>
  </w:style>
  <w:style w:type="character" w:styleId="a7">
    <w:name w:val="page number"/>
    <w:basedOn w:val="a0"/>
    <w:uiPriority w:val="99"/>
    <w:rsid w:val="00D5110A"/>
    <w:rPr>
      <w:rFonts w:cs="Times New Roman"/>
    </w:rPr>
  </w:style>
  <w:style w:type="character" w:customStyle="1" w:styleId="20">
    <w:name w:val="Заголовок 2 Знак"/>
    <w:basedOn w:val="a0"/>
    <w:link w:val="2"/>
    <w:rsid w:val="003A0461"/>
    <w:rPr>
      <w:rFonts w:ascii="Times New Roman" w:eastAsia="Times New Roman" w:hAnsi="Times New Roman"/>
      <w:b/>
      <w:color w:val="000000"/>
      <w:spacing w:val="-11"/>
      <w:sz w:val="28"/>
      <w:szCs w:val="20"/>
      <w:shd w:val="clear" w:color="auto" w:fill="FFFFFF"/>
    </w:rPr>
  </w:style>
  <w:style w:type="paragraph" w:styleId="a8">
    <w:name w:val="Document Map"/>
    <w:basedOn w:val="a"/>
    <w:link w:val="a9"/>
    <w:uiPriority w:val="99"/>
    <w:semiHidden/>
    <w:unhideWhenUsed/>
    <w:rsid w:val="00B24E3A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B24E3A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аголовок №1"/>
    <w:basedOn w:val="a"/>
    <w:rsid w:val="00B24E3A"/>
    <w:pPr>
      <w:widowControl w:val="0"/>
      <w:shd w:val="clear" w:color="auto" w:fill="FFFFFF"/>
      <w:spacing w:before="600" w:after="420" w:line="0" w:lineRule="atLeast"/>
      <w:ind w:hanging="1260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6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7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6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7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7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6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7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6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6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1553DC-0090-4372-AA6F-7DDAF9A6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Pages>11</Pages>
  <Words>4835</Words>
  <Characters>27560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</vt:lpstr>
    </vt:vector>
  </TitlesOfParts>
  <Company/>
  <LinksUpToDate>false</LinksUpToDate>
  <CharactersWithSpaces>32331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</dc:title>
  <dc:subject/>
  <dc:creator>user</dc:creator>
  <cp:keywords/>
  <dc:description/>
  <cp:lastModifiedBy>skv</cp:lastModifiedBy>
  <cp:revision>232</cp:revision>
  <cp:lastPrinted>2025-10-09T06:56:00Z</cp:lastPrinted>
  <dcterms:created xsi:type="dcterms:W3CDTF">2024-08-20T09:33:00Z</dcterms:created>
  <dcterms:modified xsi:type="dcterms:W3CDTF">2025-10-09T07:08:00Z</dcterms:modified>
</cp:coreProperties>
</file>