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F0" w:rsidRPr="002013FC" w:rsidRDefault="007951F0" w:rsidP="007951F0">
      <w:pPr>
        <w:shd w:val="clear" w:color="auto" w:fill="FFFFFF"/>
        <w:ind w:left="6237"/>
        <w:rPr>
          <w:color w:val="FF0000"/>
          <w:sz w:val="26"/>
          <w:szCs w:val="26"/>
        </w:rPr>
      </w:pPr>
      <w:r w:rsidRPr="00333F64">
        <w:rPr>
          <w:color w:val="000000"/>
          <w:sz w:val="26"/>
          <w:szCs w:val="26"/>
        </w:rPr>
        <w:t>УТВЕРЖДЕН</w:t>
      </w:r>
    </w:p>
    <w:p w:rsidR="007951F0" w:rsidRDefault="007951F0" w:rsidP="007951F0">
      <w:pPr>
        <w:shd w:val="clear" w:color="auto" w:fill="FFFFFF"/>
        <w:ind w:left="6237"/>
        <w:rPr>
          <w:color w:val="000000"/>
          <w:sz w:val="26"/>
          <w:szCs w:val="26"/>
        </w:rPr>
      </w:pPr>
      <w:r w:rsidRPr="00333F64">
        <w:rPr>
          <w:color w:val="000000"/>
          <w:sz w:val="26"/>
          <w:szCs w:val="26"/>
        </w:rPr>
        <w:t xml:space="preserve">приказом Управления </w:t>
      </w:r>
    </w:p>
    <w:p w:rsidR="007951F0" w:rsidRPr="00333F64" w:rsidRDefault="007951F0" w:rsidP="007951F0">
      <w:pPr>
        <w:shd w:val="clear" w:color="auto" w:fill="FFFFFF"/>
        <w:ind w:left="6237"/>
        <w:rPr>
          <w:color w:val="000000"/>
        </w:rPr>
      </w:pPr>
      <w:r w:rsidRPr="00333F64">
        <w:rPr>
          <w:color w:val="000000"/>
          <w:sz w:val="26"/>
          <w:szCs w:val="26"/>
        </w:rPr>
        <w:t xml:space="preserve">Судебного департамента в Ханты-Мансийском автономном округе – Югре </w:t>
      </w:r>
    </w:p>
    <w:p w:rsidR="007951F0" w:rsidRPr="00C3016F" w:rsidRDefault="007951F0" w:rsidP="007951F0">
      <w:pPr>
        <w:shd w:val="clear" w:color="auto" w:fill="FFFFFF"/>
        <w:ind w:left="6237"/>
        <w:rPr>
          <w:color w:val="000000"/>
        </w:rPr>
      </w:pPr>
      <w:r w:rsidRPr="00333F64">
        <w:rPr>
          <w:color w:val="000000"/>
          <w:sz w:val="26"/>
          <w:szCs w:val="26"/>
        </w:rPr>
        <w:t xml:space="preserve">от </w:t>
      </w:r>
      <w:r w:rsidRPr="00ED4621">
        <w:rPr>
          <w:iCs/>
          <w:color w:val="000000"/>
          <w:sz w:val="26"/>
          <w:szCs w:val="26"/>
        </w:rPr>
        <w:t>«</w:t>
      </w:r>
      <w:r w:rsidR="003F4D7F" w:rsidRPr="003F4D7F">
        <w:rPr>
          <w:iCs/>
          <w:color w:val="000000"/>
          <w:sz w:val="26"/>
          <w:szCs w:val="26"/>
          <w:u w:val="single"/>
        </w:rPr>
        <w:t>29</w:t>
      </w:r>
      <w:r w:rsidRPr="00ED4621">
        <w:rPr>
          <w:color w:val="000000"/>
          <w:sz w:val="26"/>
          <w:szCs w:val="26"/>
        </w:rPr>
        <w:t>»</w:t>
      </w:r>
      <w:r w:rsidR="003F4D7F">
        <w:rPr>
          <w:color w:val="000000"/>
          <w:sz w:val="26"/>
          <w:szCs w:val="26"/>
        </w:rPr>
        <w:t xml:space="preserve"> декабря</w:t>
      </w:r>
      <w:r w:rsidRPr="00333F64">
        <w:rPr>
          <w:i/>
          <w:iCs/>
          <w:color w:val="000000"/>
          <w:sz w:val="26"/>
          <w:szCs w:val="26"/>
        </w:rPr>
        <w:t xml:space="preserve"> </w:t>
      </w:r>
      <w:r w:rsidR="000E2310">
        <w:rPr>
          <w:color w:val="000000"/>
          <w:sz w:val="26"/>
          <w:szCs w:val="26"/>
        </w:rPr>
        <w:t>2</w:t>
      </w:r>
      <w:bookmarkStart w:id="0" w:name="_GoBack"/>
      <w:bookmarkEnd w:id="0"/>
      <w:r w:rsidR="000E2310">
        <w:rPr>
          <w:color w:val="000000"/>
          <w:sz w:val="26"/>
          <w:szCs w:val="26"/>
        </w:rPr>
        <w:t>023</w:t>
      </w:r>
      <w:r w:rsidRPr="00333F64">
        <w:rPr>
          <w:color w:val="000000"/>
          <w:sz w:val="26"/>
          <w:szCs w:val="26"/>
        </w:rPr>
        <w:t xml:space="preserve"> г.</w:t>
      </w:r>
      <w:r w:rsidR="000E2310">
        <w:rPr>
          <w:color w:val="000000"/>
          <w:sz w:val="26"/>
          <w:szCs w:val="26"/>
        </w:rPr>
        <w:t xml:space="preserve"> </w:t>
      </w:r>
      <w:r w:rsidRPr="00333F64">
        <w:rPr>
          <w:color w:val="000000"/>
          <w:sz w:val="26"/>
          <w:szCs w:val="26"/>
        </w:rPr>
        <w:t xml:space="preserve"> №</w:t>
      </w:r>
      <w:r w:rsidR="003F4D7F">
        <w:rPr>
          <w:color w:val="000000"/>
          <w:sz w:val="26"/>
          <w:szCs w:val="26"/>
        </w:rPr>
        <w:t xml:space="preserve"> </w:t>
      </w:r>
      <w:r w:rsidR="003F4D7F" w:rsidRPr="003F4D7F">
        <w:rPr>
          <w:color w:val="000000"/>
          <w:sz w:val="26"/>
          <w:szCs w:val="26"/>
          <w:u w:val="single"/>
        </w:rPr>
        <w:t>207-О</w:t>
      </w:r>
    </w:p>
    <w:p w:rsidR="003C1358" w:rsidRDefault="003C1358" w:rsidP="007951F0">
      <w:pPr>
        <w:ind w:left="5245"/>
        <w:rPr>
          <w:sz w:val="24"/>
          <w:szCs w:val="24"/>
        </w:rPr>
      </w:pPr>
    </w:p>
    <w:p w:rsidR="007951F0" w:rsidRDefault="007951F0" w:rsidP="007951F0">
      <w:pPr>
        <w:ind w:left="5245"/>
        <w:rPr>
          <w:sz w:val="24"/>
          <w:szCs w:val="24"/>
        </w:rPr>
      </w:pPr>
    </w:p>
    <w:p w:rsidR="007951F0" w:rsidRDefault="007951F0" w:rsidP="007951F0">
      <w:pPr>
        <w:ind w:left="5245"/>
        <w:rPr>
          <w:sz w:val="24"/>
          <w:szCs w:val="24"/>
        </w:rPr>
      </w:pPr>
    </w:p>
    <w:p w:rsidR="007951F0" w:rsidRPr="00540962" w:rsidRDefault="007951F0" w:rsidP="007951F0">
      <w:pPr>
        <w:shd w:val="clear" w:color="auto" w:fill="FFFFFF"/>
        <w:tabs>
          <w:tab w:val="left" w:pos="9639"/>
        </w:tabs>
        <w:ind w:right="1"/>
        <w:jc w:val="center"/>
        <w:rPr>
          <w:b/>
          <w:bCs/>
          <w:color w:val="000000"/>
          <w:sz w:val="26"/>
          <w:szCs w:val="26"/>
        </w:rPr>
      </w:pPr>
      <w:r w:rsidRPr="00540962">
        <w:rPr>
          <w:b/>
          <w:bCs/>
          <w:color w:val="000000"/>
          <w:sz w:val="26"/>
          <w:szCs w:val="26"/>
        </w:rPr>
        <w:t xml:space="preserve">ПЛАН </w:t>
      </w:r>
    </w:p>
    <w:p w:rsidR="007951F0" w:rsidRPr="00540962" w:rsidRDefault="007951F0" w:rsidP="007951F0">
      <w:pPr>
        <w:shd w:val="clear" w:color="auto" w:fill="FFFFFF"/>
        <w:tabs>
          <w:tab w:val="left" w:pos="9639"/>
        </w:tabs>
        <w:ind w:right="1"/>
        <w:jc w:val="center"/>
        <w:rPr>
          <w:b/>
          <w:bCs/>
          <w:color w:val="000000"/>
          <w:sz w:val="26"/>
          <w:szCs w:val="26"/>
        </w:rPr>
      </w:pPr>
      <w:r w:rsidRPr="00540962">
        <w:rPr>
          <w:b/>
          <w:bCs/>
          <w:color w:val="000000"/>
          <w:sz w:val="26"/>
          <w:szCs w:val="26"/>
        </w:rPr>
        <w:t xml:space="preserve">противодействия коррупции  в Управлении Судебного департамента </w:t>
      </w:r>
    </w:p>
    <w:p w:rsidR="007951F0" w:rsidRPr="00540962" w:rsidRDefault="007951F0" w:rsidP="007951F0">
      <w:pPr>
        <w:shd w:val="clear" w:color="auto" w:fill="FFFFFF"/>
        <w:tabs>
          <w:tab w:val="left" w:pos="9639"/>
        </w:tabs>
        <w:ind w:right="1"/>
        <w:jc w:val="center"/>
        <w:rPr>
          <w:b/>
          <w:bCs/>
          <w:color w:val="000000"/>
          <w:sz w:val="26"/>
          <w:szCs w:val="26"/>
        </w:rPr>
      </w:pPr>
      <w:r w:rsidRPr="00540962">
        <w:rPr>
          <w:b/>
          <w:bCs/>
          <w:color w:val="000000"/>
          <w:sz w:val="26"/>
          <w:szCs w:val="26"/>
        </w:rPr>
        <w:t xml:space="preserve">в Ханты-Мансийском </w:t>
      </w:r>
      <w:r w:rsidR="000E2310">
        <w:rPr>
          <w:b/>
          <w:bCs/>
          <w:color w:val="000000"/>
          <w:sz w:val="26"/>
          <w:szCs w:val="26"/>
        </w:rPr>
        <w:t>автономном округе – Югре на 2024</w:t>
      </w:r>
      <w:r w:rsidRPr="00540962">
        <w:rPr>
          <w:b/>
          <w:bCs/>
          <w:color w:val="000000"/>
          <w:sz w:val="26"/>
          <w:szCs w:val="26"/>
        </w:rPr>
        <w:t xml:space="preserve"> год</w:t>
      </w:r>
    </w:p>
    <w:p w:rsidR="007951F0" w:rsidRDefault="007951F0" w:rsidP="007951F0">
      <w:pPr>
        <w:ind w:left="5245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907"/>
        <w:gridCol w:w="1840"/>
        <w:gridCol w:w="1838"/>
      </w:tblGrid>
      <w:tr w:rsidR="007951F0" w:rsidTr="005073F0">
        <w:tc>
          <w:tcPr>
            <w:tcW w:w="696" w:type="dxa"/>
            <w:vAlign w:val="center"/>
          </w:tcPr>
          <w:p w:rsidR="007951F0" w:rsidRDefault="007951F0" w:rsidP="00795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907" w:type="dxa"/>
            <w:vAlign w:val="center"/>
          </w:tcPr>
          <w:p w:rsidR="007951F0" w:rsidRDefault="007951F0" w:rsidP="00795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0" w:type="dxa"/>
            <w:vAlign w:val="center"/>
          </w:tcPr>
          <w:p w:rsidR="007951F0" w:rsidRDefault="007951F0" w:rsidP="00795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1838" w:type="dxa"/>
            <w:vAlign w:val="center"/>
          </w:tcPr>
          <w:p w:rsidR="007951F0" w:rsidRDefault="007951F0" w:rsidP="00795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</w:tr>
      <w:tr w:rsidR="007951F0" w:rsidTr="00C25910">
        <w:tc>
          <w:tcPr>
            <w:tcW w:w="10281" w:type="dxa"/>
            <w:gridSpan w:val="4"/>
          </w:tcPr>
          <w:p w:rsidR="007951F0" w:rsidRPr="007951F0" w:rsidRDefault="007951F0" w:rsidP="007951F0">
            <w:pPr>
              <w:jc w:val="center"/>
              <w:rPr>
                <w:b/>
                <w:sz w:val="24"/>
                <w:szCs w:val="24"/>
              </w:rPr>
            </w:pPr>
            <w:r w:rsidRPr="007951F0">
              <w:rPr>
                <w:b/>
                <w:sz w:val="24"/>
                <w:szCs w:val="24"/>
              </w:rPr>
              <w:t>1. Организационно-методическое обеспечение реализации</w:t>
            </w:r>
          </w:p>
          <w:p w:rsidR="007951F0" w:rsidRDefault="007951F0" w:rsidP="007951F0">
            <w:pPr>
              <w:jc w:val="center"/>
              <w:rPr>
                <w:sz w:val="24"/>
                <w:szCs w:val="24"/>
              </w:rPr>
            </w:pPr>
            <w:r w:rsidRPr="007951F0">
              <w:rPr>
                <w:b/>
                <w:sz w:val="24"/>
                <w:szCs w:val="24"/>
              </w:rPr>
              <w:t>антикоррупционной политики</w:t>
            </w:r>
          </w:p>
        </w:tc>
      </w:tr>
      <w:tr w:rsidR="007951F0" w:rsidTr="005073F0">
        <w:tc>
          <w:tcPr>
            <w:tcW w:w="696" w:type="dxa"/>
          </w:tcPr>
          <w:p w:rsidR="007951F0" w:rsidRDefault="007951F0" w:rsidP="00C7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907" w:type="dxa"/>
          </w:tcPr>
          <w:p w:rsidR="007951F0" w:rsidRPr="00330783" w:rsidRDefault="007951F0" w:rsidP="007951F0">
            <w:pPr>
              <w:shd w:val="clear" w:color="auto" w:fill="FFFFFF"/>
              <w:ind w:firstLine="14"/>
              <w:jc w:val="both"/>
              <w:rPr>
                <w:color w:val="000000"/>
                <w:sz w:val="24"/>
                <w:szCs w:val="24"/>
              </w:rPr>
            </w:pPr>
            <w:r w:rsidRPr="00330783">
              <w:rPr>
                <w:color w:val="000000"/>
                <w:sz w:val="24"/>
                <w:szCs w:val="24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0783">
              <w:rPr>
                <w:color w:val="000000"/>
                <w:sz w:val="24"/>
                <w:szCs w:val="24"/>
              </w:rPr>
              <w:t>гражданскими служащими Управления</w:t>
            </w:r>
            <w:r w:rsidR="000E231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0" w:type="dxa"/>
          </w:tcPr>
          <w:p w:rsidR="007951F0" w:rsidRPr="00333F64" w:rsidRDefault="007951F0" w:rsidP="007951F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339E7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7951F0" w:rsidRPr="00333F64" w:rsidRDefault="007951F0" w:rsidP="007951F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339E7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951F0" w:rsidTr="005073F0">
        <w:tc>
          <w:tcPr>
            <w:tcW w:w="696" w:type="dxa"/>
          </w:tcPr>
          <w:p w:rsidR="007951F0" w:rsidRDefault="007951F0" w:rsidP="00C7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907" w:type="dxa"/>
          </w:tcPr>
          <w:p w:rsidR="007951F0" w:rsidRPr="00330783" w:rsidRDefault="007951F0" w:rsidP="00C35F0B">
            <w:pPr>
              <w:shd w:val="clear" w:color="auto" w:fill="FFFFFF"/>
              <w:ind w:firstLine="1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Обобща</w:t>
            </w:r>
            <w:r w:rsidRPr="00330783">
              <w:rPr>
                <w:color w:val="000000"/>
                <w:sz w:val="24"/>
                <w:szCs w:val="24"/>
              </w:rPr>
              <w:t>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  <w:r w:rsidR="000E23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7951F0" w:rsidRPr="00333F64" w:rsidRDefault="007951F0" w:rsidP="007951F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bCs/>
                <w:color w:val="000000"/>
                <w:sz w:val="24"/>
                <w:szCs w:val="24"/>
              </w:rPr>
              <w:t>ООПО ДС</w:t>
            </w:r>
          </w:p>
        </w:tc>
        <w:tc>
          <w:tcPr>
            <w:tcW w:w="1838" w:type="dxa"/>
          </w:tcPr>
          <w:p w:rsidR="007951F0" w:rsidRPr="00333F64" w:rsidRDefault="007951F0" w:rsidP="007951F0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7951F0" w:rsidTr="005073F0">
        <w:tc>
          <w:tcPr>
            <w:tcW w:w="696" w:type="dxa"/>
          </w:tcPr>
          <w:p w:rsidR="007951F0" w:rsidRDefault="007951F0" w:rsidP="00C7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907" w:type="dxa"/>
          </w:tcPr>
          <w:p w:rsidR="007951F0" w:rsidRPr="00330783" w:rsidRDefault="007951F0" w:rsidP="00C35F0B">
            <w:pPr>
              <w:shd w:val="clear" w:color="auto" w:fill="FFFFFF"/>
              <w:ind w:firstLine="24"/>
              <w:jc w:val="both"/>
              <w:rPr>
                <w:color w:val="000000"/>
              </w:rPr>
            </w:pPr>
            <w:r w:rsidRPr="00330783">
              <w:rPr>
                <w:color w:val="000000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районных (городских) судах Ханты-Мансийского автономного округа – Югры и Управлении. Проводить проверки указанных фактов и принимать соответствующие меры реагирования по результатам проверок в </w:t>
            </w:r>
            <w:proofErr w:type="gramStart"/>
            <w:r w:rsidRPr="00330783">
              <w:rPr>
                <w:color w:val="000000"/>
                <w:sz w:val="24"/>
                <w:szCs w:val="24"/>
              </w:rPr>
              <w:t>соответствии</w:t>
            </w:r>
            <w:proofErr w:type="gramEnd"/>
            <w:r w:rsidRPr="00330783">
              <w:rPr>
                <w:color w:val="000000"/>
                <w:sz w:val="24"/>
                <w:szCs w:val="24"/>
              </w:rPr>
              <w:t xml:space="preserve"> с законодательством Российской Федерации</w:t>
            </w:r>
            <w:r w:rsidR="000E231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840" w:type="dxa"/>
          </w:tcPr>
          <w:p w:rsidR="007951F0" w:rsidRPr="00333F64" w:rsidRDefault="007951F0" w:rsidP="007951F0">
            <w:pPr>
              <w:shd w:val="clear" w:color="auto" w:fill="FFFFFF"/>
              <w:ind w:hanging="40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ПК,</w:t>
            </w:r>
          </w:p>
          <w:p w:rsidR="007951F0" w:rsidRPr="00333F64" w:rsidRDefault="007951F0" w:rsidP="007951F0">
            <w:pPr>
              <w:shd w:val="clear" w:color="auto" w:fill="FFFFFF"/>
              <w:ind w:hanging="40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ООПО ДС</w:t>
            </w:r>
          </w:p>
        </w:tc>
        <w:tc>
          <w:tcPr>
            <w:tcW w:w="1838" w:type="dxa"/>
          </w:tcPr>
          <w:p w:rsidR="007951F0" w:rsidRPr="00333F64" w:rsidRDefault="007951F0" w:rsidP="007951F0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2436C1" w:rsidTr="005073F0">
        <w:tc>
          <w:tcPr>
            <w:tcW w:w="696" w:type="dxa"/>
          </w:tcPr>
          <w:p w:rsidR="002436C1" w:rsidRDefault="002436C1" w:rsidP="00C7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907" w:type="dxa"/>
          </w:tcPr>
          <w:p w:rsidR="002436C1" w:rsidRPr="00330783" w:rsidRDefault="002436C1" w:rsidP="002436C1">
            <w:pPr>
              <w:shd w:val="clear" w:color="auto" w:fill="FFFFFF"/>
              <w:ind w:firstLine="2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</w:t>
            </w:r>
            <w:r w:rsidRPr="00330783">
              <w:rPr>
                <w:color w:val="000000"/>
                <w:sz w:val="24"/>
                <w:szCs w:val="24"/>
              </w:rPr>
              <w:t xml:space="preserve"> мониторинг ведения</w:t>
            </w:r>
            <w:r>
              <w:rPr>
                <w:color w:val="000000"/>
                <w:sz w:val="24"/>
                <w:szCs w:val="24"/>
              </w:rPr>
              <w:t xml:space="preserve"> и наполнения разделов</w:t>
            </w:r>
            <w:r w:rsidRPr="00330783">
              <w:rPr>
                <w:color w:val="000000"/>
                <w:sz w:val="24"/>
                <w:szCs w:val="24"/>
              </w:rPr>
              <w:t xml:space="preserve"> «Противодействие коррупции» на официальных сайтах районных (городских) судов Ханты-Мансийского автономного округа – Югры</w:t>
            </w:r>
            <w:r w:rsidR="000E2310">
              <w:rPr>
                <w:color w:val="000000"/>
                <w:sz w:val="24"/>
                <w:szCs w:val="24"/>
              </w:rPr>
              <w:t>.</w:t>
            </w:r>
            <w:r w:rsidRPr="0033078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2436C1" w:rsidRPr="00333F64" w:rsidRDefault="002436C1" w:rsidP="00C35F0B">
            <w:pPr>
              <w:shd w:val="clear" w:color="auto" w:fill="FFFFFF"/>
              <w:ind w:hanging="40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2436C1" w:rsidRDefault="005710E4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710E4">
              <w:rPr>
                <w:color w:val="000000"/>
                <w:sz w:val="24"/>
                <w:szCs w:val="24"/>
              </w:rPr>
              <w:t xml:space="preserve">до 1 декабря </w:t>
            </w:r>
          </w:p>
          <w:p w:rsidR="002436C1" w:rsidRPr="00333F64" w:rsidRDefault="002436C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36C1" w:rsidTr="005073F0">
        <w:tc>
          <w:tcPr>
            <w:tcW w:w="696" w:type="dxa"/>
          </w:tcPr>
          <w:p w:rsidR="002436C1" w:rsidRDefault="002436C1" w:rsidP="00C7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907" w:type="dxa"/>
          </w:tcPr>
          <w:p w:rsidR="002436C1" w:rsidRDefault="002436C1" w:rsidP="002436C1">
            <w:pPr>
              <w:shd w:val="clear" w:color="auto" w:fill="FFFFFF"/>
              <w:ind w:firstLine="2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мониторинг размещения сведений о доходах, расходах, об имуществе и обязательствах имущественного характера федеральных государственных гражданских служащих в рам</w:t>
            </w:r>
            <w:r w:rsidR="000E2310">
              <w:rPr>
                <w:color w:val="000000"/>
                <w:sz w:val="24"/>
                <w:szCs w:val="24"/>
              </w:rPr>
              <w:t>ках декларационной компании 2024</w:t>
            </w:r>
            <w:r>
              <w:rPr>
                <w:color w:val="000000"/>
                <w:sz w:val="24"/>
                <w:szCs w:val="24"/>
              </w:rPr>
              <w:t xml:space="preserve"> года на официальных сайтах районных (городских) судов Ханты-Мансийского автономного округа – Югры</w:t>
            </w:r>
            <w:r w:rsidR="000E231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2436C1" w:rsidRPr="00333F64" w:rsidRDefault="002436C1" w:rsidP="00C35F0B">
            <w:pPr>
              <w:shd w:val="clear" w:color="auto" w:fill="FFFFFF"/>
              <w:ind w:hanging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2436C1" w:rsidRDefault="005710E4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710E4">
              <w:rPr>
                <w:color w:val="000000"/>
                <w:sz w:val="24"/>
                <w:szCs w:val="24"/>
              </w:rPr>
              <w:t>до 1 июля</w:t>
            </w:r>
          </w:p>
        </w:tc>
      </w:tr>
      <w:tr w:rsidR="002436C1" w:rsidTr="005073F0">
        <w:tc>
          <w:tcPr>
            <w:tcW w:w="696" w:type="dxa"/>
          </w:tcPr>
          <w:p w:rsidR="002436C1" w:rsidRDefault="002436C1" w:rsidP="00C764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5907" w:type="dxa"/>
          </w:tcPr>
          <w:p w:rsidR="002436C1" w:rsidRDefault="002436C1" w:rsidP="002436C1">
            <w:pPr>
              <w:jc w:val="both"/>
              <w:rPr>
                <w:sz w:val="24"/>
                <w:szCs w:val="24"/>
              </w:rPr>
            </w:pPr>
            <w:r w:rsidRPr="005C6363">
              <w:rPr>
                <w:sz w:val="24"/>
                <w:szCs w:val="24"/>
              </w:rPr>
              <w:t>Провести мониторинг размещения уточненных сведений о доходах, расходах,</w:t>
            </w:r>
            <w:r>
              <w:rPr>
                <w:sz w:val="24"/>
                <w:szCs w:val="24"/>
              </w:rPr>
              <w:t xml:space="preserve"> об имуществе и обязательствах имущественного характера федеральных государственных гражданских служащих в рам</w:t>
            </w:r>
            <w:r w:rsidR="00577251">
              <w:rPr>
                <w:sz w:val="24"/>
                <w:szCs w:val="24"/>
              </w:rPr>
              <w:t>ках декларационной кампании 2024</w:t>
            </w:r>
            <w:r>
              <w:rPr>
                <w:sz w:val="24"/>
                <w:szCs w:val="24"/>
              </w:rPr>
              <w:t xml:space="preserve"> года </w:t>
            </w:r>
            <w:r>
              <w:rPr>
                <w:color w:val="000000"/>
                <w:sz w:val="24"/>
                <w:szCs w:val="24"/>
              </w:rPr>
              <w:t xml:space="preserve">на </w:t>
            </w:r>
            <w:r>
              <w:rPr>
                <w:color w:val="000000"/>
                <w:sz w:val="24"/>
                <w:szCs w:val="24"/>
              </w:rPr>
              <w:lastRenderedPageBreak/>
              <w:t>официальных сайтах районных (городских) судов Ханты-Мансийского автономного округа – Югры</w:t>
            </w:r>
            <w:r w:rsidR="005C636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2436C1" w:rsidRPr="00333F64" w:rsidRDefault="002436C1" w:rsidP="00C35F0B">
            <w:pPr>
              <w:shd w:val="clear" w:color="auto" w:fill="FFFFFF"/>
              <w:ind w:hanging="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ОГСК и ПК</w:t>
            </w:r>
          </w:p>
        </w:tc>
        <w:tc>
          <w:tcPr>
            <w:tcW w:w="1838" w:type="dxa"/>
          </w:tcPr>
          <w:p w:rsidR="002436C1" w:rsidRDefault="002436C1" w:rsidP="00F64A0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64A02">
              <w:rPr>
                <w:color w:val="000000"/>
                <w:sz w:val="24"/>
                <w:szCs w:val="24"/>
              </w:rPr>
              <w:t xml:space="preserve">до 1 </w:t>
            </w:r>
            <w:r w:rsidR="00F64A02" w:rsidRPr="00F64A02">
              <w:rPr>
                <w:color w:val="000000"/>
                <w:sz w:val="24"/>
                <w:szCs w:val="24"/>
              </w:rPr>
              <w:t>сентября</w:t>
            </w:r>
          </w:p>
        </w:tc>
      </w:tr>
      <w:tr w:rsidR="002436C1" w:rsidTr="005073F0">
        <w:tc>
          <w:tcPr>
            <w:tcW w:w="696" w:type="dxa"/>
          </w:tcPr>
          <w:p w:rsidR="002436C1" w:rsidRDefault="002436C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5907" w:type="dxa"/>
          </w:tcPr>
          <w:p w:rsidR="002436C1" w:rsidRPr="00C32C16" w:rsidRDefault="002436C1" w:rsidP="00C35F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32C16">
              <w:rPr>
                <w:color w:val="000000"/>
                <w:sz w:val="24"/>
                <w:szCs w:val="24"/>
              </w:rPr>
              <w:t>Обеспечить представление сведений о ходе реализации мер по противодействию коррупции в районных (городских) судах Ханты-Мансийского автономного округа – Югры и Управлении</w:t>
            </w:r>
            <w:r w:rsidR="000E2310">
              <w:rPr>
                <w:color w:val="000000"/>
                <w:sz w:val="24"/>
                <w:szCs w:val="24"/>
              </w:rPr>
              <w:t>.</w:t>
            </w:r>
            <w:r w:rsidRPr="00C32C16">
              <w:rPr>
                <w:color w:val="000000"/>
                <w:sz w:val="24"/>
                <w:szCs w:val="24"/>
              </w:rPr>
              <w:t xml:space="preserve">   </w:t>
            </w:r>
          </w:p>
          <w:p w:rsidR="002436C1" w:rsidRPr="00C32C16" w:rsidRDefault="002436C1" w:rsidP="00C35F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  <w:p w:rsidR="002436C1" w:rsidRPr="00C32C16" w:rsidRDefault="002436C1" w:rsidP="00C35F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</w:tcPr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32C16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в сроки,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proofErr w:type="gramStart"/>
            <w:r w:rsidRPr="00C32C16">
              <w:rPr>
                <w:color w:val="000000"/>
              </w:rPr>
              <w:t>установленные</w:t>
            </w:r>
            <w:proofErr w:type="gramEnd"/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Руководителем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Администрации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Президента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Российской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Федерации, Председателем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Верховного Суда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C32C16">
              <w:rPr>
                <w:color w:val="000000"/>
              </w:rPr>
              <w:t>Российской</w:t>
            </w:r>
          </w:p>
          <w:p w:rsidR="002436C1" w:rsidRPr="00C32C16" w:rsidRDefault="002436C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32C16">
              <w:rPr>
                <w:color w:val="000000"/>
              </w:rPr>
              <w:t>Федерации</w:t>
            </w:r>
          </w:p>
        </w:tc>
      </w:tr>
      <w:tr w:rsidR="002436C1" w:rsidTr="005073F0">
        <w:tc>
          <w:tcPr>
            <w:tcW w:w="696" w:type="dxa"/>
          </w:tcPr>
          <w:p w:rsidR="002436C1" w:rsidRDefault="002436C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5907" w:type="dxa"/>
          </w:tcPr>
          <w:p w:rsidR="002436C1" w:rsidRPr="00330783" w:rsidRDefault="002436C1" w:rsidP="00C35F0B">
            <w:pPr>
              <w:shd w:val="clear" w:color="auto" w:fill="FFFFFF"/>
              <w:ind w:firstLine="5"/>
              <w:jc w:val="both"/>
              <w:rPr>
                <w:color w:val="000000"/>
              </w:rPr>
            </w:pPr>
            <w:r w:rsidRPr="00330783">
              <w:rPr>
                <w:color w:val="000000"/>
                <w:sz w:val="24"/>
                <w:szCs w:val="24"/>
              </w:rPr>
              <w:t>Обеспечить действенное функционирование аттестационной комиссии</w:t>
            </w:r>
            <w:r>
              <w:rPr>
                <w:color w:val="000000"/>
                <w:sz w:val="24"/>
                <w:szCs w:val="24"/>
              </w:rPr>
              <w:t>, К</w:t>
            </w:r>
            <w:r w:rsidRPr="00330783">
              <w:rPr>
                <w:color w:val="000000"/>
                <w:sz w:val="24"/>
                <w:szCs w:val="24"/>
              </w:rPr>
              <w:t>онкурсной комиссии для       проведения конкурса на замещение вакантной должности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Pr="00330783">
              <w:rPr>
                <w:color w:val="000000"/>
                <w:sz w:val="24"/>
                <w:szCs w:val="24"/>
              </w:rPr>
              <w:t xml:space="preserve"> государственной гражданской службы и</w:t>
            </w:r>
            <w:r w:rsidR="008027D7">
              <w:rPr>
                <w:color w:val="000000"/>
                <w:sz w:val="24"/>
                <w:szCs w:val="24"/>
              </w:rPr>
              <w:t xml:space="preserve"> К</w:t>
            </w:r>
            <w:r w:rsidRPr="00330783">
              <w:rPr>
                <w:color w:val="000000"/>
                <w:sz w:val="24"/>
                <w:szCs w:val="24"/>
              </w:rPr>
              <w:t>омиссии п</w:t>
            </w:r>
            <w:r>
              <w:rPr>
                <w:color w:val="000000"/>
                <w:sz w:val="24"/>
                <w:szCs w:val="24"/>
              </w:rPr>
              <w:t>о проведению служебных проверок</w:t>
            </w:r>
            <w:r w:rsidRPr="00330783">
              <w:rPr>
                <w:color w:val="000000"/>
                <w:sz w:val="24"/>
                <w:szCs w:val="24"/>
              </w:rPr>
              <w:t xml:space="preserve">  в Управлении</w:t>
            </w:r>
            <w:r w:rsidR="005C636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0" w:type="dxa"/>
          </w:tcPr>
          <w:p w:rsidR="002436C1" w:rsidRPr="00333F64" w:rsidRDefault="002436C1" w:rsidP="00C35F0B">
            <w:pPr>
              <w:shd w:val="clear" w:color="auto" w:fill="FFFFFF"/>
              <w:tabs>
                <w:tab w:val="left" w:pos="1043"/>
              </w:tabs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2436C1" w:rsidRPr="00333F64" w:rsidRDefault="002436C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141DAA" w:rsidTr="005073F0">
        <w:tc>
          <w:tcPr>
            <w:tcW w:w="696" w:type="dxa"/>
          </w:tcPr>
          <w:p w:rsidR="00141DAA" w:rsidRDefault="00141DAA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5907" w:type="dxa"/>
          </w:tcPr>
          <w:p w:rsidR="00141DAA" w:rsidRPr="00330783" w:rsidRDefault="00141DAA" w:rsidP="00C35F0B">
            <w:pPr>
              <w:shd w:val="clear" w:color="auto" w:fill="FFFFFF"/>
              <w:ind w:firstLine="24"/>
              <w:jc w:val="both"/>
              <w:rPr>
                <w:sz w:val="24"/>
              </w:rPr>
            </w:pPr>
            <w:r w:rsidRPr="009933C1">
              <w:rPr>
                <w:color w:val="000000"/>
                <w:sz w:val="24"/>
                <w:szCs w:val="24"/>
              </w:rPr>
              <w:t xml:space="preserve">Обеспечить деятельность </w:t>
            </w:r>
            <w:r>
              <w:rPr>
                <w:color w:val="000000"/>
                <w:sz w:val="24"/>
              </w:rPr>
              <w:t>К</w:t>
            </w:r>
            <w:r w:rsidRPr="009933C1">
              <w:rPr>
                <w:color w:val="000000"/>
                <w:sz w:val="24"/>
              </w:rPr>
              <w:t>омиссии по соблюдению требований к служебному поведению федеральных государственных</w:t>
            </w:r>
            <w:r>
              <w:rPr>
                <w:color w:val="000000"/>
                <w:sz w:val="24"/>
              </w:rPr>
              <w:t xml:space="preserve"> гражданских служащих с</w:t>
            </w:r>
            <w:r w:rsidRPr="009933C1">
              <w:rPr>
                <w:color w:val="000000"/>
                <w:sz w:val="24"/>
              </w:rPr>
              <w:t>уда Ханты-Мансийского автономного округа</w:t>
            </w:r>
            <w:r w:rsidRPr="00330783">
              <w:rPr>
                <w:sz w:val="24"/>
              </w:rPr>
              <w:t xml:space="preserve"> – Югры, районных (городских) судов Ханты-Мансийского автономного  округа – Югры, Арбитражного суда Ханты-Мансийского автономного округа – Югры и Управления Судебного департамента в Ханты-Мансийском автономном округе – Югре и урегулированию конфликта интересов</w:t>
            </w:r>
            <w:r w:rsidR="005C6363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0" w:type="dxa"/>
          </w:tcPr>
          <w:p w:rsidR="00141DAA" w:rsidRPr="00333F64" w:rsidRDefault="00141DAA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141DAA" w:rsidRPr="00333F64" w:rsidRDefault="00141DAA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C7649D" w:rsidTr="005073F0">
        <w:tc>
          <w:tcPr>
            <w:tcW w:w="696" w:type="dxa"/>
          </w:tcPr>
          <w:p w:rsidR="00C7649D" w:rsidRDefault="00C7649D" w:rsidP="0016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5907" w:type="dxa"/>
          </w:tcPr>
          <w:p w:rsidR="00C7649D" w:rsidRPr="00330783" w:rsidRDefault="00C7649D" w:rsidP="00F64A02">
            <w:pPr>
              <w:shd w:val="clear" w:color="auto" w:fill="FFFFFF"/>
              <w:ind w:firstLine="24"/>
              <w:jc w:val="both"/>
              <w:rPr>
                <w:color w:val="000000"/>
                <w:sz w:val="24"/>
                <w:szCs w:val="24"/>
              </w:rPr>
            </w:pPr>
            <w:r w:rsidRPr="00F64A02">
              <w:rPr>
                <w:color w:val="000000"/>
                <w:sz w:val="24"/>
                <w:szCs w:val="24"/>
              </w:rPr>
              <w:t xml:space="preserve">Продолжить работу по формированию у федеральных государственных гражданских служащих </w:t>
            </w:r>
            <w:r w:rsidR="00F64A02" w:rsidRPr="00F64A02">
              <w:rPr>
                <w:color w:val="000000"/>
                <w:sz w:val="24"/>
                <w:szCs w:val="24"/>
              </w:rPr>
              <w:t>районных (городских) судов Ханты-Мансийского автономного округа – Югре и Управления</w:t>
            </w:r>
            <w:r w:rsidRPr="00F64A02">
              <w:rPr>
                <w:color w:val="000000"/>
                <w:sz w:val="24"/>
                <w:szCs w:val="24"/>
              </w:rPr>
              <w:t>, отрицательного отношения к коррупции</w:t>
            </w:r>
            <w:r w:rsidR="005C636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C7649D" w:rsidRPr="00333F64" w:rsidRDefault="00C7649D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C7649D" w:rsidRDefault="00C7649D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  <w:p w:rsidR="00C7649D" w:rsidRPr="00333F64" w:rsidRDefault="00C7649D" w:rsidP="00C35F0B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C7649D" w:rsidTr="005073F0">
        <w:tc>
          <w:tcPr>
            <w:tcW w:w="696" w:type="dxa"/>
          </w:tcPr>
          <w:p w:rsidR="00C7649D" w:rsidRDefault="00C7649D" w:rsidP="0016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5907" w:type="dxa"/>
          </w:tcPr>
          <w:p w:rsidR="00C7649D" w:rsidRPr="00330783" w:rsidRDefault="00C7649D" w:rsidP="00C35F0B">
            <w:pPr>
              <w:shd w:val="clear" w:color="auto" w:fill="FFFFFF"/>
              <w:ind w:firstLine="5"/>
              <w:jc w:val="both"/>
              <w:rPr>
                <w:color w:val="000000"/>
              </w:rPr>
            </w:pPr>
            <w:r w:rsidRPr="00330783">
              <w:rPr>
                <w:color w:val="000000"/>
                <w:sz w:val="24"/>
                <w:szCs w:val="24"/>
              </w:rPr>
              <w:t xml:space="preserve">Осуществлять взаимодействие с </w:t>
            </w:r>
            <w:r>
              <w:rPr>
                <w:color w:val="000000"/>
                <w:sz w:val="24"/>
                <w:szCs w:val="24"/>
              </w:rPr>
              <w:t xml:space="preserve">правоохранительными органами по </w:t>
            </w:r>
            <w:r w:rsidRPr="00330783">
              <w:rPr>
                <w:color w:val="000000"/>
                <w:sz w:val="24"/>
                <w:szCs w:val="24"/>
              </w:rPr>
              <w:t>вопросам противодействия коррупции</w:t>
            </w:r>
            <w:r w:rsidR="005C636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C7649D" w:rsidRPr="00333F64" w:rsidRDefault="00C7649D" w:rsidP="00C7649D">
            <w:pPr>
              <w:shd w:val="clear" w:color="auto" w:fill="FFFFFF"/>
              <w:tabs>
                <w:tab w:val="left" w:pos="1178"/>
              </w:tabs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ПК,</w:t>
            </w:r>
          </w:p>
          <w:p w:rsidR="00C7649D" w:rsidRPr="00333F64" w:rsidRDefault="00C7649D" w:rsidP="00C7649D">
            <w:pPr>
              <w:shd w:val="clear" w:color="auto" w:fill="FFFFFF"/>
              <w:tabs>
                <w:tab w:val="left" w:pos="1178"/>
              </w:tabs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ООПО ДС</w:t>
            </w:r>
          </w:p>
        </w:tc>
        <w:tc>
          <w:tcPr>
            <w:tcW w:w="1838" w:type="dxa"/>
          </w:tcPr>
          <w:p w:rsidR="00C7649D" w:rsidRPr="00333F64" w:rsidRDefault="00C7649D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C7649D" w:rsidTr="005073F0">
        <w:tc>
          <w:tcPr>
            <w:tcW w:w="696" w:type="dxa"/>
          </w:tcPr>
          <w:p w:rsidR="00C7649D" w:rsidRDefault="00C7649D" w:rsidP="0016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5907" w:type="dxa"/>
          </w:tcPr>
          <w:p w:rsidR="00C7649D" w:rsidRPr="00330783" w:rsidRDefault="00C7649D" w:rsidP="00C35F0B">
            <w:pPr>
              <w:shd w:val="clear" w:color="auto" w:fill="FFFFFF"/>
              <w:ind w:firstLine="19"/>
              <w:jc w:val="both"/>
              <w:rPr>
                <w:color w:val="000000"/>
              </w:rPr>
            </w:pPr>
            <w:r w:rsidRPr="00330783">
              <w:rPr>
                <w:color w:val="000000"/>
                <w:sz w:val="24"/>
                <w:szCs w:val="24"/>
              </w:rPr>
              <w:t>Осуществлять взаимодействие с комиссией Совета судей Ханты-Мансийского автономного округа – Югры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r w:rsidR="005C636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C7649D" w:rsidRPr="00333F64" w:rsidRDefault="00C7649D" w:rsidP="00C35F0B">
            <w:pPr>
              <w:shd w:val="clear" w:color="auto" w:fill="FFFFFF"/>
              <w:ind w:left="60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C7649D" w:rsidRPr="00333F64" w:rsidRDefault="00C7649D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C7649D" w:rsidTr="005073F0">
        <w:tc>
          <w:tcPr>
            <w:tcW w:w="696" w:type="dxa"/>
          </w:tcPr>
          <w:p w:rsidR="00C7649D" w:rsidRDefault="00C7649D" w:rsidP="0016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</w:t>
            </w:r>
          </w:p>
        </w:tc>
        <w:tc>
          <w:tcPr>
            <w:tcW w:w="5907" w:type="dxa"/>
          </w:tcPr>
          <w:p w:rsidR="00C7649D" w:rsidRPr="00C7649D" w:rsidRDefault="00C7649D" w:rsidP="00C7649D">
            <w:pPr>
              <w:shd w:val="clear" w:color="auto" w:fill="FFFFFF"/>
              <w:ind w:firstLine="5"/>
              <w:jc w:val="both"/>
              <w:rPr>
                <w:color w:val="000000"/>
                <w:sz w:val="24"/>
                <w:szCs w:val="24"/>
              </w:rPr>
            </w:pPr>
            <w:r w:rsidRPr="00330783">
              <w:rPr>
                <w:color w:val="000000"/>
                <w:sz w:val="24"/>
                <w:szCs w:val="24"/>
              </w:rPr>
              <w:t xml:space="preserve">Представить в отдел государственной службы, кадров и противодействия коррупции </w:t>
            </w:r>
            <w:r>
              <w:rPr>
                <w:color w:val="000000"/>
                <w:sz w:val="24"/>
                <w:szCs w:val="24"/>
              </w:rPr>
              <w:t>предложения в проект плана</w:t>
            </w:r>
            <w:r w:rsidRPr="00330783">
              <w:rPr>
                <w:color w:val="000000"/>
                <w:sz w:val="24"/>
                <w:szCs w:val="24"/>
              </w:rPr>
              <w:t xml:space="preserve"> противодействия коррупции в Управлении Судебного департамента в Ханты-Мансийском </w:t>
            </w:r>
            <w:r w:rsidR="000E2310">
              <w:rPr>
                <w:color w:val="000000"/>
                <w:sz w:val="24"/>
                <w:szCs w:val="24"/>
              </w:rPr>
              <w:t>автономном округе – Югре на 2025</w:t>
            </w:r>
            <w:r>
              <w:rPr>
                <w:color w:val="000000"/>
                <w:sz w:val="24"/>
                <w:szCs w:val="24"/>
              </w:rPr>
              <w:t xml:space="preserve"> год</w:t>
            </w:r>
            <w:r w:rsidR="005C636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C7649D" w:rsidRPr="00333F64" w:rsidRDefault="00C7649D" w:rsidP="00C35F0B">
            <w:pPr>
              <w:shd w:val="clear" w:color="auto" w:fill="FFFFFF"/>
              <w:tabs>
                <w:tab w:val="left" w:pos="1178"/>
              </w:tabs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ПК,</w:t>
            </w:r>
          </w:p>
          <w:p w:rsidR="00C7649D" w:rsidRDefault="00C7649D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ООПО ДС</w:t>
            </w:r>
            <w:r>
              <w:rPr>
                <w:color w:val="000000"/>
                <w:sz w:val="24"/>
                <w:szCs w:val="24"/>
              </w:rPr>
              <w:t>, ОКС и МТС,</w:t>
            </w:r>
          </w:p>
          <w:p w:rsidR="00C7649D" w:rsidRPr="00333F64" w:rsidRDefault="00C7649D" w:rsidP="00C35F0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ОБУ и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838" w:type="dxa"/>
          </w:tcPr>
          <w:p w:rsidR="00C7649D" w:rsidRPr="00333F64" w:rsidRDefault="000E2310" w:rsidP="00C35F0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до 22</w:t>
            </w:r>
            <w:r w:rsidR="00C7649D" w:rsidRPr="00F64A02">
              <w:rPr>
                <w:color w:val="000000"/>
                <w:sz w:val="24"/>
                <w:szCs w:val="24"/>
              </w:rPr>
              <w:t xml:space="preserve"> ноября</w:t>
            </w:r>
          </w:p>
        </w:tc>
      </w:tr>
      <w:tr w:rsidR="00C7649D" w:rsidTr="005073F0">
        <w:tc>
          <w:tcPr>
            <w:tcW w:w="696" w:type="dxa"/>
          </w:tcPr>
          <w:p w:rsidR="00C7649D" w:rsidRDefault="00C7649D" w:rsidP="00165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</w:t>
            </w:r>
          </w:p>
        </w:tc>
        <w:tc>
          <w:tcPr>
            <w:tcW w:w="5907" w:type="dxa"/>
          </w:tcPr>
          <w:p w:rsidR="00C7649D" w:rsidRDefault="00C7649D" w:rsidP="00C7649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Разработать проект плана противодействия коррупции </w:t>
            </w:r>
            <w:r w:rsidRPr="00330783">
              <w:rPr>
                <w:color w:val="000000"/>
                <w:sz w:val="24"/>
                <w:szCs w:val="24"/>
              </w:rPr>
              <w:t xml:space="preserve">в Управлении Судебного департамента в Ханты-Мансийском </w:t>
            </w:r>
            <w:r w:rsidR="000E2310">
              <w:rPr>
                <w:color w:val="000000"/>
                <w:sz w:val="24"/>
                <w:szCs w:val="24"/>
              </w:rPr>
              <w:t>автономном округе – Югре на 2025</w:t>
            </w:r>
            <w:r>
              <w:rPr>
                <w:color w:val="000000"/>
                <w:sz w:val="24"/>
                <w:szCs w:val="24"/>
              </w:rPr>
              <w:t xml:space="preserve"> год и представите его на утв</w:t>
            </w:r>
            <w:r w:rsidR="005C6363">
              <w:rPr>
                <w:color w:val="000000"/>
                <w:sz w:val="24"/>
                <w:szCs w:val="24"/>
              </w:rPr>
              <w:t>ерждение в установленном порядке.</w:t>
            </w:r>
          </w:p>
          <w:p w:rsidR="005C6363" w:rsidRDefault="005C6363" w:rsidP="00C764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C7649D" w:rsidRDefault="00C7649D" w:rsidP="00C7649D">
            <w:pPr>
              <w:jc w:val="center"/>
              <w:rPr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C7649D" w:rsidRDefault="00C7649D" w:rsidP="00C7649D">
            <w:pPr>
              <w:jc w:val="center"/>
              <w:rPr>
                <w:sz w:val="24"/>
                <w:szCs w:val="24"/>
              </w:rPr>
            </w:pPr>
            <w:r w:rsidRPr="00F64A02">
              <w:rPr>
                <w:sz w:val="24"/>
                <w:szCs w:val="24"/>
              </w:rPr>
              <w:t>декабрь</w:t>
            </w:r>
          </w:p>
        </w:tc>
      </w:tr>
      <w:tr w:rsidR="00C7649D" w:rsidTr="00925902">
        <w:tc>
          <w:tcPr>
            <w:tcW w:w="10281" w:type="dxa"/>
            <w:gridSpan w:val="4"/>
          </w:tcPr>
          <w:p w:rsidR="00C7649D" w:rsidRPr="00C7649D" w:rsidRDefault="00C7649D" w:rsidP="00C7649D">
            <w:pPr>
              <w:jc w:val="center"/>
              <w:rPr>
                <w:b/>
                <w:sz w:val="24"/>
                <w:szCs w:val="24"/>
              </w:rPr>
            </w:pPr>
            <w:r w:rsidRPr="00C7649D">
              <w:rPr>
                <w:b/>
                <w:sz w:val="24"/>
                <w:szCs w:val="24"/>
              </w:rPr>
              <w:lastRenderedPageBreak/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540962" w:rsidTr="005073F0">
        <w:tc>
          <w:tcPr>
            <w:tcW w:w="696" w:type="dxa"/>
          </w:tcPr>
          <w:p w:rsidR="00540962" w:rsidRDefault="00540962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907" w:type="dxa"/>
          </w:tcPr>
          <w:p w:rsidR="00540962" w:rsidRPr="00C83F1E" w:rsidRDefault="00540962" w:rsidP="00C35F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83F1E">
              <w:rPr>
                <w:color w:val="000000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 w:rsidRPr="00C83F1E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0" w:type="dxa"/>
          </w:tcPr>
          <w:p w:rsidR="00540962" w:rsidRPr="00333F64" w:rsidRDefault="00540962" w:rsidP="00540962">
            <w:pPr>
              <w:shd w:val="clear" w:color="auto" w:fill="FFFFFF"/>
              <w:tabs>
                <w:tab w:val="left" w:pos="1178"/>
              </w:tabs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ПК,</w:t>
            </w:r>
          </w:p>
          <w:p w:rsidR="00540962" w:rsidRDefault="00540962" w:rsidP="005409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ООПО ДС</w:t>
            </w:r>
            <w:r>
              <w:rPr>
                <w:color w:val="000000"/>
                <w:sz w:val="24"/>
                <w:szCs w:val="24"/>
              </w:rPr>
              <w:t>, ОКС и МТС,</w:t>
            </w:r>
          </w:p>
          <w:p w:rsidR="00540962" w:rsidRPr="00333F64" w:rsidRDefault="00540962" w:rsidP="0054096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ОБУ и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838" w:type="dxa"/>
          </w:tcPr>
          <w:p w:rsidR="00540962" w:rsidRPr="00333F64" w:rsidRDefault="00540962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40962" w:rsidTr="005073F0">
        <w:tc>
          <w:tcPr>
            <w:tcW w:w="696" w:type="dxa"/>
          </w:tcPr>
          <w:p w:rsidR="00540962" w:rsidRDefault="00540962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907" w:type="dxa"/>
          </w:tcPr>
          <w:p w:rsidR="00540962" w:rsidRDefault="000D2571" w:rsidP="000D2571">
            <w:pPr>
              <w:jc w:val="both"/>
              <w:rPr>
                <w:sz w:val="24"/>
                <w:szCs w:val="24"/>
              </w:rPr>
            </w:pPr>
            <w:r w:rsidRPr="00F75A89">
              <w:rPr>
                <w:color w:val="000000"/>
                <w:sz w:val="24"/>
                <w:szCs w:val="24"/>
              </w:rPr>
              <w:t xml:space="preserve">Осуществлять мероприятия по повышению эффективности использования </w:t>
            </w:r>
            <w:r>
              <w:rPr>
                <w:color w:val="000000"/>
                <w:sz w:val="24"/>
                <w:szCs w:val="24"/>
              </w:rPr>
              <w:t xml:space="preserve">недвижимого </w:t>
            </w:r>
            <w:r w:rsidRPr="00F75A89">
              <w:rPr>
                <w:color w:val="000000"/>
                <w:sz w:val="24"/>
                <w:szCs w:val="24"/>
              </w:rPr>
              <w:t>имущества</w:t>
            </w:r>
          </w:p>
        </w:tc>
        <w:tc>
          <w:tcPr>
            <w:tcW w:w="1840" w:type="dxa"/>
          </w:tcPr>
          <w:p w:rsidR="000D2571" w:rsidRPr="00F64A02" w:rsidRDefault="000D2571" w:rsidP="000D2571">
            <w:pPr>
              <w:shd w:val="clear" w:color="auto" w:fill="FFFFFF"/>
              <w:tabs>
                <w:tab w:val="left" w:pos="1178"/>
              </w:tabs>
              <w:jc w:val="center"/>
              <w:rPr>
                <w:color w:val="000000"/>
              </w:rPr>
            </w:pPr>
            <w:r w:rsidRPr="00F64A02">
              <w:rPr>
                <w:color w:val="000000"/>
                <w:sz w:val="24"/>
                <w:szCs w:val="24"/>
              </w:rPr>
              <w:t>ОГСК и ПК,</w:t>
            </w:r>
          </w:p>
          <w:p w:rsidR="00540962" w:rsidRPr="00F64A02" w:rsidRDefault="000D2571" w:rsidP="00F64A02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4A02">
              <w:rPr>
                <w:color w:val="000000"/>
                <w:sz w:val="24"/>
                <w:szCs w:val="24"/>
              </w:rPr>
              <w:t xml:space="preserve">ООПО ДС, ОКС и </w:t>
            </w:r>
            <w:r w:rsidR="00F64A02" w:rsidRPr="00F64A02">
              <w:rPr>
                <w:color w:val="000000"/>
                <w:sz w:val="24"/>
                <w:szCs w:val="24"/>
              </w:rPr>
              <w:t>МТС</w:t>
            </w:r>
          </w:p>
        </w:tc>
        <w:tc>
          <w:tcPr>
            <w:tcW w:w="1838" w:type="dxa"/>
          </w:tcPr>
          <w:p w:rsidR="00540962" w:rsidRDefault="000D2571" w:rsidP="000D2571">
            <w:pPr>
              <w:jc w:val="center"/>
              <w:rPr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0D2571" w:rsidTr="005073F0">
        <w:tc>
          <w:tcPr>
            <w:tcW w:w="696" w:type="dxa"/>
          </w:tcPr>
          <w:p w:rsidR="000D2571" w:rsidRDefault="000D257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907" w:type="dxa"/>
          </w:tcPr>
          <w:p w:rsidR="000D2571" w:rsidRPr="000D2571" w:rsidRDefault="000D2571" w:rsidP="005C6363">
            <w:pPr>
              <w:shd w:val="clear" w:color="auto" w:fill="FFFFFF"/>
              <w:ind w:firstLine="5"/>
              <w:jc w:val="both"/>
              <w:rPr>
                <w:color w:val="000000"/>
                <w:sz w:val="24"/>
                <w:szCs w:val="24"/>
              </w:rPr>
            </w:pPr>
            <w:r w:rsidRPr="00F33180">
              <w:rPr>
                <w:color w:val="000000"/>
                <w:sz w:val="24"/>
                <w:szCs w:val="24"/>
              </w:rPr>
              <w:t>Осуществлять организац</w:t>
            </w:r>
            <w:r w:rsidR="005C6363">
              <w:rPr>
                <w:color w:val="000000"/>
                <w:sz w:val="24"/>
                <w:szCs w:val="24"/>
              </w:rPr>
              <w:t>ионные меры по реализации в 2024</w:t>
            </w:r>
            <w:r w:rsidRPr="00F33180">
              <w:rPr>
                <w:color w:val="000000"/>
                <w:sz w:val="24"/>
                <w:szCs w:val="24"/>
              </w:rPr>
              <w:t xml:space="preserve"> году программ Судебного департамента «Комплексный капитальный ремонт </w:t>
            </w:r>
            <w:r w:rsidR="005C6363">
              <w:rPr>
                <w:color w:val="000000"/>
                <w:sz w:val="24"/>
                <w:szCs w:val="24"/>
              </w:rPr>
              <w:t xml:space="preserve">фасадов </w:t>
            </w:r>
            <w:r w:rsidRPr="00F33180">
              <w:rPr>
                <w:color w:val="000000"/>
                <w:sz w:val="24"/>
                <w:szCs w:val="24"/>
              </w:rPr>
              <w:t>зданий федеральных судов общей юрисдикции и федеральны</w:t>
            </w:r>
            <w:r w:rsidR="005C6363">
              <w:rPr>
                <w:color w:val="000000"/>
                <w:sz w:val="24"/>
                <w:szCs w:val="24"/>
              </w:rPr>
              <w:t>х арбитражных судов на 2022-2024 годы», «Комплексный и к</w:t>
            </w:r>
            <w:r w:rsidRPr="00F33180">
              <w:rPr>
                <w:color w:val="000000"/>
                <w:sz w:val="24"/>
                <w:szCs w:val="24"/>
              </w:rPr>
              <w:t>апитальный ремонт зданий федеральных судов общей юрисдикции и федер</w:t>
            </w:r>
            <w:r w:rsidR="005C6363">
              <w:rPr>
                <w:color w:val="000000"/>
                <w:sz w:val="24"/>
                <w:szCs w:val="24"/>
              </w:rPr>
              <w:t>альных арбитражных судов на 2024 – 2026</w:t>
            </w:r>
            <w:r w:rsidRPr="00F33180">
              <w:rPr>
                <w:color w:val="000000"/>
                <w:sz w:val="24"/>
                <w:szCs w:val="24"/>
              </w:rPr>
              <w:t xml:space="preserve"> годы»</w:t>
            </w:r>
            <w:r w:rsidR="005C636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0D2571" w:rsidRDefault="000D257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ОКС и МТС</w:t>
            </w:r>
          </w:p>
          <w:p w:rsidR="000D2571" w:rsidRPr="009B4E5D" w:rsidRDefault="000D257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:rsidR="000D2571" w:rsidRPr="00333F64" w:rsidRDefault="000D257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0D2571" w:rsidTr="005073F0">
        <w:tc>
          <w:tcPr>
            <w:tcW w:w="696" w:type="dxa"/>
          </w:tcPr>
          <w:p w:rsidR="000D2571" w:rsidRDefault="000D257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5907" w:type="dxa"/>
          </w:tcPr>
          <w:p w:rsidR="000D2571" w:rsidRPr="00BD56C6" w:rsidRDefault="000D2571" w:rsidP="00C35F0B">
            <w:pPr>
              <w:jc w:val="both"/>
              <w:rPr>
                <w:sz w:val="24"/>
                <w:szCs w:val="24"/>
              </w:rPr>
            </w:pPr>
            <w:r w:rsidRPr="00BD56C6">
              <w:rPr>
                <w:sz w:val="24"/>
                <w:szCs w:val="24"/>
              </w:rPr>
              <w:t xml:space="preserve">Осуществлять закупки товаров, работ, и услуг для обеспечения государственных нужд в </w:t>
            </w:r>
            <w:proofErr w:type="gramStart"/>
            <w:r w:rsidRPr="00BD56C6">
              <w:rPr>
                <w:sz w:val="24"/>
                <w:szCs w:val="24"/>
              </w:rPr>
              <w:t>Управлении</w:t>
            </w:r>
            <w:proofErr w:type="gramEnd"/>
            <w:r w:rsidRPr="00BD56C6">
              <w:rPr>
                <w:sz w:val="24"/>
                <w:szCs w:val="24"/>
              </w:rPr>
              <w:t xml:space="preserve"> в соответствии с законодательством Российской Федерации</w:t>
            </w:r>
          </w:p>
        </w:tc>
        <w:tc>
          <w:tcPr>
            <w:tcW w:w="1840" w:type="dxa"/>
          </w:tcPr>
          <w:p w:rsidR="000D2571" w:rsidRPr="00BD56C6" w:rsidRDefault="000D257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D56C6">
              <w:rPr>
                <w:color w:val="000000"/>
                <w:sz w:val="24"/>
                <w:szCs w:val="24"/>
              </w:rPr>
              <w:t>ООПО ДС,</w:t>
            </w:r>
          </w:p>
          <w:p w:rsidR="000D2571" w:rsidRPr="00BD56C6" w:rsidRDefault="000D257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D56C6">
              <w:rPr>
                <w:color w:val="000000"/>
                <w:sz w:val="24"/>
                <w:szCs w:val="24"/>
              </w:rPr>
              <w:t>ОБУ и</w:t>
            </w:r>
            <w:proofErr w:type="gramStart"/>
            <w:r w:rsidRPr="00BD56C6">
              <w:rPr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BD56C6">
              <w:rPr>
                <w:color w:val="000000"/>
                <w:sz w:val="24"/>
                <w:szCs w:val="24"/>
              </w:rPr>
              <w:t>,</w:t>
            </w:r>
          </w:p>
          <w:p w:rsidR="000D2571" w:rsidRPr="00BD56C6" w:rsidRDefault="000D2571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D56C6">
              <w:rPr>
                <w:color w:val="000000"/>
                <w:sz w:val="24"/>
                <w:szCs w:val="24"/>
              </w:rPr>
              <w:t>ОГСК и ПК,</w:t>
            </w:r>
          </w:p>
          <w:p w:rsidR="000D2571" w:rsidRPr="00BD56C6" w:rsidRDefault="000D2571" w:rsidP="00C35F0B">
            <w:pPr>
              <w:jc w:val="center"/>
              <w:rPr>
                <w:sz w:val="24"/>
                <w:szCs w:val="24"/>
              </w:rPr>
            </w:pPr>
            <w:r w:rsidRPr="00BD56C6">
              <w:rPr>
                <w:color w:val="000000"/>
                <w:sz w:val="24"/>
                <w:szCs w:val="24"/>
              </w:rPr>
              <w:t>ОКС и МТС</w:t>
            </w:r>
          </w:p>
        </w:tc>
        <w:tc>
          <w:tcPr>
            <w:tcW w:w="1838" w:type="dxa"/>
          </w:tcPr>
          <w:p w:rsidR="000D2571" w:rsidRPr="00BD56C6" w:rsidRDefault="000D2571" w:rsidP="00C35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 w:rsidRPr="00BD56C6">
              <w:rPr>
                <w:sz w:val="24"/>
                <w:szCs w:val="24"/>
              </w:rPr>
              <w:t xml:space="preserve"> года</w:t>
            </w:r>
          </w:p>
        </w:tc>
      </w:tr>
      <w:tr w:rsidR="000D2571" w:rsidTr="005013B1">
        <w:tc>
          <w:tcPr>
            <w:tcW w:w="10281" w:type="dxa"/>
            <w:gridSpan w:val="4"/>
          </w:tcPr>
          <w:p w:rsidR="000D2571" w:rsidRPr="000D2571" w:rsidRDefault="000D2571" w:rsidP="000D2571">
            <w:pPr>
              <w:jc w:val="center"/>
              <w:rPr>
                <w:b/>
                <w:sz w:val="24"/>
                <w:szCs w:val="24"/>
              </w:rPr>
            </w:pPr>
            <w:r w:rsidRPr="000D2571">
              <w:rPr>
                <w:b/>
                <w:sz w:val="24"/>
                <w:szCs w:val="24"/>
              </w:rPr>
              <w:t>3. Противодействие коррупции при прохождении</w:t>
            </w:r>
          </w:p>
          <w:p w:rsidR="000D2571" w:rsidRDefault="000D2571" w:rsidP="000D2571">
            <w:pPr>
              <w:jc w:val="center"/>
              <w:rPr>
                <w:sz w:val="24"/>
                <w:szCs w:val="24"/>
              </w:rPr>
            </w:pPr>
            <w:r w:rsidRPr="000D2571">
              <w:rPr>
                <w:b/>
                <w:sz w:val="24"/>
                <w:szCs w:val="24"/>
              </w:rPr>
              <w:t>государственной гражданской службы</w:t>
            </w:r>
          </w:p>
        </w:tc>
      </w:tr>
      <w:tr w:rsidR="000D2571" w:rsidTr="00165C7A">
        <w:tc>
          <w:tcPr>
            <w:tcW w:w="696" w:type="dxa"/>
          </w:tcPr>
          <w:p w:rsidR="000D2571" w:rsidRDefault="0058578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0D2571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0D2571" w:rsidRPr="000D2571" w:rsidRDefault="000D2571" w:rsidP="000D2571">
            <w:pPr>
              <w:shd w:val="clear" w:color="auto" w:fill="FFFFFF"/>
              <w:ind w:firstLine="19"/>
              <w:jc w:val="both"/>
              <w:rPr>
                <w:color w:val="000000"/>
                <w:sz w:val="24"/>
                <w:szCs w:val="24"/>
              </w:rPr>
            </w:pPr>
            <w:r w:rsidRPr="000D16C4">
              <w:rPr>
                <w:color w:val="000000"/>
                <w:sz w:val="24"/>
                <w:szCs w:val="24"/>
              </w:rPr>
              <w:t>Обеспечить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D16C4">
              <w:rPr>
                <w:color w:val="000000"/>
                <w:sz w:val="24"/>
                <w:szCs w:val="24"/>
              </w:rPr>
              <w:t>реализацию федеральными государственными гражданскими служащими Управления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  <w:r w:rsidR="005C636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0D2571" w:rsidRPr="00333F64" w:rsidRDefault="000D2571" w:rsidP="00C35F0B">
            <w:pPr>
              <w:shd w:val="clear" w:color="auto" w:fill="FFFFFF"/>
              <w:ind w:left="118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0D2571" w:rsidRPr="00333F64" w:rsidRDefault="000D257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0D2571" w:rsidTr="00165C7A">
        <w:tc>
          <w:tcPr>
            <w:tcW w:w="696" w:type="dxa"/>
          </w:tcPr>
          <w:p w:rsidR="000D2571" w:rsidRDefault="0058578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="000D2571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0D2571" w:rsidRPr="00080F4D" w:rsidRDefault="000D2571" w:rsidP="005C6363">
            <w:pPr>
              <w:shd w:val="clear" w:color="auto" w:fill="FFFFFF"/>
              <w:ind w:firstLine="19"/>
              <w:jc w:val="both"/>
              <w:rPr>
                <w:color w:val="000000"/>
                <w:sz w:val="24"/>
                <w:szCs w:val="24"/>
              </w:rPr>
            </w:pPr>
            <w:r w:rsidRPr="00080F4D">
              <w:rPr>
                <w:color w:val="000000"/>
                <w:sz w:val="24"/>
                <w:szCs w:val="24"/>
              </w:rPr>
              <w:t>Обеспечить реализацию федеральными государст</w:t>
            </w:r>
            <w:r w:rsidR="005C6363">
              <w:rPr>
                <w:color w:val="000000"/>
                <w:sz w:val="24"/>
                <w:szCs w:val="24"/>
              </w:rPr>
              <w:t>венными гражданскими служащими Управления</w:t>
            </w:r>
            <w:r w:rsidRPr="00F64A02">
              <w:rPr>
                <w:color w:val="000000"/>
                <w:sz w:val="24"/>
                <w:szCs w:val="24"/>
              </w:rPr>
              <w:t xml:space="preserve"> обязанности по уведомлению </w:t>
            </w:r>
            <w:r w:rsidR="00F64A02" w:rsidRPr="00F64A02">
              <w:rPr>
                <w:color w:val="000000"/>
                <w:sz w:val="24"/>
                <w:szCs w:val="24"/>
              </w:rPr>
              <w:t xml:space="preserve">представителя нанимателя </w:t>
            </w:r>
            <w:r w:rsidRPr="00F64A02">
              <w:rPr>
                <w:color w:val="000000"/>
                <w:sz w:val="24"/>
                <w:szCs w:val="24"/>
              </w:rPr>
              <w:t>о намерении выполнять иную оплачиваемую работу</w:t>
            </w:r>
            <w:r w:rsidR="005C636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0D2571" w:rsidRPr="00333F64" w:rsidRDefault="000D2571" w:rsidP="00C35F0B">
            <w:pPr>
              <w:shd w:val="clear" w:color="auto" w:fill="FFFFFF"/>
              <w:ind w:left="118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0D2571" w:rsidRPr="00333F64" w:rsidRDefault="000D257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0D2571" w:rsidTr="00165C7A">
        <w:tc>
          <w:tcPr>
            <w:tcW w:w="696" w:type="dxa"/>
          </w:tcPr>
          <w:p w:rsidR="000D2571" w:rsidRDefault="0058578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907" w:type="dxa"/>
          </w:tcPr>
          <w:p w:rsidR="000D2571" w:rsidRPr="00180CC6" w:rsidRDefault="000D2571" w:rsidP="005C6363">
            <w:pPr>
              <w:shd w:val="clear" w:color="auto" w:fill="FFFFFF"/>
              <w:ind w:firstLine="10"/>
              <w:jc w:val="both"/>
              <w:rPr>
                <w:color w:val="000000"/>
              </w:rPr>
            </w:pPr>
            <w:r w:rsidRPr="00180CC6">
              <w:rPr>
                <w:color w:val="000000"/>
                <w:sz w:val="24"/>
                <w:szCs w:val="24"/>
              </w:rPr>
              <w:t>Обеспечить реализацию федеральными государственными гражданскими служащими</w:t>
            </w:r>
            <w:r w:rsidR="005C6363">
              <w:rPr>
                <w:color w:val="000000"/>
                <w:sz w:val="24"/>
                <w:szCs w:val="24"/>
              </w:rPr>
              <w:t xml:space="preserve"> Управления</w:t>
            </w:r>
            <w:r w:rsidRPr="00F64A02">
              <w:rPr>
                <w:color w:val="000000"/>
                <w:sz w:val="24"/>
                <w:szCs w:val="24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  <w:r w:rsidR="005C636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0D2571" w:rsidRPr="00333F64" w:rsidRDefault="000D257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0D2571" w:rsidRPr="00333F64" w:rsidRDefault="000D257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585781" w:rsidTr="005C6363">
        <w:trPr>
          <w:trHeight w:val="1521"/>
        </w:trPr>
        <w:tc>
          <w:tcPr>
            <w:tcW w:w="696" w:type="dxa"/>
          </w:tcPr>
          <w:p w:rsidR="00585781" w:rsidRDefault="00585781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5907" w:type="dxa"/>
          </w:tcPr>
          <w:p w:rsidR="00585781" w:rsidRPr="00180CC6" w:rsidRDefault="00585781" w:rsidP="005C6363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 w:rsidRPr="00180CC6">
              <w:rPr>
                <w:color w:val="000000"/>
                <w:sz w:val="24"/>
                <w:szCs w:val="24"/>
              </w:rPr>
              <w:t xml:space="preserve">Обеспечить реализацию </w:t>
            </w:r>
            <w:r w:rsidR="00F64A02" w:rsidRPr="00080F4D">
              <w:rPr>
                <w:color w:val="000000"/>
                <w:sz w:val="24"/>
                <w:szCs w:val="24"/>
              </w:rPr>
              <w:t>федеральными государст</w:t>
            </w:r>
            <w:r w:rsidR="005C6363">
              <w:rPr>
                <w:color w:val="000000"/>
                <w:sz w:val="24"/>
                <w:szCs w:val="24"/>
              </w:rPr>
              <w:t>венными гражданскими служащими Управления</w:t>
            </w:r>
            <w:r w:rsidRPr="00180CC6">
              <w:rPr>
                <w:color w:val="000000"/>
                <w:sz w:val="24"/>
                <w:szCs w:val="24"/>
              </w:rPr>
              <w:t xml:space="preserve"> обязанности по получению разрешения представителя нанимателя на участие на безвозмездной основе в управлении не</w:t>
            </w:r>
            <w:r>
              <w:rPr>
                <w:color w:val="000000"/>
                <w:sz w:val="24"/>
                <w:szCs w:val="24"/>
              </w:rPr>
              <w:t>коммерческими организациями</w:t>
            </w:r>
            <w:r w:rsidR="005C636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585781" w:rsidRPr="00333F64" w:rsidRDefault="0058578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585781" w:rsidRPr="00333F64" w:rsidRDefault="00585781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8C2523" w:rsidTr="00165C7A">
        <w:trPr>
          <w:trHeight w:val="138"/>
        </w:trPr>
        <w:tc>
          <w:tcPr>
            <w:tcW w:w="696" w:type="dxa"/>
          </w:tcPr>
          <w:p w:rsidR="008C2523" w:rsidRDefault="008C2523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5907" w:type="dxa"/>
          </w:tcPr>
          <w:p w:rsidR="008C2523" w:rsidRPr="00180CC6" w:rsidRDefault="008C2523" w:rsidP="008C2523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Обеспечить реализацию постановления Правительства Российской Федерации от 05.10.2020 № 1602 «Положение о порядке участия федерального государственного гражданского служащего на безвозмездной основе в управлении коммерческой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приходится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  <w:proofErr w:type="gramEnd"/>
          </w:p>
        </w:tc>
        <w:tc>
          <w:tcPr>
            <w:tcW w:w="1840" w:type="dxa"/>
          </w:tcPr>
          <w:p w:rsidR="008C2523" w:rsidRPr="00333F64" w:rsidRDefault="008C2523" w:rsidP="00140549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lastRenderedPageBreak/>
              <w:t>ОГСК и ПК</w:t>
            </w:r>
          </w:p>
        </w:tc>
        <w:tc>
          <w:tcPr>
            <w:tcW w:w="1838" w:type="dxa"/>
          </w:tcPr>
          <w:p w:rsidR="008C2523" w:rsidRPr="00333F64" w:rsidRDefault="008C2523" w:rsidP="00140549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8C2523" w:rsidTr="00165C7A">
        <w:tc>
          <w:tcPr>
            <w:tcW w:w="696" w:type="dxa"/>
          </w:tcPr>
          <w:p w:rsidR="008C2523" w:rsidRDefault="008C2523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3.6.</w:t>
            </w:r>
          </w:p>
        </w:tc>
        <w:tc>
          <w:tcPr>
            <w:tcW w:w="5907" w:type="dxa"/>
          </w:tcPr>
          <w:p w:rsidR="008C2523" w:rsidRPr="00585781" w:rsidRDefault="008C2523" w:rsidP="00585781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 w:rsidRPr="005C6363">
              <w:rPr>
                <w:color w:val="000000"/>
                <w:sz w:val="24"/>
                <w:szCs w:val="24"/>
              </w:rPr>
              <w:t>Обеспечить реализацию Постановления Правительства Российской</w:t>
            </w:r>
            <w:r>
              <w:rPr>
                <w:color w:val="000000"/>
                <w:sz w:val="24"/>
                <w:szCs w:val="24"/>
              </w:rPr>
              <w:t xml:space="preserve"> Федерации от 05.03.2018</w:t>
            </w:r>
            <w:r w:rsidRPr="00252A1E">
              <w:rPr>
                <w:color w:val="000000"/>
                <w:sz w:val="24"/>
                <w:szCs w:val="24"/>
              </w:rPr>
              <w:t xml:space="preserve"> № 228 «О реестре лиц, уволе</w:t>
            </w:r>
            <w:r>
              <w:rPr>
                <w:color w:val="000000"/>
                <w:sz w:val="24"/>
                <w:szCs w:val="24"/>
              </w:rPr>
              <w:t>нных в связи с утратой доверия».</w:t>
            </w:r>
          </w:p>
        </w:tc>
        <w:tc>
          <w:tcPr>
            <w:tcW w:w="1840" w:type="dxa"/>
          </w:tcPr>
          <w:p w:rsidR="008C2523" w:rsidRPr="00333F64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AE30C0">
              <w:rPr>
                <w:color w:val="000000"/>
                <w:sz w:val="24"/>
                <w:szCs w:val="24"/>
              </w:rPr>
              <w:t>ОГСК и ПК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38" w:type="dxa"/>
          </w:tcPr>
          <w:p w:rsidR="008C2523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года </w:t>
            </w:r>
          </w:p>
          <w:p w:rsidR="008C2523" w:rsidRPr="00333F64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8C2523" w:rsidTr="00165C7A">
        <w:tc>
          <w:tcPr>
            <w:tcW w:w="696" w:type="dxa"/>
          </w:tcPr>
          <w:p w:rsidR="008C2523" w:rsidRDefault="008C2523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</w:t>
            </w:r>
          </w:p>
        </w:tc>
        <w:tc>
          <w:tcPr>
            <w:tcW w:w="5907" w:type="dxa"/>
          </w:tcPr>
          <w:p w:rsidR="008C2523" w:rsidRPr="00DB3CCD" w:rsidRDefault="008C2523" w:rsidP="00C35F0B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 w:rsidRPr="00DB3CCD">
              <w:rPr>
                <w:color w:val="000000"/>
                <w:sz w:val="24"/>
                <w:szCs w:val="24"/>
              </w:rPr>
              <w:t>Обеспечить разъяснение порядка заполнения и представления федеральными государственными гражданскими служащими Управления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8C2523" w:rsidRPr="00AE30C0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D577F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8C2523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D577F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8C2523" w:rsidTr="00165C7A">
        <w:tc>
          <w:tcPr>
            <w:tcW w:w="696" w:type="dxa"/>
          </w:tcPr>
          <w:p w:rsidR="008C2523" w:rsidRDefault="008C2523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</w:t>
            </w:r>
          </w:p>
        </w:tc>
        <w:tc>
          <w:tcPr>
            <w:tcW w:w="5907" w:type="dxa"/>
          </w:tcPr>
          <w:p w:rsidR="008C2523" w:rsidRPr="00BA57C6" w:rsidRDefault="008C2523" w:rsidP="00C35F0B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 w:rsidRPr="00BA57C6">
              <w:rPr>
                <w:color w:val="000000"/>
                <w:sz w:val="24"/>
                <w:szCs w:val="24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служащие, замещающими должности федеральной государственной гражданской службы в Управлении, размещали общедоступную информацию, а также данные, позволяющие их идентифицировать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8C2523" w:rsidRPr="00333F64" w:rsidRDefault="008C2523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8C2523" w:rsidRPr="00333F64" w:rsidRDefault="008C2523" w:rsidP="00C35F0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до 1 апреля</w:t>
            </w:r>
          </w:p>
        </w:tc>
      </w:tr>
      <w:tr w:rsidR="008C2523" w:rsidTr="00165C7A">
        <w:tc>
          <w:tcPr>
            <w:tcW w:w="696" w:type="dxa"/>
          </w:tcPr>
          <w:p w:rsidR="008C2523" w:rsidRDefault="008C2523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</w:t>
            </w:r>
          </w:p>
        </w:tc>
        <w:tc>
          <w:tcPr>
            <w:tcW w:w="5907" w:type="dxa"/>
          </w:tcPr>
          <w:p w:rsidR="008C2523" w:rsidRPr="00BA57C6" w:rsidRDefault="008C2523" w:rsidP="00C35F0B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 w:rsidRPr="00BA57C6">
              <w:rPr>
                <w:color w:val="000000"/>
                <w:sz w:val="24"/>
                <w:szCs w:val="24"/>
              </w:rPr>
              <w:t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Управления, а также их супруг (супругов) и несовершеннолетних детей за период с 1 января по 31 декабря 2</w:t>
            </w:r>
            <w:r>
              <w:rPr>
                <w:color w:val="000000"/>
                <w:sz w:val="24"/>
                <w:szCs w:val="24"/>
              </w:rPr>
              <w:t>023</w:t>
            </w:r>
            <w:r w:rsidRPr="00BA57C6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840" w:type="dxa"/>
          </w:tcPr>
          <w:p w:rsidR="008C2523" w:rsidRPr="00333F64" w:rsidRDefault="008C2523" w:rsidP="00C35F0B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8C2523" w:rsidRPr="00333F64" w:rsidRDefault="008C2523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до 30 апреля</w:t>
            </w:r>
            <w:r>
              <w:rPr>
                <w:color w:val="000000"/>
                <w:sz w:val="24"/>
                <w:szCs w:val="24"/>
              </w:rPr>
              <w:t xml:space="preserve"> включительно</w:t>
            </w:r>
          </w:p>
        </w:tc>
      </w:tr>
      <w:tr w:rsidR="008C2523" w:rsidTr="00165C7A">
        <w:tc>
          <w:tcPr>
            <w:tcW w:w="696" w:type="dxa"/>
          </w:tcPr>
          <w:p w:rsidR="008C2523" w:rsidRDefault="008C2523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</w:t>
            </w:r>
          </w:p>
        </w:tc>
        <w:tc>
          <w:tcPr>
            <w:tcW w:w="5907" w:type="dxa"/>
          </w:tcPr>
          <w:p w:rsidR="008C2523" w:rsidRPr="00BA57C6" w:rsidRDefault="008C2523" w:rsidP="00C35F0B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в Судебный департамент при Верховном Суде Российской Федерации сведения о доходах, расходах, об имуществе и обязательствах имущественного характера начальника Управления, его заместителей и администраторов суда автономного округа, арбитражного суда автономного округа, а также их супруг (супругов) и несовершеннолетних детей за период с 1 января по 31 декабря 2023 г.</w:t>
            </w:r>
          </w:p>
        </w:tc>
        <w:tc>
          <w:tcPr>
            <w:tcW w:w="1840" w:type="dxa"/>
          </w:tcPr>
          <w:p w:rsidR="008C2523" w:rsidRPr="00333F64" w:rsidRDefault="008C2523" w:rsidP="00C35F0B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ОГСК и ПК </w:t>
            </w:r>
          </w:p>
        </w:tc>
        <w:tc>
          <w:tcPr>
            <w:tcW w:w="1838" w:type="dxa"/>
          </w:tcPr>
          <w:p w:rsidR="008C2523" w:rsidRPr="00333F64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30 апреля включительно</w:t>
            </w:r>
          </w:p>
        </w:tc>
      </w:tr>
      <w:tr w:rsidR="008C2523" w:rsidTr="00165C7A">
        <w:tc>
          <w:tcPr>
            <w:tcW w:w="696" w:type="dxa"/>
          </w:tcPr>
          <w:p w:rsidR="008C2523" w:rsidRDefault="008C2523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5907" w:type="dxa"/>
          </w:tcPr>
          <w:p w:rsidR="008C2523" w:rsidRPr="00C70B9D" w:rsidRDefault="008C2523" w:rsidP="00C35F0B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Подготовить и разместить в</w:t>
            </w:r>
            <w:r w:rsidRPr="00C70B9D">
              <w:rPr>
                <w:color w:val="000000"/>
                <w:sz w:val="24"/>
                <w:szCs w:val="24"/>
              </w:rPr>
              <w:t xml:space="preserve"> соответствии с требованиями Указа Президента </w:t>
            </w:r>
            <w:r>
              <w:rPr>
                <w:color w:val="000000"/>
                <w:sz w:val="24"/>
                <w:szCs w:val="24"/>
              </w:rPr>
              <w:t>Российской Федерации от 08.07.</w:t>
            </w:r>
            <w:r w:rsidRPr="00C70B9D">
              <w:rPr>
                <w:color w:val="000000"/>
                <w:sz w:val="24"/>
                <w:szCs w:val="24"/>
              </w:rPr>
              <w:t>2013 № 613 «Вопросы противодействия коррупции»</w:t>
            </w:r>
            <w:r>
              <w:rPr>
                <w:color w:val="000000"/>
                <w:sz w:val="24"/>
                <w:szCs w:val="24"/>
              </w:rPr>
              <w:t xml:space="preserve"> на официальном сайте Управления</w:t>
            </w:r>
            <w:r w:rsidRPr="00C70B9D">
              <w:rPr>
                <w:color w:val="000000"/>
                <w:sz w:val="24"/>
                <w:szCs w:val="24"/>
              </w:rPr>
              <w:t xml:space="preserve"> сведения о доходах, расходах, об имуществе и обязательствах имущественного характера федеральных государственных гражданских служащих Управления, администраторов районных (городских) судов, а также их супруг (супругов) и несовершеннолетних детей за пери</w:t>
            </w:r>
            <w:r>
              <w:rPr>
                <w:color w:val="000000"/>
                <w:sz w:val="24"/>
                <w:szCs w:val="24"/>
              </w:rPr>
              <w:t>од с 1 января по 31 декабря 2023</w:t>
            </w:r>
            <w:r w:rsidRPr="00C70B9D">
              <w:rPr>
                <w:color w:val="000000"/>
                <w:sz w:val="24"/>
                <w:szCs w:val="24"/>
              </w:rPr>
              <w:t xml:space="preserve"> г.</w:t>
            </w:r>
            <w:proofErr w:type="gramEnd"/>
          </w:p>
        </w:tc>
        <w:tc>
          <w:tcPr>
            <w:tcW w:w="1840" w:type="dxa"/>
          </w:tcPr>
          <w:p w:rsidR="008C2523" w:rsidRPr="00333F64" w:rsidRDefault="008C2523" w:rsidP="00C35F0B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 w:rsidRPr="00E36EF9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8C2523" w:rsidRPr="00333F64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8C2523" w:rsidTr="00165C7A">
        <w:tc>
          <w:tcPr>
            <w:tcW w:w="696" w:type="dxa"/>
          </w:tcPr>
          <w:p w:rsidR="008C2523" w:rsidRDefault="008C2523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3.12.</w:t>
            </w:r>
          </w:p>
        </w:tc>
        <w:tc>
          <w:tcPr>
            <w:tcW w:w="5907" w:type="dxa"/>
          </w:tcPr>
          <w:p w:rsidR="008C2523" w:rsidRPr="003557E3" w:rsidRDefault="008C2523" w:rsidP="005073F0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 w:rsidRPr="003557E3">
              <w:rPr>
                <w:color w:val="000000"/>
                <w:sz w:val="24"/>
                <w:szCs w:val="24"/>
              </w:rPr>
              <w:t>Обобщить сведения о доходах, расходах, об имуществе и обязательствах имущественного характера федеральных государственных гражданских служащих Управления, администраторов районных (городских) судов, а также их супруг (супругов) и несовершеннолетних детей за пери</w:t>
            </w:r>
            <w:r>
              <w:rPr>
                <w:color w:val="000000"/>
                <w:sz w:val="24"/>
                <w:szCs w:val="24"/>
              </w:rPr>
              <w:t>од с 1 января по 31 декабря 2023</w:t>
            </w:r>
            <w:r w:rsidRPr="003557E3">
              <w:rPr>
                <w:color w:val="000000"/>
                <w:sz w:val="24"/>
                <w:szCs w:val="24"/>
              </w:rPr>
              <w:t xml:space="preserve"> г.                     </w:t>
            </w:r>
          </w:p>
        </w:tc>
        <w:tc>
          <w:tcPr>
            <w:tcW w:w="1840" w:type="dxa"/>
          </w:tcPr>
          <w:p w:rsidR="008C2523" w:rsidRPr="00333F64" w:rsidRDefault="008C2523" w:rsidP="00C35F0B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 w:rsidRPr="00A82C0B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8C2523" w:rsidRPr="00333F64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28 июня</w:t>
            </w:r>
          </w:p>
        </w:tc>
      </w:tr>
      <w:tr w:rsidR="008C2523" w:rsidTr="00165C7A">
        <w:tc>
          <w:tcPr>
            <w:tcW w:w="696" w:type="dxa"/>
          </w:tcPr>
          <w:p w:rsidR="008C2523" w:rsidRDefault="008C2523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</w:t>
            </w:r>
          </w:p>
        </w:tc>
        <w:tc>
          <w:tcPr>
            <w:tcW w:w="5907" w:type="dxa"/>
          </w:tcPr>
          <w:p w:rsidR="008C2523" w:rsidRPr="008645AE" w:rsidRDefault="008C2523" w:rsidP="00C35F0B">
            <w:pPr>
              <w:shd w:val="clear" w:color="auto" w:fill="FFFFFF"/>
              <w:ind w:firstLine="14"/>
              <w:jc w:val="both"/>
              <w:rPr>
                <w:color w:val="000000"/>
                <w:sz w:val="24"/>
                <w:szCs w:val="24"/>
              </w:rPr>
            </w:pPr>
            <w:r w:rsidRPr="008645AE">
              <w:rPr>
                <w:color w:val="000000"/>
                <w:sz w:val="24"/>
                <w:szCs w:val="24"/>
              </w:rPr>
              <w:t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Управления,</w:t>
            </w:r>
            <w:r>
              <w:rPr>
                <w:color w:val="000000"/>
                <w:sz w:val="24"/>
                <w:szCs w:val="24"/>
              </w:rPr>
              <w:t xml:space="preserve"> администраторов районных (городских) судов,</w:t>
            </w:r>
            <w:r w:rsidRPr="008645AE">
              <w:rPr>
                <w:color w:val="000000"/>
                <w:sz w:val="24"/>
                <w:szCs w:val="24"/>
              </w:rPr>
              <w:t xml:space="preserve"> а также их супруг (супругов) и несовершеннолетних детей за период с 1 января </w:t>
            </w:r>
            <w:r>
              <w:rPr>
                <w:color w:val="000000"/>
                <w:sz w:val="24"/>
                <w:szCs w:val="24"/>
              </w:rPr>
              <w:t>по 31 декабря 2023</w:t>
            </w:r>
            <w:r w:rsidRPr="008645AE">
              <w:rPr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1840" w:type="dxa"/>
          </w:tcPr>
          <w:p w:rsidR="008C2523" w:rsidRPr="00333F64" w:rsidRDefault="008C2523" w:rsidP="00C35F0B">
            <w:pPr>
              <w:shd w:val="clear" w:color="auto" w:fill="FFFFFF"/>
              <w:ind w:left="45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8C2523" w:rsidRPr="00333F64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до 30 июля</w:t>
            </w:r>
          </w:p>
        </w:tc>
      </w:tr>
      <w:tr w:rsidR="008C2523" w:rsidTr="00165C7A">
        <w:tc>
          <w:tcPr>
            <w:tcW w:w="696" w:type="dxa"/>
          </w:tcPr>
          <w:p w:rsidR="008C2523" w:rsidRDefault="008C2523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</w:t>
            </w:r>
          </w:p>
        </w:tc>
        <w:tc>
          <w:tcPr>
            <w:tcW w:w="5907" w:type="dxa"/>
          </w:tcPr>
          <w:p w:rsidR="008C2523" w:rsidRPr="00C32C16" w:rsidRDefault="008C2523" w:rsidP="00C32C16">
            <w:pPr>
              <w:shd w:val="clear" w:color="auto" w:fill="FFFFFF"/>
              <w:ind w:firstLine="14"/>
              <w:jc w:val="both"/>
              <w:rPr>
                <w:color w:val="000000"/>
                <w:sz w:val="24"/>
                <w:szCs w:val="24"/>
              </w:rPr>
            </w:pPr>
            <w:r w:rsidRPr="00C32C16">
              <w:rPr>
                <w:color w:val="000000"/>
                <w:sz w:val="24"/>
                <w:szCs w:val="24"/>
              </w:rPr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Управления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8C2523" w:rsidRPr="00C32C16" w:rsidRDefault="008C2523" w:rsidP="00C35F0B">
            <w:pPr>
              <w:shd w:val="clear" w:color="auto" w:fill="FFFFFF"/>
              <w:ind w:left="45"/>
              <w:jc w:val="center"/>
              <w:rPr>
                <w:color w:val="000000"/>
                <w:sz w:val="24"/>
                <w:szCs w:val="24"/>
              </w:rPr>
            </w:pPr>
            <w:r w:rsidRPr="00C32C16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8C2523" w:rsidRPr="00C32C16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32C16">
              <w:rPr>
                <w:color w:val="000000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8C2523" w:rsidTr="00165C7A">
        <w:tc>
          <w:tcPr>
            <w:tcW w:w="696" w:type="dxa"/>
          </w:tcPr>
          <w:p w:rsidR="008C2523" w:rsidRDefault="008C2523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</w:t>
            </w:r>
          </w:p>
        </w:tc>
        <w:tc>
          <w:tcPr>
            <w:tcW w:w="5907" w:type="dxa"/>
          </w:tcPr>
          <w:p w:rsidR="008C2523" w:rsidRPr="008645AE" w:rsidRDefault="008C2523" w:rsidP="00C35F0B">
            <w:pPr>
              <w:shd w:val="clear" w:color="auto" w:fill="FFFFFF"/>
              <w:ind w:firstLine="1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Осуществлять </w:t>
            </w:r>
            <w:proofErr w:type="gramStart"/>
            <w:r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соответствием расходов федеральных государственных гражданских служащих Управления, а также их супруг (супругов) и несовершеннолетних детей</w:t>
            </w:r>
          </w:p>
        </w:tc>
        <w:tc>
          <w:tcPr>
            <w:tcW w:w="1840" w:type="dxa"/>
          </w:tcPr>
          <w:p w:rsidR="008C2523" w:rsidRPr="00A82C0B" w:rsidRDefault="008C2523" w:rsidP="00C35F0B">
            <w:pPr>
              <w:shd w:val="clear" w:color="auto" w:fill="FFFFFF"/>
              <w:ind w:left="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8C2523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77103C">
              <w:rPr>
                <w:color w:val="000000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8C2523" w:rsidTr="00165C7A">
        <w:tc>
          <w:tcPr>
            <w:tcW w:w="696" w:type="dxa"/>
          </w:tcPr>
          <w:p w:rsidR="008C2523" w:rsidRDefault="008C2523" w:rsidP="008C25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</w:t>
            </w:r>
          </w:p>
        </w:tc>
        <w:tc>
          <w:tcPr>
            <w:tcW w:w="5907" w:type="dxa"/>
          </w:tcPr>
          <w:p w:rsidR="008C2523" w:rsidRPr="00333F64" w:rsidRDefault="008C2523" w:rsidP="008C2523">
            <w:pPr>
              <w:shd w:val="clear" w:color="auto" w:fill="FFFFFF"/>
              <w:ind w:firstLine="1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Управления.</w:t>
            </w:r>
          </w:p>
        </w:tc>
        <w:tc>
          <w:tcPr>
            <w:tcW w:w="1840" w:type="dxa"/>
          </w:tcPr>
          <w:p w:rsidR="008C2523" w:rsidRPr="00333F64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8C2523" w:rsidRPr="00333F64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8C2523" w:rsidTr="00165C7A">
        <w:tc>
          <w:tcPr>
            <w:tcW w:w="696" w:type="dxa"/>
          </w:tcPr>
          <w:p w:rsidR="008C2523" w:rsidRDefault="008C2523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</w:t>
            </w:r>
          </w:p>
        </w:tc>
        <w:tc>
          <w:tcPr>
            <w:tcW w:w="5907" w:type="dxa"/>
          </w:tcPr>
          <w:p w:rsidR="008C2523" w:rsidRPr="00333F64" w:rsidRDefault="008C2523" w:rsidP="00C35F0B">
            <w:pPr>
              <w:shd w:val="clear" w:color="auto" w:fill="FFFFFF"/>
              <w:ind w:firstLine="29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840" w:type="dxa"/>
          </w:tcPr>
          <w:p w:rsidR="008C2523" w:rsidRPr="00333F64" w:rsidRDefault="008C2523" w:rsidP="00C35F0B">
            <w:pPr>
              <w:shd w:val="clear" w:color="auto" w:fill="FFFFFF"/>
              <w:ind w:left="102" w:right="-29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8C2523" w:rsidRPr="00880720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880720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8C2523" w:rsidTr="00165C7A">
        <w:tc>
          <w:tcPr>
            <w:tcW w:w="696" w:type="dxa"/>
          </w:tcPr>
          <w:p w:rsidR="008C2523" w:rsidRDefault="008C2523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3.18.</w:t>
            </w:r>
          </w:p>
        </w:tc>
        <w:tc>
          <w:tcPr>
            <w:tcW w:w="5907" w:type="dxa"/>
          </w:tcPr>
          <w:p w:rsidR="008C2523" w:rsidRPr="00D32A00" w:rsidRDefault="008C2523" w:rsidP="00C35F0B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D32A00">
              <w:rPr>
                <w:color w:val="000000"/>
                <w:sz w:val="24"/>
                <w:szCs w:val="24"/>
              </w:rPr>
              <w:t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Управления,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  <w:r>
              <w:rPr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840" w:type="dxa"/>
          </w:tcPr>
          <w:p w:rsidR="008C2523" w:rsidRPr="00333F64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E74F3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8C2523" w:rsidRPr="00333F64" w:rsidRDefault="008C2523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8C2523" w:rsidTr="00165C7A">
        <w:tc>
          <w:tcPr>
            <w:tcW w:w="696" w:type="dxa"/>
          </w:tcPr>
          <w:p w:rsidR="008C2523" w:rsidRDefault="008C2523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</w:t>
            </w:r>
          </w:p>
        </w:tc>
        <w:tc>
          <w:tcPr>
            <w:tcW w:w="5907" w:type="dxa"/>
          </w:tcPr>
          <w:p w:rsidR="008C2523" w:rsidRDefault="008C2523" w:rsidP="008C2523">
            <w:pPr>
              <w:shd w:val="clear" w:color="auto" w:fill="FFFFFF"/>
              <w:ind w:firstLine="5"/>
              <w:jc w:val="both"/>
              <w:rPr>
                <w:color w:val="000000"/>
                <w:sz w:val="24"/>
                <w:szCs w:val="24"/>
              </w:rPr>
            </w:pPr>
            <w:r w:rsidRPr="005276AA">
              <w:rPr>
                <w:color w:val="000000"/>
                <w:sz w:val="24"/>
                <w:szCs w:val="24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</w:t>
            </w:r>
            <w:proofErr w:type="gramStart"/>
            <w:r w:rsidRPr="005276AA">
              <w:rPr>
                <w:color w:val="000000"/>
                <w:sz w:val="24"/>
                <w:szCs w:val="24"/>
              </w:rPr>
              <w:t>целях</w:t>
            </w:r>
            <w:proofErr w:type="gramEnd"/>
            <w:r w:rsidRPr="005276AA">
              <w:rPr>
                <w:color w:val="000000"/>
                <w:sz w:val="24"/>
                <w:szCs w:val="24"/>
              </w:rPr>
              <w:t xml:space="preserve"> противодействия коррупции, нарушения ограничений, касающихся получения подарков и порядка сдачи подарка, и готовить предложения о применении соответствующих мер юридической ответственности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8C2523" w:rsidRPr="008C2523" w:rsidRDefault="008C2523" w:rsidP="008C252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</w:tcPr>
          <w:p w:rsidR="008C2523" w:rsidRPr="00333F64" w:rsidRDefault="008C2523" w:rsidP="00C35F0B">
            <w:pPr>
              <w:shd w:val="clear" w:color="auto" w:fill="FFFFFF"/>
              <w:ind w:left="113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8C2523" w:rsidRPr="00333F64" w:rsidRDefault="008C2523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8C2523" w:rsidTr="00165C7A">
        <w:tc>
          <w:tcPr>
            <w:tcW w:w="696" w:type="dxa"/>
          </w:tcPr>
          <w:p w:rsidR="008C2523" w:rsidRDefault="008C2523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3.20.</w:t>
            </w:r>
          </w:p>
        </w:tc>
        <w:tc>
          <w:tcPr>
            <w:tcW w:w="5907" w:type="dxa"/>
          </w:tcPr>
          <w:p w:rsidR="008C2523" w:rsidRPr="002B10EC" w:rsidRDefault="008C2523" w:rsidP="00C35F0B">
            <w:pPr>
              <w:shd w:val="clear" w:color="auto" w:fill="FFFFFF"/>
              <w:ind w:firstLine="5"/>
              <w:jc w:val="both"/>
              <w:rPr>
                <w:color w:val="000000"/>
                <w:sz w:val="24"/>
                <w:szCs w:val="24"/>
              </w:rPr>
            </w:pPr>
            <w:r w:rsidRPr="002B10EC">
              <w:rPr>
                <w:color w:val="000000"/>
                <w:sz w:val="24"/>
                <w:szCs w:val="24"/>
              </w:rPr>
              <w:t>Обес</w:t>
            </w:r>
            <w:r>
              <w:rPr>
                <w:color w:val="000000"/>
                <w:sz w:val="24"/>
                <w:szCs w:val="24"/>
              </w:rPr>
              <w:t xml:space="preserve">печить принятие мер по повышению эффективности </w:t>
            </w:r>
            <w:proofErr w:type="gramStart"/>
            <w:r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соблюдением федеральными государственными гражданскими служащими Управления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требований.</w:t>
            </w:r>
          </w:p>
        </w:tc>
        <w:tc>
          <w:tcPr>
            <w:tcW w:w="1840" w:type="dxa"/>
          </w:tcPr>
          <w:p w:rsidR="008C2523" w:rsidRPr="002B10EC" w:rsidRDefault="008C2523" w:rsidP="00C35F0B">
            <w:pPr>
              <w:shd w:val="clear" w:color="auto" w:fill="FFFFFF"/>
              <w:ind w:left="-40"/>
              <w:jc w:val="center"/>
              <w:rPr>
                <w:color w:val="000000"/>
              </w:rPr>
            </w:pPr>
            <w:r w:rsidRPr="002B10EC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8C2523" w:rsidRPr="00333F64" w:rsidRDefault="008C2523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333F64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8C2523" w:rsidTr="004E4CCB">
        <w:trPr>
          <w:trHeight w:val="2880"/>
        </w:trPr>
        <w:tc>
          <w:tcPr>
            <w:tcW w:w="696" w:type="dxa"/>
          </w:tcPr>
          <w:p w:rsidR="008C2523" w:rsidRDefault="004E4CCB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</w:t>
            </w:r>
            <w:r w:rsidR="008C2523">
              <w:rPr>
                <w:sz w:val="24"/>
                <w:szCs w:val="24"/>
              </w:rPr>
              <w:t>.</w:t>
            </w:r>
          </w:p>
        </w:tc>
        <w:tc>
          <w:tcPr>
            <w:tcW w:w="5907" w:type="dxa"/>
          </w:tcPr>
          <w:p w:rsidR="008C2523" w:rsidRPr="002B10EC" w:rsidRDefault="008C2523" w:rsidP="00C35F0B">
            <w:pPr>
              <w:shd w:val="clear" w:color="auto" w:fill="FFFFFF"/>
              <w:ind w:firstLine="5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служащих, замещающих должности федеральной государственной гражданской службы Управления,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840" w:type="dxa"/>
          </w:tcPr>
          <w:p w:rsidR="008C2523" w:rsidRPr="002B10EC" w:rsidRDefault="008C2523" w:rsidP="00C35F0B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 w:rsidRPr="00DF6EBB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8C2523" w:rsidRPr="00333F64" w:rsidRDefault="004E4CCB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gramStart"/>
            <w:r>
              <w:rPr>
                <w:color w:val="000000"/>
                <w:sz w:val="24"/>
                <w:szCs w:val="24"/>
              </w:rPr>
              <w:t>течении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4E4CCB" w:rsidTr="004E4CCB">
        <w:trPr>
          <w:trHeight w:val="103"/>
        </w:trPr>
        <w:tc>
          <w:tcPr>
            <w:tcW w:w="696" w:type="dxa"/>
          </w:tcPr>
          <w:p w:rsidR="004E4CCB" w:rsidRDefault="004E4CCB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3.22.</w:t>
            </w:r>
          </w:p>
        </w:tc>
        <w:tc>
          <w:tcPr>
            <w:tcW w:w="5907" w:type="dxa"/>
          </w:tcPr>
          <w:p w:rsidR="004E4CCB" w:rsidRDefault="004E4CCB" w:rsidP="00C35F0B">
            <w:pPr>
              <w:shd w:val="clear" w:color="auto" w:fill="FFFFFF"/>
              <w:ind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Провести анализ соблюдения требований Порядка по уведомлению федеральными государственными гражданскими служащими Управления о намерении выполнять иную оплачиваемую работу (о выполнении иной оплачиваемой работы).</w:t>
            </w:r>
          </w:p>
        </w:tc>
        <w:tc>
          <w:tcPr>
            <w:tcW w:w="1840" w:type="dxa"/>
          </w:tcPr>
          <w:p w:rsidR="004E4CCB" w:rsidRPr="002B10EC" w:rsidRDefault="004E4CCB" w:rsidP="00140549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 w:rsidRPr="00DF6EBB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4E4CCB" w:rsidRPr="00333F64" w:rsidRDefault="004E4CCB" w:rsidP="0014054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</w:tr>
      <w:tr w:rsidR="00645AA7" w:rsidTr="004E4CCB">
        <w:trPr>
          <w:trHeight w:val="103"/>
        </w:trPr>
        <w:tc>
          <w:tcPr>
            <w:tcW w:w="696" w:type="dxa"/>
          </w:tcPr>
          <w:p w:rsidR="00645AA7" w:rsidRDefault="00645AA7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3.23.</w:t>
            </w:r>
          </w:p>
        </w:tc>
        <w:tc>
          <w:tcPr>
            <w:tcW w:w="5907" w:type="dxa"/>
          </w:tcPr>
          <w:p w:rsidR="00645AA7" w:rsidRDefault="00645AA7" w:rsidP="00C35F0B">
            <w:pPr>
              <w:shd w:val="clear" w:color="auto" w:fill="FFFFFF"/>
              <w:ind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исполнение плана мероприятий («дорожная карта»), направленных на выявление личной заинтересованности федеральных государственных гражданских служащих Управления, которая приводит или может привести к конфликту интересов, при осуществлении закупок товаров, работ и услуг.</w:t>
            </w:r>
          </w:p>
        </w:tc>
        <w:tc>
          <w:tcPr>
            <w:tcW w:w="1840" w:type="dxa"/>
          </w:tcPr>
          <w:p w:rsidR="00645AA7" w:rsidRPr="002B10EC" w:rsidRDefault="00645AA7" w:rsidP="00140549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 w:rsidRPr="00DF6EBB"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645AA7" w:rsidRPr="00333F64" w:rsidRDefault="00645AA7" w:rsidP="0014054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gramStart"/>
            <w:r>
              <w:rPr>
                <w:color w:val="000000"/>
                <w:sz w:val="24"/>
                <w:szCs w:val="24"/>
              </w:rPr>
              <w:t>течении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645AA7" w:rsidTr="00686853">
        <w:trPr>
          <w:trHeight w:val="138"/>
        </w:trPr>
        <w:tc>
          <w:tcPr>
            <w:tcW w:w="10281" w:type="dxa"/>
            <w:gridSpan w:val="4"/>
          </w:tcPr>
          <w:p w:rsidR="00645AA7" w:rsidRPr="00414F4F" w:rsidRDefault="00645AA7" w:rsidP="00165C7A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414F4F">
              <w:rPr>
                <w:b/>
                <w:color w:val="000000"/>
                <w:sz w:val="24"/>
                <w:szCs w:val="24"/>
              </w:rPr>
              <w:t>4. Антикоррупционное образование</w:t>
            </w:r>
          </w:p>
        </w:tc>
      </w:tr>
      <w:tr w:rsidR="00645AA7" w:rsidTr="005073F0">
        <w:tc>
          <w:tcPr>
            <w:tcW w:w="696" w:type="dxa"/>
          </w:tcPr>
          <w:p w:rsidR="00645AA7" w:rsidRDefault="00645AA7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907" w:type="dxa"/>
          </w:tcPr>
          <w:p w:rsidR="00645AA7" w:rsidRPr="002B4DE3" w:rsidRDefault="00645AA7" w:rsidP="00414F4F">
            <w:pPr>
              <w:shd w:val="clear" w:color="auto" w:fill="FFFFFF"/>
              <w:ind w:firstLine="1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методическое и консультативное сопровождение исполнения положений законодательства Российской Федерации по противодействию коррупции федеральными государственными гражданскими служащими районных (городских) судов Ханты-Мансийского автономного округа – Югры и Управления, в должностные обязанности которых в</w:t>
            </w:r>
            <w:r w:rsidR="00772574">
              <w:rPr>
                <w:color w:val="000000"/>
                <w:sz w:val="24"/>
                <w:szCs w:val="24"/>
              </w:rPr>
              <w:t>ходит противодействие коррупции.</w:t>
            </w:r>
          </w:p>
        </w:tc>
        <w:tc>
          <w:tcPr>
            <w:tcW w:w="1840" w:type="dxa"/>
          </w:tcPr>
          <w:p w:rsidR="00645AA7" w:rsidRPr="00AE5281" w:rsidRDefault="00645AA7" w:rsidP="00C35F0B">
            <w:pPr>
              <w:shd w:val="clear" w:color="auto" w:fill="FFFFFF"/>
              <w:ind w:left="-40" w:righ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645AA7" w:rsidRPr="00AE5281" w:rsidRDefault="00645AA7" w:rsidP="00C35F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645AA7" w:rsidTr="005073F0">
        <w:tc>
          <w:tcPr>
            <w:tcW w:w="696" w:type="dxa"/>
          </w:tcPr>
          <w:p w:rsidR="00645AA7" w:rsidRDefault="00645AA7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907" w:type="dxa"/>
          </w:tcPr>
          <w:p w:rsidR="00645AA7" w:rsidRPr="002B4DE3" w:rsidRDefault="00645AA7" w:rsidP="00C35F0B">
            <w:pPr>
              <w:shd w:val="clear" w:color="auto" w:fill="FFFFFF"/>
              <w:ind w:firstLine="19"/>
              <w:jc w:val="both"/>
              <w:rPr>
                <w:color w:val="000000"/>
                <w:sz w:val="24"/>
                <w:szCs w:val="24"/>
              </w:rPr>
            </w:pPr>
            <w:r w:rsidRPr="002B4DE3">
              <w:rPr>
                <w:color w:val="000000"/>
                <w:sz w:val="24"/>
                <w:szCs w:val="24"/>
              </w:rPr>
              <w:t>Организовать и провести</w:t>
            </w:r>
            <w:r>
              <w:rPr>
                <w:color w:val="000000"/>
                <w:sz w:val="24"/>
                <w:szCs w:val="24"/>
              </w:rPr>
              <w:t xml:space="preserve"> мероприятия профессионального развития, направленные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</w:t>
            </w:r>
            <w:r w:rsidRPr="002B4DE3">
              <w:rPr>
                <w:color w:val="000000"/>
                <w:sz w:val="24"/>
                <w:szCs w:val="24"/>
              </w:rPr>
              <w:t xml:space="preserve"> с федеральными государственными гражданскими служащими районных (городских) судов Ханты-Мансийского автономного округа – Югры и Управления, в должностные обязанности которых входит противодействие коррупции</w:t>
            </w:r>
            <w:r w:rsidR="0077257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645AA7" w:rsidRPr="00AE5281" w:rsidRDefault="00645AA7" w:rsidP="00772574">
            <w:pPr>
              <w:shd w:val="clear" w:color="auto" w:fill="FFFFFF"/>
              <w:ind w:right="-40"/>
              <w:jc w:val="center"/>
              <w:rPr>
                <w:color w:val="000000"/>
              </w:rPr>
            </w:pPr>
            <w:r w:rsidRPr="00AE5281">
              <w:rPr>
                <w:color w:val="000000"/>
                <w:sz w:val="24"/>
                <w:szCs w:val="24"/>
              </w:rPr>
              <w:t>ОГСК и ПК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AE52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ООПО ДС</w:t>
            </w:r>
          </w:p>
        </w:tc>
        <w:tc>
          <w:tcPr>
            <w:tcW w:w="1838" w:type="dxa"/>
          </w:tcPr>
          <w:p w:rsidR="00645AA7" w:rsidRPr="00AE5281" w:rsidRDefault="00645AA7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AE5281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645AA7" w:rsidTr="00772574">
        <w:trPr>
          <w:trHeight w:val="1808"/>
        </w:trPr>
        <w:tc>
          <w:tcPr>
            <w:tcW w:w="696" w:type="dxa"/>
          </w:tcPr>
          <w:p w:rsidR="00645AA7" w:rsidRDefault="00645AA7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5907" w:type="dxa"/>
          </w:tcPr>
          <w:p w:rsidR="00645AA7" w:rsidRPr="005A4DEB" w:rsidRDefault="00645AA7" w:rsidP="00C35F0B">
            <w:pPr>
              <w:shd w:val="clear" w:color="auto" w:fill="FFFFFF"/>
              <w:ind w:firstLine="19"/>
              <w:jc w:val="both"/>
              <w:rPr>
                <w:color w:val="000000"/>
                <w:sz w:val="24"/>
                <w:szCs w:val="24"/>
              </w:rPr>
            </w:pPr>
            <w:r w:rsidRPr="005A4DEB">
              <w:rPr>
                <w:color w:val="000000"/>
                <w:sz w:val="24"/>
                <w:szCs w:val="24"/>
              </w:rPr>
              <w:t>Организовать обучение федеральных государственных гражданских служащих Управления, впервые поступивших на федеральную государственную гражданскую службу для замещения должностей, включенных в соответствующий перечень должностей, по образовательным программам в области противодействия коррупции</w:t>
            </w:r>
            <w:r w:rsidR="0077257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</w:p>
        </w:tc>
        <w:tc>
          <w:tcPr>
            <w:tcW w:w="1840" w:type="dxa"/>
          </w:tcPr>
          <w:p w:rsidR="00645AA7" w:rsidRPr="00AE5281" w:rsidRDefault="00645AA7" w:rsidP="00C35F0B">
            <w:pPr>
              <w:shd w:val="clear" w:color="auto" w:fill="FFFFFF"/>
              <w:ind w:left="-40" w:righ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ОГСК И ПК</w:t>
            </w:r>
          </w:p>
        </w:tc>
        <w:tc>
          <w:tcPr>
            <w:tcW w:w="1838" w:type="dxa"/>
          </w:tcPr>
          <w:p w:rsidR="00645AA7" w:rsidRDefault="00645AA7" w:rsidP="007951F0">
            <w:pPr>
              <w:rPr>
                <w:sz w:val="24"/>
                <w:szCs w:val="24"/>
              </w:rPr>
            </w:pPr>
            <w:r w:rsidRPr="00AE5281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645AA7" w:rsidTr="00414F4F">
        <w:trPr>
          <w:trHeight w:val="103"/>
        </w:trPr>
        <w:tc>
          <w:tcPr>
            <w:tcW w:w="696" w:type="dxa"/>
          </w:tcPr>
          <w:p w:rsidR="00645AA7" w:rsidRDefault="00645AA7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5907" w:type="dxa"/>
          </w:tcPr>
          <w:p w:rsidR="00645AA7" w:rsidRDefault="00645AA7" w:rsidP="00414F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участие федеральных государственных гражданских служащих </w:t>
            </w:r>
            <w:r>
              <w:rPr>
                <w:color w:val="000000"/>
                <w:sz w:val="24"/>
                <w:szCs w:val="24"/>
              </w:rPr>
              <w:t xml:space="preserve">районных (городских) судов Ханты-Мансийского автономного округа – Югры и Управления,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color w:val="000000"/>
                <w:sz w:val="24"/>
                <w:szCs w:val="24"/>
              </w:rPr>
              <w:t>обучение по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дополнительным программам в области противодействия коррупции</w:t>
            </w:r>
            <w:r w:rsidR="0077257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645AA7" w:rsidRPr="00AE5281" w:rsidRDefault="00645AA7" w:rsidP="00C35F0B">
            <w:pPr>
              <w:shd w:val="clear" w:color="auto" w:fill="FFFFFF"/>
              <w:ind w:left="-40" w:right="-40"/>
              <w:jc w:val="center"/>
              <w:rPr>
                <w:color w:val="000000"/>
              </w:rPr>
            </w:pPr>
            <w:r w:rsidRPr="00AE5281">
              <w:rPr>
                <w:color w:val="000000"/>
                <w:sz w:val="24"/>
                <w:szCs w:val="24"/>
              </w:rPr>
              <w:t>ОГСК и ПК</w:t>
            </w:r>
            <w:r>
              <w:rPr>
                <w:color w:val="000000"/>
                <w:sz w:val="24"/>
                <w:szCs w:val="24"/>
              </w:rPr>
              <w:t>,</w:t>
            </w:r>
            <w:r w:rsidRPr="00AE528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ООПО ДС</w:t>
            </w:r>
          </w:p>
        </w:tc>
        <w:tc>
          <w:tcPr>
            <w:tcW w:w="1838" w:type="dxa"/>
          </w:tcPr>
          <w:p w:rsidR="00645AA7" w:rsidRPr="00AE5281" w:rsidRDefault="00645AA7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AE5281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645AA7" w:rsidTr="00414F4F">
        <w:trPr>
          <w:trHeight w:val="173"/>
        </w:trPr>
        <w:tc>
          <w:tcPr>
            <w:tcW w:w="696" w:type="dxa"/>
          </w:tcPr>
          <w:p w:rsidR="00645AA7" w:rsidRDefault="00645AA7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5907" w:type="dxa"/>
          </w:tcPr>
          <w:p w:rsidR="00645AA7" w:rsidRDefault="00645AA7" w:rsidP="00414F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Обеспечить участие федеральных государственных гражданских служащих </w:t>
            </w:r>
            <w:r>
              <w:rPr>
                <w:color w:val="000000"/>
                <w:sz w:val="24"/>
                <w:szCs w:val="24"/>
              </w:rPr>
              <w:t xml:space="preserve">Управления,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color w:val="000000"/>
                <w:sz w:val="24"/>
                <w:szCs w:val="24"/>
              </w:rPr>
              <w:t>обучение по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дополнительным программам в области противодействия коррупции</w:t>
            </w:r>
            <w:r w:rsidR="00772574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645AA7" w:rsidRPr="00BD56C6" w:rsidRDefault="00645AA7" w:rsidP="00414F4F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BD56C6">
              <w:rPr>
                <w:color w:val="000000"/>
                <w:sz w:val="24"/>
                <w:szCs w:val="24"/>
              </w:rPr>
              <w:t>ОГСК и ПК, ООПО ДС,</w:t>
            </w:r>
          </w:p>
          <w:p w:rsidR="00645AA7" w:rsidRDefault="00645AA7" w:rsidP="00414F4F">
            <w:pPr>
              <w:jc w:val="center"/>
              <w:rPr>
                <w:sz w:val="24"/>
                <w:szCs w:val="24"/>
              </w:rPr>
            </w:pPr>
            <w:r w:rsidRPr="00BD56C6">
              <w:rPr>
                <w:color w:val="000000"/>
                <w:sz w:val="24"/>
                <w:szCs w:val="24"/>
              </w:rPr>
              <w:t>ОКС и МТС</w:t>
            </w:r>
          </w:p>
        </w:tc>
        <w:tc>
          <w:tcPr>
            <w:tcW w:w="1838" w:type="dxa"/>
          </w:tcPr>
          <w:p w:rsidR="00645AA7" w:rsidRDefault="00772574" w:rsidP="007951F0">
            <w:pPr>
              <w:rPr>
                <w:sz w:val="24"/>
                <w:szCs w:val="24"/>
              </w:rPr>
            </w:pPr>
            <w:r w:rsidRPr="00AE5281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645AA7" w:rsidTr="00946F3D">
        <w:trPr>
          <w:trHeight w:val="138"/>
        </w:trPr>
        <w:tc>
          <w:tcPr>
            <w:tcW w:w="10281" w:type="dxa"/>
            <w:gridSpan w:val="4"/>
          </w:tcPr>
          <w:p w:rsidR="00645AA7" w:rsidRPr="00165C7A" w:rsidRDefault="00645AA7" w:rsidP="00165C7A">
            <w:pPr>
              <w:jc w:val="center"/>
              <w:rPr>
                <w:b/>
                <w:sz w:val="24"/>
                <w:szCs w:val="24"/>
              </w:rPr>
            </w:pPr>
            <w:r w:rsidRPr="00165C7A">
              <w:rPr>
                <w:b/>
                <w:sz w:val="24"/>
                <w:szCs w:val="24"/>
              </w:rPr>
              <w:t>5. Антикоррупционная экспертиза</w:t>
            </w:r>
          </w:p>
          <w:p w:rsidR="00645AA7" w:rsidRDefault="00645AA7" w:rsidP="00165C7A">
            <w:pPr>
              <w:jc w:val="center"/>
              <w:rPr>
                <w:sz w:val="24"/>
                <w:szCs w:val="24"/>
              </w:rPr>
            </w:pPr>
            <w:r w:rsidRPr="00165C7A">
              <w:rPr>
                <w:b/>
                <w:sz w:val="24"/>
                <w:szCs w:val="24"/>
              </w:rPr>
              <w:t>нормативных правовых актов и их проектов</w:t>
            </w:r>
          </w:p>
        </w:tc>
      </w:tr>
      <w:tr w:rsidR="00645AA7" w:rsidTr="00414F4F">
        <w:trPr>
          <w:trHeight w:val="150"/>
        </w:trPr>
        <w:tc>
          <w:tcPr>
            <w:tcW w:w="696" w:type="dxa"/>
          </w:tcPr>
          <w:p w:rsidR="00645AA7" w:rsidRDefault="00645AA7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5907" w:type="dxa"/>
          </w:tcPr>
          <w:p w:rsidR="00645AA7" w:rsidRPr="00D34FF0" w:rsidRDefault="00645AA7" w:rsidP="006A1BC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D34FF0">
              <w:rPr>
                <w:color w:val="000000"/>
                <w:sz w:val="24"/>
                <w:szCs w:val="24"/>
              </w:rPr>
              <w:t>Осуществлять</w:t>
            </w:r>
            <w:r>
              <w:rPr>
                <w:color w:val="000000"/>
                <w:sz w:val="24"/>
                <w:szCs w:val="24"/>
              </w:rPr>
              <w:t xml:space="preserve"> мероприятия по проведению</w:t>
            </w:r>
            <w:r w:rsidRPr="00D34FF0">
              <w:rPr>
                <w:color w:val="000000"/>
                <w:sz w:val="24"/>
                <w:szCs w:val="24"/>
              </w:rPr>
              <w:t xml:space="preserve"> антикоррупционной экспертизы нормативно правовых актов и проектов норма</w:t>
            </w:r>
            <w:r w:rsidR="006A1BCA">
              <w:rPr>
                <w:color w:val="000000"/>
                <w:sz w:val="24"/>
                <w:szCs w:val="24"/>
              </w:rPr>
              <w:t>тивно правовых актов Управления.</w:t>
            </w:r>
          </w:p>
        </w:tc>
        <w:tc>
          <w:tcPr>
            <w:tcW w:w="1840" w:type="dxa"/>
          </w:tcPr>
          <w:p w:rsidR="00645AA7" w:rsidRPr="00AE5281" w:rsidRDefault="00645AA7" w:rsidP="00C35F0B">
            <w:pPr>
              <w:shd w:val="clear" w:color="auto" w:fill="FFFFFF"/>
              <w:ind w:left="70"/>
              <w:jc w:val="center"/>
              <w:rPr>
                <w:color w:val="000000"/>
              </w:rPr>
            </w:pPr>
            <w:r w:rsidRPr="00AE5281">
              <w:rPr>
                <w:color w:val="000000"/>
                <w:sz w:val="24"/>
                <w:szCs w:val="24"/>
              </w:rPr>
              <w:t>ООПО ДС</w:t>
            </w:r>
          </w:p>
        </w:tc>
        <w:tc>
          <w:tcPr>
            <w:tcW w:w="1838" w:type="dxa"/>
          </w:tcPr>
          <w:p w:rsidR="00645AA7" w:rsidRPr="00AE5281" w:rsidRDefault="00645AA7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AE5281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645AA7" w:rsidTr="00FB7802">
        <w:trPr>
          <w:trHeight w:val="161"/>
        </w:trPr>
        <w:tc>
          <w:tcPr>
            <w:tcW w:w="10281" w:type="dxa"/>
            <w:gridSpan w:val="4"/>
          </w:tcPr>
          <w:p w:rsidR="00645AA7" w:rsidRPr="00165C7A" w:rsidRDefault="00645AA7" w:rsidP="00165C7A">
            <w:pPr>
              <w:jc w:val="center"/>
              <w:rPr>
                <w:b/>
                <w:sz w:val="24"/>
                <w:szCs w:val="24"/>
              </w:rPr>
            </w:pPr>
            <w:r w:rsidRPr="00165C7A">
              <w:rPr>
                <w:b/>
                <w:sz w:val="24"/>
                <w:szCs w:val="24"/>
              </w:rPr>
              <w:t>6. Обеспечение доступа граждан и организаций</w:t>
            </w:r>
          </w:p>
          <w:p w:rsidR="00645AA7" w:rsidRDefault="00645AA7" w:rsidP="00165C7A">
            <w:pPr>
              <w:jc w:val="center"/>
              <w:rPr>
                <w:sz w:val="24"/>
                <w:szCs w:val="24"/>
              </w:rPr>
            </w:pPr>
            <w:r w:rsidRPr="00165C7A">
              <w:rPr>
                <w:b/>
                <w:sz w:val="24"/>
                <w:szCs w:val="24"/>
              </w:rPr>
              <w:t>к информации о деятельности Управления</w:t>
            </w:r>
          </w:p>
        </w:tc>
      </w:tr>
      <w:tr w:rsidR="00645AA7" w:rsidTr="005073F0">
        <w:trPr>
          <w:trHeight w:val="150"/>
        </w:trPr>
        <w:tc>
          <w:tcPr>
            <w:tcW w:w="696" w:type="dxa"/>
          </w:tcPr>
          <w:p w:rsidR="00645AA7" w:rsidRDefault="00645AA7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5907" w:type="dxa"/>
          </w:tcPr>
          <w:p w:rsidR="00645AA7" w:rsidRPr="002C78DE" w:rsidRDefault="00645AA7" w:rsidP="00C35F0B">
            <w:pPr>
              <w:shd w:val="clear" w:color="auto" w:fill="FFFFFF"/>
              <w:ind w:firstLine="5"/>
              <w:jc w:val="both"/>
              <w:rPr>
                <w:color w:val="000000"/>
              </w:rPr>
            </w:pPr>
            <w:r w:rsidRPr="002C78DE">
              <w:rPr>
                <w:color w:val="000000"/>
                <w:sz w:val="24"/>
                <w:szCs w:val="24"/>
              </w:rPr>
              <w:t>Осуществлять размещение на официальном сайте Управления данных судебной статистики по делам коррупционной направленности</w:t>
            </w:r>
            <w:r w:rsidR="006A1BC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840" w:type="dxa"/>
          </w:tcPr>
          <w:p w:rsidR="00645AA7" w:rsidRPr="00165C7A" w:rsidRDefault="00645AA7" w:rsidP="00C35F0B">
            <w:pPr>
              <w:shd w:val="clear" w:color="auto" w:fill="FFFFFF"/>
              <w:tabs>
                <w:tab w:val="left" w:pos="1520"/>
              </w:tabs>
              <w:ind w:left="70" w:right="21"/>
              <w:jc w:val="center"/>
              <w:rPr>
                <w:color w:val="000000"/>
                <w:highlight w:val="yellow"/>
              </w:rPr>
            </w:pPr>
            <w:r w:rsidRPr="00C32C16">
              <w:rPr>
                <w:color w:val="000000"/>
                <w:sz w:val="24"/>
                <w:szCs w:val="24"/>
              </w:rPr>
              <w:t>ООПО ДС</w:t>
            </w:r>
          </w:p>
        </w:tc>
        <w:tc>
          <w:tcPr>
            <w:tcW w:w="1838" w:type="dxa"/>
          </w:tcPr>
          <w:p w:rsidR="00645AA7" w:rsidRPr="00BF4B11" w:rsidRDefault="00645AA7" w:rsidP="00C35F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до 30 апреля</w:t>
            </w:r>
          </w:p>
        </w:tc>
      </w:tr>
      <w:tr w:rsidR="00645AA7" w:rsidTr="005073F0">
        <w:tc>
          <w:tcPr>
            <w:tcW w:w="696" w:type="dxa"/>
          </w:tcPr>
          <w:p w:rsidR="00645AA7" w:rsidRDefault="00645AA7" w:rsidP="00165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5907" w:type="dxa"/>
          </w:tcPr>
          <w:p w:rsidR="00645AA7" w:rsidRPr="00E06A39" w:rsidRDefault="00645AA7" w:rsidP="00165C7A">
            <w:pPr>
              <w:shd w:val="clear" w:color="auto" w:fill="FFFFFF"/>
              <w:ind w:firstLine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ведение и наполнение раздела «Противодействия коррупции» на официальном сайте Управления</w:t>
            </w:r>
            <w:r w:rsidR="006A1BCA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:rsidR="00645AA7" w:rsidRPr="00BD56C6" w:rsidRDefault="00645AA7" w:rsidP="00445019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ОГСК и ПК</w:t>
            </w:r>
          </w:p>
          <w:p w:rsidR="00645AA7" w:rsidRPr="00165C7A" w:rsidRDefault="00645AA7" w:rsidP="00C35F0B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838" w:type="dxa"/>
          </w:tcPr>
          <w:p w:rsidR="00645AA7" w:rsidRPr="00AE5281" w:rsidRDefault="00645AA7" w:rsidP="00C35F0B">
            <w:pPr>
              <w:shd w:val="clear" w:color="auto" w:fill="FFFFFF"/>
              <w:jc w:val="center"/>
              <w:rPr>
                <w:color w:val="000000"/>
              </w:rPr>
            </w:pPr>
            <w:r w:rsidRPr="00AE5281">
              <w:rPr>
                <w:color w:val="000000"/>
                <w:sz w:val="24"/>
                <w:szCs w:val="24"/>
              </w:rPr>
              <w:t>в течение года</w:t>
            </w:r>
          </w:p>
        </w:tc>
      </w:tr>
    </w:tbl>
    <w:p w:rsidR="007951F0" w:rsidRPr="007951F0" w:rsidRDefault="007951F0" w:rsidP="007951F0">
      <w:pPr>
        <w:rPr>
          <w:sz w:val="24"/>
          <w:szCs w:val="24"/>
        </w:rPr>
      </w:pPr>
    </w:p>
    <w:sectPr w:rsidR="007951F0" w:rsidRPr="007951F0" w:rsidSect="000E2310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F0"/>
    <w:rsid w:val="000D2571"/>
    <w:rsid w:val="000E2310"/>
    <w:rsid w:val="00141DAA"/>
    <w:rsid w:val="00165C7A"/>
    <w:rsid w:val="002436C1"/>
    <w:rsid w:val="003C1358"/>
    <w:rsid w:val="003F4D7F"/>
    <w:rsid w:val="00403EB0"/>
    <w:rsid w:val="00414F4F"/>
    <w:rsid w:val="00445019"/>
    <w:rsid w:val="004E4CCB"/>
    <w:rsid w:val="005073F0"/>
    <w:rsid w:val="00540962"/>
    <w:rsid w:val="005710E4"/>
    <w:rsid w:val="00577251"/>
    <w:rsid w:val="00585781"/>
    <w:rsid w:val="005C6363"/>
    <w:rsid w:val="00645AA7"/>
    <w:rsid w:val="00696E83"/>
    <w:rsid w:val="006A1BCA"/>
    <w:rsid w:val="00772574"/>
    <w:rsid w:val="007951F0"/>
    <w:rsid w:val="008027D7"/>
    <w:rsid w:val="008458D6"/>
    <w:rsid w:val="008C2523"/>
    <w:rsid w:val="00933CF8"/>
    <w:rsid w:val="00C32C16"/>
    <w:rsid w:val="00C7649D"/>
    <w:rsid w:val="00CB4812"/>
    <w:rsid w:val="00F6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0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0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1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0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0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1918-F803-4DB7-B6BF-81827FBF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Владимировна Яковлева</dc:creator>
  <cp:lastModifiedBy>Марина Александровна Черемных</cp:lastModifiedBy>
  <cp:revision>18</cp:revision>
  <cp:lastPrinted>2024-01-12T10:13:00Z</cp:lastPrinted>
  <dcterms:created xsi:type="dcterms:W3CDTF">2022-12-19T04:13:00Z</dcterms:created>
  <dcterms:modified xsi:type="dcterms:W3CDTF">2024-01-12T10:18:00Z</dcterms:modified>
</cp:coreProperties>
</file>