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58B" w:rsidRDefault="00A5058B" w:rsidP="00A5058B">
      <w:pPr>
        <w:shd w:val="clear" w:color="auto" w:fill="FFFFFF"/>
        <w:ind w:left="5611"/>
        <w:rPr>
          <w:b w:val="0"/>
          <w:sz w:val="21"/>
          <w:szCs w:val="21"/>
        </w:rPr>
      </w:pPr>
      <w:r>
        <w:rPr>
          <w:b w:val="0"/>
          <w:sz w:val="20"/>
          <w:szCs w:val="20"/>
        </w:rPr>
        <w:t>Приложение № 1</w:t>
      </w:r>
    </w:p>
    <w:p w:rsidR="00A5058B" w:rsidRDefault="00A5058B" w:rsidP="00A5058B">
      <w:pPr>
        <w:shd w:val="clear" w:color="auto" w:fill="FFFFFF"/>
        <w:ind w:left="5611"/>
        <w:rPr>
          <w:b w:val="0"/>
          <w:sz w:val="21"/>
          <w:szCs w:val="21"/>
        </w:rPr>
      </w:pPr>
      <w:r>
        <w:rPr>
          <w:b w:val="0"/>
          <w:sz w:val="20"/>
          <w:szCs w:val="20"/>
        </w:rPr>
        <w:t xml:space="preserve">к Положению о порядке сообщения лицами, замещающими должности федеральной государственной гражданской службы в Управлении Судебного департамента в </w:t>
      </w:r>
      <w:r w:rsidR="009A6CB2">
        <w:rPr>
          <w:b w:val="0"/>
          <w:sz w:val="20"/>
          <w:szCs w:val="20"/>
        </w:rPr>
        <w:t>Чеченской Республике</w:t>
      </w:r>
      <w:r>
        <w:rPr>
          <w:b w:val="0"/>
          <w:sz w:val="20"/>
          <w:szCs w:val="20"/>
        </w:rP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A5058B" w:rsidRDefault="00A5058B" w:rsidP="00A5058B">
      <w:pPr>
        <w:shd w:val="clear" w:color="auto" w:fill="FFFFFF"/>
        <w:rPr>
          <w:sz w:val="21"/>
          <w:szCs w:val="21"/>
        </w:rPr>
      </w:pPr>
      <w:r>
        <w:rPr>
          <w:sz w:val="21"/>
          <w:szCs w:val="21"/>
        </w:rPr>
        <w:t> </w:t>
      </w:r>
    </w:p>
    <w:p w:rsidR="00A5058B" w:rsidRDefault="00A5058B" w:rsidP="00A5058B">
      <w:pPr>
        <w:shd w:val="clear" w:color="auto" w:fill="FFFFFF"/>
        <w:ind w:left="5068"/>
        <w:rPr>
          <w:sz w:val="21"/>
          <w:szCs w:val="21"/>
        </w:rPr>
      </w:pPr>
      <w:r>
        <w:rPr>
          <w:sz w:val="21"/>
          <w:szCs w:val="21"/>
        </w:rPr>
        <w:t>Начальнику Управления</w:t>
      </w:r>
    </w:p>
    <w:p w:rsidR="00A5058B" w:rsidRDefault="00A5058B" w:rsidP="00A5058B">
      <w:pPr>
        <w:shd w:val="clear" w:color="auto" w:fill="FFFFFF"/>
        <w:ind w:left="5068"/>
        <w:rPr>
          <w:sz w:val="21"/>
          <w:szCs w:val="21"/>
        </w:rPr>
      </w:pPr>
      <w:r>
        <w:rPr>
          <w:sz w:val="21"/>
          <w:szCs w:val="21"/>
        </w:rPr>
        <w:t>Судебного департамента</w:t>
      </w:r>
    </w:p>
    <w:p w:rsidR="00A5058B" w:rsidRDefault="00A5058B" w:rsidP="00A5058B">
      <w:pPr>
        <w:shd w:val="clear" w:color="auto" w:fill="FFFFFF"/>
        <w:ind w:left="5068"/>
        <w:rPr>
          <w:sz w:val="21"/>
          <w:szCs w:val="21"/>
        </w:rPr>
      </w:pPr>
      <w:r>
        <w:rPr>
          <w:sz w:val="21"/>
          <w:szCs w:val="21"/>
        </w:rPr>
        <w:t xml:space="preserve">в </w:t>
      </w:r>
      <w:r w:rsidR="009A6CB2">
        <w:rPr>
          <w:sz w:val="21"/>
          <w:szCs w:val="21"/>
        </w:rPr>
        <w:t>Чеченской Республике</w:t>
      </w:r>
      <w:r>
        <w:rPr>
          <w:sz w:val="21"/>
          <w:szCs w:val="21"/>
        </w:rPr>
        <w:t xml:space="preserve">  </w:t>
      </w:r>
    </w:p>
    <w:p w:rsidR="00A5058B" w:rsidRDefault="009A6CB2" w:rsidP="00A5058B">
      <w:pPr>
        <w:shd w:val="clear" w:color="auto" w:fill="FFFFFF"/>
        <w:ind w:left="5068"/>
        <w:rPr>
          <w:sz w:val="21"/>
          <w:szCs w:val="21"/>
        </w:rPr>
      </w:pPr>
      <w:r>
        <w:rPr>
          <w:sz w:val="21"/>
          <w:szCs w:val="21"/>
        </w:rPr>
        <w:t>Ф.И.О.</w:t>
      </w:r>
    </w:p>
    <w:p w:rsidR="00A5058B" w:rsidRDefault="00A5058B" w:rsidP="00A5058B">
      <w:pPr>
        <w:shd w:val="clear" w:color="auto" w:fill="FFFFFF"/>
        <w:ind w:left="5068"/>
        <w:rPr>
          <w:sz w:val="21"/>
          <w:szCs w:val="21"/>
        </w:rPr>
      </w:pPr>
      <w:r>
        <w:rPr>
          <w:sz w:val="21"/>
          <w:szCs w:val="21"/>
        </w:rPr>
        <w:t>от ________________________________________</w:t>
      </w:r>
    </w:p>
    <w:p w:rsidR="00A5058B" w:rsidRDefault="00A5058B" w:rsidP="00A5058B">
      <w:pPr>
        <w:shd w:val="clear" w:color="auto" w:fill="FFFFFF"/>
        <w:ind w:left="5068"/>
        <w:rPr>
          <w:sz w:val="21"/>
          <w:szCs w:val="21"/>
        </w:rPr>
      </w:pPr>
      <w:r>
        <w:rPr>
          <w:sz w:val="20"/>
          <w:szCs w:val="20"/>
        </w:rPr>
        <w:t> (наименование замещаемой должности, Ф.И.О.,)</w:t>
      </w:r>
    </w:p>
    <w:p w:rsidR="00A5058B" w:rsidRDefault="00A5058B" w:rsidP="00A5058B">
      <w:pPr>
        <w:shd w:val="clear" w:color="auto" w:fill="FFFFFF"/>
        <w:ind w:left="5068"/>
        <w:rPr>
          <w:sz w:val="21"/>
          <w:szCs w:val="21"/>
        </w:rPr>
      </w:pPr>
      <w:r>
        <w:rPr>
          <w:sz w:val="28"/>
          <w:szCs w:val="28"/>
        </w:rPr>
        <w:t>______________________________________________________________</w:t>
      </w:r>
    </w:p>
    <w:p w:rsidR="00A5058B" w:rsidRDefault="00A5058B" w:rsidP="00A5058B">
      <w:pPr>
        <w:shd w:val="clear" w:color="auto" w:fill="FFFFFF"/>
        <w:ind w:left="5068"/>
        <w:rPr>
          <w:sz w:val="21"/>
          <w:szCs w:val="21"/>
        </w:rPr>
      </w:pPr>
      <w:r>
        <w:rPr>
          <w:sz w:val="20"/>
          <w:szCs w:val="20"/>
        </w:rPr>
        <w:t>                              (номер телефона)</w:t>
      </w:r>
    </w:p>
    <w:p w:rsidR="00A5058B" w:rsidRDefault="00A5058B" w:rsidP="00A5058B">
      <w:pPr>
        <w:shd w:val="clear" w:color="auto" w:fill="FFFFFF"/>
        <w:jc w:val="center"/>
        <w:rPr>
          <w:sz w:val="21"/>
          <w:szCs w:val="21"/>
        </w:rPr>
      </w:pPr>
      <w:r>
        <w:rPr>
          <w:bCs/>
          <w:sz w:val="28"/>
          <w:szCs w:val="28"/>
        </w:rPr>
        <w:t> </w:t>
      </w:r>
    </w:p>
    <w:p w:rsidR="00A5058B" w:rsidRDefault="00A5058B" w:rsidP="00A5058B">
      <w:pPr>
        <w:shd w:val="clear" w:color="auto" w:fill="FFFFFF"/>
        <w:jc w:val="center"/>
        <w:rPr>
          <w:sz w:val="21"/>
          <w:szCs w:val="21"/>
        </w:rPr>
      </w:pPr>
      <w:r>
        <w:rPr>
          <w:bCs/>
          <w:sz w:val="21"/>
          <w:szCs w:val="21"/>
        </w:rPr>
        <w:t>Уведомление</w:t>
      </w:r>
    </w:p>
    <w:p w:rsidR="00A5058B" w:rsidRDefault="00A5058B" w:rsidP="00A5058B">
      <w:pPr>
        <w:shd w:val="clear" w:color="auto" w:fill="FFFFFF"/>
        <w:jc w:val="center"/>
        <w:rPr>
          <w:sz w:val="21"/>
          <w:szCs w:val="21"/>
        </w:rPr>
      </w:pPr>
      <w:r>
        <w:rPr>
          <w:bCs/>
          <w:sz w:val="21"/>
          <w:szCs w:val="21"/>
        </w:rPr>
        <w:t>о возникновении личной заинтересованности</w:t>
      </w:r>
    </w:p>
    <w:p w:rsidR="00A5058B" w:rsidRDefault="00A5058B" w:rsidP="00A5058B">
      <w:pPr>
        <w:shd w:val="clear" w:color="auto" w:fill="FFFFFF"/>
        <w:jc w:val="center"/>
        <w:rPr>
          <w:sz w:val="21"/>
          <w:szCs w:val="21"/>
        </w:rPr>
      </w:pPr>
      <w:r>
        <w:rPr>
          <w:bCs/>
          <w:sz w:val="21"/>
          <w:szCs w:val="21"/>
        </w:rPr>
        <w:t>при исполнении должностных обязанностей,</w:t>
      </w:r>
    </w:p>
    <w:p w:rsidR="00A5058B" w:rsidRDefault="00A5058B" w:rsidP="00A5058B">
      <w:pPr>
        <w:shd w:val="clear" w:color="auto" w:fill="FFFFFF"/>
        <w:jc w:val="center"/>
        <w:rPr>
          <w:sz w:val="21"/>
          <w:szCs w:val="21"/>
        </w:rPr>
      </w:pPr>
      <w:r>
        <w:rPr>
          <w:bCs/>
          <w:sz w:val="21"/>
          <w:szCs w:val="21"/>
        </w:rPr>
        <w:t>которая приводит или может привести к конфликту интересов</w:t>
      </w:r>
    </w:p>
    <w:p w:rsidR="00A5058B" w:rsidRDefault="00A5058B" w:rsidP="00A5058B">
      <w:pPr>
        <w:shd w:val="clear" w:color="auto" w:fill="FFFFFF"/>
        <w:ind w:firstLine="724"/>
        <w:rPr>
          <w:sz w:val="21"/>
          <w:szCs w:val="21"/>
        </w:rPr>
      </w:pPr>
      <w:r>
        <w:rPr>
          <w:sz w:val="21"/>
          <w:szCs w:val="21"/>
        </w:rPr>
        <w:t> </w:t>
      </w:r>
    </w:p>
    <w:p w:rsidR="00A5058B" w:rsidRDefault="00A5058B" w:rsidP="00A5058B">
      <w:pPr>
        <w:shd w:val="clear" w:color="auto" w:fill="FFFFFF"/>
        <w:ind w:firstLine="724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Я, _________________________________________________________________________________,</w:t>
      </w:r>
    </w:p>
    <w:p w:rsidR="00A5058B" w:rsidRDefault="00A5058B" w:rsidP="00A5058B">
      <w:pPr>
        <w:shd w:val="clear" w:color="auto" w:fill="FFFFFF"/>
        <w:ind w:firstLine="724"/>
        <w:jc w:val="center"/>
        <w:rPr>
          <w:b w:val="0"/>
          <w:sz w:val="21"/>
          <w:szCs w:val="21"/>
        </w:rPr>
      </w:pPr>
      <w:r>
        <w:rPr>
          <w:b w:val="0"/>
          <w:sz w:val="20"/>
          <w:szCs w:val="20"/>
        </w:rPr>
        <w:t>(Ф.И.О.)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A5058B" w:rsidRDefault="00A5058B" w:rsidP="00A5058B">
      <w:pPr>
        <w:shd w:val="clear" w:color="auto" w:fill="FFFFFF"/>
        <w:ind w:firstLine="724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Обстоятельства, являющиеся основанием возникновения личной заинтересованности: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__________________________________________________________________________________________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__________________________________________________________________________________________.</w:t>
      </w:r>
    </w:p>
    <w:p w:rsidR="00A5058B" w:rsidRDefault="00A5058B" w:rsidP="00A5058B">
      <w:pPr>
        <w:shd w:val="clear" w:color="auto" w:fill="FFFFFF"/>
        <w:ind w:firstLine="724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Должностные обязанности, на исполнение которых влияет или может повлиять личная заинтересованность: ________________________________________________________________________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__________________________________________________________________________________________.</w:t>
      </w:r>
    </w:p>
    <w:p w:rsidR="00A5058B" w:rsidRDefault="00A5058B" w:rsidP="00A5058B">
      <w:pPr>
        <w:shd w:val="clear" w:color="auto" w:fill="FFFFFF"/>
        <w:ind w:firstLine="724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Предлагаемые меры по предотвращению или урегулированию конфликта интересов: __________________________________________________________________________________________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__________________________________________________________________________________________.</w:t>
      </w:r>
    </w:p>
    <w:p w:rsidR="00A5058B" w:rsidRDefault="00A5058B" w:rsidP="00A5058B">
      <w:pPr>
        <w:shd w:val="clear" w:color="auto" w:fill="FFFFFF"/>
        <w:ind w:firstLine="709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Прилагаю материалы, подтверждающие меры, принятые по предотвращению или урегулированию конфликта интересов (при наличии):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__________________________________________________________________________________________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__________________________________________________________________________________________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__________________________________________________________________________________________.</w:t>
      </w:r>
    </w:p>
    <w:p w:rsidR="00A5058B" w:rsidRDefault="00A5058B" w:rsidP="00A5058B">
      <w:pPr>
        <w:shd w:val="clear" w:color="auto" w:fill="FFFFFF"/>
        <w:ind w:firstLine="709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 xml:space="preserve">Намереваюсь (не намереваюсь) лично присутствовать на заседании </w:t>
      </w:r>
      <w:r w:rsidR="00CB02BE" w:rsidRPr="00CB02BE">
        <w:rPr>
          <w:b w:val="0"/>
          <w:sz w:val="21"/>
          <w:szCs w:val="21"/>
        </w:rPr>
        <w:t xml:space="preserve">Комиссии по соблюдению требований к служебному поведению федеральных государственных гражданских служащих Верховного Суда Чеченской Республики, Арбитражного суда Чеченской Республики, районных (городских) судов Чеченской Республики, Грозненского гарнизонного военного суда и Управления Судебного департамента в Чеченской Республике и урегулированию конфликта интересов </w:t>
      </w:r>
      <w:bookmarkStart w:id="0" w:name="_GoBack"/>
      <w:bookmarkEnd w:id="0"/>
      <w:r>
        <w:rPr>
          <w:b w:val="0"/>
          <w:sz w:val="21"/>
          <w:szCs w:val="21"/>
        </w:rPr>
        <w:t>(нужное подчеркнуть).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 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«___» ___________ 20__г.            __________________ / _________________________________________</w:t>
      </w:r>
    </w:p>
    <w:p w:rsidR="00A5058B" w:rsidRDefault="00A5058B" w:rsidP="00A5058B">
      <w:pPr>
        <w:shd w:val="clear" w:color="auto" w:fill="FFFFFF"/>
        <w:ind w:firstLine="724"/>
        <w:rPr>
          <w:b w:val="0"/>
          <w:sz w:val="21"/>
          <w:szCs w:val="21"/>
        </w:rPr>
      </w:pPr>
      <w:r>
        <w:rPr>
          <w:b w:val="0"/>
          <w:sz w:val="20"/>
          <w:szCs w:val="20"/>
        </w:rPr>
        <w:t>      (дата)                                      (подпись и расшифровка подписи лица, направившего уведомление)</w:t>
      </w:r>
    </w:p>
    <w:p w:rsidR="00C60439" w:rsidRDefault="00C60439"/>
    <w:sectPr w:rsidR="00C60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58B"/>
    <w:rsid w:val="00103147"/>
    <w:rsid w:val="009A6CB2"/>
    <w:rsid w:val="00A5058B"/>
    <w:rsid w:val="00C60439"/>
    <w:rsid w:val="00CB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A5058B"/>
    <w:pPr>
      <w:suppressAutoHyphens/>
      <w:spacing w:after="0" w:line="240" w:lineRule="auto"/>
      <w:ind w:right="-180"/>
      <w:jc w:val="both"/>
    </w:pPr>
    <w:rPr>
      <w:rFonts w:ascii="Times New Roman" w:eastAsia="Times New Roman" w:hAnsi="Times New Roman" w:cs="Times New Roman"/>
      <w:b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A5058B"/>
    <w:pPr>
      <w:suppressAutoHyphens/>
      <w:spacing w:after="0" w:line="240" w:lineRule="auto"/>
      <w:ind w:right="-180"/>
      <w:jc w:val="both"/>
    </w:pPr>
    <w:rPr>
      <w:rFonts w:ascii="Times New Roman" w:eastAsia="Times New Roman" w:hAnsi="Times New Roman" w:cs="Times New Roman"/>
      <w:b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8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Тян Н.В..</dc:creator>
  <cp:lastModifiedBy>Ахи</cp:lastModifiedBy>
  <cp:revision>5</cp:revision>
  <dcterms:created xsi:type="dcterms:W3CDTF">2023-07-10T12:38:00Z</dcterms:created>
  <dcterms:modified xsi:type="dcterms:W3CDTF">2026-08-03T14:06:00Z</dcterms:modified>
</cp:coreProperties>
</file>