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622" w:rsidRDefault="001C130F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0127100007726000062</w:t>
      </w:r>
    </w:p>
    <w:p w:rsidR="00473622" w:rsidRDefault="00473622"/>
    <w:p w:rsidR="00473622" w:rsidRDefault="001C130F">
      <w:pPr>
        <w:jc w:val="right"/>
      </w:pPr>
      <w:r>
        <w:t>Дата подведения итогов определения поставщика (подрядчика, исполнителя): 28.09.2026г.</w:t>
      </w:r>
    </w:p>
    <w:p w:rsidR="00473622" w:rsidRDefault="00473622"/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473622" w:rsidRDefault="001C130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0127100007726000062</w:t>
      </w:r>
    </w:p>
    <w:p w:rsidR="00473622" w:rsidRDefault="001C130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473622" w:rsidRDefault="001C130F">
      <w:pPr>
        <w:jc w:val="both"/>
      </w:pPr>
      <w:r>
        <w:t>УПРАВЛЕНИЕ СУДЕБНОГО ДЕПАРТАМЕНТА В БРЯНСКОЙ ОБЛАСТИ</w:t>
      </w:r>
    </w:p>
    <w:p w:rsidR="00473622" w:rsidRDefault="00473622"/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473622" w:rsidRDefault="001C130F">
      <w:pPr>
        <w:jc w:val="both"/>
      </w:pPr>
      <w:r>
        <w:t>УПРАВЛЕНИЕ СУДЕБНОГО ДЕПАРТАМЕНТА В БРЯНСКОЙ ОБЛАСТИ</w:t>
      </w:r>
    </w:p>
    <w:p w:rsidR="00473622" w:rsidRDefault="00473622"/>
    <w:p w:rsidR="00473622" w:rsidRDefault="001C130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261320100512432570100100850018425244</w:t>
      </w:r>
    </w:p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Оказание услуг по разработке планов мероприятий по локализации и ликвидации последствий ава</w:t>
      </w:r>
      <w:r>
        <w:t>рий на опасных производственных объектах Управления Судебного департамента в Брянской области</w:t>
      </w:r>
    </w:p>
    <w:p w:rsidR="00473622" w:rsidRDefault="001C130F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90 000,00 руб.</w:t>
      </w:r>
      <w:r>
        <w:br/>
        <w:t>Текущее снижение: 50,50%</w:t>
      </w:r>
    </w:p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 xml:space="preserve">Извещение об осуществлении закупки размещено «15» сентября 2026г. на официальном </w:t>
      </w:r>
      <w:r>
        <w:t>сайте единой информационной системы в сфере закупок http://zakupki.gov.ru/, а также на сайте электронной площадки АО «ЕЭТП» http://roseltorg.ru.</w:t>
      </w:r>
    </w:p>
    <w:p w:rsidR="00473622" w:rsidRDefault="001C130F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87016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473622">
        <w:tc>
          <w:tcPr>
            <w:tcW w:w="600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Пр</w:t>
            </w:r>
            <w:r>
              <w:rPr>
                <w:b/>
                <w:bCs/>
              </w:rPr>
              <w:t>аво голоса</w:t>
            </w:r>
          </w:p>
        </w:tc>
      </w:tr>
      <w:tr w:rsidR="00473622">
        <w:tc>
          <w:tcPr>
            <w:tcW w:w="6000" w:type="dxa"/>
            <w:vAlign w:val="center"/>
          </w:tcPr>
          <w:p w:rsidR="00473622" w:rsidRDefault="001C130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473622" w:rsidRDefault="001C130F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473622" w:rsidRDefault="001C130F">
            <w:pPr>
              <w:jc w:val="center"/>
            </w:pPr>
            <w:r>
              <w:t>Да</w:t>
            </w:r>
          </w:p>
        </w:tc>
      </w:tr>
      <w:tr w:rsidR="00473622">
        <w:tc>
          <w:tcPr>
            <w:tcW w:w="6000" w:type="dxa"/>
            <w:vAlign w:val="center"/>
          </w:tcPr>
          <w:p w:rsidR="00473622" w:rsidRDefault="001C130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473622" w:rsidRDefault="001C130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473622" w:rsidRDefault="001C130F">
            <w:pPr>
              <w:jc w:val="center"/>
            </w:pPr>
            <w:r>
              <w:t>Да</w:t>
            </w:r>
          </w:p>
        </w:tc>
      </w:tr>
      <w:tr w:rsidR="00473622">
        <w:tc>
          <w:tcPr>
            <w:tcW w:w="6000" w:type="dxa"/>
            <w:vAlign w:val="center"/>
          </w:tcPr>
          <w:p w:rsidR="00473622" w:rsidRDefault="001C130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473622" w:rsidRDefault="001C130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473622" w:rsidRDefault="001C130F">
            <w:pPr>
              <w:jc w:val="center"/>
            </w:pPr>
            <w:r>
              <w:t>Да</w:t>
            </w:r>
          </w:p>
        </w:tc>
      </w:tr>
      <w:tr w:rsidR="00473622">
        <w:tc>
          <w:tcPr>
            <w:tcW w:w="6000" w:type="dxa"/>
            <w:vAlign w:val="center"/>
          </w:tcPr>
          <w:p w:rsidR="00473622" w:rsidRDefault="001C130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473622" w:rsidRDefault="001C130F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473622" w:rsidRDefault="001C130F">
            <w:pPr>
              <w:jc w:val="center"/>
            </w:pPr>
            <w:r>
              <w:t>Да</w:t>
            </w:r>
          </w:p>
        </w:tc>
      </w:tr>
      <w:tr w:rsidR="00473622">
        <w:tc>
          <w:tcPr>
            <w:tcW w:w="6000" w:type="dxa"/>
            <w:vAlign w:val="center"/>
          </w:tcPr>
          <w:p w:rsidR="00473622" w:rsidRDefault="001C130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473622" w:rsidRDefault="001C130F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473622" w:rsidRDefault="001C130F">
            <w:pPr>
              <w:jc w:val="center"/>
            </w:pPr>
            <w:r>
              <w:t>Да</w:t>
            </w:r>
          </w:p>
        </w:tc>
      </w:tr>
    </w:tbl>
    <w:p w:rsidR="00473622" w:rsidRDefault="00473622"/>
    <w:p w:rsidR="00473622" w:rsidRDefault="001C130F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473622" w:rsidRDefault="00473622"/>
    <w:p w:rsidR="00473622" w:rsidRDefault="001C130F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 от 5 апреля 2013 года № 44-ФЗ «О контракт</w:t>
      </w:r>
      <w:r>
        <w:t>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  <w:proofErr w:type="gramEnd"/>
    </w:p>
    <w:tbl>
      <w:tblPr>
        <w:tblStyle w:val="style79392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473622">
        <w:tc>
          <w:tcPr>
            <w:tcW w:w="13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Порядковый номер заявки, присвоен</w:t>
            </w:r>
            <w:r>
              <w:rPr>
                <w:b/>
                <w:bCs/>
              </w:rPr>
              <w:t>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 xml:space="preserve">Решение члена комиссии по осуществлению </w:t>
            </w:r>
            <w:r>
              <w:rPr>
                <w:b/>
                <w:bCs/>
              </w:rPr>
              <w:t>закупок</w:t>
            </w:r>
          </w:p>
        </w:tc>
      </w:tr>
      <w:tr w:rsidR="00473622"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3594887</w:t>
            </w:r>
          </w:p>
        </w:tc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473622"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lastRenderedPageBreak/>
              <w:t>3603824</w:t>
            </w:r>
          </w:p>
        </w:tc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3607783</w:t>
            </w:r>
          </w:p>
        </w:tc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3605759</w:t>
            </w:r>
          </w:p>
        </w:tc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3609356</w:t>
            </w:r>
          </w:p>
        </w:tc>
        <w:tc>
          <w:tcPr>
            <w:tcW w:w="1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>5</w:t>
            </w:r>
          </w:p>
        </w:tc>
        <w:tc>
          <w:tcPr>
            <w:tcW w:w="3350" w:type="dxa"/>
            <w:vMerge w:val="restart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</w:t>
            </w:r>
            <w:r>
              <w:lastRenderedPageBreak/>
              <w:t xml:space="preserve">закупки. 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proofErr w:type="spellStart"/>
            <w:r>
              <w:lastRenderedPageBreak/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473622"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0" w:type="auto"/>
            <w:vMerge/>
            <w:vAlign w:val="center"/>
          </w:tcPr>
          <w:p w:rsidR="00473622" w:rsidRDefault="00473622"/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473622" w:rsidRDefault="001C130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473622" w:rsidRDefault="00473622"/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</w:t>
      </w:r>
      <w:r>
        <w:t>ащейся в протоколе подачи ценовых предложений, а также результатов рассмотрения заявок участников, члены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</w:t>
      </w:r>
      <w:r>
        <w:t>ый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7874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473622">
        <w:tc>
          <w:tcPr>
            <w:tcW w:w="10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473622">
        <w:tc>
          <w:tcPr>
            <w:tcW w:w="1050" w:type="dxa"/>
            <w:vAlign w:val="center"/>
          </w:tcPr>
          <w:p w:rsidR="00473622" w:rsidRDefault="001C130F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№3594887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16.09.2026 10:28:57 (MCK +0)</w:t>
            </w:r>
          </w:p>
        </w:tc>
        <w:tc>
          <w:tcPr>
            <w:tcW w:w="2600" w:type="dxa"/>
            <w:vAlign w:val="center"/>
          </w:tcPr>
          <w:p w:rsidR="00473622" w:rsidRDefault="001C130F">
            <w:pPr>
              <w:jc w:val="center"/>
            </w:pPr>
            <w:r>
              <w:t>25.09.2026 11:17:13 (MCK +0)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44 550,00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50,50%</w:t>
            </w:r>
          </w:p>
        </w:tc>
      </w:tr>
      <w:tr w:rsidR="00473622">
        <w:tc>
          <w:tcPr>
            <w:tcW w:w="1050" w:type="dxa"/>
            <w:vAlign w:val="center"/>
          </w:tcPr>
          <w:p w:rsidR="00473622" w:rsidRDefault="001C130F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№3603824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18.09.2026 15:00:19 (MCK +0)</w:t>
            </w:r>
          </w:p>
        </w:tc>
        <w:tc>
          <w:tcPr>
            <w:tcW w:w="2600" w:type="dxa"/>
            <w:vAlign w:val="center"/>
          </w:tcPr>
          <w:p w:rsidR="00473622" w:rsidRDefault="001C130F">
            <w:pPr>
              <w:jc w:val="center"/>
            </w:pPr>
            <w:r>
              <w:t>25.09.2026 11:16:23 (MCK +0)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45 000,00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50,00%</w:t>
            </w:r>
          </w:p>
        </w:tc>
      </w:tr>
      <w:tr w:rsidR="00473622">
        <w:tc>
          <w:tcPr>
            <w:tcW w:w="1050" w:type="dxa"/>
            <w:vAlign w:val="center"/>
          </w:tcPr>
          <w:p w:rsidR="00473622" w:rsidRDefault="001C130F">
            <w:pPr>
              <w:jc w:val="center"/>
            </w:pPr>
            <w:r>
              <w:t>3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№3607783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22.09.2026 09:54:53 (MCK +0)</w:t>
            </w:r>
          </w:p>
        </w:tc>
        <w:tc>
          <w:tcPr>
            <w:tcW w:w="2600" w:type="dxa"/>
            <w:vAlign w:val="center"/>
          </w:tcPr>
          <w:p w:rsidR="00473622" w:rsidRDefault="001C130F">
            <w:pPr>
              <w:jc w:val="center"/>
            </w:pPr>
            <w:r>
              <w:t>25.</w:t>
            </w:r>
            <w:r>
              <w:t>09.2026 11:06:00 (MCK +0)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49 650,00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44,83%</w:t>
            </w:r>
          </w:p>
        </w:tc>
      </w:tr>
      <w:tr w:rsidR="00473622">
        <w:tc>
          <w:tcPr>
            <w:tcW w:w="1050" w:type="dxa"/>
            <w:vAlign w:val="center"/>
          </w:tcPr>
          <w:p w:rsidR="00473622" w:rsidRDefault="001C130F">
            <w:pPr>
              <w:jc w:val="center"/>
            </w:pPr>
            <w:r>
              <w:t>4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№3605759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21.09.2026 04:28:12 (MCK +0)</w:t>
            </w:r>
          </w:p>
        </w:tc>
        <w:tc>
          <w:tcPr>
            <w:tcW w:w="2600" w:type="dxa"/>
            <w:vAlign w:val="center"/>
          </w:tcPr>
          <w:p w:rsidR="00473622" w:rsidRDefault="001C130F">
            <w:pPr>
              <w:jc w:val="center"/>
            </w:pPr>
            <w:r>
              <w:t>21.09.2026 04:28:12 (MCK +0)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90 000,00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-</w:t>
            </w:r>
          </w:p>
        </w:tc>
      </w:tr>
      <w:tr w:rsidR="00473622">
        <w:tc>
          <w:tcPr>
            <w:tcW w:w="1050" w:type="dxa"/>
            <w:vAlign w:val="center"/>
          </w:tcPr>
          <w:p w:rsidR="00473622" w:rsidRDefault="001C130F">
            <w:pPr>
              <w:jc w:val="center"/>
            </w:pPr>
            <w:r>
              <w:t>5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№3609356</w:t>
            </w:r>
          </w:p>
        </w:tc>
        <w:tc>
          <w:tcPr>
            <w:tcW w:w="1600" w:type="dxa"/>
            <w:vAlign w:val="center"/>
          </w:tcPr>
          <w:p w:rsidR="00473622" w:rsidRDefault="001C130F">
            <w:pPr>
              <w:jc w:val="center"/>
            </w:pPr>
            <w:r>
              <w:t>21.09.2026 21:51:52 (MCK +0)</w:t>
            </w:r>
          </w:p>
        </w:tc>
        <w:tc>
          <w:tcPr>
            <w:tcW w:w="2600" w:type="dxa"/>
            <w:vAlign w:val="center"/>
          </w:tcPr>
          <w:p w:rsidR="00473622" w:rsidRDefault="001C130F">
            <w:pPr>
              <w:jc w:val="center"/>
            </w:pPr>
            <w:r>
              <w:t>21.09.2026 21:51:52 (MCK +0)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90 000,00</w:t>
            </w:r>
          </w:p>
        </w:tc>
        <w:tc>
          <w:tcPr>
            <w:tcW w:w="1850" w:type="dxa"/>
            <w:vAlign w:val="center"/>
          </w:tcPr>
          <w:p w:rsidR="00473622" w:rsidRDefault="001C130F">
            <w:pPr>
              <w:jc w:val="center"/>
            </w:pPr>
            <w:r>
              <w:t>-</w:t>
            </w:r>
          </w:p>
        </w:tc>
      </w:tr>
    </w:tbl>
    <w:p w:rsidR="00473622" w:rsidRDefault="00473622"/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3594887, предложивший цену контракта 44 550,00 (Сорок четыре тысячи пятьсот пятьде</w:t>
      </w:r>
      <w:r>
        <w:t>сят рублей 00 копеек).</w:t>
      </w:r>
    </w:p>
    <w:p w:rsidR="00473622" w:rsidRDefault="001C130F">
      <w:pPr>
        <w:keepLines/>
        <w:numPr>
          <w:ilvl w:val="0"/>
          <w:numId w:val="1"/>
        </w:numPr>
        <w:spacing w:after="96"/>
        <w:jc w:val="both"/>
      </w:pPr>
      <w:r>
        <w:t xml:space="preserve"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</w:t>
      </w:r>
      <w:r>
        <w:t xml:space="preserve">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473622" w:rsidRDefault="001C130F">
      <w:r>
        <w:br/>
      </w:r>
      <w:r>
        <w:br/>
      </w:r>
      <w:r>
        <w:t>Документ подписан электронной подписью</w:t>
      </w:r>
    </w:p>
    <w:p w:rsidR="00000000" w:rsidRDefault="001C130F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FCB9E7"/>
    <w:multiLevelType w:val="multilevel"/>
    <w:tmpl w:val="D2549D14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22"/>
    <w:rsid w:val="001C130F"/>
    <w:rsid w:val="0047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87016">
    <w:name w:val="style8701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9392">
    <w:name w:val="style7939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874">
    <w:name w:val="style787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87016">
    <w:name w:val="style8701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9392">
    <w:name w:val="style7939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874">
    <w:name w:val="style787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2026-09-28T11:19:00Z</cp:lastPrinted>
  <dcterms:created xsi:type="dcterms:W3CDTF">2026-09-28T11:20:00Z</dcterms:created>
  <dcterms:modified xsi:type="dcterms:W3CDTF">2026-09-28T11:20:00Z</dcterms:modified>
</cp:coreProperties>
</file>