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42" w:rsidRDefault="004057CD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0127100007725000091</w:t>
      </w:r>
    </w:p>
    <w:p w:rsidR="00017242" w:rsidRDefault="00017242"/>
    <w:p w:rsidR="00017242" w:rsidRDefault="004057CD">
      <w:pPr>
        <w:jc w:val="right"/>
      </w:pPr>
      <w:r>
        <w:t>Дата подведения итогов определения поставщика (подрядчика, исполнителя): 04.12.2025г.</w:t>
      </w:r>
    </w:p>
    <w:p w:rsidR="00017242" w:rsidRDefault="00017242"/>
    <w:p w:rsidR="00017242" w:rsidRDefault="004057C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17242" w:rsidRDefault="004057C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0127100007725000091</w:t>
      </w:r>
    </w:p>
    <w:p w:rsidR="00017242" w:rsidRDefault="004057C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17242" w:rsidRDefault="004057CD">
      <w:pPr>
        <w:jc w:val="both"/>
      </w:pPr>
      <w:r>
        <w:t>УПРАВЛЕНИЕ СУДЕБНОГО ДЕПАРТАМЕНТА В БРЯНСКОЙ ОБЛАСТИ</w:t>
      </w:r>
    </w:p>
    <w:p w:rsidR="00017242" w:rsidRDefault="00017242"/>
    <w:p w:rsidR="00017242" w:rsidRDefault="004057CD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17242" w:rsidRDefault="004057CD">
      <w:pPr>
        <w:jc w:val="both"/>
      </w:pPr>
      <w:r>
        <w:t>УПРАВЛЕНИЕ СУДЕБНОГО ДЕПАРТАМЕНТА В БРЯНСКОЙ ОБЛАСТИ</w:t>
      </w:r>
    </w:p>
    <w:p w:rsidR="00017242" w:rsidRDefault="00017242"/>
    <w:p w:rsidR="00017242" w:rsidRDefault="004057C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251320100512432570100100810050000244</w:t>
      </w:r>
    </w:p>
    <w:p w:rsidR="00017242" w:rsidRDefault="004057C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канцелярских товаров</w:t>
      </w:r>
    </w:p>
    <w:p w:rsidR="00017242" w:rsidRDefault="004057C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164 240,10 руб.</w:t>
      </w:r>
      <w:r>
        <w:br/>
        <w:t>Текущее снижение: 50,49%</w:t>
      </w:r>
    </w:p>
    <w:p w:rsidR="00017242" w:rsidRDefault="004057C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«21»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017242" w:rsidRDefault="004057C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9332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017242">
        <w:tc>
          <w:tcPr>
            <w:tcW w:w="600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17242">
        <w:tc>
          <w:tcPr>
            <w:tcW w:w="6000" w:type="dxa"/>
            <w:vAlign w:val="center"/>
          </w:tcPr>
          <w:p w:rsidR="00017242" w:rsidRDefault="004057C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17242" w:rsidRDefault="004057C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Да</w:t>
            </w:r>
          </w:p>
        </w:tc>
      </w:tr>
      <w:tr w:rsidR="00017242">
        <w:tc>
          <w:tcPr>
            <w:tcW w:w="600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017242" w:rsidRDefault="004057C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Да</w:t>
            </w:r>
          </w:p>
        </w:tc>
      </w:tr>
      <w:tr w:rsidR="00017242">
        <w:tc>
          <w:tcPr>
            <w:tcW w:w="6000" w:type="dxa"/>
            <w:vAlign w:val="center"/>
          </w:tcPr>
          <w:p w:rsidR="00017242" w:rsidRDefault="004057C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17242" w:rsidRDefault="004057C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Да</w:t>
            </w:r>
          </w:p>
        </w:tc>
      </w:tr>
      <w:tr w:rsidR="00017242">
        <w:tc>
          <w:tcPr>
            <w:tcW w:w="600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017242" w:rsidRDefault="004057C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Да</w:t>
            </w:r>
          </w:p>
        </w:tc>
      </w:tr>
      <w:tr w:rsidR="00017242">
        <w:tc>
          <w:tcPr>
            <w:tcW w:w="6000" w:type="dxa"/>
            <w:vAlign w:val="center"/>
          </w:tcPr>
          <w:p w:rsidR="00017242" w:rsidRDefault="004057C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017242" w:rsidRDefault="004057C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Да</w:t>
            </w:r>
          </w:p>
        </w:tc>
      </w:tr>
      <w:tr w:rsidR="00017242">
        <w:tc>
          <w:tcPr>
            <w:tcW w:w="6000" w:type="dxa"/>
            <w:vAlign w:val="center"/>
          </w:tcPr>
          <w:p w:rsidR="00017242" w:rsidRDefault="004057C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017242" w:rsidRDefault="004057C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Да</w:t>
            </w:r>
          </w:p>
        </w:tc>
      </w:tr>
      <w:tr w:rsidR="00017242">
        <w:tc>
          <w:tcPr>
            <w:tcW w:w="6000" w:type="dxa"/>
            <w:vAlign w:val="center"/>
          </w:tcPr>
          <w:p w:rsidR="00017242" w:rsidRDefault="004057C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017242" w:rsidRDefault="004057C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Да</w:t>
            </w:r>
          </w:p>
        </w:tc>
      </w:tr>
    </w:tbl>
    <w:p w:rsidR="00017242" w:rsidRDefault="00017242"/>
    <w:p w:rsidR="00017242" w:rsidRDefault="004057C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017242" w:rsidRDefault="00017242"/>
    <w:p w:rsidR="00017242" w:rsidRDefault="004057CD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5493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017242">
        <w:tc>
          <w:tcPr>
            <w:tcW w:w="135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17242"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2617886</w:t>
            </w:r>
          </w:p>
        </w:tc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2613265</w:t>
            </w:r>
          </w:p>
        </w:tc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2615878</w:t>
            </w:r>
          </w:p>
        </w:tc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017242"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lastRenderedPageBreak/>
              <w:t>2616582</w:t>
            </w:r>
          </w:p>
        </w:tc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2605047</w:t>
            </w:r>
          </w:p>
        </w:tc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2618090</w:t>
            </w:r>
          </w:p>
        </w:tc>
        <w:tc>
          <w:tcPr>
            <w:tcW w:w="1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</w:t>
            </w:r>
            <w:r>
              <w:lastRenderedPageBreak/>
              <w:t>Николаевич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7242"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0" w:type="auto"/>
            <w:vMerge/>
            <w:vAlign w:val="center"/>
          </w:tcPr>
          <w:p w:rsidR="00017242" w:rsidRDefault="00017242"/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7242" w:rsidRDefault="004057C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017242" w:rsidRDefault="00017242"/>
    <w:p w:rsidR="00017242" w:rsidRDefault="004057CD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4404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318"/>
        <w:gridCol w:w="1421"/>
        <w:gridCol w:w="1415"/>
        <w:gridCol w:w="1462"/>
        <w:gridCol w:w="1345"/>
      </w:tblGrid>
      <w:tr w:rsidR="00017242">
        <w:tc>
          <w:tcPr>
            <w:tcW w:w="105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Ценовое предложение с учетом преимущества (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  <w:r>
              <w:rPr>
                <w:b/>
                <w:bCs/>
              </w:rPr>
              <w:t>. «а» п. 3 ч. 4 ст. 14 Закона ФЗ-44)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017242">
        <w:tc>
          <w:tcPr>
            <w:tcW w:w="1050" w:type="dxa"/>
            <w:vAlign w:val="center"/>
          </w:tcPr>
          <w:p w:rsidR="00017242" w:rsidRDefault="004057CD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№2617886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01.12.2025 23:39:18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02.12.2025 11:03:51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81 310,99</w:t>
            </w:r>
          </w:p>
        </w:tc>
        <w:tc>
          <w:tcPr>
            <w:tcW w:w="1600" w:type="dxa"/>
            <w:vAlign w:val="center"/>
          </w:tcPr>
          <w:p w:rsidR="00017242" w:rsidRDefault="00017242">
            <w:pPr>
              <w:jc w:val="center"/>
            </w:pP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50,49%</w:t>
            </w:r>
          </w:p>
        </w:tc>
      </w:tr>
      <w:tr w:rsidR="00017242">
        <w:tc>
          <w:tcPr>
            <w:tcW w:w="1050" w:type="dxa"/>
            <w:vAlign w:val="center"/>
          </w:tcPr>
          <w:p w:rsidR="00017242" w:rsidRDefault="004057CD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№2613265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01.12.2025 11:18:48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02.12.2025 11:03:27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82 132,20</w:t>
            </w:r>
          </w:p>
        </w:tc>
        <w:tc>
          <w:tcPr>
            <w:tcW w:w="1600" w:type="dxa"/>
            <w:vAlign w:val="center"/>
          </w:tcPr>
          <w:p w:rsidR="00017242" w:rsidRDefault="00017242">
            <w:pPr>
              <w:jc w:val="center"/>
            </w:pP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49,99%</w:t>
            </w:r>
          </w:p>
        </w:tc>
      </w:tr>
      <w:tr w:rsidR="00017242">
        <w:tc>
          <w:tcPr>
            <w:tcW w:w="1050" w:type="dxa"/>
            <w:vAlign w:val="center"/>
          </w:tcPr>
          <w:p w:rsidR="00017242" w:rsidRDefault="004057CD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№2615878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01.12.2025 15:59:02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02.12.2025 10:41:14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110 040,34</w:t>
            </w:r>
          </w:p>
        </w:tc>
        <w:tc>
          <w:tcPr>
            <w:tcW w:w="1600" w:type="dxa"/>
            <w:vAlign w:val="center"/>
          </w:tcPr>
          <w:p w:rsidR="00017242" w:rsidRDefault="00017242">
            <w:pPr>
              <w:jc w:val="center"/>
            </w:pP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33,00%</w:t>
            </w:r>
          </w:p>
        </w:tc>
      </w:tr>
      <w:tr w:rsidR="00017242">
        <w:tc>
          <w:tcPr>
            <w:tcW w:w="1050" w:type="dxa"/>
            <w:vAlign w:val="center"/>
          </w:tcPr>
          <w:p w:rsidR="00017242" w:rsidRDefault="004057CD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№2616582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01.12.2025 17:19:01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02.12.2025 10:40:09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114 967,60</w:t>
            </w:r>
          </w:p>
        </w:tc>
        <w:tc>
          <w:tcPr>
            <w:tcW w:w="1600" w:type="dxa"/>
            <w:vAlign w:val="center"/>
          </w:tcPr>
          <w:p w:rsidR="00017242" w:rsidRDefault="00017242">
            <w:pPr>
              <w:jc w:val="center"/>
            </w:pP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30,00%</w:t>
            </w:r>
          </w:p>
        </w:tc>
      </w:tr>
      <w:tr w:rsidR="00017242">
        <w:tc>
          <w:tcPr>
            <w:tcW w:w="1050" w:type="dxa"/>
            <w:vAlign w:val="center"/>
          </w:tcPr>
          <w:p w:rsidR="00017242" w:rsidRDefault="004057CD">
            <w:pPr>
              <w:jc w:val="center"/>
            </w:pPr>
            <w:r>
              <w:t>5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№2605047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28.11.2025 08:15:52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02.12.2025 10:40:22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118 000,00</w:t>
            </w:r>
          </w:p>
        </w:tc>
        <w:tc>
          <w:tcPr>
            <w:tcW w:w="1600" w:type="dxa"/>
            <w:vAlign w:val="center"/>
          </w:tcPr>
          <w:p w:rsidR="00017242" w:rsidRDefault="00017242">
            <w:pPr>
              <w:jc w:val="center"/>
            </w:pP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28,15%</w:t>
            </w:r>
          </w:p>
        </w:tc>
      </w:tr>
      <w:tr w:rsidR="00017242">
        <w:tc>
          <w:tcPr>
            <w:tcW w:w="1050" w:type="dxa"/>
            <w:vAlign w:val="center"/>
          </w:tcPr>
          <w:p w:rsidR="00017242" w:rsidRDefault="004057CD">
            <w:pPr>
              <w:jc w:val="center"/>
            </w:pPr>
            <w:r>
              <w:t>6</w:t>
            </w:r>
          </w:p>
        </w:tc>
        <w:tc>
          <w:tcPr>
            <w:tcW w:w="1500" w:type="dxa"/>
            <w:vAlign w:val="center"/>
          </w:tcPr>
          <w:p w:rsidR="00017242" w:rsidRDefault="004057CD">
            <w:pPr>
              <w:jc w:val="center"/>
            </w:pPr>
            <w:r>
              <w:t>№2618090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02.12.2025 08:25:50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02.12.2025 10:36:31 (MCK +0)</w:t>
            </w: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136 318,96</w:t>
            </w:r>
          </w:p>
        </w:tc>
        <w:tc>
          <w:tcPr>
            <w:tcW w:w="1600" w:type="dxa"/>
            <w:vAlign w:val="center"/>
          </w:tcPr>
          <w:p w:rsidR="00017242" w:rsidRDefault="00017242">
            <w:pPr>
              <w:jc w:val="center"/>
            </w:pPr>
          </w:p>
        </w:tc>
        <w:tc>
          <w:tcPr>
            <w:tcW w:w="1600" w:type="dxa"/>
            <w:vAlign w:val="center"/>
          </w:tcPr>
          <w:p w:rsidR="00017242" w:rsidRDefault="004057CD">
            <w:pPr>
              <w:jc w:val="center"/>
            </w:pPr>
            <w:r>
              <w:t>17,00%</w:t>
            </w:r>
          </w:p>
        </w:tc>
      </w:tr>
    </w:tbl>
    <w:p w:rsidR="00017242" w:rsidRDefault="00017242"/>
    <w:p w:rsidR="00017242" w:rsidRDefault="004057C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2617886, предложивший цену контракта 81 310,99 руб. (Восемьдесят одна тысяча триста десять рублей 99 копеек).</w:t>
      </w:r>
    </w:p>
    <w:p w:rsidR="0092698F" w:rsidRDefault="004057CD" w:rsidP="0092698F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</w:t>
      </w:r>
      <w:hyperlink r:id="rId6" w:history="1">
        <w:r w:rsidR="0092698F" w:rsidRPr="0005634E">
          <w:rPr>
            <w:rStyle w:val="a4"/>
          </w:rPr>
          <w:t>http://roseltorg.ru</w:t>
        </w:r>
      </w:hyperlink>
      <w:r>
        <w:t>.</w:t>
      </w:r>
    </w:p>
    <w:p w:rsidR="0092698F" w:rsidRDefault="0092698F" w:rsidP="0092698F">
      <w:pPr>
        <w:keepLines/>
        <w:spacing w:after="96"/>
        <w:jc w:val="both"/>
      </w:pPr>
    </w:p>
    <w:p w:rsidR="004057CD" w:rsidRDefault="004057CD" w:rsidP="0092698F">
      <w:pPr>
        <w:keepLines/>
        <w:spacing w:after="96"/>
        <w:jc w:val="both"/>
      </w:pPr>
      <w:r>
        <w:t>Документ подписан электронной подписью</w:t>
      </w:r>
    </w:p>
    <w:sectPr w:rsidR="004057CD" w:rsidSect="0092698F">
      <w:pgSz w:w="11905" w:h="16837"/>
      <w:pgMar w:top="1440" w:right="566" w:bottom="127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68A6D"/>
    <w:multiLevelType w:val="multilevel"/>
    <w:tmpl w:val="F36AE0C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42"/>
    <w:rsid w:val="00017242"/>
    <w:rsid w:val="004057CD"/>
    <w:rsid w:val="00696C86"/>
    <w:rsid w:val="009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9332">
    <w:name w:val="style3933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936">
    <w:name w:val="style549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4404">
    <w:name w:val="style144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926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9332">
    <w:name w:val="style3933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936">
    <w:name w:val="style549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4404">
    <w:name w:val="style144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926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2025-12-04T06:15:00Z</dcterms:created>
  <dcterms:modified xsi:type="dcterms:W3CDTF">2025-12-04T06:15:00Z</dcterms:modified>
</cp:coreProperties>
</file>