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4F96" w14:textId="77777777" w:rsidR="00D075C3" w:rsidRDefault="0004233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0127100007725000075</w:t>
      </w:r>
    </w:p>
    <w:p w14:paraId="2CBE005D" w14:textId="77777777" w:rsidR="00D075C3" w:rsidRDefault="00D075C3"/>
    <w:p w14:paraId="1020C595" w14:textId="77777777" w:rsidR="00D075C3" w:rsidRDefault="0004233B">
      <w:pPr>
        <w:jc w:val="right"/>
      </w:pPr>
      <w:r>
        <w:t>Дата подведения итогов определения поставщика (подрядчика, исполнителя): 10.11.2025г.</w:t>
      </w:r>
    </w:p>
    <w:p w14:paraId="544897C8" w14:textId="77777777" w:rsidR="00D075C3" w:rsidRDefault="00D075C3"/>
    <w:p w14:paraId="7FF3A566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11D40C7" w14:textId="77777777" w:rsidR="00D075C3" w:rsidRDefault="0004233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0127100007725000075</w:t>
      </w:r>
    </w:p>
    <w:p w14:paraId="1A4ADC8D" w14:textId="77777777" w:rsidR="00D075C3" w:rsidRDefault="0004233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44FBC0EC" w14:textId="77777777" w:rsidR="00D075C3" w:rsidRDefault="0004233B">
      <w:pPr>
        <w:jc w:val="both"/>
      </w:pPr>
      <w:r>
        <w:t>УПРАВЛЕНИЕ СУДЕБНОГО ДЕПАРТАМЕНТА В БРЯНСКОЙ ОБЛАСТИ</w:t>
      </w:r>
    </w:p>
    <w:p w14:paraId="09250451" w14:textId="77777777" w:rsidR="00D075C3" w:rsidRDefault="00D075C3"/>
    <w:p w14:paraId="6C233E16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F11C7B5" w14:textId="77777777" w:rsidR="00D075C3" w:rsidRDefault="0004233B">
      <w:pPr>
        <w:jc w:val="both"/>
      </w:pPr>
      <w:r>
        <w:t>УПРАВЛЕНИЕ СУДЕБНОГО ДЕПАРТАМЕНТА В БРЯНСКОЙ ОБЛАСТИ</w:t>
      </w:r>
    </w:p>
    <w:p w14:paraId="08272C05" w14:textId="77777777" w:rsidR="00D075C3" w:rsidRDefault="00D075C3"/>
    <w:p w14:paraId="61D0774F" w14:textId="77777777" w:rsidR="00D075C3" w:rsidRDefault="0004233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251320100512432570100100300080000244</w:t>
      </w:r>
    </w:p>
    <w:p w14:paraId="157DF415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модулей порошкового пожаротушения в помещениях зданий районных (городских) судов г. Брянска и Брянской области, Брянского гарнизонного военного суда (не относящихся к сфере ИКТ)</w:t>
      </w:r>
    </w:p>
    <w:p w14:paraId="1C099010" w14:textId="77777777" w:rsidR="00D075C3" w:rsidRDefault="0004233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1 987 500,00 руб.</w:t>
      </w:r>
      <w:r>
        <w:br/>
        <w:t>Текущее снижение: 0,50%</w:t>
      </w:r>
    </w:p>
    <w:p w14:paraId="35E885C3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34605C69" w14:textId="77777777" w:rsidR="00D075C3" w:rsidRDefault="0004233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631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D075C3" w14:paraId="44EF16F6" w14:textId="77777777">
        <w:tc>
          <w:tcPr>
            <w:tcW w:w="6000" w:type="dxa"/>
            <w:vAlign w:val="center"/>
          </w:tcPr>
          <w:p w14:paraId="6FC6086D" w14:textId="77777777" w:rsidR="00D075C3" w:rsidRDefault="0004233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1B3E2719" w14:textId="77777777" w:rsidR="00D075C3" w:rsidRDefault="0004233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3A6EBA55" w14:textId="77777777" w:rsidR="00D075C3" w:rsidRDefault="0004233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075C3" w14:paraId="310F3277" w14:textId="77777777">
        <w:tc>
          <w:tcPr>
            <w:tcW w:w="6000" w:type="dxa"/>
            <w:vAlign w:val="center"/>
          </w:tcPr>
          <w:p w14:paraId="2350AB2B" w14:textId="77777777" w:rsidR="00D075C3" w:rsidRDefault="0004233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68C35541" w14:textId="77777777" w:rsidR="00D075C3" w:rsidRDefault="0004233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28AA8724" w14:textId="77777777" w:rsidR="00D075C3" w:rsidRDefault="0004233B">
            <w:pPr>
              <w:jc w:val="center"/>
            </w:pPr>
            <w:r>
              <w:t>Да</w:t>
            </w:r>
          </w:p>
        </w:tc>
      </w:tr>
      <w:tr w:rsidR="00D075C3" w14:paraId="74C5E20E" w14:textId="77777777">
        <w:tc>
          <w:tcPr>
            <w:tcW w:w="6000" w:type="dxa"/>
            <w:vAlign w:val="center"/>
          </w:tcPr>
          <w:p w14:paraId="2F0FD686" w14:textId="77777777" w:rsidR="00D075C3" w:rsidRDefault="0004233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0DA59D9D" w14:textId="77777777" w:rsidR="00D075C3" w:rsidRDefault="0004233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59C35BA" w14:textId="77777777" w:rsidR="00D075C3" w:rsidRDefault="0004233B">
            <w:pPr>
              <w:jc w:val="center"/>
            </w:pPr>
            <w:r>
              <w:t>Да</w:t>
            </w:r>
          </w:p>
        </w:tc>
      </w:tr>
      <w:tr w:rsidR="00D075C3" w14:paraId="7B6AFC62" w14:textId="77777777">
        <w:tc>
          <w:tcPr>
            <w:tcW w:w="6000" w:type="dxa"/>
            <w:vAlign w:val="center"/>
          </w:tcPr>
          <w:p w14:paraId="667E29D8" w14:textId="77777777" w:rsidR="00D075C3" w:rsidRDefault="0004233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11183FEE" w14:textId="77777777" w:rsidR="00D075C3" w:rsidRDefault="0004233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A59359F" w14:textId="77777777" w:rsidR="00D075C3" w:rsidRDefault="0004233B">
            <w:pPr>
              <w:jc w:val="center"/>
            </w:pPr>
            <w:r>
              <w:t>Да</w:t>
            </w:r>
          </w:p>
        </w:tc>
      </w:tr>
      <w:tr w:rsidR="00D075C3" w14:paraId="1908B041" w14:textId="77777777">
        <w:tc>
          <w:tcPr>
            <w:tcW w:w="6000" w:type="dxa"/>
            <w:vAlign w:val="center"/>
          </w:tcPr>
          <w:p w14:paraId="526143D2" w14:textId="77777777" w:rsidR="00D075C3" w:rsidRDefault="0004233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7873B1D1" w14:textId="77777777" w:rsidR="00D075C3" w:rsidRDefault="0004233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97999A9" w14:textId="77777777" w:rsidR="00D075C3" w:rsidRDefault="0004233B">
            <w:pPr>
              <w:jc w:val="center"/>
            </w:pPr>
            <w:r>
              <w:t>Да</w:t>
            </w:r>
          </w:p>
        </w:tc>
      </w:tr>
    </w:tbl>
    <w:p w14:paraId="7D5E6881" w14:textId="77777777" w:rsidR="00D075C3" w:rsidRDefault="00D075C3"/>
    <w:p w14:paraId="29DC143A" w14:textId="77777777" w:rsidR="00D075C3" w:rsidRDefault="0004233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B00B62E" w14:textId="77777777" w:rsidR="00D075C3" w:rsidRDefault="00D075C3"/>
    <w:p w14:paraId="6559FCFE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31781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315"/>
        <w:gridCol w:w="3124"/>
        <w:gridCol w:w="2084"/>
        <w:gridCol w:w="2110"/>
      </w:tblGrid>
      <w:tr w:rsidR="00D075C3" w14:paraId="342624E5" w14:textId="77777777">
        <w:tc>
          <w:tcPr>
            <w:tcW w:w="1350" w:type="dxa"/>
            <w:vAlign w:val="center"/>
          </w:tcPr>
          <w:p w14:paraId="484B86E5" w14:textId="77777777" w:rsidR="00D075C3" w:rsidRDefault="0004233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482EB3E" w14:textId="77777777" w:rsidR="00D075C3" w:rsidRDefault="0004233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7D875A26" w14:textId="77777777" w:rsidR="00D075C3" w:rsidRDefault="0004233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C9A5F96" w14:textId="77777777" w:rsidR="00D075C3" w:rsidRDefault="0004233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5951DA07" w14:textId="77777777" w:rsidR="00D075C3" w:rsidRDefault="0004233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075C3" w14:paraId="3317AD5F" w14:textId="77777777">
        <w:tc>
          <w:tcPr>
            <w:tcW w:w="1350" w:type="dxa"/>
            <w:vMerge w:val="restart"/>
            <w:vAlign w:val="center"/>
          </w:tcPr>
          <w:p w14:paraId="366243AD" w14:textId="77777777" w:rsidR="00D075C3" w:rsidRDefault="0004233B">
            <w:pPr>
              <w:jc w:val="center"/>
            </w:pPr>
            <w:r>
              <w:t>2510278</w:t>
            </w:r>
          </w:p>
        </w:tc>
        <w:tc>
          <w:tcPr>
            <w:tcW w:w="1350" w:type="dxa"/>
            <w:vMerge w:val="restart"/>
            <w:vAlign w:val="center"/>
          </w:tcPr>
          <w:p w14:paraId="72CB1F8F" w14:textId="77777777" w:rsidR="00D075C3" w:rsidRDefault="0004233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75869760" w14:textId="77777777" w:rsidR="00D075C3" w:rsidRDefault="0004233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76A2367" w14:textId="77777777" w:rsidR="00D075C3" w:rsidRDefault="0004233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DDD050D" w14:textId="77777777" w:rsidR="00D075C3" w:rsidRDefault="0004233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75C3" w14:paraId="6710CBE5" w14:textId="77777777">
        <w:tc>
          <w:tcPr>
            <w:tcW w:w="0" w:type="auto"/>
            <w:vMerge/>
            <w:vAlign w:val="center"/>
          </w:tcPr>
          <w:p w14:paraId="2E62F3B3" w14:textId="77777777" w:rsidR="00D075C3" w:rsidRDefault="00D075C3"/>
        </w:tc>
        <w:tc>
          <w:tcPr>
            <w:tcW w:w="0" w:type="auto"/>
            <w:vMerge/>
            <w:vAlign w:val="center"/>
          </w:tcPr>
          <w:p w14:paraId="252BD9DE" w14:textId="77777777" w:rsidR="00D075C3" w:rsidRDefault="00D075C3"/>
        </w:tc>
        <w:tc>
          <w:tcPr>
            <w:tcW w:w="0" w:type="auto"/>
            <w:vMerge/>
            <w:vAlign w:val="center"/>
          </w:tcPr>
          <w:p w14:paraId="1E51EA33" w14:textId="77777777" w:rsidR="00D075C3" w:rsidRDefault="00D075C3"/>
        </w:tc>
        <w:tc>
          <w:tcPr>
            <w:tcW w:w="2250" w:type="dxa"/>
            <w:vAlign w:val="center"/>
          </w:tcPr>
          <w:p w14:paraId="4792641E" w14:textId="77777777" w:rsidR="00D075C3" w:rsidRDefault="0004233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617B893" w14:textId="77777777" w:rsidR="00D075C3" w:rsidRDefault="0004233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75C3" w14:paraId="2F5C65C3" w14:textId="77777777">
        <w:tc>
          <w:tcPr>
            <w:tcW w:w="0" w:type="auto"/>
            <w:vMerge/>
            <w:vAlign w:val="center"/>
          </w:tcPr>
          <w:p w14:paraId="0A6B10FF" w14:textId="77777777" w:rsidR="00D075C3" w:rsidRDefault="00D075C3"/>
        </w:tc>
        <w:tc>
          <w:tcPr>
            <w:tcW w:w="0" w:type="auto"/>
            <w:vMerge/>
            <w:vAlign w:val="center"/>
          </w:tcPr>
          <w:p w14:paraId="4877C354" w14:textId="77777777" w:rsidR="00D075C3" w:rsidRDefault="00D075C3"/>
        </w:tc>
        <w:tc>
          <w:tcPr>
            <w:tcW w:w="0" w:type="auto"/>
            <w:vMerge/>
            <w:vAlign w:val="center"/>
          </w:tcPr>
          <w:p w14:paraId="358D4C4D" w14:textId="77777777" w:rsidR="00D075C3" w:rsidRDefault="00D075C3"/>
        </w:tc>
        <w:tc>
          <w:tcPr>
            <w:tcW w:w="2250" w:type="dxa"/>
            <w:vAlign w:val="center"/>
          </w:tcPr>
          <w:p w14:paraId="08B4F733" w14:textId="77777777" w:rsidR="00D075C3" w:rsidRDefault="0004233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17C0F1C" w14:textId="77777777" w:rsidR="00D075C3" w:rsidRDefault="0004233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75C3" w14:paraId="3B926C75" w14:textId="77777777">
        <w:tc>
          <w:tcPr>
            <w:tcW w:w="0" w:type="auto"/>
            <w:vMerge/>
            <w:vAlign w:val="center"/>
          </w:tcPr>
          <w:p w14:paraId="06B8B359" w14:textId="77777777" w:rsidR="00D075C3" w:rsidRDefault="00D075C3"/>
        </w:tc>
        <w:tc>
          <w:tcPr>
            <w:tcW w:w="0" w:type="auto"/>
            <w:vMerge/>
            <w:vAlign w:val="center"/>
          </w:tcPr>
          <w:p w14:paraId="76C51813" w14:textId="77777777" w:rsidR="00D075C3" w:rsidRDefault="00D075C3"/>
        </w:tc>
        <w:tc>
          <w:tcPr>
            <w:tcW w:w="0" w:type="auto"/>
            <w:vMerge/>
            <w:vAlign w:val="center"/>
          </w:tcPr>
          <w:p w14:paraId="02397A55" w14:textId="77777777" w:rsidR="00D075C3" w:rsidRDefault="00D075C3"/>
        </w:tc>
        <w:tc>
          <w:tcPr>
            <w:tcW w:w="2250" w:type="dxa"/>
            <w:vAlign w:val="center"/>
          </w:tcPr>
          <w:p w14:paraId="7216B1DE" w14:textId="77777777" w:rsidR="00D075C3" w:rsidRDefault="0004233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BB28B2F" w14:textId="77777777" w:rsidR="00D075C3" w:rsidRDefault="0004233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75C3" w14:paraId="6682BE9D" w14:textId="77777777">
        <w:tc>
          <w:tcPr>
            <w:tcW w:w="1350" w:type="dxa"/>
            <w:vMerge w:val="restart"/>
            <w:vAlign w:val="center"/>
          </w:tcPr>
          <w:p w14:paraId="7B578B02" w14:textId="77777777" w:rsidR="00D075C3" w:rsidRDefault="0004233B">
            <w:pPr>
              <w:jc w:val="center"/>
            </w:pPr>
            <w:r>
              <w:t>2509007</w:t>
            </w:r>
          </w:p>
        </w:tc>
        <w:tc>
          <w:tcPr>
            <w:tcW w:w="1350" w:type="dxa"/>
            <w:vMerge w:val="restart"/>
            <w:vAlign w:val="center"/>
          </w:tcPr>
          <w:p w14:paraId="687CC901" w14:textId="77777777" w:rsidR="00D075C3" w:rsidRDefault="0004233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1638202E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</w:t>
            </w:r>
            <w:r>
              <w:lastRenderedPageBreak/>
              <w:t>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</w:t>
            </w:r>
            <w:r>
              <w:t xml:space="preserve">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происхождения.</w:t>
            </w:r>
          </w:p>
        </w:tc>
        <w:tc>
          <w:tcPr>
            <w:tcW w:w="2250" w:type="dxa"/>
            <w:vAlign w:val="center"/>
          </w:tcPr>
          <w:p w14:paraId="02373F02" w14:textId="77777777" w:rsidR="00D075C3" w:rsidRDefault="0004233B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C78EF58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В извещении об осуществлении закупки установлено </w:t>
            </w:r>
            <w:r>
              <w:lastRenderedPageBreak/>
              <w:t>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</w:t>
            </w:r>
            <w:r>
              <w:t xml:space="preserve">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происхождения.</w:t>
            </w:r>
          </w:p>
        </w:tc>
      </w:tr>
      <w:tr w:rsidR="00D075C3" w14:paraId="3E85867E" w14:textId="77777777">
        <w:tc>
          <w:tcPr>
            <w:tcW w:w="0" w:type="auto"/>
            <w:vMerge/>
            <w:vAlign w:val="center"/>
          </w:tcPr>
          <w:p w14:paraId="40D76DFE" w14:textId="77777777" w:rsidR="00D075C3" w:rsidRDefault="00D075C3"/>
        </w:tc>
        <w:tc>
          <w:tcPr>
            <w:tcW w:w="0" w:type="auto"/>
            <w:vMerge/>
            <w:vAlign w:val="center"/>
          </w:tcPr>
          <w:p w14:paraId="23A384C3" w14:textId="77777777" w:rsidR="00D075C3" w:rsidRDefault="00D075C3"/>
        </w:tc>
        <w:tc>
          <w:tcPr>
            <w:tcW w:w="0" w:type="auto"/>
            <w:vMerge/>
            <w:vAlign w:val="center"/>
          </w:tcPr>
          <w:p w14:paraId="5328FE5C" w14:textId="77777777" w:rsidR="00D075C3" w:rsidRDefault="00D075C3"/>
        </w:tc>
        <w:tc>
          <w:tcPr>
            <w:tcW w:w="2250" w:type="dxa"/>
            <w:vAlign w:val="center"/>
          </w:tcPr>
          <w:p w14:paraId="66B3013C" w14:textId="77777777" w:rsidR="00D075C3" w:rsidRDefault="0004233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C4357A0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</w:t>
            </w:r>
            <w:r>
              <w:t xml:space="preserve">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44-ФЗ все заявки на участие в закупке, содержащие предложения о поставке товара, происходящего из иностранного государства, </w:t>
            </w:r>
            <w:r>
              <w:lastRenderedPageBreak/>
              <w:t>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происхождения.</w:t>
            </w:r>
          </w:p>
        </w:tc>
      </w:tr>
      <w:tr w:rsidR="00D075C3" w14:paraId="6B3081C6" w14:textId="77777777">
        <w:tc>
          <w:tcPr>
            <w:tcW w:w="0" w:type="auto"/>
            <w:vMerge/>
            <w:vAlign w:val="center"/>
          </w:tcPr>
          <w:p w14:paraId="238562DF" w14:textId="77777777" w:rsidR="00D075C3" w:rsidRDefault="00D075C3"/>
        </w:tc>
        <w:tc>
          <w:tcPr>
            <w:tcW w:w="0" w:type="auto"/>
            <w:vMerge/>
            <w:vAlign w:val="center"/>
          </w:tcPr>
          <w:p w14:paraId="4F2EC959" w14:textId="77777777" w:rsidR="00D075C3" w:rsidRDefault="00D075C3"/>
        </w:tc>
        <w:tc>
          <w:tcPr>
            <w:tcW w:w="0" w:type="auto"/>
            <w:vMerge/>
            <w:vAlign w:val="center"/>
          </w:tcPr>
          <w:p w14:paraId="50EF27FC" w14:textId="77777777" w:rsidR="00D075C3" w:rsidRDefault="00D075C3"/>
        </w:tc>
        <w:tc>
          <w:tcPr>
            <w:tcW w:w="2250" w:type="dxa"/>
            <w:vAlign w:val="center"/>
          </w:tcPr>
          <w:p w14:paraId="01DDC16C" w14:textId="77777777" w:rsidR="00D075C3" w:rsidRDefault="0004233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351FBAA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</w:t>
            </w:r>
            <w:r>
              <w:t xml:space="preserve">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происхождения.</w:t>
            </w:r>
          </w:p>
        </w:tc>
      </w:tr>
      <w:tr w:rsidR="00D075C3" w14:paraId="6C9B3ACC" w14:textId="77777777">
        <w:tc>
          <w:tcPr>
            <w:tcW w:w="0" w:type="auto"/>
            <w:vMerge/>
            <w:vAlign w:val="center"/>
          </w:tcPr>
          <w:p w14:paraId="3EEF71AE" w14:textId="77777777" w:rsidR="00D075C3" w:rsidRDefault="00D075C3"/>
        </w:tc>
        <w:tc>
          <w:tcPr>
            <w:tcW w:w="0" w:type="auto"/>
            <w:vMerge/>
            <w:vAlign w:val="center"/>
          </w:tcPr>
          <w:p w14:paraId="02E8F7A8" w14:textId="77777777" w:rsidR="00D075C3" w:rsidRDefault="00D075C3"/>
        </w:tc>
        <w:tc>
          <w:tcPr>
            <w:tcW w:w="0" w:type="auto"/>
            <w:vMerge/>
            <w:vAlign w:val="center"/>
          </w:tcPr>
          <w:p w14:paraId="3E719A89" w14:textId="77777777" w:rsidR="00D075C3" w:rsidRDefault="00D075C3"/>
        </w:tc>
        <w:tc>
          <w:tcPr>
            <w:tcW w:w="2250" w:type="dxa"/>
            <w:vAlign w:val="center"/>
          </w:tcPr>
          <w:p w14:paraId="27423D95" w14:textId="77777777" w:rsidR="00D075C3" w:rsidRDefault="0004233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341565F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>. «а» п. 1 (за исключением случая, предусмотренного п. 5), п. 2 ч. 5 ст. 14 Закона № 44-</w:t>
            </w:r>
            <w:r>
              <w:lastRenderedPageBreak/>
              <w:t>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заявка приравнивается к заявке, в которой содержится предложение о поставке товар</w:t>
            </w:r>
            <w:r>
              <w:t xml:space="preserve">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происхождения.</w:t>
            </w:r>
          </w:p>
        </w:tc>
      </w:tr>
      <w:tr w:rsidR="00D075C3" w14:paraId="1A4647BD" w14:textId="77777777">
        <w:tc>
          <w:tcPr>
            <w:tcW w:w="1350" w:type="dxa"/>
            <w:vMerge w:val="restart"/>
            <w:vAlign w:val="center"/>
          </w:tcPr>
          <w:p w14:paraId="1A2B9E78" w14:textId="77777777" w:rsidR="00D075C3" w:rsidRDefault="0004233B">
            <w:pPr>
              <w:jc w:val="center"/>
            </w:pPr>
            <w:r>
              <w:lastRenderedPageBreak/>
              <w:t>2511743</w:t>
            </w:r>
          </w:p>
        </w:tc>
        <w:tc>
          <w:tcPr>
            <w:tcW w:w="1350" w:type="dxa"/>
            <w:vMerge w:val="restart"/>
            <w:vAlign w:val="center"/>
          </w:tcPr>
          <w:p w14:paraId="166B2CE6" w14:textId="77777777" w:rsidR="00D075C3" w:rsidRDefault="0004233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28A63C16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на все товары заявка приравнивается к заявке, в которой содержится предложение о </w:t>
            </w:r>
            <w:r>
              <w:t xml:space="preserve">поставке товаров,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</w:t>
            </w:r>
            <w:r>
              <w:t>дения.</w:t>
            </w:r>
          </w:p>
        </w:tc>
        <w:tc>
          <w:tcPr>
            <w:tcW w:w="2250" w:type="dxa"/>
            <w:vAlign w:val="center"/>
          </w:tcPr>
          <w:p w14:paraId="0C5BEB3E" w14:textId="77777777" w:rsidR="00D075C3" w:rsidRDefault="0004233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D5C556F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на все товары заявка приравнивается к заявке, в которой содержится предложение о </w:t>
            </w:r>
            <w:r>
              <w:t xml:space="preserve">поставке товаров,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2 ч. 4 ст. 14 Закона № 44-ФЗ все заявки на участие в закупке, </w:t>
            </w:r>
            <w:r>
              <w:lastRenderedPageBreak/>
              <w:t>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</w:t>
            </w:r>
            <w:r>
              <w:t>дения.</w:t>
            </w:r>
          </w:p>
        </w:tc>
      </w:tr>
      <w:tr w:rsidR="00D075C3" w14:paraId="4607952C" w14:textId="77777777">
        <w:tc>
          <w:tcPr>
            <w:tcW w:w="0" w:type="auto"/>
            <w:vMerge/>
            <w:vAlign w:val="center"/>
          </w:tcPr>
          <w:p w14:paraId="153ACAEB" w14:textId="77777777" w:rsidR="00D075C3" w:rsidRDefault="00D075C3"/>
        </w:tc>
        <w:tc>
          <w:tcPr>
            <w:tcW w:w="0" w:type="auto"/>
            <w:vMerge/>
            <w:vAlign w:val="center"/>
          </w:tcPr>
          <w:p w14:paraId="0B876820" w14:textId="77777777" w:rsidR="00D075C3" w:rsidRDefault="00D075C3"/>
        </w:tc>
        <w:tc>
          <w:tcPr>
            <w:tcW w:w="0" w:type="auto"/>
            <w:vMerge/>
            <w:vAlign w:val="center"/>
          </w:tcPr>
          <w:p w14:paraId="64B2436D" w14:textId="77777777" w:rsidR="00D075C3" w:rsidRDefault="00D075C3"/>
        </w:tc>
        <w:tc>
          <w:tcPr>
            <w:tcW w:w="2250" w:type="dxa"/>
            <w:vAlign w:val="center"/>
          </w:tcPr>
          <w:p w14:paraId="25D1A875" w14:textId="77777777" w:rsidR="00D075C3" w:rsidRDefault="0004233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7384DA4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на все товары заявка приравнивается к заявке, в которой содержится предложение о </w:t>
            </w:r>
            <w:r>
              <w:t xml:space="preserve">поставке товаров,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</w:t>
            </w:r>
            <w:r>
              <w:t>дения.</w:t>
            </w:r>
          </w:p>
        </w:tc>
      </w:tr>
      <w:tr w:rsidR="00D075C3" w14:paraId="4A549C0F" w14:textId="77777777">
        <w:tc>
          <w:tcPr>
            <w:tcW w:w="0" w:type="auto"/>
            <w:vMerge/>
            <w:vAlign w:val="center"/>
          </w:tcPr>
          <w:p w14:paraId="2BF297EC" w14:textId="77777777" w:rsidR="00D075C3" w:rsidRDefault="00D075C3"/>
        </w:tc>
        <w:tc>
          <w:tcPr>
            <w:tcW w:w="0" w:type="auto"/>
            <w:vMerge/>
            <w:vAlign w:val="center"/>
          </w:tcPr>
          <w:p w14:paraId="14BAF188" w14:textId="77777777" w:rsidR="00D075C3" w:rsidRDefault="00D075C3"/>
        </w:tc>
        <w:tc>
          <w:tcPr>
            <w:tcW w:w="0" w:type="auto"/>
            <w:vMerge/>
            <w:vAlign w:val="center"/>
          </w:tcPr>
          <w:p w14:paraId="62D0BC1B" w14:textId="77777777" w:rsidR="00D075C3" w:rsidRDefault="00D075C3"/>
        </w:tc>
        <w:tc>
          <w:tcPr>
            <w:tcW w:w="2250" w:type="dxa"/>
            <w:vAlign w:val="center"/>
          </w:tcPr>
          <w:p w14:paraId="7CCD3F82" w14:textId="77777777" w:rsidR="00D075C3" w:rsidRDefault="0004233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90A470D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</w:t>
            </w:r>
            <w:r>
              <w:lastRenderedPageBreak/>
              <w:t xml:space="preserve">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на все товары заявка приравнивается к заявке, в которой содержится предложение о </w:t>
            </w:r>
            <w:r>
              <w:t xml:space="preserve">поставке товаров,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</w:t>
            </w:r>
            <w:r>
              <w:t>дения.</w:t>
            </w:r>
          </w:p>
        </w:tc>
      </w:tr>
      <w:tr w:rsidR="00D075C3" w14:paraId="7FE7DE92" w14:textId="77777777">
        <w:tc>
          <w:tcPr>
            <w:tcW w:w="0" w:type="auto"/>
            <w:vMerge/>
            <w:vAlign w:val="center"/>
          </w:tcPr>
          <w:p w14:paraId="2AF3B93A" w14:textId="77777777" w:rsidR="00D075C3" w:rsidRDefault="00D075C3"/>
        </w:tc>
        <w:tc>
          <w:tcPr>
            <w:tcW w:w="0" w:type="auto"/>
            <w:vMerge/>
            <w:vAlign w:val="center"/>
          </w:tcPr>
          <w:p w14:paraId="6315AE60" w14:textId="77777777" w:rsidR="00D075C3" w:rsidRDefault="00D075C3"/>
        </w:tc>
        <w:tc>
          <w:tcPr>
            <w:tcW w:w="0" w:type="auto"/>
            <w:vMerge/>
            <w:vAlign w:val="center"/>
          </w:tcPr>
          <w:p w14:paraId="51CF7D94" w14:textId="77777777" w:rsidR="00D075C3" w:rsidRDefault="00D075C3"/>
        </w:tc>
        <w:tc>
          <w:tcPr>
            <w:tcW w:w="2250" w:type="dxa"/>
            <w:vAlign w:val="center"/>
          </w:tcPr>
          <w:p w14:paraId="20117567" w14:textId="77777777" w:rsidR="00D075C3" w:rsidRDefault="0004233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8D1B3B4" w14:textId="77777777" w:rsidR="00D075C3" w:rsidRDefault="0004233B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</w:t>
            </w:r>
            <w:proofErr w:type="spellStart"/>
            <w:r>
              <w:t>пп</w:t>
            </w:r>
            <w:proofErr w:type="spellEnd"/>
            <w:r>
              <w:t xml:space="preserve">. «а» п. 2 ч. 4, </w:t>
            </w:r>
            <w:proofErr w:type="spellStart"/>
            <w:r>
              <w:t>пп</w:t>
            </w:r>
            <w:proofErr w:type="spellEnd"/>
            <w:r>
              <w:t xml:space="preserve">. «а» п. 1 (за исключением случая, предусмотренного п. 5), п. 2 ч. 5 ст. 14 Закона № 44-ФЗ В извещении об осуществлении закупки установлено предусмотренное ст. 14 Закона N 44-ФЗ ограничение в соответствии с Постановлением Правительства Российской Федерации от 23.12.2024 г. № 1875. В виду отсутствия в заявке информации о номерах реестровых записей на все товары заявка приравнивается к заявке, в которой содержится предложение о </w:t>
            </w:r>
            <w:r>
              <w:t xml:space="preserve">поставке </w:t>
            </w:r>
            <w:r>
              <w:lastRenderedPageBreak/>
              <w:t xml:space="preserve">товаров, происходящих из иностранного государства. В соответствии с </w:t>
            </w:r>
            <w:proofErr w:type="spellStart"/>
            <w:r>
              <w:t>пп</w:t>
            </w:r>
            <w:proofErr w:type="spellEnd"/>
            <w:r>
              <w:t>. «а» п. 2 ч. 4 ст. 14 Закона № 44-ФЗ 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 № 44-ФЗ,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</w:t>
            </w:r>
            <w:r>
              <w:t>дения.</w:t>
            </w:r>
          </w:p>
        </w:tc>
      </w:tr>
    </w:tbl>
    <w:p w14:paraId="7D52939A" w14:textId="77777777" w:rsidR="00D075C3" w:rsidRDefault="00D075C3"/>
    <w:p w14:paraId="63F571DB" w14:textId="77777777" w:rsidR="00D075C3" w:rsidRDefault="0004233B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302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D075C3" w14:paraId="1690FF5E" w14:textId="77777777">
        <w:tc>
          <w:tcPr>
            <w:tcW w:w="1050" w:type="dxa"/>
            <w:vAlign w:val="center"/>
          </w:tcPr>
          <w:p w14:paraId="5A1DC296" w14:textId="77777777" w:rsidR="00D075C3" w:rsidRDefault="0004233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42BEE123" w14:textId="77777777" w:rsidR="00D075C3" w:rsidRDefault="0004233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2FCFE417" w14:textId="77777777" w:rsidR="00D075C3" w:rsidRDefault="0004233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556E212B" w14:textId="77777777" w:rsidR="00D075C3" w:rsidRDefault="0004233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7CFB4E27" w14:textId="77777777" w:rsidR="00D075C3" w:rsidRDefault="0004233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4FF21EB6" w14:textId="77777777" w:rsidR="00D075C3" w:rsidRDefault="0004233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075C3" w14:paraId="5EC8D445" w14:textId="77777777">
        <w:tc>
          <w:tcPr>
            <w:tcW w:w="1050" w:type="dxa"/>
            <w:vAlign w:val="center"/>
          </w:tcPr>
          <w:p w14:paraId="53A1650E" w14:textId="77777777" w:rsidR="00D075C3" w:rsidRDefault="0004233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71AEB4DB" w14:textId="77777777" w:rsidR="00D075C3" w:rsidRDefault="0004233B">
            <w:pPr>
              <w:jc w:val="center"/>
            </w:pPr>
            <w:r>
              <w:t>№2510278</w:t>
            </w:r>
          </w:p>
        </w:tc>
        <w:tc>
          <w:tcPr>
            <w:tcW w:w="1600" w:type="dxa"/>
            <w:vAlign w:val="center"/>
          </w:tcPr>
          <w:p w14:paraId="565D2F8A" w14:textId="77777777" w:rsidR="00D075C3" w:rsidRDefault="0004233B">
            <w:pPr>
              <w:jc w:val="center"/>
            </w:pPr>
            <w:r>
              <w:t>06.11.2025 09:29:57 (MCK +0)</w:t>
            </w:r>
          </w:p>
        </w:tc>
        <w:tc>
          <w:tcPr>
            <w:tcW w:w="2600" w:type="dxa"/>
            <w:vAlign w:val="center"/>
          </w:tcPr>
          <w:p w14:paraId="4FF5B63F" w14:textId="77777777" w:rsidR="00D075C3" w:rsidRDefault="0004233B">
            <w:pPr>
              <w:jc w:val="center"/>
            </w:pPr>
            <w:r>
              <w:t>07.11.2025 10:30:18 (MCK +0)</w:t>
            </w:r>
          </w:p>
        </w:tc>
        <w:tc>
          <w:tcPr>
            <w:tcW w:w="1850" w:type="dxa"/>
            <w:vAlign w:val="center"/>
          </w:tcPr>
          <w:p w14:paraId="205D650E" w14:textId="77777777" w:rsidR="00D075C3" w:rsidRDefault="0004233B">
            <w:pPr>
              <w:jc w:val="center"/>
            </w:pPr>
            <w:r>
              <w:t>1 977 562,50</w:t>
            </w:r>
          </w:p>
        </w:tc>
        <w:tc>
          <w:tcPr>
            <w:tcW w:w="1850" w:type="dxa"/>
            <w:vAlign w:val="center"/>
          </w:tcPr>
          <w:p w14:paraId="39FA9F94" w14:textId="77777777" w:rsidR="00D075C3" w:rsidRDefault="0004233B">
            <w:pPr>
              <w:jc w:val="center"/>
            </w:pPr>
            <w:r>
              <w:t>0,50%</w:t>
            </w:r>
          </w:p>
        </w:tc>
      </w:tr>
    </w:tbl>
    <w:p w14:paraId="59843D4C" w14:textId="77777777" w:rsidR="00D075C3" w:rsidRDefault="00D075C3"/>
    <w:p w14:paraId="41306B78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В связи с тем, что членами комиссии по осуществлению закупок принято решение о соответствии требованиям, установленным извещением об осуществлении закупки, только одной заявки на участие в ней, на основании пункта 2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14:paraId="7997B2C8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2510278 по цене контракта 1 977 562,50 руб. (Один миллион девятьсот семьдесят семь тысяч пятьсот шестьдесят два рубля 50 копеек) в соответствии с п. 25 ч. 1 ст. 93 Федерального закона №44-ФЗ в порядке, установленном настоящим Федеральным Законом.</w:t>
      </w:r>
    </w:p>
    <w:p w14:paraId="4BB29AD7" w14:textId="77777777" w:rsidR="00D075C3" w:rsidRDefault="0004233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D075C3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29F8"/>
    <w:multiLevelType w:val="multilevel"/>
    <w:tmpl w:val="6968570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395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C3"/>
    <w:rsid w:val="0004233B"/>
    <w:rsid w:val="00A6038B"/>
    <w:rsid w:val="00D0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C3D2"/>
  <w15:docId w15:val="{4B50C7DC-AD78-4AA0-BEF8-02DA11CB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631">
    <w:name w:val="style56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1781">
    <w:name w:val="style317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025">
    <w:name w:val="style9302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2339</Words>
  <Characters>13334</Characters>
  <Application>Microsoft Office Word</Application>
  <DocSecurity>0</DocSecurity>
  <Lines>111</Lines>
  <Paragraphs>31</Paragraphs>
  <ScaleCrop>false</ScaleCrop>
  <Manager/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2025-11-11T05:36:00Z</dcterms:created>
  <dcterms:modified xsi:type="dcterms:W3CDTF">2025-11-11T05:36:00Z</dcterms:modified>
  <cp:category/>
</cp:coreProperties>
</file>