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35" w:rsidRDefault="009F2A92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0127100007725000060</w:t>
      </w:r>
    </w:p>
    <w:p w:rsidR="00016335" w:rsidRDefault="00016335"/>
    <w:p w:rsidR="00016335" w:rsidRDefault="009F2A92">
      <w:pPr>
        <w:jc w:val="right"/>
      </w:pPr>
      <w:r>
        <w:t>Дата подведения итогов определения поставщика (подрядчика, исполнителя): 09.10.2025г.</w:t>
      </w:r>
    </w:p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016335" w:rsidRDefault="009F2A92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0127100007725000060</w:t>
      </w:r>
    </w:p>
    <w:p w:rsidR="00016335" w:rsidRDefault="009F2A92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016335" w:rsidRDefault="009F2A92">
      <w:pPr>
        <w:jc w:val="both"/>
      </w:pPr>
      <w:r>
        <w:t>УПРАВЛЕНИЕ СУДЕБНОГО ДЕПАРТАМЕНТА В БРЯНСКОЙ ОБЛАСТИ</w:t>
      </w:r>
    </w:p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016335" w:rsidRDefault="009F2A92">
      <w:pPr>
        <w:jc w:val="both"/>
      </w:pPr>
      <w:r>
        <w:t>УПРАВЛЕНИЕ СУДЕБНОГО ДЕПАРТАМЕНТА В БРЯНСКОЙ ОБЛАСТИ</w:t>
      </w:r>
    </w:p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251320100512432570100100700012630244</w:t>
      </w:r>
    </w:p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портативных всенаправленных детекторов БПЛА с часами индивидуального оповещения дл</w:t>
      </w:r>
      <w:r>
        <w:t>я детекторов</w:t>
      </w:r>
    </w:p>
    <w:p w:rsidR="00016335" w:rsidRDefault="009F2A92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943 015,98 руб.</w:t>
      </w:r>
      <w:r>
        <w:br/>
        <w:t>Текущее снижение: 26,99%</w:t>
      </w:r>
    </w:p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«30» сентября 2025г. на официальном сайте единой информационной системы в сфере закупок http://zakupki.gov.ru/, а та</w:t>
      </w:r>
      <w:r>
        <w:t>кже на сайте электронной площадки АО «ЕЭТП» http://roseltorg.ru.</w:t>
      </w:r>
    </w:p>
    <w:p w:rsidR="00016335" w:rsidRDefault="009F2A92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22316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016335">
        <w:tc>
          <w:tcPr>
            <w:tcW w:w="600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16335">
        <w:tc>
          <w:tcPr>
            <w:tcW w:w="600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016335" w:rsidRDefault="009F2A9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6335" w:rsidRDefault="009F2A92">
            <w:pPr>
              <w:jc w:val="center"/>
            </w:pPr>
            <w:r>
              <w:t>Да</w:t>
            </w:r>
          </w:p>
        </w:tc>
      </w:tr>
      <w:tr w:rsidR="00016335">
        <w:tc>
          <w:tcPr>
            <w:tcW w:w="600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016335" w:rsidRDefault="009F2A92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016335" w:rsidRDefault="009F2A92">
            <w:pPr>
              <w:jc w:val="center"/>
            </w:pPr>
            <w:r>
              <w:t>Да</w:t>
            </w:r>
          </w:p>
        </w:tc>
      </w:tr>
      <w:tr w:rsidR="00016335">
        <w:tc>
          <w:tcPr>
            <w:tcW w:w="600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016335" w:rsidRDefault="009F2A92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016335" w:rsidRDefault="009F2A92">
            <w:pPr>
              <w:jc w:val="center"/>
            </w:pPr>
            <w:r>
              <w:t>Да</w:t>
            </w:r>
          </w:p>
        </w:tc>
      </w:tr>
      <w:tr w:rsidR="00016335">
        <w:tc>
          <w:tcPr>
            <w:tcW w:w="600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016335" w:rsidRDefault="009F2A92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016335" w:rsidRDefault="009F2A92">
            <w:pPr>
              <w:jc w:val="center"/>
            </w:pPr>
            <w:r>
              <w:t>Да</w:t>
            </w:r>
          </w:p>
        </w:tc>
      </w:tr>
    </w:tbl>
    <w:p w:rsidR="00016335" w:rsidRDefault="00016335"/>
    <w:p w:rsidR="00016335" w:rsidRDefault="009F2A92">
      <w:r>
        <w:t>Комиссия правомочна осуществлять свои функции, в заседании комиссии участвовало не менее чем пятьдес</w:t>
      </w:r>
      <w:r>
        <w:t>ят процентов общего числа ее членов.</w:t>
      </w:r>
    </w:p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</w:t>
      </w:r>
      <w:r>
        <w:t>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718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016335">
        <w:tc>
          <w:tcPr>
            <w:tcW w:w="13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</w:t>
            </w:r>
            <w:r>
              <w:rPr>
                <w:b/>
                <w:bCs/>
              </w:rPr>
              <w:t>) заявки на участие в закупке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2397980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Признать заявку соответствующей из</w:t>
            </w:r>
            <w:r>
              <w:t xml:space="preserve">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2393765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2403589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2405097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2393993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2393122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2390613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7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2405452</w:t>
            </w:r>
          </w:p>
        </w:tc>
        <w:tc>
          <w:tcPr>
            <w:tcW w:w="1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>8</w:t>
            </w:r>
          </w:p>
        </w:tc>
        <w:tc>
          <w:tcPr>
            <w:tcW w:w="3350" w:type="dxa"/>
            <w:vMerge w:val="restart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Сере</w:t>
            </w:r>
            <w:r>
              <w:t>гин Евгений Петрович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16335"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0" w:type="auto"/>
            <w:vMerge/>
            <w:vAlign w:val="center"/>
          </w:tcPr>
          <w:p w:rsidR="00016335" w:rsidRDefault="00016335"/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016335" w:rsidRDefault="009F2A92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52011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№2397980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06.10.2025 11:35:32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08.10.2025 10:37:26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688 401,69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26,99%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№2393765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07.10.2025 18:38:49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08.10.2025 10:36:58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693 116,77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26,49%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№2403589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 xml:space="preserve">07.10.2025 13:33:27 (MCK </w:t>
            </w:r>
            <w:r>
              <w:lastRenderedPageBreak/>
              <w:t>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lastRenderedPageBreak/>
              <w:t>08.10.2025 10:34:30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721 407,25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23,49%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lastRenderedPageBreak/>
              <w:t>4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№2405097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07.10.2025 16:50:04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08.10.2025 10:30:59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877 004,87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6,99%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№2393993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03.10.2025 14:43:55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08.10.2025 10:30:29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933 585,82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1,00%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6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№2393122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03.10.2025 12:09:05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03.10.2025 12:09:05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943 015,98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-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7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№2390613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07.10.2025 12:42:24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07.10.2025 12:42:24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943 015,98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-</w:t>
            </w:r>
          </w:p>
        </w:tc>
      </w:tr>
      <w:tr w:rsidR="00016335">
        <w:tc>
          <w:tcPr>
            <w:tcW w:w="1050" w:type="dxa"/>
            <w:vAlign w:val="center"/>
          </w:tcPr>
          <w:p w:rsidR="00016335" w:rsidRDefault="009F2A92">
            <w:pPr>
              <w:jc w:val="center"/>
            </w:pPr>
            <w:r>
              <w:t>8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№2405452</w:t>
            </w:r>
          </w:p>
        </w:tc>
        <w:tc>
          <w:tcPr>
            <w:tcW w:w="1600" w:type="dxa"/>
            <w:vAlign w:val="center"/>
          </w:tcPr>
          <w:p w:rsidR="00016335" w:rsidRDefault="009F2A92">
            <w:pPr>
              <w:jc w:val="center"/>
            </w:pPr>
            <w:r>
              <w:t>07.10.2025 17:34:01 (MCK +0)</w:t>
            </w:r>
          </w:p>
        </w:tc>
        <w:tc>
          <w:tcPr>
            <w:tcW w:w="2600" w:type="dxa"/>
            <w:vAlign w:val="center"/>
          </w:tcPr>
          <w:p w:rsidR="00016335" w:rsidRDefault="009F2A92">
            <w:pPr>
              <w:jc w:val="center"/>
            </w:pPr>
            <w:r>
              <w:t>07.10.2025 17:34:01 (MCK +0)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943 015,98</w:t>
            </w:r>
          </w:p>
        </w:tc>
        <w:tc>
          <w:tcPr>
            <w:tcW w:w="1850" w:type="dxa"/>
            <w:vAlign w:val="center"/>
          </w:tcPr>
          <w:p w:rsidR="00016335" w:rsidRDefault="009F2A92">
            <w:pPr>
              <w:jc w:val="center"/>
            </w:pPr>
            <w:r>
              <w:t>-</w:t>
            </w:r>
          </w:p>
        </w:tc>
      </w:tr>
    </w:tbl>
    <w:p w:rsidR="00016335" w:rsidRDefault="00016335"/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 xml:space="preserve"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2397980, </w:t>
      </w:r>
      <w:r>
        <w:t>предложивший цену контракта 688 401,69 руб. (Шестьсот восемьдесят восемь тысяч четыреста один рубль 69 копеек).</w:t>
      </w:r>
    </w:p>
    <w:p w:rsidR="00016335" w:rsidRDefault="009F2A92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</w:t>
      </w:r>
      <w:r>
        <w:t xml:space="preserve">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F2A92" w:rsidRDefault="009F2A92"/>
    <w:p w:rsidR="009F2A92" w:rsidRDefault="009F2A92"/>
    <w:p w:rsidR="00016335" w:rsidRDefault="009F2A92">
      <w:bookmarkStart w:id="0" w:name="_GoBack"/>
      <w:bookmarkEnd w:id="0"/>
      <w:r>
        <w:t>Документ подписан электронной подписью</w:t>
      </w:r>
    </w:p>
    <w:p w:rsidR="00016335" w:rsidRDefault="009F2A92">
      <w:r>
        <w:br/>
      </w:r>
    </w:p>
    <w:p w:rsidR="00000000" w:rsidRDefault="009F2A92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29D25"/>
    <w:multiLevelType w:val="multilevel"/>
    <w:tmpl w:val="9406558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35"/>
    <w:rsid w:val="00016335"/>
    <w:rsid w:val="009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316">
    <w:name w:val="style223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182">
    <w:name w:val="style71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011">
    <w:name w:val="style520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2316">
    <w:name w:val="style2231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182">
    <w:name w:val="style718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2011">
    <w:name w:val="style5201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2025-10-09T08:21:00Z</cp:lastPrinted>
  <dcterms:created xsi:type="dcterms:W3CDTF">2025-10-09T08:22:00Z</dcterms:created>
  <dcterms:modified xsi:type="dcterms:W3CDTF">2025-10-09T08:22:00Z</dcterms:modified>
</cp:coreProperties>
</file>