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66" w:rsidRDefault="001D1844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0127100007725000063</w:t>
      </w:r>
    </w:p>
    <w:p w:rsidR="00443566" w:rsidRDefault="00443566"/>
    <w:p w:rsidR="00443566" w:rsidRDefault="001D1844">
      <w:pPr>
        <w:jc w:val="right"/>
      </w:pPr>
      <w:r>
        <w:t>Дата подведения итогов определения поставщика (подрядчика, исполнителя): 09.10.2025г.</w:t>
      </w:r>
    </w:p>
    <w:p w:rsidR="00443566" w:rsidRDefault="00443566"/>
    <w:p w:rsidR="00443566" w:rsidRDefault="001D1844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 на проведение работ по строительству, реконструкции, кап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емонту, сносу объекта кап. строительства в соответствии с п. 8 ч. 1 ст. 33 Закона № 44-ФЗ</w:t>
      </w:r>
    </w:p>
    <w:p w:rsidR="00443566" w:rsidRDefault="001D1844">
      <w:pPr>
        <w:keepLines/>
        <w:numPr>
          <w:ilvl w:val="0"/>
          <w:numId w:val="1"/>
        </w:numPr>
        <w:spacing w:after="96"/>
      </w:pPr>
      <w:r>
        <w:t>Номер извещения об осуществлен</w:t>
      </w:r>
      <w:r>
        <w:t>ии закупки: 0127100007725000063</w:t>
      </w:r>
    </w:p>
    <w:p w:rsidR="00443566" w:rsidRDefault="001D1844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443566" w:rsidRDefault="001D1844">
      <w:pPr>
        <w:jc w:val="both"/>
      </w:pPr>
      <w:r>
        <w:t>УПРАВЛЕНИЕ СУДЕБНОГО ДЕПАРТАМЕНТА В БРЯНСКОЙ ОБЛАСТИ</w:t>
      </w:r>
    </w:p>
    <w:p w:rsidR="00443566" w:rsidRDefault="00443566"/>
    <w:p w:rsidR="00443566" w:rsidRDefault="001D1844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443566" w:rsidRDefault="001D1844">
      <w:pPr>
        <w:jc w:val="both"/>
      </w:pPr>
      <w:r>
        <w:t>УПРАВЛЕНИЕ СУДЕБНОГО ДЕПАРТАМЕНТА В БРЯНСКОЙ ОБЛАСТИ</w:t>
      </w:r>
    </w:p>
    <w:p w:rsidR="00443566" w:rsidRDefault="00443566"/>
    <w:p w:rsidR="00443566" w:rsidRDefault="001D1844">
      <w:pPr>
        <w:keepLines/>
        <w:numPr>
          <w:ilvl w:val="0"/>
          <w:numId w:val="1"/>
        </w:numPr>
        <w:spacing w:after="96"/>
      </w:pPr>
      <w:r>
        <w:t>Идентификационный код закупки: 251320100</w:t>
      </w:r>
      <w:r>
        <w:t>512432570100100730014399243</w:t>
      </w:r>
    </w:p>
    <w:p w:rsidR="00443566" w:rsidRDefault="001D1844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Выполнение работ по капитальному ремонту зданий </w:t>
      </w:r>
      <w:proofErr w:type="spellStart"/>
      <w:r>
        <w:t>Севского</w:t>
      </w:r>
      <w:proofErr w:type="spellEnd"/>
      <w:r>
        <w:t xml:space="preserve">, </w:t>
      </w:r>
      <w:proofErr w:type="spellStart"/>
      <w:r>
        <w:t>Суземского</w:t>
      </w:r>
      <w:proofErr w:type="spellEnd"/>
      <w:r>
        <w:t xml:space="preserve">, </w:t>
      </w:r>
      <w:proofErr w:type="gramStart"/>
      <w:r>
        <w:t>Климовского</w:t>
      </w:r>
      <w:proofErr w:type="gramEnd"/>
      <w:r>
        <w:t xml:space="preserve"> районных судов в части установки перегородок из ПВХ профилей</w:t>
      </w:r>
    </w:p>
    <w:p w:rsidR="00443566" w:rsidRDefault="001D1844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798 633,30 руб</w:t>
      </w:r>
      <w:r>
        <w:t>.</w:t>
      </w:r>
    </w:p>
    <w:p w:rsidR="00443566" w:rsidRDefault="001D1844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«30» сентября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443566" w:rsidRDefault="001D1844">
      <w:pPr>
        <w:keepLines/>
        <w:numPr>
          <w:ilvl w:val="0"/>
          <w:numId w:val="1"/>
        </w:numPr>
        <w:spacing w:after="96"/>
      </w:pPr>
      <w:r>
        <w:t>На момент окончания срока по</w:t>
      </w:r>
      <w:r>
        <w:t>дачи заявок на участие в электронном аукционе не подано ни одной заявки.</w:t>
      </w:r>
    </w:p>
    <w:p w:rsidR="00443566" w:rsidRDefault="001D1844">
      <w:pPr>
        <w:keepLines/>
        <w:numPr>
          <w:ilvl w:val="0"/>
          <w:numId w:val="1"/>
        </w:numPr>
        <w:spacing w:after="96"/>
        <w:jc w:val="both"/>
      </w:pPr>
      <w:r>
        <w:t xml:space="preserve">В связи с тем, что по окончании срока подачи заявок на участие в электронном аукционе не подано ни одной заявки на участие в нем, на основании пункта 3 части 1 статьи 52 Федерального </w:t>
      </w:r>
      <w:r>
        <w:t>закона от 05 апреля 2013 г. № 44-ФЗ, определение поставщика (подрядчика, исполнителя) признается несостоявшимся.</w:t>
      </w:r>
    </w:p>
    <w:p w:rsidR="00443566" w:rsidRDefault="001D1844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уполномоченным лицом заказчика, имеющего право действо</w:t>
      </w:r>
      <w:r>
        <w:t xml:space="preserve">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sectPr w:rsidR="00443566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DFB082"/>
    <w:multiLevelType w:val="multilevel"/>
    <w:tmpl w:val="5472EE5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66"/>
    <w:rsid w:val="001D1844"/>
    <w:rsid w:val="0044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2025-10-09T07:10:00Z</cp:lastPrinted>
  <dcterms:created xsi:type="dcterms:W3CDTF">2025-10-09T07:39:00Z</dcterms:created>
  <dcterms:modified xsi:type="dcterms:W3CDTF">2025-10-09T07:39:00Z</dcterms:modified>
</cp:coreProperties>
</file>