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27" w:rsidRDefault="00376D6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0127100007724000041</w:t>
      </w:r>
    </w:p>
    <w:p w:rsidR="003D5527" w:rsidRDefault="003D5527"/>
    <w:p w:rsidR="003D5527" w:rsidRDefault="00376D6C">
      <w:pPr>
        <w:jc w:val="right"/>
      </w:pPr>
      <w:r>
        <w:t>Дата подведения итогов определения поставщика (подрядчика, исполнителя): 10.09.2024г.</w:t>
      </w:r>
    </w:p>
    <w:p w:rsidR="003D5527" w:rsidRDefault="003D5527"/>
    <w:p w:rsidR="003D5527" w:rsidRDefault="00376D6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:rsidR="003D5527" w:rsidRDefault="00376D6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0127100007724000041</w:t>
      </w:r>
    </w:p>
    <w:p w:rsidR="003D5527" w:rsidRDefault="00376D6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3D5527" w:rsidRDefault="00376D6C">
      <w:pPr>
        <w:jc w:val="both"/>
      </w:pPr>
      <w:r>
        <w:t>УПРАВЛЕНИЕ СУДЕБНОГО ДЕПАРТАМЕНТА В Б</w:t>
      </w:r>
      <w:r>
        <w:t>РЯНСКОЙ ОБЛАСТИ</w:t>
      </w:r>
    </w:p>
    <w:p w:rsidR="003D5527" w:rsidRDefault="003D5527"/>
    <w:p w:rsidR="003D5527" w:rsidRDefault="00376D6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3D5527" w:rsidRDefault="00376D6C">
      <w:pPr>
        <w:jc w:val="both"/>
      </w:pPr>
      <w:r>
        <w:t>УПРАВЛЕНИЕ СУДЕБНОГО ДЕПАРТАМЕНТА В БРЯНСКОЙ ОБЛАСТИ</w:t>
      </w:r>
    </w:p>
    <w:p w:rsidR="003D5527" w:rsidRDefault="003D5527"/>
    <w:p w:rsidR="003D5527" w:rsidRDefault="00376D6C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241320100512432570100100620012222244</w:t>
      </w:r>
    </w:p>
    <w:p w:rsidR="003D5527" w:rsidRDefault="00376D6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мешков полипропиленовых</w:t>
      </w:r>
    </w:p>
    <w:p w:rsidR="003D5527" w:rsidRDefault="00376D6C">
      <w:pPr>
        <w:keepLines/>
        <w:numPr>
          <w:ilvl w:val="0"/>
          <w:numId w:val="1"/>
        </w:numPr>
        <w:spacing w:after="96"/>
      </w:pPr>
      <w:r>
        <w:t xml:space="preserve">Начальная (максимальная) цена контракта: </w:t>
      </w:r>
      <w:r>
        <w:t>71 100,00 руб.</w:t>
      </w:r>
    </w:p>
    <w:p w:rsidR="003D5527" w:rsidRDefault="00376D6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«02» сентября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3D5527" w:rsidRDefault="00376D6C">
      <w:pPr>
        <w:keepLines/>
        <w:numPr>
          <w:ilvl w:val="0"/>
          <w:numId w:val="1"/>
        </w:numPr>
        <w:spacing w:after="96"/>
      </w:pPr>
      <w:r>
        <w:t>На заседании ко</w:t>
      </w:r>
      <w:r>
        <w:t>миссии по осуществлению закупок присутствовали:</w:t>
      </w:r>
    </w:p>
    <w:tbl>
      <w:tblPr>
        <w:tblStyle w:val="style4867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3D5527">
        <w:tc>
          <w:tcPr>
            <w:tcW w:w="600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3D5527">
        <w:tc>
          <w:tcPr>
            <w:tcW w:w="6000" w:type="dxa"/>
            <w:vAlign w:val="center"/>
          </w:tcPr>
          <w:p w:rsidR="003D5527" w:rsidRDefault="00376D6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3D5527" w:rsidRDefault="00376D6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3D5527" w:rsidRDefault="00376D6C">
            <w:pPr>
              <w:jc w:val="center"/>
            </w:pPr>
            <w:r>
              <w:t>Да</w:t>
            </w:r>
          </w:p>
        </w:tc>
      </w:tr>
      <w:tr w:rsidR="003D5527">
        <w:tc>
          <w:tcPr>
            <w:tcW w:w="6000" w:type="dxa"/>
            <w:vAlign w:val="center"/>
          </w:tcPr>
          <w:p w:rsidR="003D5527" w:rsidRDefault="00376D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3D5527" w:rsidRDefault="00376D6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3D5527" w:rsidRDefault="00376D6C">
            <w:pPr>
              <w:jc w:val="center"/>
            </w:pPr>
            <w:r>
              <w:t>Да</w:t>
            </w:r>
          </w:p>
        </w:tc>
      </w:tr>
      <w:tr w:rsidR="003D5527">
        <w:tc>
          <w:tcPr>
            <w:tcW w:w="6000" w:type="dxa"/>
            <w:vAlign w:val="center"/>
          </w:tcPr>
          <w:p w:rsidR="003D5527" w:rsidRDefault="00376D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3D5527" w:rsidRDefault="00376D6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3D5527" w:rsidRDefault="00376D6C">
            <w:pPr>
              <w:jc w:val="center"/>
            </w:pPr>
            <w:r>
              <w:t>Да</w:t>
            </w:r>
          </w:p>
        </w:tc>
      </w:tr>
      <w:tr w:rsidR="003D5527">
        <w:tc>
          <w:tcPr>
            <w:tcW w:w="6000" w:type="dxa"/>
            <w:vAlign w:val="center"/>
          </w:tcPr>
          <w:p w:rsidR="003D5527" w:rsidRDefault="00376D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3D5527" w:rsidRDefault="00376D6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3D5527" w:rsidRDefault="00376D6C">
            <w:pPr>
              <w:jc w:val="center"/>
            </w:pPr>
            <w:r>
              <w:t>Да</w:t>
            </w:r>
          </w:p>
        </w:tc>
      </w:tr>
    </w:tbl>
    <w:p w:rsidR="003D5527" w:rsidRDefault="003D5527"/>
    <w:p w:rsidR="003D5527" w:rsidRDefault="00376D6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3D5527" w:rsidRDefault="003D5527"/>
    <w:p w:rsidR="003D5527" w:rsidRDefault="00376D6C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</w:t>
      </w:r>
      <w:r>
        <w:t xml:space="preserve">ассмотрели заявки на участие в закупке, информацию и документы, направленные оператором электронной площадки в соответствии с частью 2 статьи 50 Федерального закона от 5 апреля 2013 года № 44-ФЗ «О контрактной системе в сфере закупок товаров, работ, услуг </w:t>
      </w:r>
      <w:r>
        <w:t>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51193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283"/>
        <w:gridCol w:w="2919"/>
        <w:gridCol w:w="1934"/>
        <w:gridCol w:w="1982"/>
      </w:tblGrid>
      <w:tr w:rsidR="003D5527">
        <w:tc>
          <w:tcPr>
            <w:tcW w:w="135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3D5527"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1035174</w:t>
            </w:r>
          </w:p>
        </w:tc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Признать заявку с</w:t>
            </w:r>
            <w:r>
              <w:t xml:space="preserve">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1035174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1035174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1035174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D5527"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1026268</w:t>
            </w:r>
          </w:p>
        </w:tc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</w:t>
            </w:r>
            <w:r>
              <w:t xml:space="preserve"> информации и документов, предусмотренных извещением об осуществлении закупки (за исключением информации и документов, </w:t>
            </w:r>
            <w:r>
              <w:lastRenderedPageBreak/>
              <w:t>предусмотренных п. 2, 3 ч. 6 ст. 43 Закона 44-ФЗ), несоответствие таких информации и документов требованиям», п.4 ч.12 ст.48 №44-ФЗ «В со</w:t>
            </w:r>
            <w:r>
              <w:t>ответствии с требованиями нормативных правовых актов, принятых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к поставк</w:t>
            </w:r>
            <w:r>
              <w:t>е товар с характеристикой: "Длина - 95 мм". Требование заказчика: "Длина:  &gt; 900 и ≤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требованиям, установленным в извещении.</w:t>
            </w:r>
          </w:p>
          <w:p w:rsidR="003D5527" w:rsidRDefault="00376D6C">
            <w:pPr>
              <w:jc w:val="center"/>
            </w:pPr>
            <w:r>
              <w:t>Для подтверждения страны происхождения товара отсутствует информация о номерах реестровых записей из</w:t>
            </w:r>
            <w:r>
              <w:t xml:space="preserve"> реестра российской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  <w:p w:rsidR="003D5527" w:rsidRDefault="003D5527">
            <w:pPr>
              <w:jc w:val="center"/>
            </w:pP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lastRenderedPageBreak/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</w:t>
            </w:r>
            <w:r>
              <w:t xml:space="preserve"> в закупке по  п.1 ч.12 ст.48 №44-ФЗ «Непредставление информации и документов, предусмотренных </w:t>
            </w:r>
            <w:r>
              <w:lastRenderedPageBreak/>
              <w:t>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</w:t>
            </w:r>
            <w:r>
              <w:t xml:space="preserve"> документов требованиям», п.4 ч.12 ст.48 №44-ФЗ «В соответствии с требованиями нормативных правовых актов, принятых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</w:t>
            </w:r>
            <w:r>
              <w:t>Закона № 44-ФЗ) Участник закупки предлагает к поставке товар с характеристикой: "Длина - 95 мм". Требование заказчика: "Длина:  &gt; 900 и ≤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требованиям, установленным в извещении.</w:t>
            </w:r>
          </w:p>
          <w:p w:rsidR="003D5527" w:rsidRDefault="00376D6C">
            <w:pPr>
              <w:jc w:val="center"/>
            </w:pPr>
            <w:r>
              <w:t xml:space="preserve">Для подтверждения страны происхождения товара отсутствует информация о номерах реестровых записей из реестра российской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</w:t>
            </w:r>
            <w:r>
              <w:t>я Правительства РФ от 30 апреля 2020 г. N 617.</w:t>
            </w:r>
          </w:p>
          <w:p w:rsidR="003D5527" w:rsidRDefault="003D5527">
            <w:pPr>
              <w:jc w:val="center"/>
            </w:pP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1026268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</w:t>
            </w:r>
            <w:r>
              <w:t>, предусмотренных п. 2, 3 ч. 6 ст. 43 Закона 44-ФЗ), несоответствие таких информации и документов требованиям», п.4 ч.12 ст.48 №44-ФЗ «В соответствии с требованиями нормативных правовых актов, принятых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 14 Закона № 44 ФЗ» (за исключени</w:t>
            </w:r>
            <w:r>
              <w:t xml:space="preserve">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к поставке товар с характеристикой: "Длина - 95 мм". Требование заказчика: "Длина:  &gt; 900 и ≤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</w:t>
            </w:r>
            <w:r>
              <w:t>ребованиям, установленным в извещении.</w:t>
            </w:r>
          </w:p>
          <w:p w:rsidR="003D5527" w:rsidRDefault="00376D6C">
            <w:pPr>
              <w:jc w:val="center"/>
            </w:pPr>
            <w:r>
              <w:t xml:space="preserve">Для подтверждения страны происхождения товара отсутствует информация о номерах реестровых записей из реестра российской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</w:t>
            </w:r>
            <w:r>
              <w:t>яется в соответствии с п.2 Постановления Правительства РФ от 30 апреля 2020 г. N 617.</w:t>
            </w:r>
          </w:p>
          <w:p w:rsidR="003D5527" w:rsidRDefault="003D5527">
            <w:pPr>
              <w:jc w:val="center"/>
            </w:pP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</w:t>
            </w:r>
            <w:r>
              <w:t xml:space="preserve">ствлении закупки (за исключением информации и документов, предусмотренных п. 2, 3 </w:t>
            </w:r>
            <w:r>
              <w:lastRenderedPageBreak/>
              <w:t>ч. 6 ст. 43 Закона 44-ФЗ), несоответствие таких информации и документов требованиям», п.4 ч.12 ст.48 №44-ФЗ «В соответствии с требованиями нормативных правовых актов, приняты</w:t>
            </w:r>
            <w:r>
              <w:t>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к поставке товар с характеристикой: "Длина - 95 мм". Требование заказч</w:t>
            </w:r>
            <w:r>
              <w:t>ика: "Длина:  &gt; 900 и ≤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требованиям, установленным в извещении.</w:t>
            </w:r>
          </w:p>
          <w:p w:rsidR="003D5527" w:rsidRDefault="00376D6C">
            <w:pPr>
              <w:jc w:val="center"/>
            </w:pPr>
            <w:r>
              <w:t>Для подтверждения страны происхождения товара отсутствует информация о номерах реестровых записей из реестра российской промышленной продукции или евразийского р</w:t>
            </w:r>
            <w:r>
              <w:t xml:space="preserve">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  <w:p w:rsidR="003D5527" w:rsidRDefault="003D5527">
            <w:pPr>
              <w:jc w:val="center"/>
            </w:pP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1026268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требованиям», п.4 ч.12 ст.48 №44-ФЗ «В соответствии с требованиями нормативных правовых актов, принятых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</w:t>
            </w:r>
            <w:r>
              <w:t>мотренных п. 5 ч. 1 ст. 43 Закона № 44-ФЗ) Участник закупки предлагает к поставке товар с характеристикой: "Длина - 95 мм". Требование заказчика: "Длина:  &gt; 900 и ≤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требованиям, установленным в извещении.</w:t>
            </w:r>
          </w:p>
          <w:p w:rsidR="003D5527" w:rsidRDefault="00376D6C">
            <w:pPr>
              <w:jc w:val="center"/>
            </w:pPr>
            <w:r>
              <w:t>Для подтверждения ст</w:t>
            </w:r>
            <w:r>
              <w:t xml:space="preserve">раны происхождения товара отсутствует информация о номерах реестровых записей из реестра российской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</w:t>
            </w:r>
            <w:r>
              <w:t>т 30 апреля 2020 г. N 617.</w:t>
            </w:r>
          </w:p>
          <w:p w:rsidR="003D5527" w:rsidRDefault="003D5527">
            <w:pPr>
              <w:jc w:val="center"/>
            </w:pP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</w:t>
            </w:r>
            <w:r>
              <w:t xml:space="preserve">усмотренных п. 2, 3 ч. 6 ст. 43 Закона 44-ФЗ), несоответствие таких информации и документов требованиям», п.4 ч.12 ст.48 №44-ФЗ «В </w:t>
            </w:r>
            <w:r>
              <w:lastRenderedPageBreak/>
              <w:t>соответствии с требованиями нормативных правовых актов, принятых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 14 Закона № 44 ФЗ» (за исключением слу</w:t>
            </w:r>
            <w:r>
              <w:t xml:space="preserve">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к поставке товар с характеристикой: "Длина - 95 мм". Требование заказчика: "Длина:  &gt; 900 и ≤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требова</w:t>
            </w:r>
            <w:r>
              <w:t>ниям, установленным в извещении.</w:t>
            </w:r>
          </w:p>
          <w:p w:rsidR="003D5527" w:rsidRDefault="00376D6C">
            <w:pPr>
              <w:jc w:val="center"/>
            </w:pPr>
            <w:r>
              <w:t xml:space="preserve">Для подтверждения страны происхождения товара отсутствует информация о номерах реестровых записей из реестра российской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</w:t>
            </w:r>
            <w:r>
              <w:t>в соответствии с п.2 Постановления Правительства РФ от 30 апреля 2020 г. N 617.</w:t>
            </w:r>
          </w:p>
          <w:p w:rsidR="003D5527" w:rsidRDefault="003D5527">
            <w:pPr>
              <w:jc w:val="center"/>
            </w:pP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1026268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</w:t>
            </w:r>
            <w:r>
              <w:t>ключением информации и документов, предусмотренных п. 2, 3 ч. 6 ст. 43 Закона 44-ФЗ), несоответствие таких информации и документов требованиям», п.4 ч.12 ст.48 №44-ФЗ «В соответствии с требованиями нормативных правовых актов, принятых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</w:t>
            </w:r>
            <w:r>
              <w:t xml:space="preserve">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к поставке товар с характеристикой: "Длина - 95 мм". Требование заказчика: "Длина:  &gt; 900 и ≤</w:t>
            </w:r>
            <w:r>
              <w:t xml:space="preserve">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требованиям, установленным в извещении.</w:t>
            </w:r>
          </w:p>
          <w:p w:rsidR="003D5527" w:rsidRDefault="00376D6C">
            <w:pPr>
              <w:jc w:val="center"/>
            </w:pPr>
            <w:r>
              <w:t>Для подтверждения страны происхождения товара отсутствует информация о номерах реестровых записей из реестра российской промышленной продукции или евразийского реестра промышленных тов</w:t>
            </w:r>
            <w:r>
              <w:t xml:space="preserve">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  <w:p w:rsidR="003D5527" w:rsidRDefault="003D5527">
            <w:pPr>
              <w:jc w:val="center"/>
            </w:pP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</w:t>
            </w:r>
            <w:r>
              <w:t>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требованиям», п.4 ч.12 ст.48 №44-ФЗ «В соответствии с требованиями нор</w:t>
            </w:r>
            <w:r>
              <w:t>мативных правовых актов, принятых в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со ст. 14 Закона № 44 ФЗ» (за </w:t>
            </w:r>
            <w:r>
              <w:lastRenderedPageBreak/>
              <w:t xml:space="preserve">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к поставке товар с характеристикой: "Д</w:t>
            </w:r>
            <w:r>
              <w:t>лина - 95 мм". Требование заказчика: "Длина:  &gt; 900 и ≤ 950 мм"</w:t>
            </w:r>
            <w:proofErr w:type="gramStart"/>
            <w:r>
              <w:t xml:space="preserve"> ,</w:t>
            </w:r>
            <w:proofErr w:type="gramEnd"/>
            <w:r>
              <w:t xml:space="preserve"> что не соответствует требованиям, установленным в извещении.</w:t>
            </w:r>
          </w:p>
          <w:p w:rsidR="003D5527" w:rsidRDefault="00376D6C">
            <w:pPr>
              <w:jc w:val="center"/>
            </w:pPr>
            <w:r>
              <w:t>Для подтверждения страны происхождения товара отсутствует информация о номерах реестровых записей из реестра российской промышлен</w:t>
            </w:r>
            <w:r>
              <w:t xml:space="preserve">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  <w:p w:rsidR="003D5527" w:rsidRDefault="003D5527">
            <w:pPr>
              <w:jc w:val="center"/>
            </w:pPr>
          </w:p>
        </w:tc>
      </w:tr>
      <w:tr w:rsidR="003D5527"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1032786</w:t>
            </w:r>
          </w:p>
        </w:tc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1032786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 xml:space="preserve">ении закупки. 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1032786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1032786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3D5527"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1037373</w:t>
            </w:r>
          </w:p>
        </w:tc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</w:t>
            </w:r>
            <w:r>
              <w:t xml:space="preserve">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</w:t>
            </w:r>
            <w:r>
              <w:t>сутствует информация о номерах реестровых записей из реестра российской</w:t>
            </w:r>
            <w:proofErr w:type="gramEnd"/>
            <w:r>
              <w:t xml:space="preserve"> </w:t>
            </w:r>
            <w:r>
              <w:lastRenderedPageBreak/>
              <w:t xml:space="preserve">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lastRenderedPageBreak/>
              <w:t>П</w:t>
            </w:r>
            <w:r>
              <w:t>аршикова Ольга Ивановна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</w:t>
            </w:r>
            <w:r>
              <w:t xml:space="preserve">ентов, предусмотренных п. 5 ч. </w:t>
            </w:r>
            <w:r>
              <w:lastRenderedPageBreak/>
              <w:t>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</w:t>
            </w:r>
            <w:r>
              <w:t>чем заявка отклоняется в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1037373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п.4 ч.12 ст.48 №44-ФЗ «В соответствии с требованиями нормативных правовых актов, принятых в соответс</w:t>
            </w:r>
            <w:r>
              <w:t xml:space="preserve">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отсутствует информация о номерах реестровых записей из реестра р</w:t>
            </w:r>
            <w:r>
              <w:t>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</w:t>
            </w:r>
            <w:r>
              <w:t xml:space="preserve">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1037373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</w:t>
            </w:r>
            <w:r>
              <w:t xml:space="preserve">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</w:t>
            </w:r>
            <w:r>
              <w:t xml:space="preserve">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п.4 ч.12 ст.48 №44-Ф</w:t>
            </w:r>
            <w:r>
              <w:t xml:space="preserve">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</w:t>
            </w:r>
            <w:r>
              <w:t xml:space="preserve">хождения товара отсутствует </w:t>
            </w:r>
            <w:r>
              <w:lastRenderedPageBreak/>
              <w:t>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</w:t>
            </w:r>
            <w:r>
              <w:t>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1037373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</w:t>
            </w:r>
            <w:r>
              <w:t>окументов, предусмотренных п. 5 ч. 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</w:t>
            </w:r>
            <w:r>
              <w:t>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п.4 ч.12 ст.48 №44-ФЗ «В соответствии с требованиями нормативных правовых актов,</w:t>
            </w:r>
            <w:r>
              <w:t xml:space="preserve">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отсутствует информация о номерах реестровых </w:t>
            </w:r>
            <w:r>
              <w:t>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1035159</w:t>
            </w:r>
          </w:p>
        </w:tc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</w:t>
            </w:r>
            <w:r>
              <w:t xml:space="preserve">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</w:t>
            </w:r>
            <w:r>
              <w:t>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</w:t>
            </w:r>
            <w:r>
              <w:t>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</w:t>
            </w:r>
            <w:r>
              <w:t xml:space="preserve">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</w:t>
            </w:r>
            <w:r>
              <w:lastRenderedPageBreak/>
              <w:t>продукции или евраз</w:t>
            </w:r>
            <w:r>
              <w:t xml:space="preserve">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1035159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</w:t>
            </w:r>
            <w:r>
              <w:t xml:space="preserve">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п.4 ч.12 ст.48 №44-ФЗ «В соответствии с требованиями нормативных правовых актов, принятых в соответствии со</w:t>
            </w:r>
            <w:r>
              <w:t xml:space="preserve">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отсутствует информация о номерах реестровых записей из реестра российск</w:t>
            </w:r>
            <w:r>
              <w:t>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1035159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п.4 ч.12 ст.48 №4</w:t>
            </w:r>
            <w:r>
              <w:t xml:space="preserve">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</w:t>
            </w:r>
            <w:r>
              <w:t>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</w:t>
            </w:r>
            <w:r>
              <w:t>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</w:t>
            </w:r>
            <w:r>
              <w:t>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</w:t>
            </w:r>
            <w:r>
              <w:t xml:space="preserve">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</w:t>
            </w:r>
            <w:r>
              <w:lastRenderedPageBreak/>
              <w:t>отклоняется в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1035159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Для подтверждения страны происхождения товара отсутствует информация о номерах реестровых записей из реестра российской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</w:t>
            </w:r>
            <w:r>
              <w:t xml:space="preserve">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</w:t>
            </w:r>
            <w:r>
              <w:t xml:space="preserve">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Для подтверждения страны происхождения товара отсутствует информация о номерах реестровых записей из реестра российско</w:t>
            </w:r>
            <w:r>
              <w:t>й</w:t>
            </w:r>
            <w:proofErr w:type="gramEnd"/>
            <w:r>
              <w:t xml:space="preserve"> промышленной продукции или евразийского реестра промышленных товаров, в </w:t>
            </w:r>
            <w:proofErr w:type="gramStart"/>
            <w:r>
              <w:t>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1023613</w:t>
            </w:r>
          </w:p>
        </w:tc>
        <w:tc>
          <w:tcPr>
            <w:tcW w:w="1350" w:type="dxa"/>
            <w:vMerge w:val="restart"/>
            <w:vAlign w:val="center"/>
          </w:tcPr>
          <w:p w:rsidR="003D5527" w:rsidRDefault="00376D6C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по  п.4 ч.12 ст.48 №44</w:t>
            </w:r>
            <w:r>
              <w:t xml:space="preserve">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</w:t>
            </w:r>
            <w:r>
              <w:t>к поставке товар, указывая страну 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>Отклонить заявку на участие в закупке п</w:t>
            </w:r>
            <w:r>
              <w:t xml:space="preserve">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</w:t>
            </w:r>
            <w:r>
              <w:t>к закупки предлагает к поставке товар, указывая страну 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1023613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Участник закупки предлагает к поставке товар, указывая страну 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</w:t>
            </w:r>
            <w:r>
              <w:lastRenderedPageBreak/>
              <w:t xml:space="preserve">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</w:t>
            </w:r>
            <w:r>
              <w:t>ентов, предусмотренных п. 5 ч. 1 ст. 43 Закона № 44-ФЗ) Участник закупки предлагает к поставке товар, указывая страну 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</w:t>
            </w:r>
            <w:r>
              <w:t>реля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lastRenderedPageBreak/>
              <w:t>1023613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документов, предусмотренных п</w:t>
            </w:r>
            <w:r>
              <w:t>. 5 ч. 1 ст. 43 Закона № 44-ФЗ) Участник закупки предлагает к поставке товар, указывая страну 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Сере</w:t>
            </w:r>
            <w:r>
              <w:t>гин Евгений Петрович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документ</w:t>
            </w:r>
            <w:r>
              <w:t>ов, предусмотренных п. 5 ч. 1 ст. 43 Закона № 44-ФЗ) Участник закупки предлагает к поставке товар, указывая страну 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30 апрел</w:t>
            </w:r>
            <w:r>
              <w:t>я 2020 г. N 617.</w:t>
            </w:r>
          </w:p>
        </w:tc>
      </w:tr>
      <w:tr w:rsidR="003D5527"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1023613</w:t>
            </w:r>
          </w:p>
        </w:tc>
        <w:tc>
          <w:tcPr>
            <w:tcW w:w="1350" w:type="dxa"/>
            <w:vMerge/>
            <w:vAlign w:val="center"/>
          </w:tcPr>
          <w:p w:rsidR="003D5527" w:rsidRDefault="00376D6C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непредоставления</w:t>
            </w:r>
            <w:proofErr w:type="spellEnd"/>
            <w:r>
              <w:t xml:space="preserve"> информации и д</w:t>
            </w:r>
            <w:r>
              <w:t>окументов, предусмотренных п. 5 ч. 1 ст. 43 Закона № 44-ФЗ) Участник закупки предлагает к поставке товар, указывая страну 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Постановления Правительства РФ от 3</w:t>
            </w:r>
            <w:r>
              <w:t>0 апреля 2020 г. N 617.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3D5527" w:rsidRDefault="00376D6C">
            <w:pPr>
              <w:jc w:val="center"/>
            </w:pPr>
            <w:proofErr w:type="gramStart"/>
            <w:r>
              <w:t xml:space="preserve">Отклонить заявку на участие в закупке по  п.4 ч.12 ст.48 №44-ФЗ «В соответствии с требованиями нормативных правовых актов, принятых в соответствии со ст. 14 Закона № 44 ФЗ» (за исключением случаев </w:t>
            </w:r>
            <w:proofErr w:type="spellStart"/>
            <w:r>
              <w:t>непредос</w:t>
            </w:r>
            <w:r>
              <w:t>тавления</w:t>
            </w:r>
            <w:proofErr w:type="spellEnd"/>
            <w:r>
              <w:t xml:space="preserve"> информации и документов, предусмотренных п. 5 ч. 1 ст. 43 Закона № 44-ФЗ) Участник закупки предлагает к поставке товар, указывая страну </w:t>
            </w:r>
            <w:r>
              <w:lastRenderedPageBreak/>
              <w:t>происхождения Китайская Народная Республика, в связи</w:t>
            </w:r>
            <w:proofErr w:type="gramEnd"/>
            <w:r>
              <w:t xml:space="preserve"> с чем заявка отклоняется в соответствии с п.2 Постановлени</w:t>
            </w:r>
            <w:r>
              <w:t>я Правительства РФ от 30 апреля 2020 г. N 617.</w:t>
            </w:r>
          </w:p>
        </w:tc>
      </w:tr>
    </w:tbl>
    <w:p w:rsidR="003D5527" w:rsidRDefault="003D5527"/>
    <w:p w:rsidR="003D5527" w:rsidRDefault="00376D6C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заявок участников, члены комиссии присвоили каждой заявке на участие в закупке, признанной соответствующей извещению об осуществлении закупки, порядковый номер в порядке</w:t>
      </w:r>
      <w:r>
        <w:t xml:space="preserve"> возрастания цены контракта, предложенных участником закупки, подавшего такую заявку в соответствии с подпунктом «б» пункта 1 части 3 статьи 50 Федерального закона 44-ФЗ:</w:t>
      </w:r>
    </w:p>
    <w:tbl>
      <w:tblPr>
        <w:tblStyle w:val="style6044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19"/>
        <w:gridCol w:w="1859"/>
        <w:gridCol w:w="1868"/>
        <w:gridCol w:w="1815"/>
      </w:tblGrid>
      <w:tr w:rsidR="003D5527">
        <w:tc>
          <w:tcPr>
            <w:tcW w:w="105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Дата и время п</w:t>
            </w:r>
            <w:r>
              <w:rPr>
                <w:b/>
                <w:bCs/>
              </w:rPr>
              <w:t>одачи заявки</w:t>
            </w:r>
          </w:p>
        </w:tc>
        <w:tc>
          <w:tcPr>
            <w:tcW w:w="210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0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2100" w:type="dxa"/>
            <w:vAlign w:val="center"/>
          </w:tcPr>
          <w:p w:rsidR="003D5527" w:rsidRDefault="00376D6C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3D5527">
        <w:tc>
          <w:tcPr>
            <w:tcW w:w="1050" w:type="dxa"/>
            <w:vAlign w:val="center"/>
          </w:tcPr>
          <w:p w:rsidR="003D5527" w:rsidRDefault="00376D6C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3D5527" w:rsidRDefault="00376D6C">
            <w:pPr>
              <w:jc w:val="center"/>
            </w:pPr>
            <w:r>
              <w:t>№1035174</w:t>
            </w:r>
          </w:p>
        </w:tc>
        <w:tc>
          <w:tcPr>
            <w:tcW w:w="1600" w:type="dxa"/>
            <w:vAlign w:val="center"/>
          </w:tcPr>
          <w:p w:rsidR="003D5527" w:rsidRDefault="00376D6C">
            <w:pPr>
              <w:jc w:val="center"/>
            </w:pPr>
            <w:r>
              <w:t>06.09.2024 13:07:58 (MCK +0)</w:t>
            </w:r>
          </w:p>
        </w:tc>
        <w:tc>
          <w:tcPr>
            <w:tcW w:w="2100" w:type="dxa"/>
            <w:vAlign w:val="center"/>
          </w:tcPr>
          <w:p w:rsidR="003D5527" w:rsidRDefault="00376D6C">
            <w:pPr>
              <w:jc w:val="center"/>
            </w:pPr>
            <w:r>
              <w:t>46 000,00</w:t>
            </w:r>
          </w:p>
        </w:tc>
        <w:tc>
          <w:tcPr>
            <w:tcW w:w="2100" w:type="dxa"/>
            <w:vAlign w:val="center"/>
          </w:tcPr>
          <w:p w:rsidR="003D5527" w:rsidRDefault="003D5527">
            <w:pPr>
              <w:jc w:val="center"/>
            </w:pPr>
          </w:p>
        </w:tc>
        <w:tc>
          <w:tcPr>
            <w:tcW w:w="2100" w:type="dxa"/>
            <w:vAlign w:val="center"/>
          </w:tcPr>
          <w:p w:rsidR="003D5527" w:rsidRDefault="00376D6C">
            <w:pPr>
              <w:jc w:val="center"/>
            </w:pPr>
            <w:r>
              <w:t>35,30%</w:t>
            </w:r>
          </w:p>
        </w:tc>
      </w:tr>
      <w:tr w:rsidR="003D5527">
        <w:tc>
          <w:tcPr>
            <w:tcW w:w="1050" w:type="dxa"/>
            <w:vAlign w:val="center"/>
          </w:tcPr>
          <w:p w:rsidR="003D5527" w:rsidRDefault="00376D6C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3D5527" w:rsidRDefault="00376D6C">
            <w:pPr>
              <w:jc w:val="center"/>
            </w:pPr>
            <w:r>
              <w:t>№1032786</w:t>
            </w:r>
          </w:p>
        </w:tc>
        <w:tc>
          <w:tcPr>
            <w:tcW w:w="1600" w:type="dxa"/>
            <w:vAlign w:val="center"/>
          </w:tcPr>
          <w:p w:rsidR="003D5527" w:rsidRDefault="00376D6C">
            <w:pPr>
              <w:jc w:val="center"/>
            </w:pPr>
            <w:r>
              <w:t>05.09.2024 17:55:26 (MCK +0)</w:t>
            </w:r>
          </w:p>
        </w:tc>
        <w:tc>
          <w:tcPr>
            <w:tcW w:w="2100" w:type="dxa"/>
            <w:vAlign w:val="center"/>
          </w:tcPr>
          <w:p w:rsidR="003D5527" w:rsidRDefault="00376D6C">
            <w:pPr>
              <w:jc w:val="center"/>
            </w:pPr>
            <w:r>
              <w:t>51 111,00</w:t>
            </w:r>
          </w:p>
        </w:tc>
        <w:tc>
          <w:tcPr>
            <w:tcW w:w="2100" w:type="dxa"/>
            <w:vAlign w:val="center"/>
          </w:tcPr>
          <w:p w:rsidR="003D5527" w:rsidRDefault="003D5527">
            <w:pPr>
              <w:jc w:val="center"/>
            </w:pPr>
          </w:p>
        </w:tc>
        <w:tc>
          <w:tcPr>
            <w:tcW w:w="2100" w:type="dxa"/>
            <w:vAlign w:val="center"/>
          </w:tcPr>
          <w:p w:rsidR="003D5527" w:rsidRDefault="00376D6C">
            <w:pPr>
              <w:jc w:val="center"/>
            </w:pPr>
            <w:r>
              <w:t>28,11%</w:t>
            </w:r>
          </w:p>
        </w:tc>
      </w:tr>
    </w:tbl>
    <w:p w:rsidR="003D5527" w:rsidRDefault="003D5527"/>
    <w:p w:rsidR="003D5527" w:rsidRDefault="00376D6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 с идентификационным номером № 1035174, предложивший цену контракта 46 000,00 руб. (Сорок шесть тысяч ру</w:t>
      </w:r>
      <w:r>
        <w:t>блей 00 копеек).</w:t>
      </w:r>
    </w:p>
    <w:p w:rsidR="003D5527" w:rsidRDefault="00376D6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</w:t>
      </w:r>
      <w:r>
        <w:t xml:space="preserve">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3D5527" w:rsidRDefault="00376D6C">
      <w:r>
        <w:br w:type="page"/>
      </w:r>
    </w:p>
    <w:p w:rsidR="003D5527" w:rsidRDefault="00376D6C">
      <w:r>
        <w:lastRenderedPageBreak/>
        <w:br/>
      </w:r>
      <w:r>
        <w:br/>
      </w:r>
      <w:r>
        <w:t>Документ подписан электронной подписью</w:t>
      </w:r>
    </w:p>
    <w:p w:rsidR="003D5527" w:rsidRDefault="00376D6C">
      <w:r>
        <w:br/>
      </w:r>
    </w:p>
    <w:p w:rsidR="00000000" w:rsidRDefault="00376D6C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107B9A"/>
    <w:multiLevelType w:val="multilevel"/>
    <w:tmpl w:val="1034FD3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27"/>
    <w:rsid w:val="00376D6C"/>
    <w:rsid w:val="003D5527"/>
    <w:rsid w:val="008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8672">
    <w:name w:val="style486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193">
    <w:name w:val="style511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443">
    <w:name w:val="style604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8672">
    <w:name w:val="style486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193">
    <w:name w:val="style5119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443">
    <w:name w:val="style604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3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4100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2024-09-10T11:54:00Z</cp:lastPrinted>
  <dcterms:created xsi:type="dcterms:W3CDTF">2024-09-10T12:01:00Z</dcterms:created>
  <dcterms:modified xsi:type="dcterms:W3CDTF">2024-09-10T12:01:00Z</dcterms:modified>
</cp:coreProperties>
</file>