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F3" w:rsidRDefault="002F626E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0127100007724000035</w:t>
      </w:r>
    </w:p>
    <w:p w:rsidR="00AC64F3" w:rsidRDefault="00AC64F3"/>
    <w:p w:rsidR="00AC64F3" w:rsidRDefault="002F626E">
      <w:pPr>
        <w:jc w:val="right"/>
      </w:pPr>
      <w:r>
        <w:t>Дата подведения итогов определения поставщика (подрядчика, исполнителя): 05.08.2024г.</w:t>
      </w:r>
    </w:p>
    <w:p w:rsidR="00AC64F3" w:rsidRDefault="00AC64F3"/>
    <w:p w:rsidR="00AC64F3" w:rsidRDefault="002F626E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AC64F3" w:rsidRDefault="002F626E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0127100007724000035</w:t>
      </w:r>
    </w:p>
    <w:p w:rsidR="00AC64F3" w:rsidRDefault="002F626E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AC64F3" w:rsidRDefault="002F626E">
      <w:pPr>
        <w:jc w:val="both"/>
      </w:pPr>
      <w:r>
        <w:t>УПРАВЛЕНИЕ СУДЕБНОГО ДЕПАРТАМЕНТА В БРЯНСКОЙ ОБЛАСТИ</w:t>
      </w:r>
    </w:p>
    <w:p w:rsidR="00AC64F3" w:rsidRDefault="00AC64F3"/>
    <w:p w:rsidR="00AC64F3" w:rsidRDefault="002F626E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AC64F3" w:rsidRDefault="002F626E">
      <w:pPr>
        <w:jc w:val="both"/>
      </w:pPr>
      <w:r>
        <w:t>УПРАВЛЕНИЕ СУДЕБНОГО ДЕПАРТАМЕНТА В БРЯНСКОЙ ОБЛАСТИ</w:t>
      </w:r>
    </w:p>
    <w:p w:rsidR="00AC64F3" w:rsidRDefault="00AC64F3"/>
    <w:p w:rsidR="00AC64F3" w:rsidRDefault="002F626E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241320100512432570100100560014399244</w:t>
      </w:r>
    </w:p>
    <w:p w:rsidR="00AC64F3" w:rsidRDefault="002F626E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текущему ремонту здания </w:t>
      </w:r>
      <w:proofErr w:type="spellStart"/>
      <w:r>
        <w:t>Бежицкого</w:t>
      </w:r>
      <w:proofErr w:type="spellEnd"/>
      <w:r>
        <w:t xml:space="preserve"> районного суда г. Брянска</w:t>
      </w:r>
    </w:p>
    <w:p w:rsidR="00AC64F3" w:rsidRDefault="002F626E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804 113,80 руб.</w:t>
      </w:r>
      <w:r>
        <w:br/>
        <w:t>Текущее снижение: 2,00%</w:t>
      </w:r>
    </w:p>
    <w:p w:rsidR="00AC64F3" w:rsidRDefault="002F626E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«24» июля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AC64F3" w:rsidRDefault="002F626E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3033"/>
        <w:tblW w:w="0" w:type="auto"/>
        <w:tblInd w:w="0" w:type="dxa"/>
        <w:tblLook w:val="04A0" w:firstRow="1" w:lastRow="0" w:firstColumn="1" w:lastColumn="0" w:noHBand="0" w:noVBand="1"/>
      </w:tblPr>
      <w:tblGrid>
        <w:gridCol w:w="5641"/>
        <w:gridCol w:w="2901"/>
        <w:gridCol w:w="1430"/>
      </w:tblGrid>
      <w:tr w:rsidR="00AC64F3">
        <w:tc>
          <w:tcPr>
            <w:tcW w:w="600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AC64F3">
        <w:tc>
          <w:tcPr>
            <w:tcW w:w="6000" w:type="dxa"/>
            <w:vAlign w:val="center"/>
          </w:tcPr>
          <w:p w:rsidR="00AC64F3" w:rsidRDefault="002F626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AC64F3" w:rsidRDefault="002F626E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AC64F3" w:rsidRDefault="002F626E">
            <w:pPr>
              <w:jc w:val="center"/>
            </w:pPr>
            <w:r>
              <w:t>Да</w:t>
            </w:r>
          </w:p>
        </w:tc>
      </w:tr>
      <w:tr w:rsidR="00AC64F3">
        <w:tc>
          <w:tcPr>
            <w:tcW w:w="6000" w:type="dxa"/>
            <w:vAlign w:val="center"/>
          </w:tcPr>
          <w:p w:rsidR="00AC64F3" w:rsidRDefault="002F626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AC64F3" w:rsidRDefault="002F626E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AC64F3" w:rsidRDefault="002F626E">
            <w:pPr>
              <w:jc w:val="center"/>
            </w:pPr>
            <w:r>
              <w:t>Да</w:t>
            </w:r>
          </w:p>
        </w:tc>
      </w:tr>
      <w:tr w:rsidR="00AC64F3">
        <w:tc>
          <w:tcPr>
            <w:tcW w:w="6000" w:type="dxa"/>
            <w:vAlign w:val="center"/>
          </w:tcPr>
          <w:p w:rsidR="00AC64F3" w:rsidRDefault="002F626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AC64F3" w:rsidRDefault="002F626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C64F3" w:rsidRDefault="002F626E">
            <w:pPr>
              <w:jc w:val="center"/>
            </w:pPr>
            <w:r>
              <w:t>Да</w:t>
            </w:r>
          </w:p>
        </w:tc>
      </w:tr>
      <w:tr w:rsidR="00AC64F3">
        <w:tc>
          <w:tcPr>
            <w:tcW w:w="6000" w:type="dxa"/>
            <w:vAlign w:val="center"/>
          </w:tcPr>
          <w:p w:rsidR="00AC64F3" w:rsidRDefault="002F626E">
            <w:pPr>
              <w:jc w:val="center"/>
            </w:pPr>
            <w:r>
              <w:t>Горбачева Кристина Сергеевна</w:t>
            </w:r>
          </w:p>
        </w:tc>
        <w:tc>
          <w:tcPr>
            <w:tcW w:w="3050" w:type="dxa"/>
            <w:vAlign w:val="center"/>
          </w:tcPr>
          <w:p w:rsidR="00AC64F3" w:rsidRDefault="002F626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C64F3" w:rsidRDefault="002F626E">
            <w:pPr>
              <w:jc w:val="center"/>
            </w:pPr>
            <w:r>
              <w:t>Да</w:t>
            </w:r>
          </w:p>
        </w:tc>
      </w:tr>
    </w:tbl>
    <w:p w:rsidR="00AC64F3" w:rsidRDefault="00AC64F3"/>
    <w:p w:rsidR="00AC64F3" w:rsidRDefault="002F626E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AC64F3" w:rsidRDefault="00AC64F3"/>
    <w:p w:rsidR="00AC64F3" w:rsidRDefault="002F626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64914"/>
        <w:tblW w:w="0" w:type="auto"/>
        <w:tblInd w:w="0" w:type="dxa"/>
        <w:tblLook w:val="04A0" w:firstRow="1" w:lastRow="0" w:firstColumn="1" w:lastColumn="0" w:noHBand="0" w:noVBand="1"/>
      </w:tblPr>
      <w:tblGrid>
        <w:gridCol w:w="1828"/>
        <w:gridCol w:w="1286"/>
        <w:gridCol w:w="2937"/>
        <w:gridCol w:w="1947"/>
        <w:gridCol w:w="1974"/>
      </w:tblGrid>
      <w:tr w:rsidR="00AC64F3">
        <w:tc>
          <w:tcPr>
            <w:tcW w:w="135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AC64F3">
        <w:tc>
          <w:tcPr>
            <w:tcW w:w="1350" w:type="dxa"/>
            <w:vMerge w:val="restart"/>
            <w:vAlign w:val="center"/>
          </w:tcPr>
          <w:p w:rsidR="00AC64F3" w:rsidRDefault="002F626E">
            <w:pPr>
              <w:jc w:val="center"/>
            </w:pPr>
            <w:r>
              <w:t>929248</w:t>
            </w:r>
          </w:p>
        </w:tc>
        <w:tc>
          <w:tcPr>
            <w:tcW w:w="1350" w:type="dxa"/>
            <w:vMerge w:val="restart"/>
            <w:vAlign w:val="center"/>
          </w:tcPr>
          <w:p w:rsidR="00AC64F3" w:rsidRDefault="002F626E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C64F3"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t>929248</w:t>
            </w:r>
          </w:p>
        </w:tc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>Горбачева Кристина Сергеевна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C64F3"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t>929248</w:t>
            </w:r>
          </w:p>
        </w:tc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C64F3"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t>929248</w:t>
            </w:r>
          </w:p>
        </w:tc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C64F3">
        <w:tc>
          <w:tcPr>
            <w:tcW w:w="1350" w:type="dxa"/>
            <w:vMerge w:val="restart"/>
            <w:vAlign w:val="center"/>
          </w:tcPr>
          <w:p w:rsidR="00AC64F3" w:rsidRDefault="002F626E">
            <w:pPr>
              <w:jc w:val="center"/>
            </w:pPr>
            <w:r>
              <w:t>933523</w:t>
            </w:r>
          </w:p>
        </w:tc>
        <w:tc>
          <w:tcPr>
            <w:tcW w:w="1350" w:type="dxa"/>
            <w:vMerge w:val="restart"/>
            <w:vAlign w:val="center"/>
          </w:tcPr>
          <w:p w:rsidR="00AC64F3" w:rsidRDefault="002F626E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C64F3"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t>933523</w:t>
            </w:r>
          </w:p>
        </w:tc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 xml:space="preserve">Горбачева Кристина </w:t>
            </w:r>
            <w:r>
              <w:lastRenderedPageBreak/>
              <w:t>Сергеевна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AC64F3"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lastRenderedPageBreak/>
              <w:t>933523</w:t>
            </w:r>
          </w:p>
        </w:tc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C64F3"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t>933523</w:t>
            </w:r>
          </w:p>
        </w:tc>
        <w:tc>
          <w:tcPr>
            <w:tcW w:w="1350" w:type="dxa"/>
            <w:vMerge/>
            <w:vAlign w:val="center"/>
          </w:tcPr>
          <w:p w:rsidR="00AC64F3" w:rsidRDefault="002F626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C64F3" w:rsidRDefault="002F626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AC64F3" w:rsidRDefault="00AC64F3"/>
    <w:p w:rsidR="00AC64F3" w:rsidRDefault="002F626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99919"/>
        <w:tblW w:w="0" w:type="auto"/>
        <w:tblInd w:w="0" w:type="dxa"/>
        <w:tblLook w:val="04A0" w:firstRow="1" w:lastRow="0" w:firstColumn="1" w:lastColumn="0" w:noHBand="0" w:noVBand="1"/>
      </w:tblPr>
      <w:tblGrid>
        <w:gridCol w:w="1157"/>
        <w:gridCol w:w="1828"/>
        <w:gridCol w:w="1425"/>
        <w:gridCol w:w="2253"/>
        <w:gridCol w:w="1676"/>
        <w:gridCol w:w="1633"/>
      </w:tblGrid>
      <w:tr w:rsidR="00AC64F3">
        <w:tc>
          <w:tcPr>
            <w:tcW w:w="105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AC64F3" w:rsidRDefault="002F626E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AC64F3">
        <w:tc>
          <w:tcPr>
            <w:tcW w:w="1050" w:type="dxa"/>
            <w:vAlign w:val="center"/>
          </w:tcPr>
          <w:p w:rsidR="00AC64F3" w:rsidRDefault="002F626E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AC64F3" w:rsidRDefault="002F626E">
            <w:pPr>
              <w:jc w:val="center"/>
            </w:pPr>
            <w:r>
              <w:t>№929248</w:t>
            </w:r>
          </w:p>
        </w:tc>
        <w:tc>
          <w:tcPr>
            <w:tcW w:w="1600" w:type="dxa"/>
            <w:vAlign w:val="center"/>
          </w:tcPr>
          <w:p w:rsidR="00AC64F3" w:rsidRDefault="002F626E">
            <w:pPr>
              <w:jc w:val="center"/>
            </w:pPr>
            <w:r>
              <w:t>31.07.2024 17:39:29 (MCK +0)</w:t>
            </w:r>
          </w:p>
        </w:tc>
        <w:tc>
          <w:tcPr>
            <w:tcW w:w="2600" w:type="dxa"/>
            <w:vAlign w:val="center"/>
          </w:tcPr>
          <w:p w:rsidR="00AC64F3" w:rsidRDefault="002F626E">
            <w:pPr>
              <w:jc w:val="center"/>
            </w:pPr>
            <w:r>
              <w:t>02.08.2024 10:32:31 (MCK +0)</w:t>
            </w:r>
          </w:p>
        </w:tc>
        <w:tc>
          <w:tcPr>
            <w:tcW w:w="1850" w:type="dxa"/>
            <w:vAlign w:val="center"/>
          </w:tcPr>
          <w:p w:rsidR="00AC64F3" w:rsidRDefault="002F626E">
            <w:pPr>
              <w:jc w:val="center"/>
            </w:pPr>
            <w:r>
              <w:t>788 031,52</w:t>
            </w:r>
          </w:p>
        </w:tc>
        <w:tc>
          <w:tcPr>
            <w:tcW w:w="1850" w:type="dxa"/>
            <w:vAlign w:val="center"/>
          </w:tcPr>
          <w:p w:rsidR="00AC64F3" w:rsidRDefault="002F626E">
            <w:pPr>
              <w:jc w:val="center"/>
            </w:pPr>
            <w:r>
              <w:t>2,00%</w:t>
            </w:r>
          </w:p>
        </w:tc>
      </w:tr>
      <w:tr w:rsidR="00AC64F3">
        <w:tc>
          <w:tcPr>
            <w:tcW w:w="1050" w:type="dxa"/>
            <w:vAlign w:val="center"/>
          </w:tcPr>
          <w:p w:rsidR="00AC64F3" w:rsidRDefault="002F626E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AC64F3" w:rsidRDefault="002F626E">
            <w:pPr>
              <w:jc w:val="center"/>
            </w:pPr>
            <w:r>
              <w:t>№933523</w:t>
            </w:r>
          </w:p>
        </w:tc>
        <w:tc>
          <w:tcPr>
            <w:tcW w:w="1600" w:type="dxa"/>
            <w:vAlign w:val="center"/>
          </w:tcPr>
          <w:p w:rsidR="00AC64F3" w:rsidRDefault="002F626E">
            <w:pPr>
              <w:jc w:val="center"/>
            </w:pPr>
            <w:r>
              <w:t>01.08.2024 02:30:13 (MCK +0)</w:t>
            </w:r>
          </w:p>
        </w:tc>
        <w:tc>
          <w:tcPr>
            <w:tcW w:w="2600" w:type="dxa"/>
            <w:vAlign w:val="center"/>
          </w:tcPr>
          <w:p w:rsidR="00AC64F3" w:rsidRDefault="002F626E">
            <w:pPr>
              <w:jc w:val="center"/>
            </w:pPr>
            <w:r>
              <w:t>02.08.2024 10:31:51 (MCK +0)</w:t>
            </w:r>
          </w:p>
        </w:tc>
        <w:tc>
          <w:tcPr>
            <w:tcW w:w="1850" w:type="dxa"/>
            <w:vAlign w:val="center"/>
          </w:tcPr>
          <w:p w:rsidR="00AC64F3" w:rsidRDefault="002F626E">
            <w:pPr>
              <w:jc w:val="center"/>
            </w:pPr>
            <w:r>
              <w:t>792 052,09</w:t>
            </w:r>
          </w:p>
        </w:tc>
        <w:tc>
          <w:tcPr>
            <w:tcW w:w="1850" w:type="dxa"/>
            <w:vAlign w:val="center"/>
          </w:tcPr>
          <w:p w:rsidR="00AC64F3" w:rsidRDefault="002F626E">
            <w:pPr>
              <w:jc w:val="center"/>
            </w:pPr>
            <w:r>
              <w:t>1,50%</w:t>
            </w:r>
          </w:p>
        </w:tc>
      </w:tr>
    </w:tbl>
    <w:p w:rsidR="00AC64F3" w:rsidRDefault="00AC64F3"/>
    <w:p w:rsidR="00AC64F3" w:rsidRDefault="002F626E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929248, предложивший цену контракта 788 031,52 руб. (Семьсот восемьдесят восемь тысяч тридцать один рубль 52 копейки).</w:t>
      </w:r>
    </w:p>
    <w:p w:rsidR="00AC64F3" w:rsidRDefault="002F626E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AC64F3" w:rsidRDefault="002F626E">
      <w:r>
        <w:br/>
      </w:r>
      <w:r>
        <w:br/>
        <w:t>Документ подписан электронной подписью</w:t>
      </w:r>
    </w:p>
    <w:p w:rsidR="00094237" w:rsidRDefault="002F626E">
      <w:r>
        <w:br/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2801"/>
        <w:gridCol w:w="3396"/>
        <w:gridCol w:w="1867"/>
      </w:tblGrid>
      <w:tr w:rsidR="00094237" w:rsidTr="00540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94237" w:rsidRDefault="00094237" w:rsidP="005407FC">
            <w:r>
              <w:rPr>
                <w:b/>
                <w:bCs/>
              </w:rPr>
              <w:t>Роль</w:t>
            </w:r>
          </w:p>
        </w:tc>
        <w:tc>
          <w:tcPr>
            <w:tcW w:w="3000" w:type="dxa"/>
          </w:tcPr>
          <w:p w:rsidR="00094237" w:rsidRDefault="00094237" w:rsidP="005407FC">
            <w:r>
              <w:rPr>
                <w:b/>
                <w:bCs/>
              </w:rPr>
              <w:t>Владелец сертификата</w:t>
            </w:r>
          </w:p>
        </w:tc>
        <w:tc>
          <w:tcPr>
            <w:tcW w:w="3000" w:type="dxa"/>
          </w:tcPr>
          <w:p w:rsidR="00094237" w:rsidRDefault="00094237" w:rsidP="005407FC">
            <w:r>
              <w:rPr>
                <w:b/>
                <w:bCs/>
              </w:rPr>
              <w:t>Сертификат</w:t>
            </w:r>
          </w:p>
        </w:tc>
        <w:tc>
          <w:tcPr>
            <w:tcW w:w="2000" w:type="dxa"/>
          </w:tcPr>
          <w:p w:rsidR="00094237" w:rsidRDefault="00094237" w:rsidP="005407FC">
            <w:r>
              <w:rPr>
                <w:b/>
                <w:bCs/>
              </w:rPr>
              <w:t>Дата и время подписания</w:t>
            </w:r>
          </w:p>
        </w:tc>
      </w:tr>
      <w:tr w:rsidR="00094237" w:rsidTr="00540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94237" w:rsidRDefault="00094237" w:rsidP="005407FC">
            <w:r>
              <w:t>Председатель комиссии</w:t>
            </w:r>
          </w:p>
        </w:tc>
        <w:tc>
          <w:tcPr>
            <w:tcW w:w="3000" w:type="dxa"/>
          </w:tcPr>
          <w:p w:rsidR="00094237" w:rsidRDefault="00094237" w:rsidP="005407FC">
            <w:r>
              <w:t>Серегин Евгений Петрович,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094237" w:rsidRDefault="00094237" w:rsidP="005407FC">
            <w:r>
              <w:t>BB8F6CE99E8E6AD0198F1D8770D361F6, Действителен с 13.09.2023 по 06.12.2024</w:t>
            </w:r>
          </w:p>
        </w:tc>
        <w:tc>
          <w:tcPr>
            <w:tcW w:w="2000" w:type="dxa"/>
          </w:tcPr>
          <w:p w:rsidR="00094237" w:rsidRDefault="00094237" w:rsidP="005407FC">
            <w:r>
              <w:t>05.08.2024 10:35:47</w:t>
            </w:r>
          </w:p>
        </w:tc>
      </w:tr>
      <w:tr w:rsidR="00094237" w:rsidTr="00540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94237" w:rsidRDefault="00094237" w:rsidP="005407FC">
            <w:r>
              <w:t>Член комиссии</w:t>
            </w:r>
          </w:p>
        </w:tc>
        <w:tc>
          <w:tcPr>
            <w:tcW w:w="3000" w:type="dxa"/>
          </w:tcPr>
          <w:p w:rsidR="00094237" w:rsidRDefault="00094237" w:rsidP="005407FC">
            <w:r>
              <w:t>Ульянова Марина Львовна,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094237" w:rsidRDefault="00094237" w:rsidP="005407FC">
            <w:r>
              <w:t>38E51453B450E26C855ED0F14268E8DC, Действителен с 23.01.2024 по 17.04.2025</w:t>
            </w:r>
          </w:p>
        </w:tc>
        <w:tc>
          <w:tcPr>
            <w:tcW w:w="2000" w:type="dxa"/>
          </w:tcPr>
          <w:p w:rsidR="00094237" w:rsidRDefault="00094237" w:rsidP="005407FC">
            <w:r>
              <w:t>05.08.2024 10:37:46</w:t>
            </w:r>
          </w:p>
        </w:tc>
      </w:tr>
      <w:tr w:rsidR="00094237" w:rsidTr="00540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94237" w:rsidRDefault="00094237" w:rsidP="005407FC">
            <w:r>
              <w:t>Член комиссии</w:t>
            </w:r>
          </w:p>
        </w:tc>
        <w:tc>
          <w:tcPr>
            <w:tcW w:w="3000" w:type="dxa"/>
          </w:tcPr>
          <w:p w:rsidR="00094237" w:rsidRDefault="00094237" w:rsidP="005407FC">
            <w:r>
              <w:t>Горбачева Кристина Сергеевна,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094237" w:rsidRDefault="00094237" w:rsidP="005407FC">
            <w:r>
              <w:t>65B521442DED54F32B2B8FCADDE90893, Действителен с 26.05.2023 по 18.08.2024</w:t>
            </w:r>
          </w:p>
        </w:tc>
        <w:tc>
          <w:tcPr>
            <w:tcW w:w="2000" w:type="dxa"/>
          </w:tcPr>
          <w:p w:rsidR="00094237" w:rsidRDefault="00094237" w:rsidP="005407FC">
            <w:r>
              <w:t>05.08.2024 10:39:06</w:t>
            </w:r>
          </w:p>
        </w:tc>
      </w:tr>
      <w:tr w:rsidR="00094237" w:rsidTr="005407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</w:tcPr>
          <w:p w:rsidR="00094237" w:rsidRDefault="00094237" w:rsidP="005407FC">
            <w:r>
              <w:t>Секретарь комиссии</w:t>
            </w:r>
          </w:p>
        </w:tc>
        <w:tc>
          <w:tcPr>
            <w:tcW w:w="3000" w:type="dxa"/>
          </w:tcPr>
          <w:p w:rsidR="00094237" w:rsidRDefault="00094237" w:rsidP="005407FC">
            <w:r>
              <w:t>Радченко Галина Васильевна,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094237" w:rsidRDefault="00094237" w:rsidP="005407FC">
            <w:r>
              <w:t>CBF303FC9D399CEBEAF410C5F2D99FBC, Действителен с 13.09.2023 по 06.12.2024</w:t>
            </w:r>
          </w:p>
        </w:tc>
        <w:tc>
          <w:tcPr>
            <w:tcW w:w="2000" w:type="dxa"/>
          </w:tcPr>
          <w:p w:rsidR="00094237" w:rsidRDefault="00094237" w:rsidP="005407FC">
            <w:r>
              <w:t>05.08.2024 10:40:33</w:t>
            </w:r>
          </w:p>
        </w:tc>
      </w:tr>
    </w:tbl>
    <w:p w:rsidR="00864DD2" w:rsidRDefault="00864DD2">
      <w:bookmarkStart w:id="0" w:name="_GoBack"/>
      <w:bookmarkEnd w:id="0"/>
    </w:p>
    <w:sectPr w:rsidR="00864DD2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DDAD"/>
    <w:multiLevelType w:val="multilevel"/>
    <w:tmpl w:val="EC620B1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F3"/>
    <w:rsid w:val="00094237"/>
    <w:rsid w:val="002F626E"/>
    <w:rsid w:val="00864DD2"/>
    <w:rsid w:val="00A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3033">
    <w:name w:val="style3303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4914">
    <w:name w:val="style649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919">
    <w:name w:val="style9991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3033">
    <w:name w:val="style3303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4914">
    <w:name w:val="style649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919">
    <w:name w:val="style9991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Radchenko</cp:lastModifiedBy>
  <cp:revision>3</cp:revision>
  <dcterms:created xsi:type="dcterms:W3CDTF">2024-08-06T10:51:00Z</dcterms:created>
  <dcterms:modified xsi:type="dcterms:W3CDTF">2024-08-06T10:56:00Z</dcterms:modified>
</cp:coreProperties>
</file>