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7C" w:rsidRDefault="00B140D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0127100007724000028</w:t>
      </w:r>
    </w:p>
    <w:p w:rsidR="00BE7A7C" w:rsidRDefault="00BE7A7C"/>
    <w:p w:rsidR="00BE7A7C" w:rsidRDefault="00B140D1">
      <w:pPr>
        <w:jc w:val="right"/>
      </w:pPr>
      <w:r>
        <w:t>Дата подведения итогов определения поставщика (подрядчика, исполнителя): 17.06.2024г.</w:t>
      </w:r>
    </w:p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E7A7C" w:rsidRDefault="00B140D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0127100007724000028</w:t>
      </w:r>
    </w:p>
    <w:p w:rsidR="00BE7A7C" w:rsidRDefault="00B140D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E7A7C" w:rsidRDefault="00B140D1">
      <w:pPr>
        <w:jc w:val="both"/>
      </w:pPr>
      <w:r>
        <w:t>УПРАВЛЕНИЕ СУДЕБНОГО ДЕПАРТАМЕНТА В БРЯНСКОЙ ОБЛАСТИ</w:t>
      </w:r>
    </w:p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E7A7C" w:rsidRDefault="00B140D1">
      <w:pPr>
        <w:jc w:val="both"/>
      </w:pPr>
      <w:r>
        <w:t>УПРАВЛЕНИЕ СУДЕБНОГО ДЕПАРТАМЕНТА В БРЯНСКОЙ ОБЛАСТИ</w:t>
      </w:r>
    </w:p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241320100512432570100100140010000242</w:t>
      </w:r>
    </w:p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обслуживанию, заправке и восстановлению работоспособности ка</w:t>
      </w:r>
      <w:r>
        <w:t>ртриджей для оргтехники</w:t>
      </w:r>
    </w:p>
    <w:p w:rsidR="00BE7A7C" w:rsidRDefault="00B140D1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1 450 000,00 руб.</w:t>
      </w:r>
      <w:r>
        <w:br/>
        <w:t>Начальная сумма цен единиц товара, работы, услуги: 51 327,00 руб.</w:t>
      </w:r>
      <w:r>
        <w:br/>
        <w:t>Текущее снижение: 1,50%</w:t>
      </w:r>
    </w:p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«05» июня 2024г. на официальном сайте единой информационной систем</w:t>
      </w:r>
      <w:r>
        <w:t>ы в сфере закупок http://zakupki.gov.ru/, а также на сайте электронной площадки АО «ЕЭТП» http://roseltorg.ru.</w:t>
      </w:r>
    </w:p>
    <w:p w:rsidR="00BE7A7C" w:rsidRDefault="00B140D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639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t>Ульянова</w:t>
            </w:r>
            <w:r>
              <w:t xml:space="preserve"> Марина Львовна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  <w:tr w:rsidR="00BE7A7C">
        <w:tc>
          <w:tcPr>
            <w:tcW w:w="6000" w:type="dxa"/>
            <w:vAlign w:val="center"/>
          </w:tcPr>
          <w:p w:rsidR="00BE7A7C" w:rsidRDefault="00B140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E7A7C" w:rsidRDefault="00B140D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E7A7C" w:rsidRDefault="00B140D1">
            <w:pPr>
              <w:jc w:val="center"/>
            </w:pPr>
            <w:r>
              <w:t>Да</w:t>
            </w:r>
          </w:p>
        </w:tc>
      </w:tr>
    </w:tbl>
    <w:p w:rsidR="00BE7A7C" w:rsidRDefault="00BE7A7C"/>
    <w:p w:rsidR="00BE7A7C" w:rsidRDefault="00B140D1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0127100007724000028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3564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E7A7C">
        <w:tc>
          <w:tcPr>
            <w:tcW w:w="13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E7A7C">
        <w:tc>
          <w:tcPr>
            <w:tcW w:w="1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>800380</w:t>
            </w:r>
          </w:p>
        </w:tc>
        <w:tc>
          <w:tcPr>
            <w:tcW w:w="1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800380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800380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800380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</w:t>
            </w:r>
            <w:r>
              <w:t xml:space="preserve"> Николаевич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lastRenderedPageBreak/>
              <w:t>800380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8003</w:t>
            </w:r>
            <w:r>
              <w:t>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800380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E7A7C"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802937</w:t>
            </w:r>
          </w:p>
        </w:tc>
        <w:tc>
          <w:tcPr>
            <w:tcW w:w="1350" w:type="dxa"/>
            <w:vMerge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E7A7C" w:rsidRDefault="00B140D1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E7A7C" w:rsidRDefault="00B140D1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</w:t>
      </w:r>
      <w:r>
        <w:t>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8494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E7A7C">
        <w:tc>
          <w:tcPr>
            <w:tcW w:w="10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Порядковы</w:t>
            </w:r>
            <w:r>
              <w:rPr>
                <w:b/>
                <w:bCs/>
              </w:rPr>
              <w:t>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E7A7C">
        <w:tc>
          <w:tcPr>
            <w:tcW w:w="1050" w:type="dxa"/>
            <w:vAlign w:val="center"/>
          </w:tcPr>
          <w:p w:rsidR="00BE7A7C" w:rsidRDefault="00B140D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t>№800380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t>13.06.2024 11:27:44 (MCK +0)</w:t>
            </w:r>
          </w:p>
        </w:tc>
        <w:tc>
          <w:tcPr>
            <w:tcW w:w="2600" w:type="dxa"/>
            <w:vAlign w:val="center"/>
          </w:tcPr>
          <w:p w:rsidR="00BE7A7C" w:rsidRDefault="00B140D1">
            <w:pPr>
              <w:jc w:val="center"/>
            </w:pPr>
            <w:r>
              <w:t>14.06.2024 10:32:53 (MCK +0)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t>50 557,08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t>1,50%</w:t>
            </w:r>
          </w:p>
        </w:tc>
      </w:tr>
      <w:tr w:rsidR="00BE7A7C">
        <w:tc>
          <w:tcPr>
            <w:tcW w:w="1050" w:type="dxa"/>
            <w:vAlign w:val="center"/>
          </w:tcPr>
          <w:p w:rsidR="00BE7A7C" w:rsidRDefault="00B140D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t>№802937</w:t>
            </w:r>
          </w:p>
        </w:tc>
        <w:tc>
          <w:tcPr>
            <w:tcW w:w="1600" w:type="dxa"/>
            <w:vAlign w:val="center"/>
          </w:tcPr>
          <w:p w:rsidR="00BE7A7C" w:rsidRDefault="00B140D1">
            <w:pPr>
              <w:jc w:val="center"/>
            </w:pPr>
            <w:r>
              <w:t>13.06.2024 17:50:07 (MCK +0)</w:t>
            </w:r>
          </w:p>
        </w:tc>
        <w:tc>
          <w:tcPr>
            <w:tcW w:w="2600" w:type="dxa"/>
            <w:vAlign w:val="center"/>
          </w:tcPr>
          <w:p w:rsidR="00BE7A7C" w:rsidRDefault="00B140D1">
            <w:pPr>
              <w:jc w:val="center"/>
            </w:pPr>
            <w:r>
              <w:t>14.06.2024 10:30:47 (MCK +0)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t>50 813,72</w:t>
            </w:r>
          </w:p>
        </w:tc>
        <w:tc>
          <w:tcPr>
            <w:tcW w:w="1850" w:type="dxa"/>
            <w:vAlign w:val="center"/>
          </w:tcPr>
          <w:p w:rsidR="00BE7A7C" w:rsidRDefault="00B140D1">
            <w:pPr>
              <w:jc w:val="center"/>
            </w:pPr>
            <w:r>
              <w:t>1,00%</w:t>
            </w:r>
          </w:p>
        </w:tc>
      </w:tr>
    </w:tbl>
    <w:p w:rsidR="00BE7A7C" w:rsidRDefault="00BE7A7C"/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800380, предложивши</w:t>
      </w:r>
      <w:proofErr w:type="gramStart"/>
      <w:r>
        <w:t>й(</w:t>
      </w:r>
      <w:proofErr w:type="gramEnd"/>
      <w:r>
        <w:t xml:space="preserve">-им) сумму цен </w:t>
      </w:r>
      <w:r>
        <w:t>единиц товара, работы, услуги 50 557,08 руб. (Пятьдесят тысяч пятьсот пятьдесят семь рублей 08 копеек).</w:t>
      </w:r>
    </w:p>
    <w:p w:rsidR="00BE7A7C" w:rsidRDefault="00B140D1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</w:t>
      </w:r>
      <w:r>
        <w:t xml:space="preserve">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E7A7C" w:rsidRDefault="00B140D1">
      <w:r>
        <w:br w:type="page"/>
      </w:r>
    </w:p>
    <w:p w:rsidR="00BE7A7C" w:rsidRDefault="00B140D1">
      <w:r>
        <w:lastRenderedPageBreak/>
        <w:br/>
      </w:r>
      <w:r>
        <w:br/>
      </w:r>
      <w:r>
        <w:t>Документ подписан электронной подписью</w:t>
      </w:r>
    </w:p>
    <w:p w:rsidR="00BE7A7C" w:rsidRDefault="00B140D1">
      <w:r>
        <w:br/>
      </w:r>
    </w:p>
    <w:p w:rsidR="00000000" w:rsidRDefault="00B140D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3777"/>
    <w:multiLevelType w:val="multilevel"/>
    <w:tmpl w:val="3F4CBC5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7C"/>
    <w:rsid w:val="00B140D1"/>
    <w:rsid w:val="00B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6396">
    <w:name w:val="style163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647">
    <w:name w:val="style356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940">
    <w:name w:val="style84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0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6396">
    <w:name w:val="style163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647">
    <w:name w:val="style356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940">
    <w:name w:val="style84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0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2024-06-17T07:48:00Z</cp:lastPrinted>
  <dcterms:created xsi:type="dcterms:W3CDTF">2024-06-17T07:49:00Z</dcterms:created>
  <dcterms:modified xsi:type="dcterms:W3CDTF">2024-06-17T07:49:00Z</dcterms:modified>
</cp:coreProperties>
</file>