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016565" w:rsidRDefault="00636F1F" w:rsidP="00016565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Благоварского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</w:t>
      </w:r>
      <w:r w:rsidR="00016565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="00016565">
        <w:rPr>
          <w:rFonts w:ascii="Times New Roman" w:hAnsi="Times New Roman" w:cs="Times New Roman"/>
          <w:sz w:val="24"/>
          <w:szCs w:val="24"/>
        </w:rPr>
        <w:t xml:space="preserve"> суда Республики Башкортостан</w:t>
      </w:r>
    </w:p>
    <w:p w:rsidR="00C538F0" w:rsidRDefault="00C538F0" w:rsidP="00C538F0">
      <w:pPr>
        <w:pStyle w:val="ConsPlusNormal"/>
        <w:ind w:left="5387"/>
        <w:jc w:val="both"/>
        <w:rPr>
          <w:sz w:val="28"/>
          <w:szCs w:val="28"/>
        </w:rPr>
      </w:pP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07F"/>
    <w:rsid w:val="00016565"/>
    <w:rsid w:val="000B5D6A"/>
    <w:rsid w:val="00105FEC"/>
    <w:rsid w:val="001D2304"/>
    <w:rsid w:val="001E3C19"/>
    <w:rsid w:val="002015F0"/>
    <w:rsid w:val="005D33AC"/>
    <w:rsid w:val="00636F1F"/>
    <w:rsid w:val="0096107F"/>
    <w:rsid w:val="00B864B3"/>
    <w:rsid w:val="00C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7</cp:revision>
  <dcterms:created xsi:type="dcterms:W3CDTF">2024-09-13T05:51:00Z</dcterms:created>
  <dcterms:modified xsi:type="dcterms:W3CDTF">2026-03-30T09:15:00Z</dcterms:modified>
</cp:coreProperties>
</file>