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B84F1D" w:rsidRPr="00E774F6" w:rsidTr="00A075D5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F1D" w:rsidRPr="00420EFA" w:rsidRDefault="00B84F1D" w:rsidP="00420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EFA">
              <w:rPr>
                <w:rFonts w:ascii="Times New Roman" w:hAnsi="Times New Roman"/>
                <w:b/>
                <w:sz w:val="28"/>
                <w:szCs w:val="28"/>
              </w:rPr>
              <w:t>Реквизиты для уплаты госпошлины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(при подаче в суд)</w:t>
            </w:r>
          </w:p>
        </w:tc>
      </w:tr>
      <w:tr w:rsidR="00B84F1D" w:rsidRPr="00E774F6" w:rsidTr="00E774F6">
        <w:tc>
          <w:tcPr>
            <w:tcW w:w="4785" w:type="dxa"/>
            <w:tcBorders>
              <w:top w:val="nil"/>
              <w:left w:val="nil"/>
              <w:right w:val="nil"/>
            </w:tcBorders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F1D" w:rsidRPr="00E774F6" w:rsidTr="00E774F6">
        <w:tc>
          <w:tcPr>
            <w:tcW w:w="4785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Получатель платежа:</w:t>
            </w:r>
          </w:p>
        </w:tc>
        <w:tc>
          <w:tcPr>
            <w:tcW w:w="4786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0DC">
              <w:rPr>
                <w:rFonts w:ascii="Times New Roman" w:hAnsi="Times New Roman"/>
                <w:sz w:val="28"/>
                <w:szCs w:val="28"/>
              </w:rPr>
              <w:t>Казначейство России (ФНС России)</w:t>
            </w:r>
          </w:p>
        </w:tc>
      </w:tr>
      <w:tr w:rsidR="00B84F1D" w:rsidRPr="00E774F6" w:rsidTr="00E774F6">
        <w:tc>
          <w:tcPr>
            <w:tcW w:w="4785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ИНН получателя:</w:t>
            </w:r>
          </w:p>
        </w:tc>
        <w:tc>
          <w:tcPr>
            <w:tcW w:w="4786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0DC">
              <w:rPr>
                <w:rFonts w:ascii="Times New Roman" w:hAnsi="Times New Roman"/>
                <w:sz w:val="28"/>
                <w:szCs w:val="28"/>
              </w:rPr>
              <w:t>7727406020</w:t>
            </w:r>
          </w:p>
        </w:tc>
      </w:tr>
      <w:tr w:rsidR="00B84F1D" w:rsidRPr="00E774F6" w:rsidTr="00E774F6">
        <w:tc>
          <w:tcPr>
            <w:tcW w:w="4785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КПП получателя:</w:t>
            </w:r>
          </w:p>
        </w:tc>
        <w:tc>
          <w:tcPr>
            <w:tcW w:w="4786" w:type="dxa"/>
          </w:tcPr>
          <w:p w:rsidR="00B84F1D" w:rsidRPr="000970DC" w:rsidRDefault="003158C0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7707</w:t>
            </w:r>
            <w:r w:rsidR="00B84F1D" w:rsidRPr="000970DC">
              <w:rPr>
                <w:rFonts w:ascii="Times New Roman" w:hAnsi="Times New Roman"/>
                <w:sz w:val="28"/>
                <w:szCs w:val="28"/>
              </w:rPr>
              <w:t>01001</w:t>
            </w:r>
          </w:p>
        </w:tc>
      </w:tr>
      <w:tr w:rsidR="00B84F1D" w:rsidRPr="00E774F6" w:rsidTr="00E774F6">
        <w:tc>
          <w:tcPr>
            <w:tcW w:w="4785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ОКТМО получателя:</w:t>
            </w:r>
          </w:p>
        </w:tc>
        <w:tc>
          <w:tcPr>
            <w:tcW w:w="4786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33641101</w:t>
            </w:r>
          </w:p>
        </w:tc>
      </w:tr>
      <w:tr w:rsidR="00B84F1D" w:rsidRPr="00E774F6" w:rsidTr="00E774F6">
        <w:tc>
          <w:tcPr>
            <w:tcW w:w="4785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Код бюджетной классификации (КБК):</w:t>
            </w:r>
          </w:p>
        </w:tc>
        <w:tc>
          <w:tcPr>
            <w:tcW w:w="4786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0DC">
              <w:rPr>
                <w:rFonts w:ascii="Times New Roman" w:hAnsi="Times New Roman"/>
                <w:sz w:val="28"/>
                <w:szCs w:val="28"/>
              </w:rPr>
              <w:t>182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70D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70DC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70DC">
              <w:rPr>
                <w:rFonts w:ascii="Times New Roman" w:hAnsi="Times New Roman"/>
                <w:sz w:val="28"/>
                <w:szCs w:val="28"/>
              </w:rPr>
              <w:t>03010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70DC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70DC">
              <w:rPr>
                <w:rFonts w:ascii="Times New Roman" w:hAnsi="Times New Roman"/>
                <w:sz w:val="28"/>
                <w:szCs w:val="28"/>
              </w:rPr>
              <w:t>1050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70DC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B84F1D" w:rsidRPr="00E774F6" w:rsidTr="00E774F6">
        <w:tc>
          <w:tcPr>
            <w:tcW w:w="4785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Номер счета банка получателя средств:</w:t>
            </w:r>
          </w:p>
        </w:tc>
        <w:tc>
          <w:tcPr>
            <w:tcW w:w="4786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0DC">
              <w:rPr>
                <w:rFonts w:ascii="Times New Roman" w:hAnsi="Times New Roman"/>
                <w:sz w:val="28"/>
                <w:szCs w:val="28"/>
              </w:rPr>
              <w:t>40102810445370000059</w:t>
            </w:r>
          </w:p>
        </w:tc>
      </w:tr>
      <w:tr w:rsidR="00B84F1D" w:rsidRPr="00E774F6" w:rsidTr="00E774F6">
        <w:tc>
          <w:tcPr>
            <w:tcW w:w="4785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Номер казначейского счета:</w:t>
            </w:r>
          </w:p>
        </w:tc>
        <w:tc>
          <w:tcPr>
            <w:tcW w:w="4786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0DC">
              <w:rPr>
                <w:rFonts w:ascii="Times New Roman" w:hAnsi="Times New Roman"/>
                <w:sz w:val="28"/>
                <w:szCs w:val="28"/>
              </w:rPr>
              <w:t>03100643000000018500</w:t>
            </w:r>
          </w:p>
        </w:tc>
      </w:tr>
      <w:tr w:rsidR="00B84F1D" w:rsidRPr="00E774F6" w:rsidTr="00E774F6">
        <w:tc>
          <w:tcPr>
            <w:tcW w:w="4785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Наименование банка:</w:t>
            </w:r>
          </w:p>
        </w:tc>
        <w:tc>
          <w:tcPr>
            <w:tcW w:w="4786" w:type="dxa"/>
          </w:tcPr>
          <w:p w:rsidR="00B84F1D" w:rsidRPr="000970DC" w:rsidRDefault="007900B8" w:rsidP="00790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ОКЦ № 7 ГУ Банка России по ЦФО/</w:t>
            </w:r>
            <w:r w:rsidR="00B84F1D" w:rsidRPr="000970DC">
              <w:rPr>
                <w:rFonts w:ascii="Times New Roman" w:hAnsi="Times New Roman"/>
                <w:sz w:val="28"/>
                <w:szCs w:val="28"/>
              </w:rPr>
              <w:t>/УФК по Тульской области, г.Тула</w:t>
            </w:r>
          </w:p>
        </w:tc>
      </w:tr>
      <w:tr w:rsidR="00B84F1D" w:rsidRPr="00E774F6" w:rsidTr="00E774F6">
        <w:tc>
          <w:tcPr>
            <w:tcW w:w="4785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0DC">
              <w:rPr>
                <w:rFonts w:ascii="Times New Roman" w:hAnsi="Times New Roman"/>
                <w:b/>
                <w:sz w:val="28"/>
                <w:szCs w:val="28"/>
              </w:rPr>
              <w:t>БИК:</w:t>
            </w:r>
          </w:p>
        </w:tc>
        <w:tc>
          <w:tcPr>
            <w:tcW w:w="4786" w:type="dxa"/>
          </w:tcPr>
          <w:p w:rsidR="00B84F1D" w:rsidRPr="000970DC" w:rsidRDefault="00B84F1D" w:rsidP="00E774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0DC">
              <w:rPr>
                <w:rFonts w:ascii="Times New Roman" w:hAnsi="Times New Roman"/>
                <w:sz w:val="28"/>
                <w:szCs w:val="28"/>
              </w:rPr>
              <w:t>017003983</w:t>
            </w:r>
          </w:p>
        </w:tc>
      </w:tr>
    </w:tbl>
    <w:p w:rsidR="00B84F1D" w:rsidRDefault="00B84F1D">
      <w:bookmarkStart w:id="0" w:name="_GoBack"/>
      <w:bookmarkEnd w:id="0"/>
    </w:p>
    <w:sectPr w:rsidR="00B84F1D" w:rsidSect="0093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94F"/>
    <w:rsid w:val="000248E0"/>
    <w:rsid w:val="000970DC"/>
    <w:rsid w:val="000C0D51"/>
    <w:rsid w:val="0014671B"/>
    <w:rsid w:val="002C4D4C"/>
    <w:rsid w:val="003158C0"/>
    <w:rsid w:val="00420EFA"/>
    <w:rsid w:val="00430CC3"/>
    <w:rsid w:val="00720D2A"/>
    <w:rsid w:val="00770148"/>
    <w:rsid w:val="007900B8"/>
    <w:rsid w:val="00824350"/>
    <w:rsid w:val="009378FA"/>
    <w:rsid w:val="00A075D5"/>
    <w:rsid w:val="00B84F1D"/>
    <w:rsid w:val="00BD2F7A"/>
    <w:rsid w:val="00D36575"/>
    <w:rsid w:val="00D44826"/>
    <w:rsid w:val="00E1594F"/>
    <w:rsid w:val="00E7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6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8222">
          <w:marLeft w:val="0"/>
          <w:marRight w:val="0"/>
          <w:marTop w:val="0"/>
          <w:marBottom w:val="0"/>
          <w:divBdr>
            <w:top w:val="single" w:sz="12" w:space="0" w:color="E4D9CD"/>
            <w:left w:val="single" w:sz="12" w:space="0" w:color="E4D9CD"/>
            <w:bottom w:val="single" w:sz="12" w:space="0" w:color="E4D9CD"/>
            <w:right w:val="single" w:sz="12" w:space="0" w:color="E4D9CD"/>
          </w:divBdr>
          <w:divsChild>
            <w:div w:id="10744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для уплаты госпошлины (при подаче в суд)</vt:lpstr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для уплаты госпошлины (при подаче в суд)</dc:title>
  <dc:subject/>
  <dc:creator>User</dc:creator>
  <cp:keywords/>
  <dc:description/>
  <cp:lastModifiedBy>Пользователь Windows</cp:lastModifiedBy>
  <cp:revision>5</cp:revision>
  <cp:lastPrinted>2025-06-20T07:00:00Z</cp:lastPrinted>
  <dcterms:created xsi:type="dcterms:W3CDTF">2025-04-21T11:51:00Z</dcterms:created>
  <dcterms:modified xsi:type="dcterms:W3CDTF">2025-12-26T08:26:00Z</dcterms:modified>
</cp:coreProperties>
</file>