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7A" w:rsidRPr="00F4307A" w:rsidRDefault="00F4307A" w:rsidP="00F430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307A">
        <w:rPr>
          <w:rFonts w:ascii="Tahoma" w:eastAsia="Times New Roman" w:hAnsi="Tahoma" w:cs="Tahoma"/>
          <w:b/>
          <w:bCs/>
          <w:color w:val="8B4513"/>
          <w:sz w:val="20"/>
          <w:szCs w:val="20"/>
          <w:lang w:eastAsia="ru-RU"/>
        </w:rPr>
        <w:t>Обратная связь для сообщений о фактах коррупции:</w:t>
      </w:r>
    </w:p>
    <w:p w:rsidR="00F4307A" w:rsidRPr="00F4307A" w:rsidRDefault="00F4307A" w:rsidP="00F430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307A">
        <w:rPr>
          <w:rFonts w:ascii="Tahoma" w:eastAsia="Times New Roman" w:hAnsi="Tahoma" w:cs="Tahoma"/>
          <w:b/>
          <w:bCs/>
          <w:color w:val="8B4513"/>
          <w:sz w:val="20"/>
          <w:szCs w:val="20"/>
          <w:lang w:eastAsia="ru-RU"/>
        </w:rPr>
        <w:t>8 (302</w:t>
      </w:r>
      <w:r w:rsidR="00D87726">
        <w:rPr>
          <w:rFonts w:ascii="Tahoma" w:eastAsia="Times New Roman" w:hAnsi="Tahoma" w:cs="Tahoma"/>
          <w:b/>
          <w:bCs/>
          <w:color w:val="8B4513"/>
          <w:sz w:val="20"/>
          <w:szCs w:val="20"/>
          <w:lang w:eastAsia="ru-RU"/>
        </w:rPr>
        <w:t>38</w:t>
      </w:r>
      <w:r w:rsidRPr="00F4307A">
        <w:rPr>
          <w:rFonts w:ascii="Tahoma" w:eastAsia="Times New Roman" w:hAnsi="Tahoma" w:cs="Tahoma"/>
          <w:b/>
          <w:bCs/>
          <w:color w:val="8B4513"/>
          <w:sz w:val="20"/>
          <w:szCs w:val="20"/>
          <w:lang w:eastAsia="ru-RU"/>
        </w:rPr>
        <w:t xml:space="preserve">) </w:t>
      </w:r>
      <w:r w:rsidR="00D87726">
        <w:rPr>
          <w:rFonts w:ascii="Tahoma" w:eastAsia="Times New Roman" w:hAnsi="Tahoma" w:cs="Tahoma"/>
          <w:b/>
          <w:bCs/>
          <w:color w:val="8B4513"/>
          <w:sz w:val="20"/>
          <w:szCs w:val="20"/>
          <w:lang w:eastAsia="ru-RU"/>
        </w:rPr>
        <w:t>5-35</w:t>
      </w:r>
      <w:r w:rsidRPr="00F4307A">
        <w:rPr>
          <w:rFonts w:ascii="Tahoma" w:eastAsia="Times New Roman" w:hAnsi="Tahoma" w:cs="Tahoma"/>
          <w:b/>
          <w:bCs/>
          <w:color w:val="8B4513"/>
          <w:sz w:val="20"/>
          <w:szCs w:val="20"/>
          <w:lang w:eastAsia="ru-RU"/>
        </w:rPr>
        <w:t>-</w:t>
      </w:r>
      <w:r w:rsidR="00D87726">
        <w:rPr>
          <w:rFonts w:ascii="Tahoma" w:eastAsia="Times New Roman" w:hAnsi="Tahoma" w:cs="Tahoma"/>
          <w:b/>
          <w:bCs/>
          <w:color w:val="8B4513"/>
          <w:sz w:val="20"/>
          <w:szCs w:val="20"/>
          <w:lang w:eastAsia="ru-RU"/>
        </w:rPr>
        <w:t>5</w:t>
      </w:r>
      <w:r w:rsidRPr="00F4307A">
        <w:rPr>
          <w:rFonts w:ascii="Tahoma" w:eastAsia="Times New Roman" w:hAnsi="Tahoma" w:cs="Tahoma"/>
          <w:b/>
          <w:bCs/>
          <w:color w:val="8B4513"/>
          <w:sz w:val="20"/>
          <w:szCs w:val="20"/>
          <w:lang w:eastAsia="ru-RU"/>
        </w:rPr>
        <w:t>5</w:t>
      </w:r>
    </w:p>
    <w:p w:rsidR="00F4307A" w:rsidRPr="00F4307A" w:rsidRDefault="00F4307A" w:rsidP="00F4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4307A" w:rsidRPr="00F4307A" w:rsidRDefault="00D87726" w:rsidP="00F4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Улетовским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районным</w:t>
      </w:r>
      <w:r w:rsidR="00F4307A" w:rsidRPr="00F430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судом принимается и рассматривается информация о фактах:</w:t>
      </w:r>
    </w:p>
    <w:p w:rsidR="00F4307A" w:rsidRPr="00F4307A" w:rsidRDefault="00F4307A" w:rsidP="00F4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30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коррупционных проявлений в </w:t>
      </w:r>
      <w:proofErr w:type="gramStart"/>
      <w:r w:rsidRPr="00F430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действиях</w:t>
      </w:r>
      <w:proofErr w:type="gramEnd"/>
      <w:r w:rsidRPr="00F430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федеральных государственных гражданских служащих </w:t>
      </w:r>
      <w:r w:rsidR="00D877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Улетовского районного </w:t>
      </w:r>
      <w:r w:rsidRPr="00F430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суда;</w:t>
      </w:r>
    </w:p>
    <w:p w:rsidR="00F4307A" w:rsidRPr="00F4307A" w:rsidRDefault="00F4307A" w:rsidP="00F4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конфликта интересов в </w:t>
      </w:r>
      <w:proofErr w:type="gramStart"/>
      <w:r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действиях</w:t>
      </w:r>
      <w:proofErr w:type="gramEnd"/>
      <w:r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федеральных государственных гражданских служащих </w:t>
      </w:r>
      <w:r w:rsidR="00D877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Улетовского районного </w:t>
      </w:r>
      <w:r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суда;</w:t>
      </w:r>
    </w:p>
    <w:p w:rsidR="00F4307A" w:rsidRPr="00F4307A" w:rsidRDefault="00F4307A" w:rsidP="00F4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несоблюдения федеральными государственными гражданскими служащими </w:t>
      </w:r>
      <w:r w:rsidR="00D877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Улетовского районного </w:t>
      </w:r>
      <w:r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суда ограничений и запретов, установленных законодательством Российской Федерации.</w:t>
      </w:r>
    </w:p>
    <w:p w:rsidR="00F4307A" w:rsidRPr="00F4307A" w:rsidRDefault="00F4307A" w:rsidP="00F4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4307A" w:rsidRPr="00F4307A" w:rsidRDefault="00F4307A" w:rsidP="00F4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рассматриваются:</w:t>
      </w:r>
    </w:p>
    <w:p w:rsidR="00F4307A" w:rsidRPr="00F4307A" w:rsidRDefault="00F4307A" w:rsidP="00F4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анонимные обращения (без указания фамилии гражданина, направившего обращение);</w:t>
      </w:r>
    </w:p>
    <w:p w:rsidR="00F4307A" w:rsidRPr="00F4307A" w:rsidRDefault="00F4307A" w:rsidP="00F4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30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обращения, не содержащие почтового (электронного) адреса, по которому должен быть направлен ответ;</w:t>
      </w:r>
    </w:p>
    <w:p w:rsidR="00F4307A" w:rsidRPr="00F4307A" w:rsidRDefault="00F4307A" w:rsidP="00F4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обращения, не касающиеся коррупционных проявлений в </w:t>
      </w:r>
      <w:proofErr w:type="gramStart"/>
      <w:r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действиях</w:t>
      </w:r>
      <w:proofErr w:type="gramEnd"/>
      <w:r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государственных гражданских служащих </w:t>
      </w:r>
      <w:r w:rsidR="00500F1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Улетовского районного </w:t>
      </w:r>
      <w:r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суда;</w:t>
      </w:r>
    </w:p>
    <w:p w:rsidR="00F4307A" w:rsidRPr="00F4307A" w:rsidRDefault="00F4307A" w:rsidP="00F4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proofErr w:type="gramStart"/>
      <w:r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обращения</w:t>
      </w:r>
      <w:proofErr w:type="gramEnd"/>
      <w:r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касающиеся коррупционных проявлений в действиях судей.</w:t>
      </w:r>
    </w:p>
    <w:p w:rsidR="00F4307A" w:rsidRPr="00F4307A" w:rsidRDefault="00F4307A" w:rsidP="00F4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4307A" w:rsidRPr="00F4307A" w:rsidRDefault="00F4307A" w:rsidP="00F4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Обращения по телефону принимаются ежедневно, кроме выходных и праздничных дней, по графику:</w:t>
      </w:r>
    </w:p>
    <w:p w:rsidR="00F4307A" w:rsidRPr="00F4307A" w:rsidRDefault="00500F19" w:rsidP="00F430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понедельник-четверг – с 08.4</w:t>
      </w:r>
      <w:r w:rsidR="00F4307A"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 до 17.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00</w:t>
      </w:r>
      <w:r w:rsidR="00F4307A" w:rsidRPr="00F430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(по читинскому времени),</w:t>
      </w:r>
    </w:p>
    <w:p w:rsidR="00D14B3B" w:rsidRDefault="00F4307A" w:rsidP="00F4307A">
      <w:r w:rsidRPr="00F4307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пятница - с 08.</w:t>
      </w:r>
      <w:r w:rsidR="00500F1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4</w:t>
      </w:r>
      <w:r w:rsidRPr="00F4307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5 до </w:t>
      </w:r>
      <w:r w:rsidR="00500F1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15</w:t>
      </w:r>
      <w:r w:rsidRPr="00F4307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r w:rsidR="00500F1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3</w:t>
      </w:r>
      <w:bookmarkStart w:id="0" w:name="_GoBack"/>
      <w:bookmarkEnd w:id="0"/>
      <w:r w:rsidRPr="00F4307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0 (по читинскому времени).</w:t>
      </w:r>
    </w:p>
    <w:sectPr w:rsidR="00D1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F4"/>
    <w:rsid w:val="00500F19"/>
    <w:rsid w:val="006135F4"/>
    <w:rsid w:val="00D14B3B"/>
    <w:rsid w:val="00D87726"/>
    <w:rsid w:val="00F4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Горковенко</dc:creator>
  <cp:keywords/>
  <dc:description/>
  <cp:lastModifiedBy>Горковенко</cp:lastModifiedBy>
  <cp:revision>4</cp:revision>
  <dcterms:created xsi:type="dcterms:W3CDTF">2026-04-09T06:04:00Z</dcterms:created>
  <dcterms:modified xsi:type="dcterms:W3CDTF">2026-04-09T06:06:00Z</dcterms:modified>
</cp:coreProperties>
</file>