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7C" w:rsidRPr="00F10D7C" w:rsidRDefault="00F10D7C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10D7C">
        <w:rPr>
          <w:rFonts w:ascii="Times New Roman" w:hAnsi="Times New Roman" w:cs="Times New Roman"/>
        </w:rPr>
        <w:t xml:space="preserve">В ______________________________________________ районный суд </w:t>
      </w:r>
      <w:hyperlink w:anchor="P61">
        <w:r w:rsidRPr="00F10D7C">
          <w:rPr>
            <w:rFonts w:ascii="Times New Roman" w:hAnsi="Times New Roman" w:cs="Times New Roman"/>
            <w:color w:val="0000FF"/>
          </w:rPr>
          <w:t>&lt;1&gt;</w:t>
        </w:r>
      </w:hyperlink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Истец: ____________________________________________ (Ф.И.О.) </w:t>
      </w:r>
      <w:hyperlink w:anchor="P62">
        <w:r w:rsidRPr="00F10D7C">
          <w:rPr>
            <w:rFonts w:ascii="Times New Roman" w:hAnsi="Times New Roman" w:cs="Times New Roman"/>
            <w:color w:val="0000FF"/>
          </w:rPr>
          <w:t>&lt;2&gt;</w:t>
        </w:r>
      </w:hyperlink>
      <w:r w:rsidRPr="00F10D7C">
        <w:rPr>
          <w:rFonts w:ascii="Times New Roman" w:hAnsi="Times New Roman" w:cs="Times New Roman"/>
        </w:rPr>
        <w:t>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место жительства (пребывания): _________________________________,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телефон: _______________________, факс: 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адрес электронной почты: _______________________________________,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дата и место рождения: _________________________________________,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идентификатор гражданина: _______________________________________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Вариант.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Представитель истца: _______________________________________ </w:t>
      </w:r>
      <w:hyperlink w:anchor="P63">
        <w:r w:rsidRPr="00F10D7C">
          <w:rPr>
            <w:rFonts w:ascii="Times New Roman" w:hAnsi="Times New Roman" w:cs="Times New Roman"/>
            <w:color w:val="0000FF"/>
          </w:rPr>
          <w:t>&lt;3&gt;</w:t>
        </w:r>
      </w:hyperlink>
      <w:r w:rsidRPr="00F10D7C">
        <w:rPr>
          <w:rFonts w:ascii="Times New Roman" w:hAnsi="Times New Roman" w:cs="Times New Roman"/>
        </w:rPr>
        <w:t>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адрес: _________________________________________________________,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телефон: _______________________, факс: 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адрес электронной почты: _______________________________________,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идентификатор гражданина: _______________________________________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Ответчик: _________________________________________ (Ф.И.О.) </w:t>
      </w:r>
      <w:hyperlink w:anchor="P62">
        <w:r w:rsidRPr="00F10D7C">
          <w:rPr>
            <w:rFonts w:ascii="Times New Roman" w:hAnsi="Times New Roman" w:cs="Times New Roman"/>
            <w:color w:val="0000FF"/>
          </w:rPr>
          <w:t>&lt;2&gt;</w:t>
        </w:r>
      </w:hyperlink>
      <w:r w:rsidRPr="00F10D7C">
        <w:rPr>
          <w:rFonts w:ascii="Times New Roman" w:hAnsi="Times New Roman" w:cs="Times New Roman"/>
        </w:rPr>
        <w:t>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место жительства (пребывания): _________________________________,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телефон: ______________________, факс: _________________________,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адрес электронной почты: _______________________________________,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дата и место рождения: _________________________ (если известны),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место работы: __________________________________ (если известно),</w:t>
      </w: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идентификатор гражданина: _______________________________________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jc w:val="right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Госпошлина: __________________________ рублей </w:t>
      </w:r>
      <w:hyperlink w:anchor="P64">
        <w:r w:rsidRPr="00F10D7C">
          <w:rPr>
            <w:rFonts w:ascii="Times New Roman" w:hAnsi="Times New Roman" w:cs="Times New Roman"/>
            <w:color w:val="0000FF"/>
          </w:rPr>
          <w:t>&lt;4&gt;</w:t>
        </w:r>
      </w:hyperlink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jc w:val="center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Исковое заявление</w:t>
      </w:r>
    </w:p>
    <w:p w:rsidR="00F10D7C" w:rsidRPr="00F10D7C" w:rsidRDefault="00F10D7C">
      <w:pPr>
        <w:pStyle w:val="ConsPlusNormal"/>
        <w:jc w:val="center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о расторжении соглашения об уплате алиментов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Между Истцом и Ответчиком "___"________ ____ г. заключено соглашение об уплате алиментов N _____, удостоверено нотариусом ______________________ г. __________, в реестре за номером ______ (далее - Соглашение).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В соответствии с п. _____ Соглашения Истец обязался уплачивать в пользу Ответчика алименты на содержание __________________________________________ (Ф.И.О., дата рождения получателя алиментов) в размере ___________ рублей ежемесячно.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Начиная с "__"________ ____ г. материальное положение Истца существенно изменилось (выбрать нужное): доход Истца уменьшился, Истец воспитывает и содержит еще одного ребенка (_____________________ детей), нетрудоспособных родителей, ______________________________________________ (иные учитываемые интересы Истца).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Указанные обстоятельства подтверждаются: ____________________________.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Соглашения об изменении или о расторжении Соглашения N _____ между Истцом и Ответчиком не достигнуто. Исполнение Соглашения на указанных в </w:t>
      </w:r>
      <w:proofErr w:type="gramStart"/>
      <w:r w:rsidRPr="00F10D7C">
        <w:rPr>
          <w:rFonts w:ascii="Times New Roman" w:hAnsi="Times New Roman" w:cs="Times New Roman"/>
        </w:rPr>
        <w:t>нем</w:t>
      </w:r>
      <w:proofErr w:type="gramEnd"/>
      <w:r w:rsidRPr="00F10D7C">
        <w:rPr>
          <w:rFonts w:ascii="Times New Roman" w:hAnsi="Times New Roman" w:cs="Times New Roman"/>
        </w:rPr>
        <w:t xml:space="preserve"> условиях для Истца невозможно (или затруднительно).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В соответствии с </w:t>
      </w:r>
      <w:hyperlink r:id="rId5">
        <w:r w:rsidRPr="00F10D7C">
          <w:rPr>
            <w:rFonts w:ascii="Times New Roman" w:hAnsi="Times New Roman" w:cs="Times New Roman"/>
            <w:color w:val="0000FF"/>
          </w:rPr>
          <w:t>п. 4 ст. 101</w:t>
        </w:r>
      </w:hyperlink>
      <w:r w:rsidRPr="00F10D7C">
        <w:rPr>
          <w:rFonts w:ascii="Times New Roman" w:hAnsi="Times New Roman" w:cs="Times New Roman"/>
        </w:rPr>
        <w:t xml:space="preserve"> Семейного кодекса Российской Федерации в случае существенного изменения материального или семейного положения сторон и при </w:t>
      </w:r>
      <w:proofErr w:type="spellStart"/>
      <w:r w:rsidRPr="00F10D7C">
        <w:rPr>
          <w:rFonts w:ascii="Times New Roman" w:hAnsi="Times New Roman" w:cs="Times New Roman"/>
        </w:rPr>
        <w:t>недостижении</w:t>
      </w:r>
      <w:proofErr w:type="spellEnd"/>
      <w:r w:rsidRPr="00F10D7C">
        <w:rPr>
          <w:rFonts w:ascii="Times New Roman" w:hAnsi="Times New Roman" w:cs="Times New Roman"/>
        </w:rPr>
        <w:t xml:space="preserve">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соглашения. При решении вопроса об изменении или о расторжении соглашения об уплате алиментов суд вправе учесть любой заслуживающий внимания интерес сторон.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10D7C">
        <w:rPr>
          <w:rFonts w:ascii="Times New Roman" w:hAnsi="Times New Roman" w:cs="Times New Roman"/>
        </w:rPr>
        <w:t xml:space="preserve">В соответствии с </w:t>
      </w:r>
      <w:hyperlink r:id="rId6">
        <w:r w:rsidRPr="00F10D7C">
          <w:rPr>
            <w:rFonts w:ascii="Times New Roman" w:hAnsi="Times New Roman" w:cs="Times New Roman"/>
            <w:color w:val="0000FF"/>
          </w:rPr>
          <w:t>п. 2 ст. 452</w:t>
        </w:r>
      </w:hyperlink>
      <w:r w:rsidRPr="00F10D7C">
        <w:rPr>
          <w:rFonts w:ascii="Times New Roman" w:hAnsi="Times New Roman" w:cs="Times New Roman"/>
        </w:rPr>
        <w:t xml:space="preserve"> Гражданского кодекса Российской Федерации требование об изменении или о расторжении договора может быть заявлено стороной в суд только после </w:t>
      </w:r>
      <w:r w:rsidRPr="00F10D7C">
        <w:rPr>
          <w:rFonts w:ascii="Times New Roman" w:hAnsi="Times New Roman" w:cs="Times New Roman"/>
        </w:rPr>
        <w:lastRenderedPageBreak/>
        <w:t>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законом либо договором, а при его отсутствии - в тридцатидневный срок.</w:t>
      </w:r>
      <w:proofErr w:type="gramEnd"/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Требование Истца от "___"__________ ____ г. N _____ о расторжении Соглашения об уплате алиментов Ответчик добровольно не удовлетворил, сославшись на _____________________________________________________________ (или: осталось без ответа), что подтверждается _______________________ </w:t>
      </w:r>
      <w:hyperlink w:anchor="P66">
        <w:r w:rsidRPr="00F10D7C">
          <w:rPr>
            <w:rFonts w:ascii="Times New Roman" w:hAnsi="Times New Roman" w:cs="Times New Roman"/>
            <w:color w:val="0000FF"/>
          </w:rPr>
          <w:t>&lt;5&gt;</w:t>
        </w:r>
      </w:hyperlink>
      <w:r w:rsidRPr="00F10D7C">
        <w:rPr>
          <w:rFonts w:ascii="Times New Roman" w:hAnsi="Times New Roman" w:cs="Times New Roman"/>
        </w:rPr>
        <w:t>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7">
        <w:r w:rsidRPr="00F10D7C">
          <w:rPr>
            <w:rFonts w:ascii="Times New Roman" w:hAnsi="Times New Roman" w:cs="Times New Roman"/>
            <w:color w:val="0000FF"/>
          </w:rPr>
          <w:t>п. 2 ст. 452</w:t>
        </w:r>
      </w:hyperlink>
      <w:r w:rsidRPr="00F10D7C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8">
        <w:r w:rsidRPr="00F10D7C">
          <w:rPr>
            <w:rFonts w:ascii="Times New Roman" w:hAnsi="Times New Roman" w:cs="Times New Roman"/>
            <w:color w:val="0000FF"/>
          </w:rPr>
          <w:t>п. 4 ст. 101</w:t>
        </w:r>
      </w:hyperlink>
      <w:r w:rsidRPr="00F10D7C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9">
        <w:r w:rsidRPr="00F10D7C">
          <w:rPr>
            <w:rFonts w:ascii="Times New Roman" w:hAnsi="Times New Roman" w:cs="Times New Roman"/>
            <w:color w:val="0000FF"/>
          </w:rPr>
          <w:t>ст. ст. 131</w:t>
        </w:r>
      </w:hyperlink>
      <w:r w:rsidRPr="00F10D7C">
        <w:rPr>
          <w:rFonts w:ascii="Times New Roman" w:hAnsi="Times New Roman" w:cs="Times New Roman"/>
        </w:rPr>
        <w:t xml:space="preserve">, </w:t>
      </w:r>
      <w:hyperlink r:id="rId10">
        <w:r w:rsidRPr="00F10D7C">
          <w:rPr>
            <w:rFonts w:ascii="Times New Roman" w:hAnsi="Times New Roman" w:cs="Times New Roman"/>
            <w:color w:val="0000FF"/>
          </w:rPr>
          <w:t>132</w:t>
        </w:r>
      </w:hyperlink>
      <w:r w:rsidRPr="00F10D7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прошу: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расторгнуть Соглашение об уплате алиментов от "___"___________ _____ г. N ______ между Истцом и Ответчиком.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Приложение: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1. Копия Соглашения об уплате алиментов от "___"________ ____ г. N _____.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2. Справка о доходах (заработной плате) Истца.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3. Доказательства, подтверждающие изменение материального и семейного положения Истца (копия свидетельства о рождении ребенка, доказательства наличия нетрудоспособных иждивенцев и т.д.).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4. Копия требования Истца от "___"_________ ___ г. N ___ о расторжении Соглашения об уплате алиментов </w:t>
      </w:r>
      <w:hyperlink w:anchor="P66">
        <w:r w:rsidRPr="00F10D7C">
          <w:rPr>
            <w:rFonts w:ascii="Times New Roman" w:hAnsi="Times New Roman" w:cs="Times New Roman"/>
            <w:color w:val="0000FF"/>
          </w:rPr>
          <w:t>&lt;5&gt;</w:t>
        </w:r>
      </w:hyperlink>
      <w:r w:rsidRPr="00F10D7C">
        <w:rPr>
          <w:rFonts w:ascii="Times New Roman" w:hAnsi="Times New Roman" w:cs="Times New Roman"/>
        </w:rPr>
        <w:t>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5. Доказательства отказа Ответчика от удовлетворения требования Истца.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F10D7C">
        <w:rPr>
          <w:rFonts w:ascii="Times New Roman" w:hAnsi="Times New Roman" w:cs="Times New Roman"/>
        </w:rPr>
        <w:t>подписывается</w:t>
      </w:r>
      <w:proofErr w:type="gramEnd"/>
      <w:r w:rsidRPr="00F10D7C">
        <w:rPr>
          <w:rFonts w:ascii="Times New Roman" w:hAnsi="Times New Roman" w:cs="Times New Roman"/>
        </w:rPr>
        <w:t xml:space="preserve">/подается представителем истца) </w:t>
      </w:r>
      <w:hyperlink w:anchor="P63">
        <w:r w:rsidRPr="00F10D7C">
          <w:rPr>
            <w:rFonts w:ascii="Times New Roman" w:hAnsi="Times New Roman" w:cs="Times New Roman"/>
            <w:color w:val="0000FF"/>
          </w:rPr>
          <w:t>&lt;3&gt;</w:t>
        </w:r>
      </w:hyperlink>
      <w:r w:rsidRPr="00F10D7C">
        <w:rPr>
          <w:rFonts w:ascii="Times New Roman" w:hAnsi="Times New Roman" w:cs="Times New Roman"/>
        </w:rPr>
        <w:t>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9. Иные документы, подтверждающие обстоятельства, на которых Истец основывает свои требования.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"___"_________ ____ </w:t>
      </w:r>
      <w:proofErr w:type="gramStart"/>
      <w:r w:rsidRPr="00F10D7C">
        <w:rPr>
          <w:rFonts w:ascii="Times New Roman" w:hAnsi="Times New Roman" w:cs="Times New Roman"/>
        </w:rPr>
        <w:t>г</w:t>
      </w:r>
      <w:proofErr w:type="gramEnd"/>
      <w:r w:rsidRPr="00F10D7C">
        <w:rPr>
          <w:rFonts w:ascii="Times New Roman" w:hAnsi="Times New Roman" w:cs="Times New Roman"/>
        </w:rPr>
        <w:t>.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Истец (представитель):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_______________ (подпись) / __________________________ (Ф.И.О.)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--------------------------------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>Информация для сведения: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1"/>
      <w:bookmarkEnd w:id="1"/>
      <w:r w:rsidRPr="00F10D7C">
        <w:rPr>
          <w:rFonts w:ascii="Times New Roman" w:hAnsi="Times New Roman" w:cs="Times New Roman"/>
        </w:rPr>
        <w:t>&lt;1</w:t>
      </w:r>
      <w:proofErr w:type="gramStart"/>
      <w:r w:rsidRPr="00F10D7C">
        <w:rPr>
          <w:rFonts w:ascii="Times New Roman" w:hAnsi="Times New Roman" w:cs="Times New Roman"/>
        </w:rPr>
        <w:t>&gt; В</w:t>
      </w:r>
      <w:proofErr w:type="gramEnd"/>
      <w:r w:rsidRPr="00F10D7C">
        <w:rPr>
          <w:rFonts w:ascii="Times New Roman" w:hAnsi="Times New Roman" w:cs="Times New Roman"/>
        </w:rPr>
        <w:t xml:space="preserve"> соответствии с </w:t>
      </w:r>
      <w:hyperlink r:id="rId11">
        <w:proofErr w:type="spellStart"/>
        <w:r w:rsidRPr="00F10D7C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F10D7C">
          <w:rPr>
            <w:rFonts w:ascii="Times New Roman" w:hAnsi="Times New Roman" w:cs="Times New Roman"/>
            <w:color w:val="0000FF"/>
          </w:rPr>
          <w:t>. 5 п. 1</w:t>
        </w:r>
      </w:hyperlink>
      <w:r w:rsidRPr="00F10D7C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26.12.2017 N 56 "О применении судами законодательства при рассмотрении дел, связанных со взысканием алиментов" районный суд рассматривает в качестве суда первой </w:t>
      </w:r>
      <w:r w:rsidRPr="00F10D7C">
        <w:rPr>
          <w:rFonts w:ascii="Times New Roman" w:hAnsi="Times New Roman" w:cs="Times New Roman"/>
        </w:rPr>
        <w:lastRenderedPageBreak/>
        <w:t>инстанции дела по искам об изменении, о расторжении или признании недействительным соглашения об уплате алиментов.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2"/>
      <w:bookmarkEnd w:id="2"/>
      <w:r w:rsidRPr="00F10D7C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2">
        <w:r w:rsidRPr="00F10D7C">
          <w:rPr>
            <w:rFonts w:ascii="Times New Roman" w:hAnsi="Times New Roman" w:cs="Times New Roman"/>
            <w:color w:val="0000FF"/>
          </w:rPr>
          <w:t>ч. 2 ст. 131</w:t>
        </w:r>
      </w:hyperlink>
      <w:r w:rsidRPr="00F10D7C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3"/>
      <w:bookmarkEnd w:id="3"/>
      <w:r w:rsidRPr="00F10D7C">
        <w:rPr>
          <w:rFonts w:ascii="Times New Roman" w:hAnsi="Times New Roman" w:cs="Times New Roman"/>
        </w:rPr>
        <w:t>&lt;3</w:t>
      </w:r>
      <w:proofErr w:type="gramStart"/>
      <w:r w:rsidRPr="00F10D7C">
        <w:rPr>
          <w:rFonts w:ascii="Times New Roman" w:hAnsi="Times New Roman" w:cs="Times New Roman"/>
        </w:rPr>
        <w:t>&gt; О</w:t>
      </w:r>
      <w:proofErr w:type="gramEnd"/>
      <w:r w:rsidRPr="00F10D7C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3">
        <w:r w:rsidRPr="00F10D7C">
          <w:rPr>
            <w:rFonts w:ascii="Times New Roman" w:hAnsi="Times New Roman" w:cs="Times New Roman"/>
            <w:color w:val="0000FF"/>
          </w:rPr>
          <w:t>ст. ст. 49</w:t>
        </w:r>
      </w:hyperlink>
      <w:r w:rsidRPr="00F10D7C">
        <w:rPr>
          <w:rFonts w:ascii="Times New Roman" w:hAnsi="Times New Roman" w:cs="Times New Roman"/>
        </w:rPr>
        <w:t xml:space="preserve"> - </w:t>
      </w:r>
      <w:hyperlink r:id="rId14">
        <w:r w:rsidRPr="00F10D7C">
          <w:rPr>
            <w:rFonts w:ascii="Times New Roman" w:hAnsi="Times New Roman" w:cs="Times New Roman"/>
            <w:color w:val="0000FF"/>
          </w:rPr>
          <w:t>54</w:t>
        </w:r>
      </w:hyperlink>
      <w:r w:rsidRPr="00F10D7C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4"/>
      <w:bookmarkEnd w:id="4"/>
      <w:r w:rsidRPr="00F10D7C">
        <w:rPr>
          <w:rFonts w:ascii="Times New Roman" w:hAnsi="Times New Roman" w:cs="Times New Roman"/>
        </w:rPr>
        <w:t xml:space="preserve">&lt;4&gt; Госпошлина при подаче искового заявления по спорам, возникающим при расторжении договоров, определяется в соответствии с </w:t>
      </w:r>
      <w:hyperlink r:id="rId15">
        <w:proofErr w:type="spellStart"/>
        <w:r w:rsidRPr="00F10D7C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10D7C">
          <w:rPr>
            <w:rFonts w:ascii="Times New Roman" w:hAnsi="Times New Roman" w:cs="Times New Roman"/>
            <w:color w:val="0000FF"/>
          </w:rPr>
          <w:t>. 4 п. 1 ст. 333.19</w:t>
        </w:r>
      </w:hyperlink>
      <w:r w:rsidRPr="00F10D7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10D7C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6">
        <w:r w:rsidRPr="00F10D7C">
          <w:rPr>
            <w:rFonts w:ascii="Times New Roman" w:hAnsi="Times New Roman" w:cs="Times New Roman"/>
            <w:color w:val="0000FF"/>
          </w:rPr>
          <w:t>ст. 333.35</w:t>
        </w:r>
      </w:hyperlink>
      <w:r w:rsidRPr="00F10D7C">
        <w:rPr>
          <w:rFonts w:ascii="Times New Roman" w:hAnsi="Times New Roman" w:cs="Times New Roman"/>
        </w:rPr>
        <w:t xml:space="preserve">, </w:t>
      </w:r>
      <w:hyperlink r:id="rId17">
        <w:r w:rsidRPr="00F10D7C">
          <w:rPr>
            <w:rFonts w:ascii="Times New Roman" w:hAnsi="Times New Roman" w:cs="Times New Roman"/>
            <w:color w:val="0000FF"/>
          </w:rPr>
          <w:t>п. п. 2</w:t>
        </w:r>
      </w:hyperlink>
      <w:r w:rsidRPr="00F10D7C">
        <w:rPr>
          <w:rFonts w:ascii="Times New Roman" w:hAnsi="Times New Roman" w:cs="Times New Roman"/>
        </w:rPr>
        <w:t xml:space="preserve"> и </w:t>
      </w:r>
      <w:hyperlink r:id="rId18">
        <w:r w:rsidRPr="00F10D7C">
          <w:rPr>
            <w:rFonts w:ascii="Times New Roman" w:hAnsi="Times New Roman" w:cs="Times New Roman"/>
            <w:color w:val="0000FF"/>
          </w:rPr>
          <w:t>3 ст. 333.36</w:t>
        </w:r>
      </w:hyperlink>
      <w:r w:rsidRPr="00F10D7C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10D7C" w:rsidRPr="00F10D7C" w:rsidRDefault="00F10D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66"/>
      <w:bookmarkEnd w:id="5"/>
      <w:r w:rsidRPr="00F10D7C">
        <w:rPr>
          <w:rFonts w:ascii="Times New Roman" w:hAnsi="Times New Roman" w:cs="Times New Roman"/>
        </w:rPr>
        <w:t xml:space="preserve">&lt;5&gt; Согласно </w:t>
      </w:r>
      <w:hyperlink r:id="rId19">
        <w:r w:rsidRPr="00F10D7C">
          <w:rPr>
            <w:rFonts w:ascii="Times New Roman" w:hAnsi="Times New Roman" w:cs="Times New Roman"/>
            <w:color w:val="0000FF"/>
          </w:rPr>
          <w:t>п. 3 ст. 132</w:t>
        </w:r>
      </w:hyperlink>
      <w:r w:rsidRPr="00F10D7C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F10D7C" w:rsidRPr="00F10D7C" w:rsidRDefault="00F10D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F10D7C" w:rsidRPr="00F10D7C" w:rsidSect="00EF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7C"/>
    <w:rsid w:val="004C7A35"/>
    <w:rsid w:val="00F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10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D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10D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471" TargetMode="External"/><Relationship Id="rId13" Type="http://schemas.openxmlformats.org/officeDocument/2006/relationships/hyperlink" Target="https://login.consultant.ru/link/?req=doc&amp;base=LAW&amp;n=502255&amp;dst=1208" TargetMode="External"/><Relationship Id="rId18" Type="http://schemas.openxmlformats.org/officeDocument/2006/relationships/hyperlink" Target="https://login.consultant.ru/link/?req=doc&amp;base=LAW&amp;n=475532&amp;dst=1164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692&amp;dst=102145" TargetMode="External"/><Relationship Id="rId12" Type="http://schemas.openxmlformats.org/officeDocument/2006/relationships/hyperlink" Target="https://login.consultant.ru/link/?req=doc&amp;base=LAW&amp;n=502255&amp;dst=100630" TargetMode="External"/><Relationship Id="rId17" Type="http://schemas.openxmlformats.org/officeDocument/2006/relationships/hyperlink" Target="https://login.consultant.ru/link/?req=doc&amp;base=LAW&amp;n=475532&amp;dst=116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532&amp;dst=122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2145" TargetMode="External"/><Relationship Id="rId11" Type="http://schemas.openxmlformats.org/officeDocument/2006/relationships/hyperlink" Target="https://login.consultant.ru/link/?req=doc&amp;base=LAW&amp;n=286361&amp;dst=100011" TargetMode="External"/><Relationship Id="rId5" Type="http://schemas.openxmlformats.org/officeDocument/2006/relationships/hyperlink" Target="https://login.consultant.ru/link/?req=doc&amp;base=LAW&amp;n=482834&amp;dst=100471" TargetMode="External"/><Relationship Id="rId15" Type="http://schemas.openxmlformats.org/officeDocument/2006/relationships/hyperlink" Target="https://login.consultant.ru/link/?req=doc&amp;base=LAW&amp;n=475532&amp;dst=26577" TargetMode="External"/><Relationship Id="rId10" Type="http://schemas.openxmlformats.org/officeDocument/2006/relationships/hyperlink" Target="https://login.consultant.ru/link/?req=doc&amp;base=LAW&amp;n=502255&amp;dst=100643" TargetMode="External"/><Relationship Id="rId19" Type="http://schemas.openxmlformats.org/officeDocument/2006/relationships/hyperlink" Target="https://login.consultant.ru/link/?req=doc&amp;base=LAW&amp;n=502255&amp;dst=1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0628" TargetMode="External"/><Relationship Id="rId14" Type="http://schemas.openxmlformats.org/officeDocument/2006/relationships/hyperlink" Target="https://login.consultant.ru/link/?req=doc&amp;base=LAW&amp;n=502255&amp;dst=1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2025-05-22T01:56:00Z</dcterms:created>
  <dcterms:modified xsi:type="dcterms:W3CDTF">2025-05-22T01:57:00Z</dcterms:modified>
</cp:coreProperties>
</file>