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Приложение № 1 к Положению </w:t>
      </w:r>
      <w:r>
        <w:rPr>
          <w:b/>
          <w:bCs/>
          <w:spacing w:val="-1"/>
          <w:sz w:val="28"/>
          <w:szCs w:val="28"/>
        </w:rPr>
        <w:t>о порядке сообщения лицами, замещающими должности федеральной государственной гражданской службы в Управлении Судебного департамента в Республике Бурятия,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</w:t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Улан-Удэнского гарнизонного </w:t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военного суда </w:t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>В.Л. Конфете</w:t>
      </w: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__________________________________</w:t>
      </w: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(наименование замещаемой должности)</w:t>
      </w: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(Ф.И.О., номер телефона)</w:t>
      </w: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</w:p>
    <w:p>
      <w:pPr>
        <w:widowControl/>
        <w:autoSpaceDE/>
        <w:autoSpaceDN/>
        <w:adjustRightInd/>
        <w:jc w:val="right"/>
        <w:rPr>
          <w:sz w:val="28"/>
          <w:szCs w:val="28"/>
        </w:rPr>
      </w:pPr>
    </w:p>
    <w:p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Уведомление</w:t>
      </w:r>
    </w:p>
    <w:p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__________________________________________________________,</w:t>
      </w:r>
    </w:p>
    <w:p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(Ф.И.О.)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>
        <w:rPr>
          <w:spacing w:val="-4"/>
          <w:sz w:val="28"/>
          <w:szCs w:val="28"/>
        </w:rPr>
        <w:t>заинтересованность:</w:t>
      </w:r>
    </w:p>
    <w:p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Предлагаемые меры по предотвращению или урегулированию конфликта интересов: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</w:t>
      </w:r>
    </w:p>
    <w:p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Намереваюсь</w:t>
      </w:r>
      <w:proofErr w:type="gramEnd"/>
      <w:r>
        <w:rPr>
          <w:sz w:val="28"/>
          <w:szCs w:val="28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урегулированию конфликта интересов при рассмотрении настоящего уведомления (нужное подчеркнуть).</w:t>
      </w:r>
    </w:p>
    <w:p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c>
          <w:tcPr>
            <w:tcW w:w="4785" w:type="dxa"/>
            <w:shd w:val="clear" w:color="auto" w:fill="auto"/>
          </w:tcPr>
          <w:p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«_____»</w:t>
            </w:r>
            <w:r>
              <w:rPr>
                <w:sz w:val="28"/>
                <w:szCs w:val="28"/>
              </w:rPr>
              <w:t>__________</w:t>
            </w:r>
            <w:r>
              <w:rPr>
                <w:spacing w:val="-2"/>
                <w:sz w:val="28"/>
                <w:szCs w:val="28"/>
              </w:rPr>
              <w:t>20_____г.</w:t>
            </w:r>
          </w:p>
        </w:tc>
        <w:tc>
          <w:tcPr>
            <w:tcW w:w="4785" w:type="dxa"/>
            <w:shd w:val="clear" w:color="auto" w:fill="auto"/>
          </w:tcPr>
          <w:p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</w:tc>
      </w:tr>
      <w:tr>
        <w:tc>
          <w:tcPr>
            <w:tcW w:w="4785" w:type="dxa"/>
            <w:shd w:val="clear" w:color="auto" w:fill="auto"/>
          </w:tcPr>
          <w:p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(дата)</w:t>
            </w:r>
          </w:p>
        </w:tc>
        <w:tc>
          <w:tcPr>
            <w:tcW w:w="4785" w:type="dxa"/>
            <w:shd w:val="clear" w:color="auto" w:fill="auto"/>
          </w:tcPr>
          <w:p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 и расшифровка подписи лица, направившего уведомление)</w:t>
            </w:r>
          </w:p>
        </w:tc>
      </w:tr>
    </w:tbl>
    <w:p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user20</cp:lastModifiedBy>
  <cp:revision>3</cp:revision>
  <dcterms:created xsi:type="dcterms:W3CDTF">2023-04-28T01:41:00Z</dcterms:created>
  <dcterms:modified xsi:type="dcterms:W3CDTF">2025-11-13T03:56:00Z</dcterms:modified>
</cp:coreProperties>
</file>