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300"/>
      </w:tblGrid>
      <w:tr w:rsidR="00FA0655" w:rsidRPr="00FA0655" w:rsidTr="006F2DB1">
        <w:tc>
          <w:tcPr>
            <w:tcW w:w="9071" w:type="dxa"/>
            <w:gridSpan w:val="2"/>
          </w:tcPr>
          <w:p w:rsidR="00FA0655" w:rsidRPr="00FA0655" w:rsidRDefault="00FA0655" w:rsidP="006F2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РАСПИСКА</w:t>
            </w:r>
          </w:p>
        </w:tc>
      </w:tr>
      <w:tr w:rsidR="00FA0655" w:rsidRPr="00FA0655" w:rsidTr="007E31A4">
        <w:tc>
          <w:tcPr>
            <w:tcW w:w="771" w:type="dxa"/>
          </w:tcPr>
          <w:p w:rsidR="00FA0655" w:rsidRPr="00FA0655" w:rsidRDefault="00FA0655" w:rsidP="006F2D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300" w:type="dxa"/>
            <w:tcBorders>
              <w:left w:val="nil"/>
              <w:bottom w:val="single" w:sz="4" w:space="0" w:color="auto"/>
            </w:tcBorders>
          </w:tcPr>
          <w:p w:rsidR="00FA0655" w:rsidRPr="00FA0655" w:rsidRDefault="00FA0655" w:rsidP="006F2D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1A4" w:rsidRPr="00FA0655" w:rsidTr="007E31A4">
        <w:trPr>
          <w:trHeight w:val="451"/>
        </w:trPr>
        <w:tc>
          <w:tcPr>
            <w:tcW w:w="771" w:type="dxa"/>
            <w:vMerge w:val="restart"/>
          </w:tcPr>
          <w:p w:rsidR="007E31A4" w:rsidRPr="00FA0655" w:rsidRDefault="007E31A4" w:rsidP="006F2D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31A4" w:rsidRDefault="007E31A4" w:rsidP="006F2D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A0655">
              <w:rPr>
                <w:rFonts w:ascii="Times New Roman" w:hAnsi="Times New Roman" w:cs="Times New Roman"/>
                <w:sz w:val="20"/>
                <w:szCs w:val="26"/>
              </w:rPr>
              <w:t>(Ф.И.О. участника судопроизводства, процессуальный статус)</w:t>
            </w:r>
          </w:p>
          <w:p w:rsidR="007E31A4" w:rsidRPr="00FA0655" w:rsidRDefault="007E31A4" w:rsidP="006F2D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1A4" w:rsidRPr="00FA0655" w:rsidTr="007E31A4">
        <w:trPr>
          <w:trHeight w:val="75"/>
        </w:trPr>
        <w:tc>
          <w:tcPr>
            <w:tcW w:w="771" w:type="dxa"/>
            <w:vMerge/>
          </w:tcPr>
          <w:p w:rsidR="007E31A4" w:rsidRPr="00FA0655" w:rsidRDefault="007E31A4" w:rsidP="006F2D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</w:tcBorders>
          </w:tcPr>
          <w:p w:rsidR="007E31A4" w:rsidRPr="00FA0655" w:rsidRDefault="007E31A4" w:rsidP="006F2D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9553D" w:rsidRPr="00FA0655" w:rsidTr="00FA0655">
        <w:trPr>
          <w:trHeight w:val="1027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655" w:rsidRDefault="00FA0655" w:rsidP="00C114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дтверждаю возможность получения 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организацией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(юридическ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лицо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,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власти,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ыми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553D" w:rsidRPr="00FA0655" w:rsidRDefault="0009553D" w:rsidP="00FA0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655" w:rsidRPr="00FA0655" w:rsidTr="00FA0655">
        <w:trPr>
          <w:trHeight w:val="1665"/>
        </w:trPr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655" w:rsidRPr="00C1143D" w:rsidRDefault="00C1143D" w:rsidP="00C11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1143D">
              <w:rPr>
                <w:rFonts w:ascii="Times New Roman" w:hAnsi="Times New Roman" w:cs="Times New Roman"/>
                <w:sz w:val="20"/>
                <w:szCs w:val="26"/>
              </w:rPr>
              <w:t>(наименование организации)</w:t>
            </w:r>
          </w:p>
          <w:p w:rsidR="00FA0655" w:rsidRDefault="00FA0655" w:rsidP="00FA0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655" w:rsidRDefault="00FA0655" w:rsidP="00C114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судебной корреспонденции в электронном виде в личном кабинете Единого портала государственных услуг, в </w:t>
            </w:r>
            <w:proofErr w:type="gramStart"/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связи</w:t>
            </w:r>
            <w:proofErr w:type="gramEnd"/>
            <w:r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с чем указываю ИНН и КПП организации</w:t>
            </w:r>
          </w:p>
        </w:tc>
      </w:tr>
    </w:tbl>
    <w:p w:rsidR="0009553D" w:rsidRPr="00FA0655" w:rsidRDefault="00966F06" w:rsidP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A0655">
        <w:rPr>
          <w:rFonts w:ascii="Times New Roman" w:hAnsi="Times New Roman" w:cs="Times New Roman"/>
          <w:sz w:val="26"/>
          <w:szCs w:val="26"/>
        </w:rPr>
        <w:t>КПП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966F06" w:rsidRPr="00FA0655" w:rsidTr="00FA0655">
        <w:trPr>
          <w:trHeight w:val="503"/>
        </w:trPr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553D" w:rsidRPr="00FA0655" w:rsidRDefault="0009553D" w:rsidP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6F06" w:rsidRPr="00FA0655" w:rsidRDefault="00966F06" w:rsidP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A0655">
        <w:rPr>
          <w:rFonts w:ascii="Times New Roman" w:hAnsi="Times New Roman" w:cs="Times New Roman"/>
          <w:sz w:val="26"/>
          <w:szCs w:val="26"/>
        </w:rPr>
        <w:t>ИНН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966F06" w:rsidRPr="00FA0655" w:rsidTr="00FA0655">
        <w:trPr>
          <w:trHeight w:val="561"/>
        </w:trPr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966F06" w:rsidRPr="00FA0655" w:rsidRDefault="00966F06" w:rsidP="000955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6F06" w:rsidRPr="00FA0655" w:rsidRDefault="00966F06" w:rsidP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9553D" w:rsidRPr="00FA0655" w:rsidTr="003C4B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912EB" w:rsidRPr="00FA0655" w:rsidRDefault="00C1143D" w:rsidP="00C1143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912EB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С момента поступления электронного заказного письма на Единый портал государственных услуг </w:t>
            </w:r>
            <w:r w:rsidR="00FA0655" w:rsidRPr="00FA0655">
              <w:rPr>
                <w:rFonts w:ascii="Times New Roman" w:hAnsi="Times New Roman" w:cs="Times New Roman"/>
                <w:sz w:val="26"/>
                <w:szCs w:val="26"/>
              </w:rPr>
              <w:t>организаци</w:t>
            </w:r>
            <w:r w:rsidR="00FA0655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FA0655" w:rsidRPr="00FA0655">
              <w:rPr>
                <w:rFonts w:ascii="Times New Roman" w:hAnsi="Times New Roman" w:cs="Times New Roman"/>
                <w:sz w:val="26"/>
                <w:szCs w:val="26"/>
              </w:rPr>
              <w:t>(юридическ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="00FA0655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A0655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, орган государственной власти, и </w:t>
            </w:r>
            <w:r w:rsidR="00FA0655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FA0655" w:rsidRPr="00FA0655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</w:t>
            </w:r>
            <w:r w:rsidR="00FA065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FA0655" w:rsidRPr="00FA0655">
              <w:rPr>
                <w:rFonts w:ascii="Times New Roman" w:hAnsi="Times New Roman" w:cs="Times New Roman"/>
                <w:sz w:val="26"/>
                <w:szCs w:val="26"/>
              </w:rPr>
              <w:t>лица)</w:t>
            </w:r>
            <w:r w:rsidR="00FA06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12EB" w:rsidRPr="00FA0655">
              <w:rPr>
                <w:rFonts w:ascii="Times New Roman" w:hAnsi="Times New Roman" w:cs="Times New Roman"/>
                <w:sz w:val="26"/>
                <w:szCs w:val="26"/>
              </w:rPr>
              <w:t>считаются извещенными о рассмотрении дела, получившими судебную корреспонденцию.</w:t>
            </w:r>
          </w:p>
        </w:tc>
      </w:tr>
    </w:tbl>
    <w:p w:rsidR="0009553D" w:rsidRPr="00FA0655" w:rsidRDefault="0009553D" w:rsidP="000955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09553D" w:rsidRPr="00FA0655" w:rsidTr="003C4B7C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9553D" w:rsidRPr="00FA0655" w:rsidRDefault="0009553D" w:rsidP="003C4B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A0655">
              <w:rPr>
                <w:rFonts w:ascii="Times New Roman" w:hAnsi="Times New Roman" w:cs="Times New Roman"/>
                <w:sz w:val="26"/>
                <w:szCs w:val="26"/>
              </w:rPr>
              <w:t>"__" ___________ 20__ г.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53D" w:rsidRPr="00FA0655" w:rsidRDefault="0009553D" w:rsidP="003C4B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53D" w:rsidRPr="00FA0655" w:rsidTr="003C4B7C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9553D" w:rsidRPr="00FA0655" w:rsidRDefault="0009553D" w:rsidP="003C4B7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53D" w:rsidRPr="00FA0655" w:rsidRDefault="0009553D" w:rsidP="003C4B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1A4">
              <w:rPr>
                <w:rFonts w:ascii="Times New Roman" w:hAnsi="Times New Roman" w:cs="Times New Roman"/>
                <w:sz w:val="20"/>
                <w:szCs w:val="26"/>
              </w:rPr>
              <w:t>(подпись, Ф.И.О.)</w:t>
            </w:r>
          </w:p>
        </w:tc>
      </w:tr>
    </w:tbl>
    <w:p w:rsidR="003E5B63" w:rsidRPr="00FA0655" w:rsidRDefault="003E5B63">
      <w:pPr>
        <w:rPr>
          <w:rFonts w:ascii="Times New Roman" w:hAnsi="Times New Roman" w:cs="Times New Roman"/>
          <w:sz w:val="26"/>
          <w:szCs w:val="26"/>
        </w:rPr>
      </w:pPr>
    </w:p>
    <w:sectPr w:rsidR="003E5B63" w:rsidRPr="00FA0655" w:rsidSect="00F4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3D"/>
    <w:rsid w:val="0009553D"/>
    <w:rsid w:val="003E5B63"/>
    <w:rsid w:val="0077747A"/>
    <w:rsid w:val="007D31B2"/>
    <w:rsid w:val="007E31A4"/>
    <w:rsid w:val="00966F06"/>
    <w:rsid w:val="00C1143D"/>
    <w:rsid w:val="00F912EB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5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9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5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9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Долганев</dc:creator>
  <cp:lastModifiedBy>Долганев</cp:lastModifiedBy>
  <cp:revision>6</cp:revision>
  <dcterms:created xsi:type="dcterms:W3CDTF">2025-07-28T01:42:00Z</dcterms:created>
  <dcterms:modified xsi:type="dcterms:W3CDTF">2025-07-30T07:43:00Z</dcterms:modified>
</cp:coreProperties>
</file>