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9553D" w:rsidRPr="00FA0655" w:rsidTr="0009553D">
        <w:tc>
          <w:tcPr>
            <w:tcW w:w="9071" w:type="dxa"/>
          </w:tcPr>
          <w:p w:rsidR="0009553D" w:rsidRPr="00FA0655" w:rsidRDefault="000955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РАСПИСКА</w:t>
            </w:r>
          </w:p>
        </w:tc>
      </w:tr>
    </w:tbl>
    <w:p w:rsidR="0009553D" w:rsidRPr="00FA0655" w:rsidRDefault="000955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300"/>
      </w:tblGrid>
      <w:tr w:rsidR="0009553D" w:rsidRPr="00FA0655" w:rsidTr="007E31A4">
        <w:tc>
          <w:tcPr>
            <w:tcW w:w="771" w:type="dxa"/>
          </w:tcPr>
          <w:p w:rsidR="0009553D" w:rsidRPr="00FA0655" w:rsidRDefault="0009553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8300" w:type="dxa"/>
            <w:tcBorders>
              <w:left w:val="nil"/>
              <w:bottom w:val="single" w:sz="4" w:space="0" w:color="auto"/>
            </w:tcBorders>
          </w:tcPr>
          <w:p w:rsidR="0009553D" w:rsidRPr="00FA0655" w:rsidRDefault="000955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1A4" w:rsidRPr="00FA0655" w:rsidTr="007E31A4">
        <w:trPr>
          <w:trHeight w:val="526"/>
        </w:trPr>
        <w:tc>
          <w:tcPr>
            <w:tcW w:w="771" w:type="dxa"/>
            <w:vMerge w:val="restart"/>
          </w:tcPr>
          <w:p w:rsidR="007E31A4" w:rsidRPr="00FA0655" w:rsidRDefault="007E3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31A4" w:rsidRDefault="007E31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A0655">
              <w:rPr>
                <w:rFonts w:ascii="Times New Roman" w:hAnsi="Times New Roman" w:cs="Times New Roman"/>
                <w:sz w:val="20"/>
                <w:szCs w:val="26"/>
              </w:rPr>
              <w:t>(Ф.И.О. участника судопроизводства, процессуальный статус)</w:t>
            </w:r>
          </w:p>
          <w:p w:rsidR="007E31A4" w:rsidRPr="00FA0655" w:rsidRDefault="007E31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1A4" w:rsidRPr="00FA0655" w:rsidTr="007E31A4">
        <w:tc>
          <w:tcPr>
            <w:tcW w:w="771" w:type="dxa"/>
            <w:vMerge/>
          </w:tcPr>
          <w:p w:rsidR="007E31A4" w:rsidRPr="00FA0655" w:rsidRDefault="007E31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nil"/>
            </w:tcBorders>
          </w:tcPr>
          <w:p w:rsidR="007E31A4" w:rsidRPr="00FA0655" w:rsidRDefault="007E31A4" w:rsidP="007E31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09553D" w:rsidRPr="00FA0655" w:rsidTr="00FA0655"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09553D" w:rsidRPr="00FA0655" w:rsidRDefault="00FA0655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согласен (согласна)</w:t>
            </w:r>
            <w:r w:rsidR="0009553D"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на получении судебной корреспонденции в электронном виде в личном кабинете Единог</w:t>
            </w:r>
            <w:r w:rsidR="00C1143D">
              <w:rPr>
                <w:rFonts w:ascii="Times New Roman" w:hAnsi="Times New Roman" w:cs="Times New Roman"/>
                <w:sz w:val="26"/>
                <w:szCs w:val="26"/>
              </w:rPr>
              <w:t>о портала государственных услуг</w:t>
            </w:r>
            <w:r w:rsidR="0009553D"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gramStart"/>
            <w:r w:rsidR="0009553D" w:rsidRPr="00FA0655">
              <w:rPr>
                <w:rFonts w:ascii="Times New Roman" w:hAnsi="Times New Roman" w:cs="Times New Roman"/>
                <w:sz w:val="26"/>
                <w:szCs w:val="26"/>
              </w:rPr>
              <w:t>связи</w:t>
            </w:r>
            <w:proofErr w:type="gramEnd"/>
            <w:r w:rsidR="0009553D"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с чем указываю свой страховой номер индивидуального лицевого счета (СНИЛС)</w:t>
            </w:r>
          </w:p>
        </w:tc>
      </w:tr>
    </w:tbl>
    <w:p w:rsidR="0009553D" w:rsidRPr="00FA0655" w:rsidRDefault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53D" w:rsidRPr="00FA0655" w:rsidRDefault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9"/>
        <w:gridCol w:w="689"/>
        <w:gridCol w:w="690"/>
        <w:gridCol w:w="689"/>
        <w:gridCol w:w="689"/>
        <w:gridCol w:w="690"/>
        <w:gridCol w:w="689"/>
        <w:gridCol w:w="690"/>
        <w:gridCol w:w="689"/>
        <w:gridCol w:w="689"/>
        <w:gridCol w:w="690"/>
        <w:gridCol w:w="689"/>
        <w:gridCol w:w="690"/>
      </w:tblGrid>
      <w:tr w:rsidR="0009553D" w:rsidRPr="00FA0655" w:rsidTr="00FA0655">
        <w:trPr>
          <w:trHeight w:val="559"/>
        </w:trPr>
        <w:tc>
          <w:tcPr>
            <w:tcW w:w="689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09553D" w:rsidRPr="00FA0655" w:rsidRDefault="0009553D" w:rsidP="000955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655">
              <w:rPr>
                <w:rFonts w:ascii="Times New Roman" w:hAnsi="Times New Roman" w:cs="Times New Roman"/>
                <w:sz w:val="26"/>
                <w:szCs w:val="26"/>
              </w:rPr>
              <w:noBreakHyphen/>
            </w:r>
          </w:p>
        </w:tc>
        <w:tc>
          <w:tcPr>
            <w:tcW w:w="689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  <w:vAlign w:val="center"/>
          </w:tcPr>
          <w:p w:rsidR="0009553D" w:rsidRPr="00FA0655" w:rsidRDefault="0009553D" w:rsidP="000955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655">
              <w:rPr>
                <w:rFonts w:ascii="Times New Roman" w:hAnsi="Times New Roman" w:cs="Times New Roman"/>
                <w:sz w:val="26"/>
                <w:szCs w:val="26"/>
              </w:rPr>
              <w:noBreakHyphen/>
            </w:r>
          </w:p>
        </w:tc>
        <w:tc>
          <w:tcPr>
            <w:tcW w:w="689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:rsidR="0009553D" w:rsidRPr="00FA0655" w:rsidRDefault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553D" w:rsidRPr="00FA0655" w:rsidRDefault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9553D" w:rsidRPr="00FA06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553D" w:rsidRPr="00FA0655" w:rsidRDefault="00C1143D" w:rsidP="00C114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9553D" w:rsidRPr="00FA0655">
              <w:rPr>
                <w:rFonts w:ascii="Times New Roman" w:hAnsi="Times New Roman" w:cs="Times New Roman"/>
                <w:sz w:val="26"/>
                <w:szCs w:val="26"/>
              </w:rPr>
              <w:t>Обязуюсь ежедневно просматривать в личном кабинете Единого портала государственных услуг поступление судебной корреспонденции</w:t>
            </w:r>
          </w:p>
          <w:p w:rsidR="0009553D" w:rsidRPr="00FA0655" w:rsidRDefault="00C1143D" w:rsidP="00C114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9553D" w:rsidRPr="00FA0655">
              <w:rPr>
                <w:rFonts w:ascii="Times New Roman" w:hAnsi="Times New Roman" w:cs="Times New Roman"/>
                <w:sz w:val="26"/>
                <w:szCs w:val="26"/>
              </w:rPr>
              <w:t>С момента поступления электронного заказного письма на Единый портал государственных услуг я считаюсь извещенным</w:t>
            </w:r>
            <w:r w:rsidR="00F912EB"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о рассмотрении дела, получившим судебную корреспонденцию.</w:t>
            </w:r>
          </w:p>
        </w:tc>
      </w:tr>
    </w:tbl>
    <w:p w:rsidR="0009553D" w:rsidRPr="00FA0655" w:rsidRDefault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09553D" w:rsidRPr="00FA0655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9553D" w:rsidRPr="00FA0655" w:rsidRDefault="000955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"__" ___________ 20__ г.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53D" w:rsidRPr="00FA0655" w:rsidRDefault="000955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53D" w:rsidRPr="00FA0655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9553D" w:rsidRPr="00FA0655" w:rsidRDefault="000955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53D" w:rsidRPr="00FA0655" w:rsidRDefault="000955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1A4">
              <w:rPr>
                <w:rFonts w:ascii="Times New Roman" w:hAnsi="Times New Roman" w:cs="Times New Roman"/>
                <w:sz w:val="20"/>
                <w:szCs w:val="26"/>
              </w:rPr>
              <w:t>(подпись, Ф.И.О.)</w:t>
            </w:r>
          </w:p>
        </w:tc>
      </w:tr>
    </w:tbl>
    <w:p w:rsidR="007D31B2" w:rsidRDefault="007D31B2">
      <w:pPr>
        <w:rPr>
          <w:rFonts w:ascii="Times New Roman" w:hAnsi="Times New Roman" w:cs="Times New Roman"/>
          <w:sz w:val="26"/>
          <w:szCs w:val="26"/>
        </w:rPr>
      </w:pPr>
    </w:p>
    <w:p w:rsidR="007D31B2" w:rsidRDefault="007D31B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D31B2" w:rsidSect="00F4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3D"/>
    <w:rsid w:val="0009553D"/>
    <w:rsid w:val="00353E25"/>
    <w:rsid w:val="003E5B63"/>
    <w:rsid w:val="007D31B2"/>
    <w:rsid w:val="007E31A4"/>
    <w:rsid w:val="00966F06"/>
    <w:rsid w:val="00C1143D"/>
    <w:rsid w:val="00F912EB"/>
    <w:rsid w:val="00F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5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9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5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9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Долганев</dc:creator>
  <cp:lastModifiedBy>Долганев</cp:lastModifiedBy>
  <cp:revision>6</cp:revision>
  <dcterms:created xsi:type="dcterms:W3CDTF">2025-07-28T01:42:00Z</dcterms:created>
  <dcterms:modified xsi:type="dcterms:W3CDTF">2025-07-30T07:44:00Z</dcterms:modified>
</cp:coreProperties>
</file>