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9"/>
        <w:gridCol w:w="3016"/>
      </w:tblGrid>
      <w:tr w:rsidR="00E514C8" w:rsidRPr="00E514C8" w:rsidTr="000A2E48">
        <w:trPr>
          <w:trHeight w:val="1702"/>
        </w:trPr>
        <w:tc>
          <w:tcPr>
            <w:tcW w:w="6629" w:type="dxa"/>
          </w:tcPr>
          <w:p w:rsidR="00E514C8" w:rsidRPr="007A3CB4" w:rsidRDefault="00E514C8" w:rsidP="00E514C8">
            <w:pPr>
              <w:jc w:val="right"/>
              <w:rPr>
                <w:rFonts w:ascii="Times New Roman" w:hAnsi="Times New Roman" w:cs="Times New Roman"/>
                <w:strike/>
                <w:sz w:val="24"/>
                <w:szCs w:val="28"/>
              </w:rPr>
            </w:pPr>
            <w:bookmarkStart w:id="0" w:name="_GoBack"/>
            <w:bookmarkEnd w:id="0"/>
          </w:p>
          <w:p w:rsidR="00E514C8" w:rsidRDefault="00E514C8" w:rsidP="00E514C8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514C8" w:rsidRDefault="00E514C8" w:rsidP="00E514C8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514C8" w:rsidRDefault="00E514C8" w:rsidP="00E514C8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514C8" w:rsidRPr="00E514C8" w:rsidRDefault="00E514C8" w:rsidP="00E514C8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016" w:type="dxa"/>
          </w:tcPr>
          <w:p w:rsidR="00E514C8" w:rsidRPr="00E514C8" w:rsidRDefault="00E514C8" w:rsidP="00E514C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14C8">
              <w:rPr>
                <w:rFonts w:ascii="Times New Roman" w:hAnsi="Times New Roman" w:cs="Times New Roman"/>
                <w:sz w:val="24"/>
                <w:szCs w:val="28"/>
              </w:rPr>
              <w:t>«УТВЕРЖДЕН»</w:t>
            </w:r>
          </w:p>
          <w:p w:rsidR="00E514C8" w:rsidRPr="00E514C8" w:rsidRDefault="00E514C8" w:rsidP="00E514C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приказом п</w:t>
            </w:r>
            <w:r w:rsidRPr="00E514C8">
              <w:rPr>
                <w:rFonts w:ascii="Times New Roman" w:hAnsi="Times New Roman" w:cs="Times New Roman"/>
                <w:sz w:val="24"/>
                <w:szCs w:val="28"/>
              </w:rPr>
              <w:t>редседател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я</w:t>
            </w:r>
            <w:r w:rsidRPr="00E514C8">
              <w:rPr>
                <w:rFonts w:ascii="Times New Roman" w:hAnsi="Times New Roman" w:cs="Times New Roman"/>
                <w:sz w:val="24"/>
                <w:szCs w:val="28"/>
              </w:rPr>
              <w:t xml:space="preserve"> Тюльганского районного</w:t>
            </w:r>
          </w:p>
          <w:p w:rsidR="00E514C8" w:rsidRPr="00E514C8" w:rsidRDefault="00E514C8" w:rsidP="00E514C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14C8">
              <w:rPr>
                <w:rFonts w:ascii="Times New Roman" w:hAnsi="Times New Roman" w:cs="Times New Roman"/>
                <w:sz w:val="24"/>
                <w:szCs w:val="28"/>
              </w:rPr>
              <w:t>суда Оренбургской области</w:t>
            </w:r>
          </w:p>
          <w:p w:rsidR="00E514C8" w:rsidRPr="00E514C8" w:rsidRDefault="00E514C8" w:rsidP="00E514C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 28 от 30.06.2025</w:t>
            </w:r>
          </w:p>
          <w:p w:rsidR="00E514C8" w:rsidRPr="00E514C8" w:rsidRDefault="00E514C8" w:rsidP="00E514C8">
            <w:pPr>
              <w:ind w:left="280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1B14D0" w:rsidRDefault="001B14D0" w:rsidP="001B14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A2E48" w:rsidRPr="008F58FE" w:rsidRDefault="000A2E48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2E48" w:rsidRPr="008F58FE" w:rsidRDefault="00BF4C27" w:rsidP="008F58FE">
      <w:pPr>
        <w:pStyle w:val="ac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КОДЕКС ЭТИКИ И СЛУЖЕБНОГО ПОВЕДЕНИЯ</w:t>
      </w:r>
    </w:p>
    <w:p w:rsidR="000A2E48" w:rsidRPr="008F58FE" w:rsidRDefault="00BF4C27" w:rsidP="008F58FE">
      <w:pPr>
        <w:pStyle w:val="ac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ФЕДЕРАЛЬНЫХ ГОСУДАРСТВЕННЫХ ГРАЖДАНСКИХ СЛУЖАЩИХ</w:t>
      </w:r>
    </w:p>
    <w:p w:rsidR="001B14D0" w:rsidRPr="008F58FE" w:rsidRDefault="00BF4C27" w:rsidP="008F58FE">
      <w:pPr>
        <w:pStyle w:val="ac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ТЮЛЬГАНСКОГО РАЙОННОГО СУДА ОРЕНБУРГСКОЙ ОБЛАСТИ</w:t>
      </w:r>
    </w:p>
    <w:p w:rsidR="00BF4C27" w:rsidRPr="008F58FE" w:rsidRDefault="00BF4C27" w:rsidP="008F58FE">
      <w:pPr>
        <w:pStyle w:val="ac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F58FE" w:rsidRPr="008F58FE" w:rsidRDefault="008F58FE" w:rsidP="008F58FE">
      <w:pPr>
        <w:pStyle w:val="ac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F58FE" w:rsidRPr="008F58FE" w:rsidRDefault="008F58FE" w:rsidP="008F58FE">
      <w:pPr>
        <w:pStyle w:val="ac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AB2852" w:rsidRPr="008F58FE" w:rsidRDefault="00BF4C27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1.</w:t>
      </w:r>
      <w:r w:rsidRPr="008F58F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B2852" w:rsidRPr="008F58FE">
        <w:rPr>
          <w:rFonts w:ascii="Times New Roman" w:hAnsi="Times New Roman" w:cs="Times New Roman"/>
          <w:sz w:val="24"/>
          <w:szCs w:val="24"/>
        </w:rPr>
        <w:t>Кодекс этики и служебного поведения федеральных государственных гражданских служащих Тюльганского районного суда Оренбургской области (далее - Кодекс) разработан в соответствии с положениями Конституции Российской Федерации,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 к Рекомендации Комитета министров Совета Европы от 11 мая 2000 г. N</w:t>
      </w:r>
      <w:proofErr w:type="gramEnd"/>
      <w:r w:rsidR="00AB2852" w:rsidRPr="008F58FE">
        <w:rPr>
          <w:rFonts w:ascii="Times New Roman" w:hAnsi="Times New Roman" w:cs="Times New Roman"/>
          <w:sz w:val="24"/>
          <w:szCs w:val="24"/>
        </w:rPr>
        <w:t xml:space="preserve"> К (2000) 10 о кодексах поведения для государственных служащих), Модельного закона "Об основах муниципальной службы" (</w:t>
      </w:r>
      <w:proofErr w:type="gramStart"/>
      <w:r w:rsidR="00AB2852" w:rsidRPr="008F58FE">
        <w:rPr>
          <w:rFonts w:ascii="Times New Roman" w:hAnsi="Times New Roman" w:cs="Times New Roman"/>
          <w:sz w:val="24"/>
          <w:szCs w:val="24"/>
        </w:rPr>
        <w:t>принят</w:t>
      </w:r>
      <w:proofErr w:type="gramEnd"/>
      <w:r w:rsidR="00AB2852" w:rsidRPr="008F58FE">
        <w:rPr>
          <w:rFonts w:ascii="Times New Roman" w:hAnsi="Times New Roman" w:cs="Times New Roman"/>
          <w:sz w:val="24"/>
          <w:szCs w:val="24"/>
        </w:rPr>
        <w:t xml:space="preserve"> на 19-м пленарном заседании Межпарламентской Ассамблеи государств - участников Содружества </w:t>
      </w:r>
      <w:proofErr w:type="gramStart"/>
      <w:r w:rsidR="00AB2852" w:rsidRPr="008F58FE">
        <w:rPr>
          <w:rFonts w:ascii="Times New Roman" w:hAnsi="Times New Roman" w:cs="Times New Roman"/>
          <w:sz w:val="24"/>
          <w:szCs w:val="24"/>
        </w:rPr>
        <w:t>Независимых Государств (Постановление N 19-10 от 26 марта 2002 г.), Федеральных законов от 25 декабря 2008 г. N 273-ФЗ "О противодействии коррупции", от 27 мая 2003 г. N 58-ФЗ "О системе государственной службы Российской Федерации", от 2 марта 2007 г. N 25-ФЗ "О муниципальной службе в Российской Федерации", других федеральных законов, содержащих ограничения, запреты и обязанности для государственных служащих Российской</w:t>
      </w:r>
      <w:proofErr w:type="gramEnd"/>
      <w:r w:rsidR="00AB2852" w:rsidRPr="008F58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B2852" w:rsidRPr="008F58FE">
        <w:rPr>
          <w:rFonts w:ascii="Times New Roman" w:hAnsi="Times New Roman" w:cs="Times New Roman"/>
          <w:sz w:val="24"/>
          <w:szCs w:val="24"/>
        </w:rPr>
        <w:t xml:space="preserve">Федерации и муниципальных служащих, Указа Президента Российской Федерации от 12 августа 2002 г. N 885 "Об утверждении общих принципов служебного поведения государственных служащих", Типового кодекса этики и служебного поведения государственных служащих, одобренного решением президиума Совета </w:t>
      </w:r>
      <w:proofErr w:type="gramEnd"/>
      <w:r w:rsidR="00AB2852" w:rsidRPr="008F58FE">
        <w:rPr>
          <w:rFonts w:ascii="Times New Roman" w:hAnsi="Times New Roman" w:cs="Times New Roman"/>
          <w:sz w:val="24"/>
          <w:szCs w:val="24"/>
        </w:rPr>
        <w:t xml:space="preserve">при Президенте Российской Федерации по противодействию коррупции от 23 декабря 2010 г., и иных нормативных правовых актов Российской Федерации, а также </w:t>
      </w:r>
      <w:proofErr w:type="gramStart"/>
      <w:r w:rsidR="00AB2852" w:rsidRPr="008F58FE">
        <w:rPr>
          <w:rFonts w:ascii="Times New Roman" w:hAnsi="Times New Roman" w:cs="Times New Roman"/>
          <w:sz w:val="24"/>
          <w:szCs w:val="24"/>
        </w:rPr>
        <w:t>основан</w:t>
      </w:r>
      <w:proofErr w:type="gramEnd"/>
      <w:r w:rsidR="00AB2852" w:rsidRPr="008F58FE">
        <w:rPr>
          <w:rFonts w:ascii="Times New Roman" w:hAnsi="Times New Roman" w:cs="Times New Roman"/>
          <w:sz w:val="24"/>
          <w:szCs w:val="24"/>
        </w:rPr>
        <w:t xml:space="preserve"> на общепризнанных нравственных принципах и нормах российского общества и государства.</w:t>
      </w:r>
    </w:p>
    <w:p w:rsidR="001B14D0" w:rsidRPr="008F58FE" w:rsidRDefault="00BF4C27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2.</w:t>
      </w:r>
      <w:r w:rsidRPr="008F58FE">
        <w:rPr>
          <w:rFonts w:ascii="Times New Roman" w:hAnsi="Times New Roman" w:cs="Times New Roman"/>
          <w:sz w:val="24"/>
          <w:szCs w:val="24"/>
        </w:rPr>
        <w:tab/>
      </w:r>
      <w:r w:rsidR="001B14D0" w:rsidRPr="008F58FE">
        <w:rPr>
          <w:rFonts w:ascii="Times New Roman" w:hAnsi="Times New Roman" w:cs="Times New Roman"/>
          <w:sz w:val="24"/>
          <w:szCs w:val="24"/>
        </w:rPr>
        <w:t>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федеральные государственные гражданские служащие Тюльганского районного суда Оренбургской области независимо от замещаемой ими должности.</w:t>
      </w:r>
    </w:p>
    <w:p w:rsidR="001B14D0" w:rsidRPr="008F58FE" w:rsidRDefault="00BF4C27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3.</w:t>
      </w:r>
      <w:r w:rsidRPr="008F58FE">
        <w:rPr>
          <w:rFonts w:ascii="Times New Roman" w:hAnsi="Times New Roman" w:cs="Times New Roman"/>
          <w:sz w:val="24"/>
          <w:szCs w:val="24"/>
        </w:rPr>
        <w:tab/>
      </w:r>
      <w:r w:rsidR="001B14D0" w:rsidRPr="008F58FE">
        <w:rPr>
          <w:rFonts w:ascii="Times New Roman" w:hAnsi="Times New Roman" w:cs="Times New Roman"/>
          <w:sz w:val="24"/>
          <w:szCs w:val="24"/>
        </w:rPr>
        <w:t>Гражданин Российской Федерации, поступающий на федеральную государственную гражданскую службу (далее - гражданская служба) в аппарат Тюльганского районного суда Оренбургской области, обязан ознакомиться с положениями Кодекса и соблюдать их в процессе своей служебной деятельности.</w:t>
      </w:r>
    </w:p>
    <w:p w:rsidR="001B14D0" w:rsidRPr="008F58FE" w:rsidRDefault="00BF4C27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4.</w:t>
      </w:r>
      <w:r w:rsidRPr="008F58FE">
        <w:rPr>
          <w:rFonts w:ascii="Times New Roman" w:hAnsi="Times New Roman" w:cs="Times New Roman"/>
          <w:sz w:val="24"/>
          <w:szCs w:val="24"/>
        </w:rPr>
        <w:tab/>
      </w:r>
      <w:r w:rsidR="001B14D0" w:rsidRPr="008F58FE">
        <w:rPr>
          <w:rFonts w:ascii="Times New Roman" w:hAnsi="Times New Roman" w:cs="Times New Roman"/>
          <w:sz w:val="24"/>
          <w:szCs w:val="24"/>
        </w:rPr>
        <w:t>Каждый гражданский служащий должен принимать все необходимые меры для соблюдения положений Кодекса, а каждый гражданин Российской Федерации вправе ожидать от государственного (муниципального) служащего поведения в отношениях с ним в соответствии с положениями Кодекса.</w:t>
      </w:r>
    </w:p>
    <w:p w:rsidR="001B14D0" w:rsidRPr="008F58FE" w:rsidRDefault="00BF4C27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5.</w:t>
      </w:r>
      <w:r w:rsidR="000A2E48" w:rsidRPr="008F58FE">
        <w:rPr>
          <w:rFonts w:ascii="Times New Roman" w:hAnsi="Times New Roman" w:cs="Times New Roman"/>
          <w:sz w:val="24"/>
          <w:szCs w:val="24"/>
        </w:rPr>
        <w:tab/>
      </w:r>
      <w:r w:rsidR="001B14D0" w:rsidRPr="008F58FE">
        <w:rPr>
          <w:rFonts w:ascii="Times New Roman" w:hAnsi="Times New Roman" w:cs="Times New Roman"/>
          <w:sz w:val="24"/>
          <w:szCs w:val="24"/>
        </w:rPr>
        <w:t>Целью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деятельности, а также содействие укреплению авторитета гражданских служащих, доверия граждан к государственным органам и органам местного самоуправления и обеспечение единых норм поведения гражданских служащих.</w:t>
      </w:r>
    </w:p>
    <w:p w:rsidR="001B14D0" w:rsidRPr="008F58FE" w:rsidRDefault="00BF4C27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1B14D0" w:rsidRPr="008F58FE">
        <w:rPr>
          <w:rFonts w:ascii="Times New Roman" w:hAnsi="Times New Roman" w:cs="Times New Roman"/>
          <w:sz w:val="24"/>
          <w:szCs w:val="24"/>
        </w:rPr>
        <w:t>.</w:t>
      </w:r>
      <w:r w:rsidRPr="008F58FE">
        <w:rPr>
          <w:rFonts w:ascii="Times New Roman" w:hAnsi="Times New Roman" w:cs="Times New Roman"/>
          <w:sz w:val="24"/>
          <w:szCs w:val="24"/>
        </w:rPr>
        <w:tab/>
      </w:r>
      <w:r w:rsidR="001B14D0" w:rsidRPr="008F58FE">
        <w:rPr>
          <w:rFonts w:ascii="Times New Roman" w:hAnsi="Times New Roman" w:cs="Times New Roman"/>
          <w:sz w:val="24"/>
          <w:szCs w:val="24"/>
        </w:rPr>
        <w:t>Кодекс призван повысить эффективность выполнения гражданскими служащими своих должностных обязанностей.</w:t>
      </w:r>
    </w:p>
    <w:p w:rsidR="001B14D0" w:rsidRPr="008F58FE" w:rsidRDefault="00BF4C27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7</w:t>
      </w:r>
      <w:r w:rsidR="001B14D0" w:rsidRPr="008F58FE">
        <w:rPr>
          <w:rFonts w:ascii="Times New Roman" w:hAnsi="Times New Roman" w:cs="Times New Roman"/>
          <w:sz w:val="24"/>
          <w:szCs w:val="24"/>
        </w:rPr>
        <w:t>.</w:t>
      </w:r>
      <w:r w:rsidRPr="008F58FE">
        <w:rPr>
          <w:rFonts w:ascii="Times New Roman" w:hAnsi="Times New Roman" w:cs="Times New Roman"/>
          <w:sz w:val="24"/>
          <w:szCs w:val="24"/>
        </w:rPr>
        <w:tab/>
      </w:r>
      <w:r w:rsidR="001B14D0" w:rsidRPr="008F58FE">
        <w:rPr>
          <w:rFonts w:ascii="Times New Roman" w:hAnsi="Times New Roman" w:cs="Times New Roman"/>
          <w:sz w:val="24"/>
          <w:szCs w:val="24"/>
        </w:rPr>
        <w:t>Кодекс служит основой для формирования должной морали в сфере государственной и муниципальной службы, уважительного отношения к государственной и муниципальной службе в общественном сознании, а также выступает как институт общественного сознания и нравственности гражданских служащих, их самоконтроля.</w:t>
      </w:r>
    </w:p>
    <w:p w:rsidR="001B14D0" w:rsidRPr="008F58FE" w:rsidRDefault="00BF4C27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8</w:t>
      </w:r>
      <w:r w:rsidR="001B14D0" w:rsidRPr="008F58FE">
        <w:rPr>
          <w:rFonts w:ascii="Times New Roman" w:hAnsi="Times New Roman" w:cs="Times New Roman"/>
          <w:sz w:val="24"/>
          <w:szCs w:val="24"/>
        </w:rPr>
        <w:t>.</w:t>
      </w:r>
      <w:r w:rsidRPr="008F58FE">
        <w:rPr>
          <w:rFonts w:ascii="Times New Roman" w:hAnsi="Times New Roman" w:cs="Times New Roman"/>
          <w:sz w:val="24"/>
          <w:szCs w:val="24"/>
        </w:rPr>
        <w:tab/>
      </w:r>
      <w:r w:rsidR="001B14D0" w:rsidRPr="008F58FE">
        <w:rPr>
          <w:rFonts w:ascii="Times New Roman" w:hAnsi="Times New Roman" w:cs="Times New Roman"/>
          <w:sz w:val="24"/>
          <w:szCs w:val="24"/>
        </w:rPr>
        <w:t>Знание и соблюдение гражданскими служащими положений Кодекса является одним из критериев оценки качества их профессиональной деятельности и служебного поведения.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B14D0" w:rsidRDefault="001B14D0" w:rsidP="008F58FE">
      <w:pPr>
        <w:pStyle w:val="ac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II. Основные принципы и правила служебного поведения гражданских служащих Тюльганского районного суда Оренбургской области</w:t>
      </w:r>
    </w:p>
    <w:p w:rsidR="008F58FE" w:rsidRPr="008F58FE" w:rsidRDefault="008F58FE" w:rsidP="008F58FE">
      <w:pPr>
        <w:pStyle w:val="ac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B14D0" w:rsidRPr="008F58FE" w:rsidRDefault="00BF4C27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9</w:t>
      </w:r>
      <w:r w:rsidR="001B14D0" w:rsidRPr="008F58FE">
        <w:rPr>
          <w:rFonts w:ascii="Times New Roman" w:hAnsi="Times New Roman" w:cs="Times New Roman"/>
          <w:sz w:val="24"/>
          <w:szCs w:val="24"/>
        </w:rPr>
        <w:t>.</w:t>
      </w:r>
      <w:r w:rsidRPr="008F58FE">
        <w:rPr>
          <w:rFonts w:ascii="Times New Roman" w:hAnsi="Times New Roman" w:cs="Times New Roman"/>
          <w:sz w:val="24"/>
          <w:szCs w:val="24"/>
        </w:rPr>
        <w:tab/>
      </w:r>
      <w:r w:rsidR="001B14D0" w:rsidRPr="008F58FE">
        <w:rPr>
          <w:rFonts w:ascii="Times New Roman" w:hAnsi="Times New Roman" w:cs="Times New Roman"/>
          <w:sz w:val="24"/>
          <w:szCs w:val="24"/>
        </w:rPr>
        <w:t>Основные принципы служебного поведения гражданских служащих являются основой поведения граждан Российской Федерации в связи с нахождением их на гражданской службе.</w:t>
      </w:r>
    </w:p>
    <w:p w:rsidR="001B14D0" w:rsidRPr="008F58FE" w:rsidRDefault="00BF4C27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10</w:t>
      </w:r>
      <w:r w:rsidR="001B14D0" w:rsidRPr="008F58FE">
        <w:rPr>
          <w:rFonts w:ascii="Times New Roman" w:hAnsi="Times New Roman" w:cs="Times New Roman"/>
          <w:sz w:val="24"/>
          <w:szCs w:val="24"/>
        </w:rPr>
        <w:t>.</w:t>
      </w:r>
      <w:r w:rsidRPr="008F58FE">
        <w:rPr>
          <w:rFonts w:ascii="Times New Roman" w:hAnsi="Times New Roman" w:cs="Times New Roman"/>
          <w:sz w:val="24"/>
          <w:szCs w:val="24"/>
        </w:rPr>
        <w:tab/>
      </w:r>
      <w:r w:rsidR="001B14D0" w:rsidRPr="008F58FE">
        <w:rPr>
          <w:rFonts w:ascii="Times New Roman" w:hAnsi="Times New Roman" w:cs="Times New Roman"/>
          <w:sz w:val="24"/>
          <w:szCs w:val="24"/>
        </w:rPr>
        <w:t>Гражданские служащие, сознавая ответственность перед государством, обществом и гражданами, призваны: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а)</w:t>
      </w:r>
      <w:r w:rsidR="00BF4C27" w:rsidRPr="008F58FE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>исполнять должностные обязанности добросовестно и на высоком профессиональном уровне в целях обеспечения эффективной работы государственных органов и органов местного самоуправления;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б)</w:t>
      </w:r>
      <w:r w:rsidR="00BF4C27" w:rsidRPr="008F58FE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>исходить из того, что признание, соблюдение и защита прав и свобод человека и гражданина определяют основной смысл и содержание деятельности как государственных органов и органов местного самоуправления, так и гражданских служащих;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в)</w:t>
      </w:r>
      <w:r w:rsidR="008F58FE" w:rsidRPr="008F58FE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>осуществлять свою деятельность в пределах полномочий аппарата Тюльганского районного суда Оренбургской области;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г)</w:t>
      </w:r>
      <w:r w:rsidR="008F58FE" w:rsidRPr="008F58FE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>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д)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>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е)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 xml:space="preserve">уведомлять </w:t>
      </w:r>
      <w:r w:rsidR="00425996" w:rsidRPr="008F58FE">
        <w:rPr>
          <w:rFonts w:ascii="Times New Roman" w:hAnsi="Times New Roman" w:cs="Times New Roman"/>
          <w:sz w:val="24"/>
          <w:szCs w:val="24"/>
        </w:rPr>
        <w:t>председателя суда</w:t>
      </w:r>
      <w:r w:rsidRPr="008F58FE">
        <w:rPr>
          <w:rFonts w:ascii="Times New Roman" w:hAnsi="Times New Roman" w:cs="Times New Roman"/>
          <w:sz w:val="24"/>
          <w:szCs w:val="24"/>
        </w:rPr>
        <w:t xml:space="preserve">, органы прокуратуры или другие государственные органы либо органы местного самоуправления обо всех случаях обращения к </w:t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гражданскому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служащему каких-либо лиц в целях склонения к совершению коррупционных правонарушений;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ж)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 xml:space="preserve">соблюдать установленные федеральными законами ограничения и запреты, исполнять обязанности, связанные с прохождением </w:t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гражданской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службы;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з)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>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и)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>соблюдать нормы служебной, профессиональной этики и правила делового поведения;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к)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>проявлять корректность и внимательность в обращении с гражданами и должностными лицами;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л)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>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м)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 xml:space="preserve">воздерживаться от поведения, которое могло бы вызвать сомнение в добросовестном исполнении </w:t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гражданским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служащим должностных обязанностей, а также избегать конфликтных ситуаций, способных нанести ущерб его репутации или авторитету </w:t>
      </w:r>
      <w:r w:rsidR="00425996" w:rsidRPr="008F58FE">
        <w:rPr>
          <w:rFonts w:ascii="Times New Roman" w:hAnsi="Times New Roman" w:cs="Times New Roman"/>
          <w:sz w:val="24"/>
          <w:szCs w:val="24"/>
        </w:rPr>
        <w:t>Тюльганского районного суда Оренбургской области</w:t>
      </w:r>
      <w:r w:rsidRPr="008F58FE">
        <w:rPr>
          <w:rFonts w:ascii="Times New Roman" w:hAnsi="Times New Roman" w:cs="Times New Roman"/>
          <w:sz w:val="24"/>
          <w:szCs w:val="24"/>
        </w:rPr>
        <w:t>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lastRenderedPageBreak/>
        <w:t>н)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>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о)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>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п)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 xml:space="preserve">воздерживаться от публичных высказываний, суждений и оценок в отношении деятельности </w:t>
      </w:r>
      <w:r w:rsidR="00425996" w:rsidRPr="008F58FE">
        <w:rPr>
          <w:rFonts w:ascii="Times New Roman" w:hAnsi="Times New Roman" w:cs="Times New Roman"/>
          <w:sz w:val="24"/>
          <w:szCs w:val="24"/>
        </w:rPr>
        <w:t>Тюльганского районного суда Оренбургской области</w:t>
      </w:r>
      <w:r w:rsidRPr="008F58FE">
        <w:rPr>
          <w:rFonts w:ascii="Times New Roman" w:hAnsi="Times New Roman" w:cs="Times New Roman"/>
          <w:sz w:val="24"/>
          <w:szCs w:val="24"/>
        </w:rPr>
        <w:t xml:space="preserve">, его </w:t>
      </w:r>
      <w:r w:rsidR="00425996" w:rsidRPr="008F58FE">
        <w:rPr>
          <w:rFonts w:ascii="Times New Roman" w:hAnsi="Times New Roman" w:cs="Times New Roman"/>
          <w:sz w:val="24"/>
          <w:szCs w:val="24"/>
        </w:rPr>
        <w:t>председателя</w:t>
      </w:r>
      <w:r w:rsidRPr="008F58FE">
        <w:rPr>
          <w:rFonts w:ascii="Times New Roman" w:hAnsi="Times New Roman" w:cs="Times New Roman"/>
          <w:sz w:val="24"/>
          <w:szCs w:val="24"/>
        </w:rPr>
        <w:t xml:space="preserve">, если это не входит в должностные обязанности </w:t>
      </w:r>
      <w:r w:rsidR="00425996" w:rsidRPr="008F58FE">
        <w:rPr>
          <w:rFonts w:ascii="Times New Roman" w:hAnsi="Times New Roman" w:cs="Times New Roman"/>
          <w:sz w:val="24"/>
          <w:szCs w:val="24"/>
        </w:rPr>
        <w:t xml:space="preserve">гражданского </w:t>
      </w:r>
      <w:r w:rsidRPr="008F58FE">
        <w:rPr>
          <w:rFonts w:ascii="Times New Roman" w:hAnsi="Times New Roman" w:cs="Times New Roman"/>
          <w:sz w:val="24"/>
          <w:szCs w:val="24"/>
        </w:rPr>
        <w:t>служащего;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р)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 xml:space="preserve">соблюдать установленные в </w:t>
      </w:r>
      <w:r w:rsidR="00425996" w:rsidRPr="008F58FE">
        <w:rPr>
          <w:rFonts w:ascii="Times New Roman" w:hAnsi="Times New Roman" w:cs="Times New Roman"/>
          <w:sz w:val="24"/>
          <w:szCs w:val="24"/>
        </w:rPr>
        <w:t>Тюльганском районном суд</w:t>
      </w:r>
      <w:r w:rsidR="00C23D7F">
        <w:rPr>
          <w:rFonts w:ascii="Times New Roman" w:hAnsi="Times New Roman" w:cs="Times New Roman"/>
          <w:sz w:val="24"/>
          <w:szCs w:val="24"/>
        </w:rPr>
        <w:t>е</w:t>
      </w:r>
      <w:r w:rsidR="00425996" w:rsidRPr="008F58FE">
        <w:rPr>
          <w:rFonts w:ascii="Times New Roman" w:hAnsi="Times New Roman" w:cs="Times New Roman"/>
          <w:sz w:val="24"/>
          <w:szCs w:val="24"/>
        </w:rPr>
        <w:t xml:space="preserve"> Оренбургской области</w:t>
      </w:r>
      <w:r w:rsidRPr="008F58FE">
        <w:rPr>
          <w:rFonts w:ascii="Times New Roman" w:hAnsi="Times New Roman" w:cs="Times New Roman"/>
          <w:sz w:val="24"/>
          <w:szCs w:val="24"/>
        </w:rPr>
        <w:t xml:space="preserve"> правила публичных выступлений и предоставления служебной информации;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с)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 xml:space="preserve">уважительно относиться к деятельности представителей средств массовой информации по информированию общества о работе </w:t>
      </w:r>
      <w:r w:rsidR="00425996" w:rsidRPr="008F58FE">
        <w:rPr>
          <w:rFonts w:ascii="Times New Roman" w:hAnsi="Times New Roman" w:cs="Times New Roman"/>
          <w:sz w:val="24"/>
          <w:szCs w:val="24"/>
        </w:rPr>
        <w:t>Тюльганского районного суда Оренбургской области</w:t>
      </w:r>
      <w:r w:rsidRPr="008F58FE">
        <w:rPr>
          <w:rFonts w:ascii="Times New Roman" w:hAnsi="Times New Roman" w:cs="Times New Roman"/>
          <w:sz w:val="24"/>
          <w:szCs w:val="24"/>
        </w:rPr>
        <w:t>, а также оказывать содействие в получении достоверной информации в установленном порядке;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т)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 xml:space="preserve">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</w:t>
      </w:r>
      <w:proofErr w:type="gramStart"/>
      <w:r w:rsidRPr="008F58FE">
        <w:rPr>
          <w:rFonts w:ascii="Times New Roman" w:hAnsi="Times New Roman" w:cs="Times New Roman"/>
          <w:sz w:val="24"/>
          <w:szCs w:val="24"/>
        </w:rPr>
        <w:t>объектов</w:t>
      </w:r>
      <w:proofErr w:type="gramEnd"/>
      <w:r w:rsidRPr="008F58FE">
        <w:rPr>
          <w:rFonts w:ascii="Times New Roman" w:hAnsi="Times New Roman" w:cs="Times New Roman"/>
          <w:sz w:val="24"/>
          <w:szCs w:val="24"/>
        </w:rP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у)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>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 xml:space="preserve">12. </w:t>
      </w:r>
      <w:proofErr w:type="gramStart"/>
      <w:r w:rsidR="00425996" w:rsidRPr="008F58FE">
        <w:rPr>
          <w:rFonts w:ascii="Times New Roman" w:hAnsi="Times New Roman" w:cs="Times New Roman"/>
          <w:sz w:val="24"/>
          <w:szCs w:val="24"/>
        </w:rPr>
        <w:t>Гражданские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служащие обязаны соблюдать </w:t>
      </w:r>
      <w:r w:rsidR="00C23D7F">
        <w:rPr>
          <w:rFonts w:ascii="Times New Roman" w:hAnsi="Times New Roman" w:cs="Times New Roman"/>
          <w:sz w:val="24"/>
          <w:szCs w:val="24"/>
        </w:rPr>
        <w:t xml:space="preserve">Конституцию </w:t>
      </w:r>
      <w:r w:rsidRPr="008F58FE">
        <w:rPr>
          <w:rFonts w:ascii="Times New Roman" w:hAnsi="Times New Roman" w:cs="Times New Roman"/>
          <w:sz w:val="24"/>
          <w:szCs w:val="24"/>
        </w:rPr>
        <w:t>Российской Федерации, федеральные конституционные и федеральные законы, иные нормативные правовые акты Российской Федерации.</w:t>
      </w:r>
      <w:proofErr w:type="gramEnd"/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13.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Гражданские с</w:t>
      </w:r>
      <w:r w:rsidRPr="008F58FE">
        <w:rPr>
          <w:rFonts w:ascii="Times New Roman" w:hAnsi="Times New Roman" w:cs="Times New Roman"/>
          <w:sz w:val="24"/>
          <w:szCs w:val="24"/>
        </w:rPr>
        <w:t>лужащие в своей деятельности не должны допускать нарушение законов и иных нормативных правовых актов исходя из политической, экономической целесообразности либо по иным мотивам.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14.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="00425996" w:rsidRPr="008F58FE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Pr="008F58FE">
        <w:rPr>
          <w:rFonts w:ascii="Times New Roman" w:hAnsi="Times New Roman" w:cs="Times New Roman"/>
          <w:sz w:val="24"/>
          <w:szCs w:val="24"/>
        </w:rPr>
        <w:t>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15.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="00425996" w:rsidRPr="008F58FE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Pr="008F58FE">
        <w:rPr>
          <w:rFonts w:ascii="Times New Roman" w:hAnsi="Times New Roman" w:cs="Times New Roman"/>
          <w:sz w:val="24"/>
          <w:szCs w:val="24"/>
        </w:rPr>
        <w:t>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 xml:space="preserve">При назначении на должность </w:t>
      </w:r>
      <w:r w:rsidR="00425996" w:rsidRPr="008F58FE">
        <w:rPr>
          <w:rFonts w:ascii="Times New Roman" w:hAnsi="Times New Roman" w:cs="Times New Roman"/>
          <w:sz w:val="24"/>
          <w:szCs w:val="24"/>
        </w:rPr>
        <w:t xml:space="preserve">гражданской </w:t>
      </w:r>
      <w:r w:rsidRPr="008F58FE">
        <w:rPr>
          <w:rFonts w:ascii="Times New Roman" w:hAnsi="Times New Roman" w:cs="Times New Roman"/>
          <w:sz w:val="24"/>
          <w:szCs w:val="24"/>
        </w:rPr>
        <w:t xml:space="preserve">службы и исполнении должностных обязанностей </w:t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гражданский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16.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="00425996" w:rsidRPr="008F58FE">
        <w:rPr>
          <w:rFonts w:ascii="Times New Roman" w:hAnsi="Times New Roman" w:cs="Times New Roman"/>
          <w:sz w:val="24"/>
          <w:szCs w:val="24"/>
        </w:rPr>
        <w:t xml:space="preserve">Гражданский </w:t>
      </w:r>
      <w:r w:rsidRPr="008F58FE">
        <w:rPr>
          <w:rFonts w:ascii="Times New Roman" w:hAnsi="Times New Roman" w:cs="Times New Roman"/>
          <w:sz w:val="24"/>
          <w:szCs w:val="24"/>
        </w:rPr>
        <w:t>служащий обязан представлять сведения о доходах, об имуществе и обязательствах имущественного характера своих и членов своей семьи в соответствии с законодательством Российской Федерации.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17.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="00425996" w:rsidRPr="008F58FE">
        <w:rPr>
          <w:rFonts w:ascii="Times New Roman" w:hAnsi="Times New Roman" w:cs="Times New Roman"/>
          <w:sz w:val="24"/>
          <w:szCs w:val="24"/>
        </w:rPr>
        <w:t xml:space="preserve">Гражданский </w:t>
      </w:r>
      <w:r w:rsidRPr="008F58FE">
        <w:rPr>
          <w:rFonts w:ascii="Times New Roman" w:hAnsi="Times New Roman" w:cs="Times New Roman"/>
          <w:sz w:val="24"/>
          <w:szCs w:val="24"/>
        </w:rPr>
        <w:t xml:space="preserve">служащий обязан уведомлять </w:t>
      </w:r>
      <w:r w:rsidR="00425996" w:rsidRPr="008F58FE">
        <w:rPr>
          <w:rFonts w:ascii="Times New Roman" w:hAnsi="Times New Roman" w:cs="Times New Roman"/>
          <w:sz w:val="24"/>
          <w:szCs w:val="24"/>
        </w:rPr>
        <w:t>председателя суда</w:t>
      </w:r>
      <w:r w:rsidRPr="008F58FE">
        <w:rPr>
          <w:rFonts w:ascii="Times New Roman" w:hAnsi="Times New Roman" w:cs="Times New Roman"/>
          <w:sz w:val="24"/>
          <w:szCs w:val="24"/>
        </w:rPr>
        <w:t>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 xml:space="preserve"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</w:t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гражданского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служащего.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lastRenderedPageBreak/>
        <w:t>18.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Гражданскому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</w:t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гражданским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служащим в связи с протокольными мероприятиями, со служебными командировками и с другими официальными мероприятиями, признаются федеральной собственностью и передаются </w:t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гражданским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служащим по акту в </w:t>
      </w:r>
      <w:r w:rsidR="00425996" w:rsidRPr="008F58FE">
        <w:rPr>
          <w:rFonts w:ascii="Times New Roman" w:hAnsi="Times New Roman" w:cs="Times New Roman"/>
          <w:sz w:val="24"/>
          <w:szCs w:val="24"/>
        </w:rPr>
        <w:t>Тюльганский районный суд Оренбургской области</w:t>
      </w:r>
      <w:r w:rsidRPr="008F58FE">
        <w:rPr>
          <w:rFonts w:ascii="Times New Roman" w:hAnsi="Times New Roman" w:cs="Times New Roman"/>
          <w:sz w:val="24"/>
          <w:szCs w:val="24"/>
        </w:rPr>
        <w:t>, за исключением случаев, установленных законодательством Российской Федерации.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19.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Гражданский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служащий может обрабатывать и передавать служебную информацию при соблюдении действующих в </w:t>
      </w:r>
      <w:r w:rsidR="00425996" w:rsidRPr="008F58FE">
        <w:rPr>
          <w:rFonts w:ascii="Times New Roman" w:hAnsi="Times New Roman" w:cs="Times New Roman"/>
          <w:sz w:val="24"/>
          <w:szCs w:val="24"/>
        </w:rPr>
        <w:t>Тюльганском районном суд</w:t>
      </w:r>
      <w:r w:rsidR="00C23D7F">
        <w:rPr>
          <w:rFonts w:ascii="Times New Roman" w:hAnsi="Times New Roman" w:cs="Times New Roman"/>
          <w:sz w:val="24"/>
          <w:szCs w:val="24"/>
        </w:rPr>
        <w:t>е</w:t>
      </w:r>
      <w:r w:rsidR="00425996" w:rsidRPr="008F58FE">
        <w:rPr>
          <w:rFonts w:ascii="Times New Roman" w:hAnsi="Times New Roman" w:cs="Times New Roman"/>
          <w:sz w:val="24"/>
          <w:szCs w:val="24"/>
        </w:rPr>
        <w:t xml:space="preserve"> Оренбургской области </w:t>
      </w:r>
      <w:r w:rsidRPr="008F58FE">
        <w:rPr>
          <w:rFonts w:ascii="Times New Roman" w:hAnsi="Times New Roman" w:cs="Times New Roman"/>
          <w:sz w:val="24"/>
          <w:szCs w:val="24"/>
        </w:rPr>
        <w:t xml:space="preserve">норм и требований, принятых в соответствии с </w:t>
      </w:r>
      <w:r w:rsidRPr="00C23D7F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8F58FE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20.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Гражданский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21.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="00425996" w:rsidRPr="008F58FE">
        <w:rPr>
          <w:rFonts w:ascii="Times New Roman" w:hAnsi="Times New Roman" w:cs="Times New Roman"/>
          <w:sz w:val="24"/>
          <w:szCs w:val="24"/>
        </w:rPr>
        <w:t xml:space="preserve">Гражданский </w:t>
      </w:r>
      <w:r w:rsidRPr="008F58FE">
        <w:rPr>
          <w:rFonts w:ascii="Times New Roman" w:hAnsi="Times New Roman" w:cs="Times New Roman"/>
          <w:sz w:val="24"/>
          <w:szCs w:val="24"/>
        </w:rPr>
        <w:t xml:space="preserve">служащий, наделенный организационно-распорядительными полномочиями по отношению к другим </w:t>
      </w:r>
      <w:r w:rsidR="00425996" w:rsidRPr="008F58FE">
        <w:rPr>
          <w:rFonts w:ascii="Times New Roman" w:hAnsi="Times New Roman" w:cs="Times New Roman"/>
          <w:sz w:val="24"/>
          <w:szCs w:val="24"/>
        </w:rPr>
        <w:t xml:space="preserve">гражданским </w:t>
      </w:r>
      <w:r w:rsidRPr="008F58FE">
        <w:rPr>
          <w:rFonts w:ascii="Times New Roman" w:hAnsi="Times New Roman" w:cs="Times New Roman"/>
          <w:sz w:val="24"/>
          <w:szCs w:val="24"/>
        </w:rPr>
        <w:t xml:space="preserve">служащим, должен быть для них образцом профессионализма, безупречной репутации, способствовать формированию в </w:t>
      </w:r>
      <w:r w:rsidR="00425996" w:rsidRPr="008F58FE">
        <w:rPr>
          <w:rFonts w:ascii="Times New Roman" w:hAnsi="Times New Roman" w:cs="Times New Roman"/>
          <w:sz w:val="24"/>
          <w:szCs w:val="24"/>
        </w:rPr>
        <w:t xml:space="preserve">Тюльганском районном суде Оренбургской области </w:t>
      </w:r>
      <w:r w:rsidRPr="008F58FE">
        <w:rPr>
          <w:rFonts w:ascii="Times New Roman" w:hAnsi="Times New Roman" w:cs="Times New Roman"/>
          <w:sz w:val="24"/>
          <w:szCs w:val="24"/>
        </w:rPr>
        <w:t>благоприятного для эффективной работы морально-психологического климата.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22.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Гражданский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служащий, наделенный организационно-распорядительными полномочиями по отношению к другим </w:t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гражданским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служащим, призван: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а) принимать меры по предотвращению и урегулированию конфликта интересов;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б) принимать меры по предупреждению коррупции;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 xml:space="preserve">в) не допускать случаев принуждения </w:t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граждански</w:t>
      </w:r>
      <w:r w:rsidR="00C23D7F">
        <w:rPr>
          <w:rFonts w:ascii="Times New Roman" w:hAnsi="Times New Roman" w:cs="Times New Roman"/>
          <w:sz w:val="24"/>
          <w:szCs w:val="24"/>
        </w:rPr>
        <w:t>х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служащих к участию в деятельности политических партий и общественных объединений.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23.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Гражданский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служащий, наделенный организационно-распорядительными полномочиями по отношению к другим </w:t>
      </w:r>
      <w:r w:rsidR="00425996" w:rsidRPr="008F58FE">
        <w:rPr>
          <w:rFonts w:ascii="Times New Roman" w:hAnsi="Times New Roman" w:cs="Times New Roman"/>
          <w:sz w:val="24"/>
          <w:szCs w:val="24"/>
        </w:rPr>
        <w:t xml:space="preserve">гражданским </w:t>
      </w:r>
      <w:r w:rsidRPr="008F58FE">
        <w:rPr>
          <w:rFonts w:ascii="Times New Roman" w:hAnsi="Times New Roman" w:cs="Times New Roman"/>
          <w:sz w:val="24"/>
          <w:szCs w:val="24"/>
        </w:rPr>
        <w:t xml:space="preserve">служащим, должен принимать меры к тому, чтобы подчиненные ему </w:t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гражданские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служащие не допускали </w:t>
      </w:r>
      <w:proofErr w:type="spellStart"/>
      <w:r w:rsidRPr="008F58FE">
        <w:rPr>
          <w:rFonts w:ascii="Times New Roman" w:hAnsi="Times New Roman" w:cs="Times New Roman"/>
          <w:sz w:val="24"/>
          <w:szCs w:val="24"/>
        </w:rPr>
        <w:t>коррупционно</w:t>
      </w:r>
      <w:proofErr w:type="spellEnd"/>
      <w:r w:rsidR="00D638FE" w:rsidRPr="008F58FE">
        <w:rPr>
          <w:rFonts w:ascii="Times New Roman" w:hAnsi="Times New Roman" w:cs="Times New Roman"/>
          <w:sz w:val="24"/>
          <w:szCs w:val="24"/>
        </w:rPr>
        <w:t>-</w:t>
      </w:r>
      <w:r w:rsidRPr="008F58FE">
        <w:rPr>
          <w:rFonts w:ascii="Times New Roman" w:hAnsi="Times New Roman" w:cs="Times New Roman"/>
          <w:sz w:val="24"/>
          <w:szCs w:val="24"/>
        </w:rPr>
        <w:t>опасного поведения, своим личным поведением подавать пример честности, беспристрастности и справедливости.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24.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Гражданский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служащий, наделенный организационно-распорядительными полномочиями по отношению к другим </w:t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гражданским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B14D0" w:rsidRPr="008F58FE" w:rsidRDefault="001B14D0" w:rsidP="00C23D7F">
      <w:pPr>
        <w:pStyle w:val="ac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III. Рекомендательные этические правила служебного</w:t>
      </w:r>
      <w:r w:rsidR="00425996" w:rsidRPr="008F58FE">
        <w:rPr>
          <w:rFonts w:ascii="Times New Roman" w:hAnsi="Times New Roman" w:cs="Times New Roman"/>
          <w:sz w:val="24"/>
          <w:szCs w:val="24"/>
        </w:rPr>
        <w:t xml:space="preserve"> </w:t>
      </w:r>
      <w:r w:rsidRPr="008F58FE">
        <w:rPr>
          <w:rFonts w:ascii="Times New Roman" w:hAnsi="Times New Roman" w:cs="Times New Roman"/>
          <w:sz w:val="24"/>
          <w:szCs w:val="24"/>
        </w:rPr>
        <w:t xml:space="preserve">поведения </w:t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гражданских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служащих</w:t>
      </w:r>
      <w:r w:rsidR="00425996" w:rsidRPr="008F58FE">
        <w:rPr>
          <w:rFonts w:ascii="Times New Roman" w:hAnsi="Times New Roman" w:cs="Times New Roman"/>
          <w:sz w:val="24"/>
          <w:szCs w:val="24"/>
        </w:rPr>
        <w:t xml:space="preserve"> Тюльганского районного суда Оренбургской области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25.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 xml:space="preserve">В служебном поведении </w:t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гражданскому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служащему необходимо исходить из конституционных положений о том, что человек, его права и свободы являются высшей </w:t>
      </w:r>
      <w:proofErr w:type="gramStart"/>
      <w:r w:rsidRPr="008F58FE">
        <w:rPr>
          <w:rFonts w:ascii="Times New Roman" w:hAnsi="Times New Roman" w:cs="Times New Roman"/>
          <w:sz w:val="24"/>
          <w:szCs w:val="24"/>
        </w:rPr>
        <w:t>ценностью</w:t>
      </w:r>
      <w:proofErr w:type="gramEnd"/>
      <w:r w:rsidRPr="008F58FE">
        <w:rPr>
          <w:rFonts w:ascii="Times New Roman" w:hAnsi="Times New Roman" w:cs="Times New Roman"/>
          <w:sz w:val="24"/>
          <w:szCs w:val="24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26.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 xml:space="preserve">В служебном поведении </w:t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гражданский</w:t>
      </w:r>
      <w:r w:rsidR="00BF4C27" w:rsidRPr="008F58FE">
        <w:rPr>
          <w:rFonts w:ascii="Times New Roman" w:hAnsi="Times New Roman" w:cs="Times New Roman"/>
          <w:sz w:val="24"/>
          <w:szCs w:val="24"/>
        </w:rPr>
        <w:t xml:space="preserve"> </w:t>
      </w:r>
      <w:r w:rsidRPr="008F58FE">
        <w:rPr>
          <w:rFonts w:ascii="Times New Roman" w:hAnsi="Times New Roman" w:cs="Times New Roman"/>
          <w:sz w:val="24"/>
          <w:szCs w:val="24"/>
        </w:rPr>
        <w:t xml:space="preserve">служащий воздерживается </w:t>
      </w:r>
      <w:proofErr w:type="gramStart"/>
      <w:r w:rsidRPr="008F58FE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8F58FE">
        <w:rPr>
          <w:rFonts w:ascii="Times New Roman" w:hAnsi="Times New Roman" w:cs="Times New Roman"/>
          <w:sz w:val="24"/>
          <w:szCs w:val="24"/>
        </w:rPr>
        <w:t>: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lastRenderedPageBreak/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г) курения во время служебных совещаний, бесед, иного служебного общения с гражданами.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27.</w:t>
      </w:r>
      <w:r w:rsidR="00C23D7F">
        <w:rPr>
          <w:rFonts w:ascii="Times New Roman" w:hAnsi="Times New Roman" w:cs="Times New Roman"/>
          <w:sz w:val="24"/>
          <w:szCs w:val="24"/>
        </w:rPr>
        <w:tab/>
        <w:t>Г</w:t>
      </w:r>
      <w:r w:rsidR="00425996" w:rsidRPr="008F58FE">
        <w:rPr>
          <w:rFonts w:ascii="Times New Roman" w:hAnsi="Times New Roman" w:cs="Times New Roman"/>
          <w:sz w:val="24"/>
          <w:szCs w:val="24"/>
        </w:rPr>
        <w:t>ражданские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1B14D0" w:rsidRPr="008F58FE" w:rsidRDefault="00425996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B14D0" w:rsidRPr="008F58FE">
        <w:rPr>
          <w:rFonts w:ascii="Times New Roman" w:hAnsi="Times New Roman" w:cs="Times New Roman"/>
          <w:sz w:val="24"/>
          <w:szCs w:val="24"/>
        </w:rPr>
        <w:t>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28.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 xml:space="preserve">Внешний вид </w:t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гражданского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</w:t>
      </w:r>
      <w:r w:rsidR="00425996" w:rsidRPr="008F58FE">
        <w:rPr>
          <w:rFonts w:ascii="Times New Roman" w:hAnsi="Times New Roman" w:cs="Times New Roman"/>
          <w:sz w:val="24"/>
          <w:szCs w:val="24"/>
        </w:rPr>
        <w:t>Тюльганскому районному суду Оренбургской области</w:t>
      </w:r>
      <w:r w:rsidRPr="008F58FE">
        <w:rPr>
          <w:rFonts w:ascii="Times New Roman" w:hAnsi="Times New Roman" w:cs="Times New Roman"/>
          <w:sz w:val="24"/>
          <w:szCs w:val="24"/>
        </w:rPr>
        <w:t>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B14D0" w:rsidRPr="008F58FE" w:rsidRDefault="001B14D0" w:rsidP="00C23D7F">
      <w:pPr>
        <w:pStyle w:val="ac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 xml:space="preserve">IV. Ответственность за нарушение положений </w:t>
      </w:r>
      <w:r w:rsidR="00425996" w:rsidRPr="008F58FE">
        <w:rPr>
          <w:rFonts w:ascii="Times New Roman" w:hAnsi="Times New Roman" w:cs="Times New Roman"/>
          <w:sz w:val="24"/>
          <w:szCs w:val="24"/>
        </w:rPr>
        <w:t>К</w:t>
      </w:r>
      <w:r w:rsidRPr="008F58FE">
        <w:rPr>
          <w:rFonts w:ascii="Times New Roman" w:hAnsi="Times New Roman" w:cs="Times New Roman"/>
          <w:sz w:val="24"/>
          <w:szCs w:val="24"/>
        </w:rPr>
        <w:t>одекса</w:t>
      </w: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3CBB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29.</w:t>
      </w:r>
      <w:r w:rsidR="00C23D7F">
        <w:rPr>
          <w:rFonts w:ascii="Times New Roman" w:hAnsi="Times New Roman" w:cs="Times New Roman"/>
          <w:sz w:val="24"/>
          <w:szCs w:val="24"/>
        </w:rPr>
        <w:tab/>
      </w:r>
      <w:r w:rsidRPr="008F58FE">
        <w:rPr>
          <w:rFonts w:ascii="Times New Roman" w:hAnsi="Times New Roman" w:cs="Times New Roman"/>
          <w:sz w:val="24"/>
          <w:szCs w:val="24"/>
        </w:rPr>
        <w:t xml:space="preserve">Нарушение </w:t>
      </w:r>
      <w:r w:rsidR="00425996" w:rsidRPr="008F58FE">
        <w:rPr>
          <w:rFonts w:ascii="Times New Roman" w:hAnsi="Times New Roman" w:cs="Times New Roman"/>
          <w:sz w:val="24"/>
          <w:szCs w:val="24"/>
        </w:rPr>
        <w:t>гражданским</w:t>
      </w:r>
      <w:r w:rsidRPr="008F58FE">
        <w:rPr>
          <w:rFonts w:ascii="Times New Roman" w:hAnsi="Times New Roman" w:cs="Times New Roman"/>
          <w:sz w:val="24"/>
          <w:szCs w:val="24"/>
        </w:rPr>
        <w:t xml:space="preserve"> служащим положений </w:t>
      </w:r>
      <w:r w:rsidR="00425996" w:rsidRPr="008F58FE">
        <w:rPr>
          <w:rFonts w:ascii="Times New Roman" w:hAnsi="Times New Roman" w:cs="Times New Roman"/>
          <w:sz w:val="24"/>
          <w:szCs w:val="24"/>
        </w:rPr>
        <w:t>К</w:t>
      </w:r>
      <w:r w:rsidRPr="008F58FE">
        <w:rPr>
          <w:rFonts w:ascii="Times New Roman" w:hAnsi="Times New Roman" w:cs="Times New Roman"/>
          <w:sz w:val="24"/>
          <w:szCs w:val="24"/>
        </w:rPr>
        <w:t xml:space="preserve">одекса подлежит моральному осуждению на заседании </w:t>
      </w:r>
      <w:r w:rsidR="00425996" w:rsidRPr="008F58FE">
        <w:rPr>
          <w:rFonts w:ascii="Times New Roman" w:hAnsi="Times New Roman" w:cs="Times New Roman"/>
          <w:sz w:val="24"/>
          <w:szCs w:val="24"/>
        </w:rPr>
        <w:t xml:space="preserve">комиссии по соблюдению требований к служебному поведению федеральных государственных гражданских служащих суда и урегулированию конфликта интересов, образованной в суде, а в случаях, предусмотренных федеральными законами, нарушение положений Кодекса влечет применение к гражданскому служащему мер юридической ответственности. </w:t>
      </w:r>
    </w:p>
    <w:p w:rsidR="00425996" w:rsidRPr="008F58FE" w:rsidRDefault="00425996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8FE">
        <w:rPr>
          <w:rFonts w:ascii="Times New Roman" w:hAnsi="Times New Roman" w:cs="Times New Roman"/>
          <w:sz w:val="24"/>
          <w:szCs w:val="24"/>
        </w:rPr>
        <w:t>Соблюдение гражданскими служащими положений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425996" w:rsidRPr="008F58FE" w:rsidRDefault="00425996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25996" w:rsidRPr="008F58FE" w:rsidRDefault="00425996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B14D0" w:rsidRPr="008F58FE" w:rsidRDefault="001B14D0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2E48" w:rsidRPr="008F58FE" w:rsidRDefault="000A2E48" w:rsidP="008F58FE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0A2E48" w:rsidRPr="008F58FE" w:rsidSect="00D638FE">
      <w:footerReference w:type="default" r:id="rId8"/>
      <w:pgSz w:w="11900" w:h="16840"/>
      <w:pgMar w:top="1146" w:right="805" w:bottom="851" w:left="1666" w:header="0" w:footer="32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627" w:rsidRDefault="001F0627" w:rsidP="00BF4C27">
      <w:pPr>
        <w:spacing w:after="0" w:line="240" w:lineRule="auto"/>
      </w:pPr>
      <w:r>
        <w:separator/>
      </w:r>
    </w:p>
  </w:endnote>
  <w:endnote w:type="continuationSeparator" w:id="0">
    <w:p w:rsidR="001F0627" w:rsidRDefault="001F0627" w:rsidP="00BF4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5311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BF4C27" w:rsidRPr="00BF4C27" w:rsidRDefault="00BF4C27">
        <w:pPr>
          <w:pStyle w:val="a9"/>
          <w:jc w:val="right"/>
          <w:rPr>
            <w:rFonts w:ascii="Times New Roman" w:hAnsi="Times New Roman" w:cs="Times New Roman"/>
            <w:sz w:val="20"/>
            <w:szCs w:val="20"/>
          </w:rPr>
        </w:pPr>
        <w:r w:rsidRPr="00BF4C2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F4C2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F4C2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A3CB4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BF4C2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F4C27" w:rsidRDefault="00BF4C2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627" w:rsidRDefault="001F0627" w:rsidP="00BF4C27">
      <w:pPr>
        <w:spacing w:after="0" w:line="240" w:lineRule="auto"/>
      </w:pPr>
      <w:r>
        <w:separator/>
      </w:r>
    </w:p>
  </w:footnote>
  <w:footnote w:type="continuationSeparator" w:id="0">
    <w:p w:rsidR="001F0627" w:rsidRDefault="001F0627" w:rsidP="00BF4C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9B1513"/>
    <w:multiLevelType w:val="multilevel"/>
    <w:tmpl w:val="3F26F7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300084E"/>
    <w:multiLevelType w:val="hybridMultilevel"/>
    <w:tmpl w:val="8E803F5A"/>
    <w:lvl w:ilvl="0" w:tplc="B2306530">
      <w:start w:val="1"/>
      <w:numFmt w:val="decimal"/>
      <w:lvlText w:val="%1."/>
      <w:lvlJc w:val="left"/>
      <w:pPr>
        <w:ind w:left="855" w:hanging="85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4AF"/>
    <w:rsid w:val="000A2E48"/>
    <w:rsid w:val="001637C9"/>
    <w:rsid w:val="001B14D0"/>
    <w:rsid w:val="001F0627"/>
    <w:rsid w:val="002C41B6"/>
    <w:rsid w:val="003809D3"/>
    <w:rsid w:val="00425996"/>
    <w:rsid w:val="00643CBB"/>
    <w:rsid w:val="006B43F0"/>
    <w:rsid w:val="007A3CB4"/>
    <w:rsid w:val="008F58FE"/>
    <w:rsid w:val="009A24AF"/>
    <w:rsid w:val="00AB2852"/>
    <w:rsid w:val="00BF4C27"/>
    <w:rsid w:val="00C23D7F"/>
    <w:rsid w:val="00D53AE1"/>
    <w:rsid w:val="00D638FE"/>
    <w:rsid w:val="00E4350A"/>
    <w:rsid w:val="00E514C8"/>
    <w:rsid w:val="00F5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14D0"/>
    <w:pPr>
      <w:ind w:left="720"/>
      <w:contextualSpacing/>
    </w:pPr>
  </w:style>
  <w:style w:type="character" w:customStyle="1" w:styleId="2">
    <w:name w:val="Основной текст (2)_"/>
    <w:basedOn w:val="a0"/>
    <w:rsid w:val="001B14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1B14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42599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25996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64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3CB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514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F4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4C27"/>
  </w:style>
  <w:style w:type="paragraph" w:styleId="a9">
    <w:name w:val="footer"/>
    <w:basedOn w:val="a"/>
    <w:link w:val="aa"/>
    <w:uiPriority w:val="99"/>
    <w:unhideWhenUsed/>
    <w:rsid w:val="00BF4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4C27"/>
  </w:style>
  <w:style w:type="character" w:styleId="ab">
    <w:name w:val="Hyperlink"/>
    <w:basedOn w:val="a0"/>
    <w:uiPriority w:val="99"/>
    <w:unhideWhenUsed/>
    <w:rsid w:val="000A2E48"/>
    <w:rPr>
      <w:color w:val="0000FF" w:themeColor="hyperlink"/>
      <w:u w:val="single"/>
    </w:rPr>
  </w:style>
  <w:style w:type="paragraph" w:styleId="ac">
    <w:name w:val="No Spacing"/>
    <w:uiPriority w:val="1"/>
    <w:qFormat/>
    <w:rsid w:val="008F58F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14D0"/>
    <w:pPr>
      <w:ind w:left="720"/>
      <w:contextualSpacing/>
    </w:pPr>
  </w:style>
  <w:style w:type="character" w:customStyle="1" w:styleId="2">
    <w:name w:val="Основной текст (2)_"/>
    <w:basedOn w:val="a0"/>
    <w:rsid w:val="001B14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1B14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42599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25996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64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3CB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514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F4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4C27"/>
  </w:style>
  <w:style w:type="paragraph" w:styleId="a9">
    <w:name w:val="footer"/>
    <w:basedOn w:val="a"/>
    <w:link w:val="aa"/>
    <w:uiPriority w:val="99"/>
    <w:unhideWhenUsed/>
    <w:rsid w:val="00BF4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4C27"/>
  </w:style>
  <w:style w:type="character" w:styleId="ab">
    <w:name w:val="Hyperlink"/>
    <w:basedOn w:val="a0"/>
    <w:uiPriority w:val="99"/>
    <w:unhideWhenUsed/>
    <w:rsid w:val="000A2E48"/>
    <w:rPr>
      <w:color w:val="0000FF" w:themeColor="hyperlink"/>
      <w:u w:val="single"/>
    </w:rPr>
  </w:style>
  <w:style w:type="paragraph" w:styleId="ac">
    <w:name w:val="No Spacing"/>
    <w:uiPriority w:val="1"/>
    <w:qFormat/>
    <w:rsid w:val="008F58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2236</Words>
  <Characters>12750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VlasovaN</dc:creator>
  <cp:keywords/>
  <dc:description/>
  <cp:lastModifiedBy>user</cp:lastModifiedBy>
  <cp:revision>25</cp:revision>
  <cp:lastPrinted>2025-10-29T09:53:00Z</cp:lastPrinted>
  <dcterms:created xsi:type="dcterms:W3CDTF">2025-06-30T05:13:00Z</dcterms:created>
  <dcterms:modified xsi:type="dcterms:W3CDTF">2025-10-29T09:56:00Z</dcterms:modified>
</cp:coreProperties>
</file>