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B8" w:rsidRDefault="006B263A" w:rsidP="00B263B8">
      <w:pPr>
        <w:shd w:val="clear" w:color="auto" w:fill="FFFFFF"/>
        <w:spacing w:line="322" w:lineRule="exact"/>
        <w:ind w:left="6514" w:firstLine="7"/>
        <w:rPr>
          <w:b/>
          <w:color w:val="000000"/>
          <w:sz w:val="28"/>
          <w:szCs w:val="28"/>
        </w:rPr>
      </w:pPr>
      <w:bookmarkStart w:id="0" w:name="_GoBack"/>
      <w:bookmarkEnd w:id="0"/>
      <w:r w:rsidRPr="00917FE7">
        <w:rPr>
          <w:b/>
          <w:color w:val="000000"/>
          <w:sz w:val="28"/>
          <w:szCs w:val="28"/>
        </w:rPr>
        <w:t>УТВЕРЖДЕН</w:t>
      </w:r>
    </w:p>
    <w:p w:rsidR="006B263A" w:rsidRPr="00917FE7" w:rsidRDefault="006B263A" w:rsidP="00B263B8">
      <w:pPr>
        <w:shd w:val="clear" w:color="auto" w:fill="FFFFFF"/>
        <w:spacing w:line="322" w:lineRule="exact"/>
        <w:ind w:left="6514" w:firstLine="7"/>
        <w:rPr>
          <w:b/>
        </w:rPr>
      </w:pPr>
      <w:r w:rsidRPr="00917FE7">
        <w:rPr>
          <w:b/>
          <w:color w:val="000000"/>
          <w:sz w:val="28"/>
          <w:szCs w:val="28"/>
        </w:rPr>
        <w:t xml:space="preserve">приказом председателя </w:t>
      </w:r>
      <w:r w:rsidRPr="00917FE7">
        <w:rPr>
          <w:b/>
          <w:color w:val="000000"/>
          <w:spacing w:val="-1"/>
          <w:sz w:val="28"/>
          <w:szCs w:val="28"/>
        </w:rPr>
        <w:t xml:space="preserve">Туркменского районного суда </w:t>
      </w:r>
      <w:r w:rsidRPr="00917FE7">
        <w:rPr>
          <w:b/>
          <w:color w:val="000000"/>
          <w:spacing w:val="1"/>
          <w:sz w:val="28"/>
          <w:szCs w:val="28"/>
        </w:rPr>
        <w:t>от</w:t>
      </w:r>
      <w:r w:rsidR="009825C5" w:rsidRPr="00917FE7">
        <w:rPr>
          <w:b/>
          <w:color w:val="000000"/>
          <w:spacing w:val="1"/>
          <w:sz w:val="28"/>
          <w:szCs w:val="28"/>
        </w:rPr>
        <w:t xml:space="preserve"> </w:t>
      </w:r>
      <w:r w:rsidR="007F2F38">
        <w:rPr>
          <w:b/>
          <w:color w:val="000000"/>
          <w:spacing w:val="1"/>
          <w:sz w:val="28"/>
          <w:szCs w:val="28"/>
        </w:rPr>
        <w:t>22</w:t>
      </w:r>
      <w:r w:rsidR="009825C5" w:rsidRPr="00917FE7">
        <w:rPr>
          <w:b/>
          <w:color w:val="000000"/>
          <w:spacing w:val="1"/>
          <w:sz w:val="28"/>
          <w:szCs w:val="28"/>
        </w:rPr>
        <w:t xml:space="preserve"> </w:t>
      </w:r>
      <w:r w:rsidR="005F7D3B" w:rsidRPr="00917FE7">
        <w:rPr>
          <w:b/>
          <w:iCs/>
          <w:color w:val="000000"/>
          <w:spacing w:val="1"/>
          <w:sz w:val="28"/>
          <w:szCs w:val="28"/>
        </w:rPr>
        <w:t>января</w:t>
      </w:r>
      <w:r w:rsidRPr="00917FE7">
        <w:rPr>
          <w:b/>
          <w:iCs/>
          <w:color w:val="000000"/>
          <w:spacing w:val="1"/>
          <w:sz w:val="28"/>
          <w:szCs w:val="28"/>
        </w:rPr>
        <w:t xml:space="preserve"> 202</w:t>
      </w:r>
      <w:r w:rsidR="007F2F38">
        <w:rPr>
          <w:b/>
          <w:iCs/>
          <w:color w:val="000000"/>
          <w:spacing w:val="1"/>
          <w:sz w:val="28"/>
          <w:szCs w:val="28"/>
        </w:rPr>
        <w:t>4</w:t>
      </w:r>
      <w:r w:rsidRPr="00917FE7">
        <w:rPr>
          <w:b/>
          <w:iCs/>
          <w:color w:val="000000"/>
          <w:spacing w:val="1"/>
          <w:sz w:val="28"/>
          <w:szCs w:val="28"/>
        </w:rPr>
        <w:t xml:space="preserve"> </w:t>
      </w:r>
      <w:r w:rsidRPr="00917FE7">
        <w:rPr>
          <w:b/>
          <w:color w:val="000000"/>
          <w:spacing w:val="1"/>
          <w:sz w:val="28"/>
          <w:szCs w:val="28"/>
        </w:rPr>
        <w:t xml:space="preserve">года № </w:t>
      </w:r>
      <w:r w:rsidR="007F2F38">
        <w:rPr>
          <w:b/>
          <w:color w:val="000000"/>
          <w:spacing w:val="1"/>
          <w:sz w:val="28"/>
          <w:szCs w:val="28"/>
        </w:rPr>
        <w:t>3</w:t>
      </w:r>
    </w:p>
    <w:p w:rsidR="006B263A" w:rsidRDefault="006B263A" w:rsidP="005F7D3B">
      <w:pPr>
        <w:shd w:val="clear" w:color="auto" w:fill="FFFFFF"/>
        <w:spacing w:before="638"/>
        <w:jc w:val="center"/>
      </w:pPr>
      <w:r>
        <w:rPr>
          <w:b/>
          <w:bCs/>
          <w:color w:val="000000"/>
          <w:spacing w:val="1"/>
          <w:sz w:val="28"/>
          <w:szCs w:val="28"/>
        </w:rPr>
        <w:t>ПЛАН</w:t>
      </w:r>
    </w:p>
    <w:p w:rsidR="006B263A" w:rsidRDefault="006B263A">
      <w:pPr>
        <w:shd w:val="clear" w:color="auto" w:fill="FFFFFF"/>
        <w:spacing w:before="230" w:line="317" w:lineRule="exact"/>
        <w:ind w:right="490"/>
        <w:jc w:val="center"/>
      </w:pPr>
      <w:r>
        <w:rPr>
          <w:b/>
          <w:bCs/>
          <w:color w:val="000000"/>
          <w:spacing w:val="-1"/>
          <w:sz w:val="28"/>
          <w:szCs w:val="28"/>
        </w:rPr>
        <w:t>противодействи</w:t>
      </w:r>
      <w:r w:rsidR="00424F68">
        <w:rPr>
          <w:b/>
          <w:bCs/>
          <w:color w:val="000000"/>
          <w:spacing w:val="-1"/>
          <w:sz w:val="28"/>
          <w:szCs w:val="28"/>
        </w:rPr>
        <w:t>я</w:t>
      </w:r>
      <w:r>
        <w:rPr>
          <w:b/>
          <w:bCs/>
          <w:color w:val="000000"/>
          <w:spacing w:val="-1"/>
          <w:sz w:val="28"/>
          <w:szCs w:val="28"/>
        </w:rPr>
        <w:t xml:space="preserve"> коррупции в Туркменском</w:t>
      </w:r>
    </w:p>
    <w:p w:rsidR="006B263A" w:rsidRDefault="006B263A">
      <w:pPr>
        <w:shd w:val="clear" w:color="auto" w:fill="FFFFFF"/>
        <w:spacing w:line="317" w:lineRule="exact"/>
        <w:ind w:right="485"/>
        <w:jc w:val="center"/>
      </w:pPr>
      <w:r>
        <w:rPr>
          <w:b/>
          <w:bCs/>
          <w:color w:val="000000"/>
          <w:spacing w:val="-1"/>
          <w:sz w:val="28"/>
          <w:szCs w:val="28"/>
        </w:rPr>
        <w:t>районном суде Ставропольского края</w:t>
      </w:r>
    </w:p>
    <w:p w:rsidR="006B263A" w:rsidRDefault="006B263A">
      <w:pPr>
        <w:shd w:val="clear" w:color="auto" w:fill="FFFFFF"/>
        <w:spacing w:line="317" w:lineRule="exact"/>
        <w:ind w:right="475"/>
        <w:jc w:val="center"/>
      </w:pPr>
      <w:r>
        <w:rPr>
          <w:b/>
          <w:bCs/>
          <w:color w:val="000000"/>
          <w:spacing w:val="-2"/>
          <w:sz w:val="28"/>
          <w:szCs w:val="28"/>
        </w:rPr>
        <w:t>на 202</w:t>
      </w:r>
      <w:r w:rsidR="00424F68">
        <w:rPr>
          <w:b/>
          <w:bCs/>
          <w:color w:val="000000"/>
          <w:spacing w:val="-2"/>
          <w:sz w:val="28"/>
          <w:szCs w:val="28"/>
        </w:rPr>
        <w:t>4</w:t>
      </w:r>
      <w:r>
        <w:rPr>
          <w:b/>
          <w:bCs/>
          <w:color w:val="000000"/>
          <w:spacing w:val="-2"/>
          <w:sz w:val="28"/>
          <w:szCs w:val="28"/>
        </w:rPr>
        <w:t xml:space="preserve"> год</w:t>
      </w:r>
    </w:p>
    <w:p w:rsidR="006B263A" w:rsidRDefault="006B263A">
      <w:pPr>
        <w:spacing w:after="298" w:line="1" w:lineRule="exact"/>
        <w:rPr>
          <w:sz w:val="2"/>
          <w:szCs w:val="2"/>
        </w:rPr>
      </w:pPr>
    </w:p>
    <w:tbl>
      <w:tblPr>
        <w:tblW w:w="10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8"/>
        <w:gridCol w:w="29"/>
        <w:gridCol w:w="9"/>
        <w:gridCol w:w="4013"/>
        <w:gridCol w:w="29"/>
        <w:gridCol w:w="10"/>
        <w:gridCol w:w="2063"/>
        <w:gridCol w:w="30"/>
        <w:gridCol w:w="9"/>
        <w:gridCol w:w="1641"/>
        <w:gridCol w:w="30"/>
        <w:gridCol w:w="9"/>
        <w:gridCol w:w="198"/>
        <w:gridCol w:w="1462"/>
        <w:gridCol w:w="49"/>
        <w:gridCol w:w="12"/>
        <w:gridCol w:w="10"/>
      </w:tblGrid>
      <w:tr w:rsidR="006B263A" w:rsidRPr="00BB5D12" w:rsidTr="003318CD">
        <w:trPr>
          <w:gridAfter w:val="2"/>
          <w:wAfter w:w="22" w:type="dxa"/>
          <w:trHeight w:hRule="exact" w:val="682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12" w:lineRule="exact"/>
              <w:ind w:left="72" w:right="82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2"/>
            </w:pPr>
            <w:r>
              <w:rPr>
                <w:color w:val="000000"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Исполнители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22" w:lineRule="exact"/>
              <w:ind w:right="53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Срок </w:t>
            </w:r>
            <w:r>
              <w:rPr>
                <w:color w:val="000000"/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1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Примечание</w:t>
            </w:r>
          </w:p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2"/>
          <w:wAfter w:w="22" w:type="dxa"/>
          <w:trHeight w:hRule="exact" w:val="653"/>
        </w:trPr>
        <w:tc>
          <w:tcPr>
            <w:tcW w:w="1029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spacing w:line="312" w:lineRule="exact"/>
              <w:ind w:left="1349" w:right="1416"/>
              <w:jc w:val="center"/>
            </w:pPr>
            <w:r w:rsidRPr="00BB5D12">
              <w:rPr>
                <w:b/>
                <w:bCs/>
                <w:color w:val="000000"/>
                <w:spacing w:val="-2"/>
                <w:sz w:val="28"/>
                <w:szCs w:val="28"/>
              </w:rPr>
              <w:t>1.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Организационно-методическое обеспечение реализации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антикоррупционной политики</w:t>
            </w:r>
          </w:p>
        </w:tc>
      </w:tr>
      <w:tr w:rsidR="006B263A" w:rsidRPr="00BB5D12" w:rsidTr="0083253F">
        <w:trPr>
          <w:gridAfter w:val="2"/>
          <w:wAfter w:w="22" w:type="dxa"/>
          <w:trHeight w:hRule="exact" w:val="34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right="192"/>
              <w:jc w:val="right"/>
            </w:pPr>
            <w:r w:rsidRPr="00BB5D1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spacing w:line="317" w:lineRule="exact"/>
              <w:ind w:right="48" w:hanging="24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Осуществлять мониторинг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изменений в действующие акты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законодательства Российской Федерации, регулирующие вопросы противодействия </w:t>
            </w: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0C7692">
            <w:pPr>
              <w:shd w:val="clear" w:color="auto" w:fill="FFFFFF"/>
              <w:spacing w:line="322" w:lineRule="exact"/>
              <w:ind w:right="48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>за работу по 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коррупции </w:t>
            </w:r>
            <w:r w:rsidR="001A6BBF">
              <w:rPr>
                <w:color w:val="000000"/>
                <w:spacing w:val="-1"/>
                <w:sz w:val="28"/>
                <w:szCs w:val="28"/>
              </w:rPr>
              <w:t xml:space="preserve">Баданин Е.Н., </w:t>
            </w:r>
            <w:r w:rsidRPr="004B4080">
              <w:rPr>
                <w:color w:val="000000"/>
                <w:spacing w:val="-1"/>
                <w:sz w:val="28"/>
                <w:szCs w:val="28"/>
              </w:rPr>
              <w:t xml:space="preserve">ответственный за кадровую </w:t>
            </w:r>
            <w:r w:rsidRPr="004B4080">
              <w:rPr>
                <w:color w:val="000000"/>
                <w:sz w:val="28"/>
                <w:szCs w:val="28"/>
              </w:rPr>
              <w:t xml:space="preserve">работу </w:t>
            </w:r>
            <w:r w:rsidR="000C7692" w:rsidRPr="004B4080">
              <w:rPr>
                <w:color w:val="000000"/>
                <w:sz w:val="28"/>
                <w:szCs w:val="28"/>
              </w:rPr>
              <w:t>Миненко В.А.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26" w:lineRule="exact"/>
              <w:ind w:left="139" w:right="192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в течение </w:t>
            </w:r>
            <w:r>
              <w:rPr>
                <w:color w:val="000000"/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2"/>
          <w:wAfter w:w="22" w:type="dxa"/>
          <w:trHeight w:hRule="exact" w:val="335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right="149"/>
              <w:jc w:val="right"/>
            </w:pPr>
            <w:r w:rsidRPr="00BB5D12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22" w:lineRule="exact"/>
              <w:ind w:right="48" w:hanging="5"/>
            </w:pPr>
            <w:r>
              <w:rPr>
                <w:color w:val="000000"/>
                <w:sz w:val="28"/>
                <w:szCs w:val="28"/>
              </w:rPr>
              <w:t xml:space="preserve">Ознакомить судей </w:t>
            </w:r>
            <w:r w:rsidR="005A158D">
              <w:rPr>
                <w:color w:val="000000"/>
                <w:sz w:val="28"/>
                <w:szCs w:val="28"/>
              </w:rPr>
              <w:t xml:space="preserve">(мировых судей) </w:t>
            </w:r>
            <w:r>
              <w:rPr>
                <w:color w:val="000000"/>
                <w:sz w:val="28"/>
                <w:szCs w:val="28"/>
              </w:rPr>
              <w:t xml:space="preserve">и государственных гражданских служащих с методическими рекомендациями по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заполнению справок о доходах, </w:t>
            </w:r>
            <w:r>
              <w:rPr>
                <w:color w:val="000000"/>
                <w:sz w:val="28"/>
                <w:szCs w:val="28"/>
              </w:rPr>
              <w:t xml:space="preserve">расходах, об имуществе, принадлежащем им на праве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собственности и </w:t>
            </w:r>
            <w:r>
              <w:rPr>
                <w:color w:val="000000"/>
                <w:sz w:val="28"/>
                <w:szCs w:val="28"/>
              </w:rPr>
              <w:t>обязательствах имущест</w:t>
            </w:r>
            <w:r>
              <w:rPr>
                <w:color w:val="000000"/>
                <w:spacing w:val="-1"/>
                <w:sz w:val="28"/>
                <w:szCs w:val="28"/>
              </w:rPr>
              <w:t>венного характера.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22" w:lineRule="exact"/>
              <w:ind w:left="14" w:right="24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1"/>
                <w:sz w:val="28"/>
                <w:szCs w:val="28"/>
              </w:rPr>
              <w:t>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</w:t>
            </w:r>
            <w:r>
              <w:rPr>
                <w:color w:val="000000"/>
                <w:sz w:val="28"/>
                <w:szCs w:val="28"/>
              </w:rPr>
              <w:t xml:space="preserve">коррупции </w:t>
            </w:r>
            <w:r w:rsidR="001A6BBF">
              <w:rPr>
                <w:color w:val="000000"/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3B6DF4">
            <w:pPr>
              <w:shd w:val="clear" w:color="auto" w:fill="FFFFFF"/>
              <w:spacing w:line="326" w:lineRule="exact"/>
              <w:ind w:left="144" w:right="149"/>
              <w:jc w:val="center"/>
            </w:pPr>
            <w:r w:rsidRPr="00BB5D12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1"/>
                <w:sz w:val="28"/>
                <w:szCs w:val="28"/>
              </w:rPr>
              <w:t>квартал 202</w:t>
            </w:r>
            <w:r w:rsidR="003B6DF4">
              <w:rPr>
                <w:color w:val="000000"/>
                <w:spacing w:val="-1"/>
                <w:sz w:val="28"/>
                <w:szCs w:val="28"/>
              </w:rPr>
              <w:t>4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года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2"/>
          <w:wAfter w:w="22" w:type="dxa"/>
          <w:trHeight w:hRule="exact" w:val="263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3318CD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1.</w:t>
            </w:r>
            <w:r w:rsidR="006B263A" w:rsidRPr="00BB5D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334E7B">
            <w:pPr>
              <w:shd w:val="clear" w:color="auto" w:fill="FFFFFF"/>
              <w:spacing w:line="322" w:lineRule="exact"/>
              <w:ind w:left="14" w:right="336" w:firstLine="14"/>
            </w:pPr>
            <w:r>
              <w:rPr>
                <w:color w:val="000000"/>
                <w:sz w:val="28"/>
                <w:szCs w:val="28"/>
              </w:rPr>
              <w:t xml:space="preserve">Обеспечить действенное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функционирование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комиссии по </w:t>
            </w:r>
            <w:r>
              <w:rPr>
                <w:color w:val="000000"/>
                <w:sz w:val="28"/>
                <w:szCs w:val="28"/>
              </w:rPr>
              <w:t xml:space="preserve">отбору кандидатов на замещение вакантной должности государственной гражданской службы в </w:t>
            </w:r>
            <w:r>
              <w:rPr>
                <w:color w:val="000000"/>
                <w:spacing w:val="-1"/>
                <w:sz w:val="28"/>
                <w:szCs w:val="28"/>
              </w:rPr>
              <w:t>районном суде.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5A158D">
            <w:pPr>
              <w:shd w:val="clear" w:color="auto" w:fill="FFFFFF"/>
              <w:spacing w:line="322" w:lineRule="exact"/>
              <w:ind w:left="34" w:right="10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за кадровую </w:t>
            </w:r>
            <w:r>
              <w:rPr>
                <w:color w:val="000000"/>
                <w:sz w:val="28"/>
                <w:szCs w:val="28"/>
              </w:rPr>
              <w:t xml:space="preserve">работу </w:t>
            </w:r>
            <w:r w:rsidR="005A158D">
              <w:rPr>
                <w:color w:val="000000"/>
                <w:sz w:val="28"/>
                <w:szCs w:val="28"/>
              </w:rPr>
              <w:t>Миненко В.А.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7C3A76">
            <w:pPr>
              <w:shd w:val="clear" w:color="auto" w:fill="FFFFFF"/>
              <w:spacing w:line="322" w:lineRule="exact"/>
              <w:ind w:left="139" w:right="125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>года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r w:rsidR="00334E7B">
              <w:rPr>
                <w:color w:val="000000"/>
                <w:spacing w:val="-2"/>
                <w:sz w:val="28"/>
                <w:szCs w:val="28"/>
              </w:rPr>
              <w:t>по мере необходимости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84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"/>
            </w:pPr>
            <w:r w:rsidRPr="00BB5D1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Осуществить комплекс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7C3A7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организационных,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разъяснительных и иных мер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 соблюдению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государственными граж-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1"/>
                <w:sz w:val="28"/>
                <w:szCs w:val="28"/>
              </w:rPr>
              <w:t>данскими служащими суда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500FF5" w:rsidRDefault="00500FF5" w:rsidP="00FD3C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  <w:r w:rsidR="008D37B4">
              <w:rPr>
                <w:sz w:val="28"/>
                <w:szCs w:val="28"/>
              </w:rPr>
              <w:t>,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8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ограничений, запретов и по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8D37B4" w:rsidRDefault="008D37B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исполнению обязанностей,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8D37B4" w:rsidRDefault="008D37B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кадровую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установленных в целях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8D37B4" w:rsidRDefault="008D37B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работу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7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противодействия коррупции.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8D37B4" w:rsidRDefault="008D37B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 В.А.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3"/>
            </w:pPr>
            <w:r w:rsidRPr="00BB5D12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2"/>
                <w:sz w:val="28"/>
                <w:szCs w:val="28"/>
              </w:rPr>
              <w:t>Обобщить практику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8C2409" w:rsidRDefault="00571E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C2409">
              <w:rPr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5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рассмотрения обращений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530A97" w:rsidRDefault="007B13A7" w:rsidP="00530A9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C2409">
              <w:rPr>
                <w:sz w:val="28"/>
                <w:szCs w:val="28"/>
              </w:rPr>
              <w:t>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8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граждан и организаций по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530A97" w:rsidRDefault="006B263A" w:rsidP="00530A9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фактам коррупции и принять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30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меры по повышению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результативности 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500FF5" w:rsidRDefault="00500FF5" w:rsidP="00D30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00FF5">
              <w:rPr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эффективности работы с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указанными обращениями.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62"/>
            </w:pPr>
            <w:r w:rsidRPr="00BB5D12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Анализировать работу по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Председатель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407D7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соблюдению требований к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54AFE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с</w:t>
            </w:r>
            <w:r w:rsidR="006B263A">
              <w:rPr>
                <w:color w:val="000000"/>
                <w:spacing w:val="-7"/>
                <w:sz w:val="28"/>
                <w:szCs w:val="28"/>
              </w:rPr>
              <w:t>уда,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служебному поведению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государственных гражданских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служащих и урегулированию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противодейств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конфликта интересов.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ию 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A442EC" w:rsidRDefault="00A442EC" w:rsidP="00D30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442EC">
              <w:rPr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84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407D7D">
            <w:pPr>
              <w:shd w:val="clear" w:color="auto" w:fill="FFFFFF"/>
              <w:ind w:left="82"/>
            </w:pPr>
            <w:r w:rsidRPr="00BB5D12">
              <w:rPr>
                <w:color w:val="000000"/>
                <w:sz w:val="28"/>
                <w:szCs w:val="28"/>
              </w:rPr>
              <w:t>1.</w:t>
            </w:r>
            <w:r w:rsidR="00407D7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Проводить мониторинг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115"/>
            </w:pPr>
            <w:r>
              <w:rPr>
                <w:color w:val="000000"/>
                <w:spacing w:val="-2"/>
                <w:sz w:val="28"/>
                <w:szCs w:val="28"/>
              </w:rPr>
              <w:t>Председатель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324D6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печатных и электронных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643"/>
            </w:pPr>
            <w:r>
              <w:rPr>
                <w:color w:val="000000"/>
                <w:spacing w:val="-6"/>
                <w:sz w:val="28"/>
                <w:szCs w:val="28"/>
              </w:rPr>
              <w:t>суда,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средств массовой информации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53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по выявлению публикаций 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202"/>
            </w:pPr>
            <w:r>
              <w:rPr>
                <w:color w:val="000000"/>
                <w:spacing w:val="-2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проявлении коррупции в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413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710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районном суде. </w:t>
            </w:r>
            <w:r w:rsidR="000E7009">
              <w:rPr>
                <w:color w:val="000000"/>
                <w:spacing w:val="-2"/>
                <w:sz w:val="28"/>
                <w:szCs w:val="28"/>
              </w:rPr>
              <w:t>При наличии таких фактов, п</w:t>
            </w:r>
            <w:r>
              <w:rPr>
                <w:color w:val="000000"/>
                <w:spacing w:val="-2"/>
                <w:sz w:val="28"/>
                <w:szCs w:val="28"/>
              </w:rPr>
              <w:t>роводить</w:t>
            </w:r>
            <w:r w:rsidR="000E7009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365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проверки и</w:t>
            </w:r>
            <w:r w:rsidR="000E7009">
              <w:rPr>
                <w:color w:val="000000"/>
                <w:spacing w:val="-2"/>
                <w:sz w:val="28"/>
                <w:szCs w:val="28"/>
              </w:rPr>
              <w:t xml:space="preserve"> принимать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3010A">
            <w:pPr>
              <w:shd w:val="clear" w:color="auto" w:fill="FFFFFF"/>
              <w:ind w:left="302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соответствующие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0E7009" w:rsidP="000E7009">
            <w:pPr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меры реагирования 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/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0E7009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в соответствии с действующим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0E7009" w:rsidRDefault="00324D62" w:rsidP="00324D62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E7009">
              <w:rPr>
                <w:sz w:val="28"/>
                <w:szCs w:val="28"/>
              </w:rPr>
              <w:t xml:space="preserve">аконодательством 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8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74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E57A4A">
            <w:pPr>
              <w:shd w:val="clear" w:color="auto" w:fill="FFFFFF"/>
              <w:ind w:left="101"/>
            </w:pPr>
            <w:r w:rsidRPr="00BB5D12">
              <w:rPr>
                <w:color w:val="000000"/>
                <w:sz w:val="28"/>
                <w:szCs w:val="28"/>
              </w:rPr>
              <w:t>1.</w:t>
            </w:r>
            <w:r w:rsidR="00E57A4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Осуществлять взаимодействие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39"/>
            </w:pPr>
            <w:r>
              <w:rPr>
                <w:color w:val="000000"/>
                <w:spacing w:val="-3"/>
                <w:sz w:val="28"/>
                <w:szCs w:val="28"/>
              </w:rPr>
              <w:t>Председатель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E57A4A" w:rsidP="00E57A4A">
            <w:pPr>
              <w:shd w:val="clear" w:color="auto" w:fill="FFFFFF"/>
              <w:tabs>
                <w:tab w:val="left" w:pos="272"/>
                <w:tab w:val="center" w:pos="903"/>
              </w:tabs>
            </w:pPr>
            <w:r>
              <w:rPr>
                <w:color w:val="000000"/>
                <w:spacing w:val="-2"/>
                <w:sz w:val="28"/>
                <w:szCs w:val="28"/>
              </w:rPr>
              <w:tab/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с правоохранительными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662"/>
            </w:pPr>
            <w:r>
              <w:rPr>
                <w:color w:val="000000"/>
                <w:spacing w:val="-6"/>
                <w:sz w:val="28"/>
                <w:szCs w:val="28"/>
              </w:rPr>
              <w:t>суда,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E57A4A" w:rsidP="00E57A4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г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ода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, 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по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органами, органами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72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мере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1341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28"/>
                <w:szCs w:val="28"/>
              </w:rPr>
              <w:t>прокуратуры и юстиции по</w:t>
            </w:r>
            <w:r w:rsidR="003318CD">
              <w:rPr>
                <w:color w:val="000000"/>
                <w:spacing w:val="-2"/>
                <w:sz w:val="28"/>
                <w:szCs w:val="28"/>
              </w:rPr>
              <w:t xml:space="preserve"> вопросам противодействия </w:t>
            </w:r>
            <w:r w:rsidR="003318CD">
              <w:rPr>
                <w:color w:val="000000"/>
                <w:spacing w:val="-4"/>
                <w:sz w:val="28"/>
                <w:szCs w:val="28"/>
              </w:rPr>
              <w:t>коррупции.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Default="006B263A" w:rsidP="003318CD">
            <w:pPr>
              <w:shd w:val="clear" w:color="auto" w:fill="FFFFFF"/>
              <w:ind w:left="226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  <w:r w:rsidR="003318CD">
              <w:rPr>
                <w:color w:val="000000"/>
                <w:spacing w:val="-3"/>
                <w:sz w:val="28"/>
                <w:szCs w:val="28"/>
              </w:rPr>
              <w:t xml:space="preserve"> противодействию коррупции</w:t>
            </w:r>
          </w:p>
          <w:p w:rsidR="003318CD" w:rsidRPr="00BB5D12" w:rsidRDefault="003318CD" w:rsidP="003318CD">
            <w:pPr>
              <w:shd w:val="clear" w:color="auto" w:fill="FFFFFF"/>
              <w:ind w:left="226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Баданин Е.Н. 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E57A4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необходимо</w:t>
            </w:r>
            <w:r w:rsidR="003318CD">
              <w:rPr>
                <w:color w:val="000000"/>
                <w:sz w:val="28"/>
                <w:szCs w:val="28"/>
              </w:rPr>
              <w:t xml:space="preserve"> </w:t>
            </w:r>
            <w:r w:rsidR="00E57A4A">
              <w:rPr>
                <w:color w:val="000000"/>
                <w:sz w:val="28"/>
                <w:szCs w:val="28"/>
              </w:rPr>
              <w:t>с</w:t>
            </w:r>
            <w:r w:rsidR="003318CD">
              <w:rPr>
                <w:color w:val="000000"/>
                <w:sz w:val="28"/>
                <w:szCs w:val="28"/>
              </w:rPr>
              <w:t>ти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E35AEB">
            <w:pPr>
              <w:shd w:val="clear" w:color="auto" w:fill="FFFFFF"/>
              <w:ind w:left="43"/>
            </w:pPr>
            <w:r w:rsidRPr="00BB5D12">
              <w:rPr>
                <w:color w:val="000000"/>
                <w:spacing w:val="-13"/>
                <w:sz w:val="28"/>
                <w:szCs w:val="28"/>
              </w:rPr>
              <w:t>1.</w:t>
            </w:r>
            <w:r w:rsidR="00E35AEB">
              <w:rPr>
                <w:color w:val="000000"/>
                <w:spacing w:val="-13"/>
                <w:sz w:val="28"/>
                <w:szCs w:val="28"/>
              </w:rPr>
              <w:t>9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Осуществлять взаимодействие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28"/>
                <w:szCs w:val="28"/>
              </w:rPr>
              <w:t>Председатель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36745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 комиссией Управления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610"/>
            </w:pPr>
            <w:r>
              <w:rPr>
                <w:color w:val="000000"/>
                <w:spacing w:val="-6"/>
                <w:sz w:val="28"/>
                <w:szCs w:val="28"/>
              </w:rPr>
              <w:t>суда,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367459" w:rsidP="0036745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г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ода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, 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по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Судебного департамента по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мере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реализации мероприятий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необходимо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противодействия коррупции,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79"/>
            </w:pPr>
            <w:r>
              <w:rPr>
                <w:color w:val="000000"/>
                <w:spacing w:val="-4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урегулированию конфликта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36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интересов во внеслужебных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69"/>
            </w:pPr>
            <w:r>
              <w:rPr>
                <w:color w:val="000000"/>
                <w:spacing w:val="-4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998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отношениях и при исполнении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0E7009" w:rsidRDefault="000E7009" w:rsidP="000E7009">
            <w:pPr>
              <w:shd w:val="clear" w:color="auto" w:fill="FFFFFF"/>
              <w:ind w:lef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1656BD">
        <w:trPr>
          <w:gridAfter w:val="1"/>
          <w:wAfter w:w="10" w:type="dxa"/>
          <w:trHeight w:hRule="exact" w:val="453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судьями своих полномочий.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6F787B">
            <w:pPr>
              <w:shd w:val="clear" w:color="auto" w:fill="FFFFFF"/>
              <w:ind w:left="58"/>
            </w:pPr>
            <w:r w:rsidRPr="00BB5D12">
              <w:rPr>
                <w:color w:val="000000"/>
                <w:spacing w:val="-20"/>
                <w:sz w:val="28"/>
                <w:szCs w:val="28"/>
              </w:rPr>
              <w:t>1.</w:t>
            </w:r>
            <w:r w:rsidR="006F787B">
              <w:rPr>
                <w:color w:val="000000"/>
                <w:spacing w:val="-20"/>
                <w:sz w:val="28"/>
                <w:szCs w:val="28"/>
              </w:rPr>
              <w:t>10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Обеспечить представление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F787B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 xml:space="preserve"> сроки,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5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информации о ходе реализации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82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установлен-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86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мер по противодействию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94"/>
            </w:pPr>
            <w:r>
              <w:rPr>
                <w:color w:val="000000"/>
                <w:spacing w:val="-4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88"/>
            </w:pPr>
            <w:r>
              <w:rPr>
                <w:color w:val="000000"/>
                <w:spacing w:val="7"/>
                <w:sz w:val="28"/>
                <w:szCs w:val="28"/>
              </w:rPr>
              <w:t xml:space="preserve">  ные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коррупции в суде.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41"/>
            </w:pPr>
            <w:r>
              <w:rPr>
                <w:color w:val="000000"/>
                <w:spacing w:val="-2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Судебным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78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департамен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6558DF">
        <w:trPr>
          <w:gridAfter w:val="1"/>
          <w:wAfter w:w="10" w:type="dxa"/>
          <w:trHeight w:hRule="exact" w:val="764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0E7009" w:rsidP="000E7009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том в СК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74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5136DD">
            <w:pPr>
              <w:shd w:val="clear" w:color="auto" w:fill="FFFFFF"/>
              <w:ind w:left="62"/>
            </w:pPr>
            <w:r w:rsidRPr="00BB5D12">
              <w:rPr>
                <w:color w:val="000000"/>
                <w:spacing w:val="-14"/>
                <w:sz w:val="28"/>
                <w:szCs w:val="28"/>
              </w:rPr>
              <w:t>1.</w:t>
            </w:r>
            <w:r w:rsidR="005136DD">
              <w:rPr>
                <w:color w:val="000000"/>
                <w:spacing w:val="-14"/>
                <w:sz w:val="28"/>
                <w:szCs w:val="28"/>
              </w:rPr>
              <w:t>11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8B3E21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Разработать в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5136D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д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>екабрь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1"/>
                <w:sz w:val="28"/>
                <w:szCs w:val="28"/>
              </w:rPr>
              <w:t>установленном порядке план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2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8B3E21">
            <w:pPr>
              <w:shd w:val="clear" w:color="auto" w:fill="FFFFFF"/>
              <w:jc w:val="center"/>
            </w:pPr>
            <w:r w:rsidRPr="00BB5D12">
              <w:rPr>
                <w:color w:val="000000"/>
                <w:spacing w:val="-2"/>
                <w:sz w:val="28"/>
                <w:szCs w:val="28"/>
              </w:rPr>
              <w:t>202</w:t>
            </w:r>
            <w:r w:rsidR="008B3E21">
              <w:rPr>
                <w:color w:val="000000"/>
                <w:spacing w:val="-2"/>
                <w:sz w:val="28"/>
                <w:szCs w:val="28"/>
              </w:rPr>
              <w:t>4</w:t>
            </w:r>
            <w:r w:rsidRPr="00BB5D1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6"/>
                <w:sz w:val="28"/>
                <w:szCs w:val="28"/>
              </w:rPr>
              <w:t>противодействия коррупции в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98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8B3E21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суде на 202</w:t>
            </w:r>
            <w:r w:rsidR="008B3E21">
              <w:rPr>
                <w:color w:val="000000"/>
                <w:spacing w:val="-2"/>
                <w:sz w:val="28"/>
                <w:szCs w:val="28"/>
              </w:rPr>
              <w:t>5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год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55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83"/>
            </w:pPr>
            <w:r>
              <w:rPr>
                <w:color w:val="000000"/>
                <w:spacing w:val="-2"/>
                <w:sz w:val="28"/>
                <w:szCs w:val="28"/>
              </w:rPr>
              <w:t>коррупции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053EDC" w:rsidP="00053EDC">
            <w:pPr>
              <w:shd w:val="clear" w:color="auto" w:fill="FFFFFF"/>
              <w:ind w:left="173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530A97" w:rsidRPr="00BB5D12" w:rsidTr="003318CD">
        <w:trPr>
          <w:gridAfter w:val="1"/>
          <w:wAfter w:w="10" w:type="dxa"/>
          <w:trHeight w:hRule="exact" w:val="2052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A97" w:rsidRPr="00530A97" w:rsidRDefault="00530A97" w:rsidP="0012593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</w:t>
            </w:r>
            <w:r w:rsidR="00125933">
              <w:rPr>
                <w:sz w:val="28"/>
                <w:szCs w:val="28"/>
              </w:rPr>
              <w:t>2</w:t>
            </w: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A97" w:rsidRPr="00530A97" w:rsidRDefault="00530A97" w:rsidP="00530A9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ведение и наполнение раздела </w:t>
            </w:r>
            <w:r w:rsidR="00980A96">
              <w:rPr>
                <w:sz w:val="28"/>
                <w:szCs w:val="28"/>
              </w:rPr>
              <w:t>«Противодействие коррупции» на официальном сайте Туркменского районного суда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FC2" w:rsidRDefault="00405FC2" w:rsidP="00053EDC">
            <w:pPr>
              <w:shd w:val="clear" w:color="auto" w:fill="FFFFFF"/>
              <w:ind w:left="173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Ответственный  за работу по противо</w:t>
            </w:r>
          </w:p>
          <w:p w:rsidR="00530A97" w:rsidRDefault="00405FC2" w:rsidP="00053EDC">
            <w:pPr>
              <w:shd w:val="clear" w:color="auto" w:fill="FFFFFF"/>
              <w:ind w:left="173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действию коррупции </w:t>
            </w:r>
          </w:p>
          <w:p w:rsidR="00405FC2" w:rsidRDefault="00405FC2" w:rsidP="00053EDC">
            <w:pPr>
              <w:shd w:val="clear" w:color="auto" w:fill="FFFFFF"/>
              <w:ind w:left="173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8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A97" w:rsidRPr="00610F37" w:rsidRDefault="00125933" w:rsidP="00405FC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05FC2" w:rsidRPr="00610F37">
              <w:rPr>
                <w:sz w:val="28"/>
                <w:szCs w:val="28"/>
              </w:rPr>
              <w:t xml:space="preserve"> течение</w:t>
            </w:r>
          </w:p>
          <w:p w:rsidR="00610F37" w:rsidRPr="00BB5D12" w:rsidRDefault="00610F37" w:rsidP="00405FC2">
            <w:pPr>
              <w:shd w:val="clear" w:color="auto" w:fill="FFFFFF"/>
              <w:jc w:val="center"/>
            </w:pPr>
            <w:r w:rsidRPr="00610F37">
              <w:rPr>
                <w:sz w:val="28"/>
                <w:szCs w:val="28"/>
              </w:rPr>
              <w:t>года</w:t>
            </w:r>
          </w:p>
        </w:tc>
        <w:tc>
          <w:tcPr>
            <w:tcW w:w="15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A97" w:rsidRPr="00BB5D12" w:rsidRDefault="00530A97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65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9564" w:type="dxa"/>
            <w:gridSpan w:val="1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"/>
            </w:pPr>
            <w:r w:rsidRPr="00BB5D12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2.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Противодействие коррупции при прохождении государственной</w:t>
            </w: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615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47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гражданской службы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48"/>
            </w:pPr>
            <w:r w:rsidRPr="00BB5D1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Обеспечить реализацию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5D48F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</w:t>
            </w: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5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федеральными государ-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06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8"/>
                <w:szCs w:val="28"/>
              </w:rPr>
              <w:t>ственными гражданскими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408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служащими суда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65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z w:val="28"/>
                <w:szCs w:val="28"/>
              </w:rPr>
              <w:t>обязанности по уведомлению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8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</w:rPr>
              <w:t>представителя нанимателя,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04763A" w:rsidRDefault="0004763A" w:rsidP="0004763A">
            <w:pPr>
              <w:shd w:val="clear" w:color="auto" w:fill="FFFFFF"/>
              <w:ind w:lef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</w:rPr>
              <w:t>органов прокуратуры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Российской Федерации и иных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5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федеральных государственных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органов обо всех случаях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обращения к ним каких-либо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лиц в целях склонения их к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совершению коррупционных </w:t>
            </w:r>
            <w:r w:rsidRPr="00D3010A">
              <w:rPr>
                <w:bCs/>
                <w:color w:val="000000"/>
                <w:spacing w:val="-3"/>
                <w:sz w:val="28"/>
                <w:szCs w:val="28"/>
              </w:rPr>
              <w:t>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ED69AF">
        <w:trPr>
          <w:gridAfter w:val="1"/>
          <w:wAfter w:w="10" w:type="dxa"/>
          <w:trHeight w:hRule="exact" w:val="609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  <w:sz w:val="28"/>
                <w:szCs w:val="28"/>
              </w:rPr>
              <w:t>иных правонарушений.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72"/>
            </w:pPr>
            <w:r w:rsidRPr="00BB5D1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Обеспечить реализацию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43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5D48F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  <w:sz w:val="28"/>
                <w:szCs w:val="28"/>
              </w:rPr>
              <w:t>федеральными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30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года</w:t>
            </w: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государственными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432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гражданскими служащими суда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4"/>
            </w:pPr>
            <w:r>
              <w:rPr>
                <w:color w:val="000000"/>
                <w:spacing w:val="-2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1"/>
          <w:wAfter w:w="10" w:type="dxa"/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4"/>
            </w:pPr>
            <w:r>
              <w:rPr>
                <w:color w:val="000000"/>
                <w:spacing w:val="-3"/>
                <w:sz w:val="28"/>
                <w:szCs w:val="28"/>
              </w:rPr>
              <w:t>обязанности по уведомлению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22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2838E1">
        <w:trPr>
          <w:gridAfter w:val="1"/>
          <w:wAfter w:w="10" w:type="dxa"/>
          <w:trHeight w:hRule="exact" w:val="17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28"/>
                <w:szCs w:val="28"/>
              </w:rPr>
              <w:t>представителя нанимателя о</w:t>
            </w:r>
            <w:r w:rsidR="00ED69AF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ED69AF">
              <w:rPr>
                <w:color w:val="000000"/>
                <w:sz w:val="28"/>
                <w:szCs w:val="28"/>
              </w:rPr>
              <w:t xml:space="preserve">возникновении конфликта </w:t>
            </w:r>
            <w:r w:rsidR="00ED69AF">
              <w:rPr>
                <w:color w:val="000000"/>
                <w:spacing w:val="-2"/>
                <w:sz w:val="28"/>
                <w:szCs w:val="28"/>
              </w:rPr>
              <w:t xml:space="preserve">интересов или о возможности </w:t>
            </w:r>
            <w:r w:rsidR="00ED69AF">
              <w:rPr>
                <w:color w:val="000000"/>
                <w:sz w:val="28"/>
                <w:szCs w:val="28"/>
              </w:rPr>
              <w:t>его возникновения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Default="00762F97" w:rsidP="00762F97">
            <w:pPr>
              <w:shd w:val="clear" w:color="auto" w:fill="FFFFFF"/>
              <w:ind w:left="206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,</w:t>
            </w:r>
          </w:p>
          <w:p w:rsidR="00ED69AF" w:rsidRPr="00BB5D12" w:rsidRDefault="00ED69AF" w:rsidP="00D53449">
            <w:pPr>
              <w:shd w:val="clear" w:color="auto" w:fill="FFFFFF"/>
              <w:ind w:left="206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за кадровую </w:t>
            </w:r>
            <w:r>
              <w:rPr>
                <w:color w:val="000000"/>
                <w:sz w:val="28"/>
                <w:szCs w:val="28"/>
              </w:rPr>
              <w:t xml:space="preserve">работу </w:t>
            </w:r>
            <w:r w:rsidR="00D53449">
              <w:rPr>
                <w:color w:val="000000"/>
                <w:sz w:val="28"/>
                <w:szCs w:val="28"/>
              </w:rPr>
              <w:t>Миненко В.А.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3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2"/>
          <w:wAfter w:w="22" w:type="dxa"/>
          <w:trHeight w:hRule="exact" w:val="6422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2C20D1">
            <w:pPr>
              <w:shd w:val="clear" w:color="auto" w:fill="FFFFFF"/>
              <w:ind w:left="19"/>
            </w:pPr>
            <w:r>
              <w:rPr>
                <w:color w:val="000000"/>
                <w:sz w:val="28"/>
                <w:szCs w:val="28"/>
              </w:rPr>
              <w:t>2</w:t>
            </w:r>
            <w:r w:rsidR="006B263A" w:rsidRPr="00BB5D12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793B20" w:rsidP="00793B20">
            <w:pPr>
              <w:shd w:val="clear" w:color="auto" w:fill="FFFFFF"/>
              <w:spacing w:line="317" w:lineRule="exact"/>
              <w:ind w:right="101" w:hanging="24"/>
            </w:pPr>
            <w:r>
              <w:rPr>
                <w:color w:val="000000"/>
                <w:sz w:val="28"/>
                <w:szCs w:val="28"/>
              </w:rPr>
              <w:t>Обеспечить</w:t>
            </w:r>
            <w:r w:rsidR="006B263A">
              <w:rPr>
                <w:color w:val="000000"/>
                <w:sz w:val="28"/>
                <w:szCs w:val="28"/>
              </w:rPr>
              <w:t xml:space="preserve"> возможность использования специального программного обеспечения «Справки БК», размещенного на официальном сайте Президента Российской 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Федерации, всеми гражданами,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претендующими на замещение </w:t>
            </w:r>
            <w:r w:rsidR="006B263A">
              <w:rPr>
                <w:color w:val="000000"/>
                <w:sz w:val="28"/>
                <w:szCs w:val="28"/>
              </w:rPr>
              <w:t xml:space="preserve">должностей федеральной государственной гражданской службы в районных (городских) гарнизонных военных судах Ставропольского края, для заполнения справок о своих доходах, расходах, об имуществе и обязательствах имущественного характера своих супруги (супруга) и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несовершеннолетних детей».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Default="006B263A" w:rsidP="00FD3C5F">
            <w:pPr>
              <w:shd w:val="clear" w:color="auto" w:fill="FFFFFF"/>
              <w:spacing w:line="317" w:lineRule="exac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1"/>
                <w:sz w:val="28"/>
                <w:szCs w:val="28"/>
              </w:rPr>
              <w:t>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 xml:space="preserve">действию коррупции </w:t>
            </w:r>
          </w:p>
          <w:p w:rsidR="00762F97" w:rsidRPr="00BB5D12" w:rsidRDefault="00762F97" w:rsidP="00FD3C5F">
            <w:pPr>
              <w:shd w:val="clear" w:color="auto" w:fill="FFFFFF"/>
              <w:spacing w:line="317" w:lineRule="exact"/>
              <w:ind w:right="48"/>
              <w:jc w:val="center"/>
            </w:pPr>
            <w:r>
              <w:rPr>
                <w:color w:val="000000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A51C56" w:rsidP="00B277C9">
            <w:pPr>
              <w:shd w:val="clear" w:color="auto" w:fill="FFFFFF"/>
              <w:spacing w:line="322" w:lineRule="exact"/>
              <w:ind w:right="34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д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о 01 марта </w:t>
            </w:r>
            <w:r w:rsidR="00762F97">
              <w:rPr>
                <w:color w:val="000000"/>
                <w:sz w:val="28"/>
                <w:szCs w:val="28"/>
              </w:rPr>
              <w:t>202</w:t>
            </w:r>
            <w:r w:rsidR="00B277C9">
              <w:rPr>
                <w:color w:val="000000"/>
                <w:sz w:val="28"/>
                <w:szCs w:val="28"/>
              </w:rPr>
              <w:t>4</w:t>
            </w:r>
            <w:r w:rsidR="006B263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25"/>
            </w:pPr>
          </w:p>
        </w:tc>
      </w:tr>
      <w:tr w:rsidR="00A51C56" w:rsidRPr="00BB5D12" w:rsidTr="00FB3680">
        <w:trPr>
          <w:gridAfter w:val="2"/>
          <w:wAfter w:w="22" w:type="dxa"/>
          <w:trHeight w:hRule="exact" w:val="3843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C56" w:rsidRDefault="00A51C56">
            <w:pPr>
              <w:shd w:val="clear" w:color="auto" w:fill="FFFFFF"/>
              <w:ind w:left="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C56" w:rsidRDefault="00A51C56" w:rsidP="00A51C56">
            <w:pPr>
              <w:shd w:val="clear" w:color="auto" w:fill="FFFFFF"/>
              <w:spacing w:line="317" w:lineRule="exact"/>
              <w:ind w:right="101" w:hanging="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государственными гражданскими служащими суда размещалась общедоступная информация, а также данные, позволяющие их идентифицировать </w:t>
            </w:r>
          </w:p>
          <w:p w:rsidR="00FB3680" w:rsidRDefault="00FB3680" w:rsidP="00FB3680">
            <w:pPr>
              <w:shd w:val="clear" w:color="auto" w:fill="FFFFFF"/>
              <w:spacing w:line="317" w:lineRule="exact"/>
              <w:ind w:right="101"/>
              <w:rPr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C56" w:rsidRDefault="00A51C56" w:rsidP="00FD3C5F">
            <w:pPr>
              <w:shd w:val="clear" w:color="auto" w:fill="FFFFFF"/>
              <w:spacing w:line="317" w:lineRule="exact"/>
              <w:ind w:right="48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за кадровую работу Миненко В.А.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C56" w:rsidRDefault="004A59AD" w:rsidP="00B277C9">
            <w:pPr>
              <w:shd w:val="clear" w:color="auto" w:fill="FFFFFF"/>
              <w:spacing w:line="322" w:lineRule="exact"/>
              <w:ind w:right="34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 01 апреля 202</w:t>
            </w:r>
            <w:r w:rsidR="00B277C9">
              <w:rPr>
                <w:color w:val="000000"/>
                <w:spacing w:val="-2"/>
                <w:sz w:val="28"/>
                <w:szCs w:val="28"/>
              </w:rPr>
              <w:t>4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года</w:t>
            </w:r>
          </w:p>
        </w:tc>
        <w:tc>
          <w:tcPr>
            <w:tcW w:w="1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C56" w:rsidRPr="00BB5D12" w:rsidRDefault="00A51C56">
            <w:pPr>
              <w:shd w:val="clear" w:color="auto" w:fill="FFFFFF"/>
              <w:ind w:left="125"/>
            </w:pPr>
          </w:p>
        </w:tc>
      </w:tr>
      <w:tr w:rsidR="006B263A" w:rsidRPr="00BB5D12" w:rsidTr="00DF796E">
        <w:trPr>
          <w:gridAfter w:val="2"/>
          <w:wAfter w:w="22" w:type="dxa"/>
          <w:trHeight w:hRule="exact" w:val="411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E03DB6">
            <w:pPr>
              <w:shd w:val="clear" w:color="auto" w:fill="FFFFFF"/>
              <w:ind w:left="43"/>
            </w:pPr>
            <w:r w:rsidRPr="00BB5D12">
              <w:rPr>
                <w:color w:val="000000"/>
                <w:sz w:val="28"/>
                <w:szCs w:val="28"/>
              </w:rPr>
              <w:t>2.</w:t>
            </w:r>
            <w:r w:rsidR="00E03DB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B277C9">
            <w:pPr>
              <w:shd w:val="clear" w:color="auto" w:fill="FFFFFF"/>
              <w:spacing w:line="322" w:lineRule="exact"/>
              <w:ind w:right="149" w:firstLine="5"/>
            </w:pPr>
            <w:r>
              <w:rPr>
                <w:color w:val="000000"/>
                <w:sz w:val="28"/>
                <w:szCs w:val="28"/>
              </w:rPr>
              <w:t xml:space="preserve">Осуществить сбор </w:t>
            </w:r>
            <w:r w:rsidR="006D6215">
              <w:rPr>
                <w:color w:val="000000"/>
                <w:sz w:val="28"/>
                <w:szCs w:val="28"/>
              </w:rPr>
              <w:t xml:space="preserve">и анализ </w:t>
            </w:r>
            <w:r w:rsidR="00DF796E">
              <w:rPr>
                <w:color w:val="000000"/>
                <w:sz w:val="28"/>
                <w:szCs w:val="28"/>
              </w:rPr>
              <w:t xml:space="preserve">порядка заполнения и </w:t>
            </w:r>
            <w:r w:rsidR="00DF796E">
              <w:rPr>
                <w:color w:val="000000"/>
                <w:spacing w:val="-2"/>
                <w:sz w:val="28"/>
                <w:szCs w:val="28"/>
              </w:rPr>
              <w:t xml:space="preserve">представления </w:t>
            </w:r>
            <w:r>
              <w:rPr>
                <w:color w:val="000000"/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государственных гражданских </w:t>
            </w:r>
            <w:r>
              <w:rPr>
                <w:color w:val="000000"/>
                <w:sz w:val="28"/>
                <w:szCs w:val="28"/>
              </w:rPr>
              <w:t xml:space="preserve">служащих суда, а также их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супруг (супруга) и </w:t>
            </w:r>
            <w:r>
              <w:rPr>
                <w:color w:val="000000"/>
                <w:sz w:val="28"/>
                <w:szCs w:val="28"/>
              </w:rPr>
              <w:t xml:space="preserve">несовершеннолетних детей за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период с 01 января по 31 </w:t>
            </w:r>
            <w:r>
              <w:rPr>
                <w:color w:val="000000"/>
                <w:sz w:val="28"/>
                <w:szCs w:val="28"/>
              </w:rPr>
              <w:t>декабря 20</w:t>
            </w:r>
            <w:r w:rsidR="006D6215">
              <w:rPr>
                <w:color w:val="000000"/>
                <w:sz w:val="28"/>
                <w:szCs w:val="28"/>
              </w:rPr>
              <w:t>2</w:t>
            </w:r>
            <w:r w:rsidR="00B277C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22" w:lineRule="exact"/>
              <w:ind w:left="24" w:right="24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1"/>
                <w:sz w:val="28"/>
                <w:szCs w:val="28"/>
              </w:rPr>
              <w:t>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коррупции </w:t>
            </w:r>
            <w:r w:rsidR="006D6215">
              <w:rPr>
                <w:color w:val="000000"/>
                <w:spacing w:val="-2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0E5802">
            <w:pPr>
              <w:shd w:val="clear" w:color="auto" w:fill="FFFFFF"/>
              <w:spacing w:line="322" w:lineRule="exact"/>
              <w:ind w:left="14" w:right="14"/>
              <w:jc w:val="center"/>
              <w:rPr>
                <w:sz w:val="28"/>
                <w:szCs w:val="28"/>
              </w:rPr>
            </w:pPr>
            <w:r w:rsidRPr="00BB5D12">
              <w:rPr>
                <w:sz w:val="28"/>
                <w:szCs w:val="28"/>
              </w:rPr>
              <w:t xml:space="preserve">до </w:t>
            </w:r>
            <w:r w:rsidR="003420D4">
              <w:rPr>
                <w:sz w:val="28"/>
                <w:szCs w:val="28"/>
              </w:rPr>
              <w:t>01</w:t>
            </w:r>
            <w:r w:rsidRPr="00BB5D12">
              <w:rPr>
                <w:sz w:val="28"/>
                <w:szCs w:val="28"/>
              </w:rPr>
              <w:t xml:space="preserve"> </w:t>
            </w:r>
            <w:r w:rsidR="006D6215">
              <w:rPr>
                <w:sz w:val="28"/>
                <w:szCs w:val="28"/>
              </w:rPr>
              <w:t>апреля</w:t>
            </w:r>
          </w:p>
          <w:p w:rsidR="006B263A" w:rsidRPr="00BB5D12" w:rsidRDefault="006B263A" w:rsidP="00B277C9">
            <w:pPr>
              <w:shd w:val="clear" w:color="auto" w:fill="FFFFFF"/>
              <w:spacing w:line="322" w:lineRule="exact"/>
              <w:ind w:left="14" w:right="14"/>
              <w:jc w:val="center"/>
            </w:pPr>
            <w:r w:rsidRPr="00BB5D12">
              <w:rPr>
                <w:sz w:val="28"/>
                <w:szCs w:val="28"/>
              </w:rPr>
              <w:t>202</w:t>
            </w:r>
            <w:r w:rsidR="00B277C9">
              <w:rPr>
                <w:sz w:val="28"/>
                <w:szCs w:val="28"/>
              </w:rPr>
              <w:t>4</w:t>
            </w:r>
            <w:r w:rsidRPr="00BB5D1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A90BEE">
        <w:trPr>
          <w:gridAfter w:val="2"/>
          <w:wAfter w:w="22" w:type="dxa"/>
          <w:trHeight w:hRule="exact" w:val="3672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98439E">
            <w:pPr>
              <w:shd w:val="clear" w:color="auto" w:fill="FFFFFF"/>
              <w:ind w:left="58"/>
            </w:pPr>
            <w:r w:rsidRPr="00BB5D12">
              <w:rPr>
                <w:color w:val="000000"/>
                <w:sz w:val="28"/>
                <w:szCs w:val="28"/>
              </w:rPr>
              <w:t>2.</w:t>
            </w:r>
            <w:r w:rsidR="009843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B277C9">
            <w:pPr>
              <w:shd w:val="clear" w:color="auto" w:fill="FFFFFF"/>
              <w:spacing w:line="322" w:lineRule="exact"/>
              <w:ind w:left="14" w:right="53" w:firstLine="19"/>
            </w:pPr>
            <w:r>
              <w:rPr>
                <w:color w:val="000000"/>
                <w:sz w:val="28"/>
                <w:szCs w:val="28"/>
              </w:rPr>
              <w:t xml:space="preserve">Осуществить сбор и анализ </w:t>
            </w:r>
            <w:r w:rsidR="00A90BEE">
              <w:rPr>
                <w:color w:val="000000"/>
                <w:sz w:val="28"/>
                <w:szCs w:val="28"/>
              </w:rPr>
              <w:t xml:space="preserve">порядка заполнения и </w:t>
            </w:r>
            <w:r w:rsidR="00A90BEE">
              <w:rPr>
                <w:color w:val="000000"/>
                <w:spacing w:val="-2"/>
                <w:sz w:val="28"/>
                <w:szCs w:val="28"/>
              </w:rPr>
              <w:t xml:space="preserve">представления </w:t>
            </w:r>
            <w:r>
              <w:rPr>
                <w:color w:val="000000"/>
                <w:sz w:val="28"/>
                <w:szCs w:val="28"/>
              </w:rPr>
              <w:t xml:space="preserve">сведений о доходах, расходах,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об имуществе и обязательствах </w:t>
            </w:r>
            <w:r>
              <w:rPr>
                <w:color w:val="000000"/>
                <w:sz w:val="28"/>
                <w:szCs w:val="28"/>
              </w:rPr>
              <w:t>имущественного характера судей и мировых судей</w:t>
            </w:r>
            <w:r w:rsidR="0082313C">
              <w:rPr>
                <w:color w:val="000000"/>
                <w:sz w:val="28"/>
                <w:szCs w:val="28"/>
              </w:rPr>
              <w:t>, а также их супруг (супругов) и</w:t>
            </w:r>
            <w:r w:rsidR="0022217C">
              <w:rPr>
                <w:color w:val="000000"/>
                <w:sz w:val="28"/>
                <w:szCs w:val="28"/>
              </w:rPr>
              <w:t xml:space="preserve"> несовершеннолетних детей за 01 января по 31 декабря 202</w:t>
            </w:r>
            <w:r w:rsidR="00B277C9">
              <w:rPr>
                <w:color w:val="000000"/>
                <w:sz w:val="28"/>
                <w:szCs w:val="28"/>
              </w:rPr>
              <w:t>3</w:t>
            </w:r>
            <w:r w:rsidR="0022217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22" w:lineRule="exact"/>
              <w:ind w:left="34" w:right="5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1"/>
                <w:sz w:val="28"/>
                <w:szCs w:val="28"/>
              </w:rPr>
              <w:t>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</w:t>
            </w:r>
            <w:r>
              <w:rPr>
                <w:color w:val="000000"/>
                <w:sz w:val="28"/>
                <w:szCs w:val="28"/>
              </w:rPr>
              <w:t xml:space="preserve">коррупции </w:t>
            </w:r>
            <w:r w:rsidR="0073123F">
              <w:rPr>
                <w:color w:val="000000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2702FA" w:rsidP="00B277C9">
            <w:pPr>
              <w:shd w:val="clear" w:color="auto" w:fill="FFFFFF"/>
              <w:spacing w:line="322" w:lineRule="exact"/>
              <w:ind w:left="24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д</w:t>
            </w:r>
            <w:r w:rsidR="006B263A">
              <w:rPr>
                <w:color w:val="000000"/>
                <w:spacing w:val="-7"/>
                <w:sz w:val="28"/>
                <w:szCs w:val="28"/>
              </w:rPr>
              <w:t xml:space="preserve">о 1 </w:t>
            </w:r>
            <w:r w:rsidR="0022217C">
              <w:rPr>
                <w:color w:val="000000"/>
                <w:spacing w:val="-7"/>
                <w:sz w:val="28"/>
                <w:szCs w:val="28"/>
              </w:rPr>
              <w:t>июня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202</w:t>
            </w:r>
            <w:r w:rsidR="00B277C9">
              <w:rPr>
                <w:color w:val="000000"/>
                <w:spacing w:val="-3"/>
                <w:sz w:val="28"/>
                <w:szCs w:val="28"/>
              </w:rPr>
              <w:t>4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1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A90BEE">
        <w:trPr>
          <w:trHeight w:hRule="exact" w:val="511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2702FA">
            <w:pPr>
              <w:shd w:val="clear" w:color="auto" w:fill="FFFFFF"/>
              <w:ind w:left="10"/>
            </w:pPr>
            <w:r w:rsidRPr="00BB5D12">
              <w:rPr>
                <w:color w:val="000000"/>
                <w:sz w:val="28"/>
                <w:szCs w:val="28"/>
              </w:rPr>
              <w:lastRenderedPageBreak/>
              <w:t>2.</w:t>
            </w:r>
            <w:r w:rsidR="002702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4E0A15" w:rsidP="00B277C9">
            <w:pPr>
              <w:shd w:val="clear" w:color="auto" w:fill="FFFFFF"/>
              <w:spacing w:line="317" w:lineRule="exact"/>
              <w:ind w:right="197" w:hanging="38"/>
            </w:pPr>
            <w:r>
              <w:rPr>
                <w:color w:val="000000"/>
                <w:sz w:val="28"/>
                <w:szCs w:val="28"/>
              </w:rPr>
              <w:t xml:space="preserve">Обобщить сведения о </w:t>
            </w:r>
            <w:r w:rsidR="00A90BEE">
              <w:rPr>
                <w:color w:val="000000"/>
                <w:sz w:val="28"/>
                <w:szCs w:val="28"/>
              </w:rPr>
              <w:t>порядк</w:t>
            </w:r>
            <w:r>
              <w:rPr>
                <w:color w:val="000000"/>
                <w:sz w:val="28"/>
                <w:szCs w:val="28"/>
              </w:rPr>
              <w:t>е</w:t>
            </w:r>
            <w:r w:rsidR="00A90BEE">
              <w:rPr>
                <w:color w:val="000000"/>
                <w:sz w:val="28"/>
                <w:szCs w:val="28"/>
              </w:rPr>
              <w:t xml:space="preserve"> заполнения и </w:t>
            </w:r>
            <w:r w:rsidR="00A90BEE">
              <w:rPr>
                <w:color w:val="000000"/>
                <w:spacing w:val="-2"/>
                <w:sz w:val="28"/>
                <w:szCs w:val="28"/>
              </w:rPr>
              <w:t xml:space="preserve">представления </w:t>
            </w:r>
            <w:r w:rsidR="006B263A">
              <w:rPr>
                <w:color w:val="000000"/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государственных гражданских </w:t>
            </w:r>
            <w:r w:rsidR="006B263A">
              <w:rPr>
                <w:color w:val="000000"/>
                <w:sz w:val="28"/>
                <w:szCs w:val="28"/>
              </w:rPr>
              <w:t xml:space="preserve">служащих суда, а также их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 xml:space="preserve">супруг (супруга) и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несовершеннолетних детей за период с 01 января по 31 </w:t>
            </w:r>
            <w:r w:rsidR="006B263A">
              <w:rPr>
                <w:color w:val="000000"/>
                <w:sz w:val="28"/>
                <w:szCs w:val="28"/>
              </w:rPr>
              <w:t>декабря 20</w:t>
            </w:r>
            <w:r w:rsidR="00DF6BC2">
              <w:rPr>
                <w:color w:val="000000"/>
                <w:sz w:val="28"/>
                <w:szCs w:val="28"/>
              </w:rPr>
              <w:t>2</w:t>
            </w:r>
            <w:r w:rsidR="00B277C9">
              <w:rPr>
                <w:color w:val="000000"/>
                <w:sz w:val="28"/>
                <w:szCs w:val="28"/>
              </w:rPr>
              <w:t>3</w:t>
            </w:r>
            <w:r w:rsidR="006B263A">
              <w:rPr>
                <w:color w:val="000000"/>
                <w:sz w:val="28"/>
                <w:szCs w:val="28"/>
              </w:rPr>
              <w:t xml:space="preserve"> года. По </w:t>
            </w:r>
            <w:r w:rsidR="006B263A">
              <w:rPr>
                <w:color w:val="000000"/>
                <w:spacing w:val="1"/>
                <w:sz w:val="28"/>
                <w:szCs w:val="28"/>
              </w:rPr>
              <w:t xml:space="preserve">результатам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проведенного обобщения </w:t>
            </w:r>
            <w:r w:rsidR="006B263A">
              <w:rPr>
                <w:color w:val="000000"/>
                <w:sz w:val="28"/>
                <w:szCs w:val="28"/>
              </w:rPr>
              <w:t xml:space="preserve">подготовить докладную записку на имя председателя 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суда.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Default="006B263A" w:rsidP="00FD3C5F">
            <w:pPr>
              <w:shd w:val="clear" w:color="auto" w:fill="FFFFFF"/>
              <w:spacing w:line="317" w:lineRule="exact"/>
              <w:ind w:right="82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3"/>
                <w:sz w:val="28"/>
                <w:szCs w:val="28"/>
              </w:rPr>
              <w:t>противо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действию коррупции</w:t>
            </w:r>
          </w:p>
          <w:p w:rsidR="00DF6BC2" w:rsidRPr="00BB5D12" w:rsidRDefault="00DF6BC2" w:rsidP="00FD3C5F">
            <w:pPr>
              <w:shd w:val="clear" w:color="auto" w:fill="FFFFFF"/>
              <w:spacing w:line="317" w:lineRule="exact"/>
              <w:ind w:right="82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D6113" w:rsidP="00B277C9">
            <w:pPr>
              <w:shd w:val="clear" w:color="auto" w:fill="FFFFFF"/>
              <w:spacing w:line="322" w:lineRule="exact"/>
              <w:ind w:right="82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д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о 15 сентября </w:t>
            </w:r>
            <w:r w:rsidR="006B263A">
              <w:rPr>
                <w:color w:val="000000"/>
                <w:spacing w:val="1"/>
                <w:sz w:val="28"/>
                <w:szCs w:val="28"/>
              </w:rPr>
              <w:t>202</w:t>
            </w:r>
            <w:r w:rsidR="00B277C9">
              <w:rPr>
                <w:color w:val="000000"/>
                <w:spacing w:val="1"/>
                <w:sz w:val="28"/>
                <w:szCs w:val="28"/>
              </w:rPr>
              <w:t>4</w:t>
            </w:r>
            <w:r w:rsidR="006B263A">
              <w:rPr>
                <w:color w:val="000000"/>
                <w:spacing w:val="1"/>
                <w:sz w:val="28"/>
                <w:szCs w:val="28"/>
              </w:rPr>
              <w:t xml:space="preserve"> года</w:t>
            </w:r>
          </w:p>
        </w:tc>
        <w:tc>
          <w:tcPr>
            <w:tcW w:w="1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70"/>
            </w:pPr>
          </w:p>
        </w:tc>
      </w:tr>
      <w:tr w:rsidR="006B263A" w:rsidRPr="00BB5D12" w:rsidTr="003318CD">
        <w:trPr>
          <w:trHeight w:hRule="exact" w:val="5482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6D6113">
            <w:pPr>
              <w:shd w:val="clear" w:color="auto" w:fill="FFFFFF"/>
              <w:ind w:left="34"/>
            </w:pPr>
            <w:r w:rsidRPr="00BB5D12">
              <w:rPr>
                <w:color w:val="000000"/>
                <w:sz w:val="28"/>
                <w:szCs w:val="28"/>
              </w:rPr>
              <w:t>2.</w:t>
            </w:r>
            <w:r w:rsidR="006D611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B277C9">
            <w:pPr>
              <w:shd w:val="clear" w:color="auto" w:fill="FFFFFF"/>
              <w:spacing w:line="322" w:lineRule="exact"/>
              <w:ind w:right="67" w:hanging="19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соответствии с требованиями </w:t>
            </w:r>
            <w:r>
              <w:rPr>
                <w:color w:val="000000"/>
                <w:sz w:val="28"/>
                <w:szCs w:val="28"/>
              </w:rPr>
              <w:t xml:space="preserve">Указа Президента Российской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Федерации от 08 июля 2013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года №613 </w:t>
            </w:r>
            <w:r>
              <w:rPr>
                <w:color w:val="000000"/>
                <w:sz w:val="28"/>
                <w:szCs w:val="28"/>
              </w:rPr>
              <w:t xml:space="preserve">«Вопросы противодействия коррупции» подготовить и разместить на официальном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сайте суда сведения о доходах, </w:t>
            </w:r>
            <w:r>
              <w:rPr>
                <w:color w:val="000000"/>
                <w:sz w:val="28"/>
                <w:szCs w:val="28"/>
              </w:rPr>
              <w:t xml:space="preserve">расходах, об имуществе и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обязательствах </w:t>
            </w:r>
            <w:r>
              <w:rPr>
                <w:color w:val="000000"/>
                <w:sz w:val="28"/>
                <w:szCs w:val="28"/>
              </w:rPr>
              <w:t xml:space="preserve">имущественного характера государственных гражданских служащих суда, а также их супруг (супруга) и несовершеннолетних детей за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период с 01 января по 31 </w:t>
            </w:r>
            <w:r>
              <w:rPr>
                <w:color w:val="000000"/>
                <w:sz w:val="28"/>
                <w:szCs w:val="28"/>
              </w:rPr>
              <w:t>декабря 20</w:t>
            </w:r>
            <w:r w:rsidR="00C37573">
              <w:rPr>
                <w:color w:val="000000"/>
                <w:sz w:val="28"/>
                <w:szCs w:val="28"/>
              </w:rPr>
              <w:t>2</w:t>
            </w:r>
            <w:r w:rsidR="00B277C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22" w:lineRule="exact"/>
              <w:ind w:right="48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>за работу по 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</w:t>
            </w:r>
            <w:r>
              <w:rPr>
                <w:color w:val="000000"/>
                <w:spacing w:val="-2"/>
                <w:sz w:val="28"/>
                <w:szCs w:val="28"/>
              </w:rPr>
              <w:t>коррупции</w:t>
            </w:r>
            <w:r w:rsidR="00CA6B2E">
              <w:rPr>
                <w:color w:val="000000"/>
                <w:spacing w:val="-2"/>
                <w:sz w:val="28"/>
                <w:szCs w:val="28"/>
              </w:rPr>
              <w:t xml:space="preserve"> 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D6113">
            <w:pPr>
              <w:shd w:val="clear" w:color="auto" w:fill="FFFFFF"/>
              <w:spacing w:line="317" w:lineRule="exact"/>
              <w:ind w:left="10" w:right="43"/>
              <w:jc w:val="center"/>
            </w:pPr>
            <w:r>
              <w:rPr>
                <w:color w:val="000000"/>
                <w:sz w:val="28"/>
                <w:szCs w:val="28"/>
              </w:rPr>
              <w:t>в</w:t>
            </w:r>
            <w:r w:rsidR="006B263A">
              <w:rPr>
                <w:color w:val="000000"/>
                <w:sz w:val="28"/>
                <w:szCs w:val="28"/>
              </w:rPr>
              <w:t xml:space="preserve"> срок не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 xml:space="preserve">превышаю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щий 14 </w:t>
            </w:r>
            <w:r w:rsidR="006B263A">
              <w:rPr>
                <w:color w:val="000000"/>
                <w:spacing w:val="1"/>
                <w:sz w:val="28"/>
                <w:szCs w:val="28"/>
              </w:rPr>
              <w:t xml:space="preserve">рабочих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дней со дня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 xml:space="preserve">истечения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срока, </w:t>
            </w:r>
            <w:r w:rsidR="006B263A">
              <w:rPr>
                <w:color w:val="000000"/>
                <w:sz w:val="28"/>
                <w:szCs w:val="28"/>
              </w:rPr>
              <w:t xml:space="preserve">установлен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ного для их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подачи</w:t>
            </w:r>
          </w:p>
        </w:tc>
        <w:tc>
          <w:tcPr>
            <w:tcW w:w="1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E511C4">
        <w:trPr>
          <w:trHeight w:hRule="exact" w:val="11355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2C20D1" w:rsidP="00944A95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6B263A" w:rsidRPr="00BB5D12">
              <w:rPr>
                <w:color w:val="000000"/>
                <w:sz w:val="28"/>
                <w:szCs w:val="28"/>
              </w:rPr>
              <w:t>.</w:t>
            </w:r>
            <w:r w:rsidR="00944A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97404">
            <w:pPr>
              <w:shd w:val="clear" w:color="auto" w:fill="FFFFFF"/>
              <w:spacing w:line="322" w:lineRule="exact"/>
              <w:ind w:right="5" w:firstLine="19"/>
            </w:pPr>
            <w:r>
              <w:rPr>
                <w:color w:val="000000"/>
                <w:sz w:val="28"/>
                <w:szCs w:val="28"/>
              </w:rPr>
              <w:t xml:space="preserve">Осуществлять в соответствии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Федеральным законом от 25 </w:t>
            </w:r>
            <w:r>
              <w:rPr>
                <w:color w:val="000000"/>
                <w:sz w:val="28"/>
                <w:szCs w:val="28"/>
              </w:rPr>
              <w:t xml:space="preserve">декабря 2008 года № 273-ФЗ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«О противодействии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коррупции» и Указом </w:t>
            </w:r>
            <w:r>
              <w:rPr>
                <w:color w:val="000000"/>
                <w:sz w:val="28"/>
                <w:szCs w:val="28"/>
              </w:rPr>
              <w:t xml:space="preserve">Президента Российской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Федерации от 21 сентября 2009 </w:t>
            </w:r>
            <w:r>
              <w:rPr>
                <w:color w:val="000000"/>
                <w:sz w:val="28"/>
                <w:szCs w:val="28"/>
              </w:rPr>
              <w:t xml:space="preserve">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государственными служащими, </w:t>
            </w:r>
            <w:r>
              <w:rPr>
                <w:color w:val="000000"/>
                <w:sz w:val="28"/>
                <w:szCs w:val="28"/>
              </w:rPr>
              <w:t>и соблюдения федеральными</w:t>
            </w:r>
            <w:r w:rsidR="00E511C4">
              <w:rPr>
                <w:color w:val="000000"/>
                <w:sz w:val="28"/>
                <w:szCs w:val="28"/>
              </w:rPr>
              <w:t xml:space="preserve"> </w:t>
            </w:r>
            <w:r w:rsidR="00E511C4">
              <w:rPr>
                <w:color w:val="000000"/>
                <w:spacing w:val="-2"/>
                <w:sz w:val="28"/>
                <w:szCs w:val="28"/>
              </w:rPr>
              <w:t xml:space="preserve">государственными служащими </w:t>
            </w:r>
            <w:r w:rsidR="00E511C4">
              <w:rPr>
                <w:color w:val="000000"/>
                <w:sz w:val="28"/>
                <w:szCs w:val="28"/>
              </w:rPr>
              <w:t xml:space="preserve">требований к служебному поведению» проверку сведений о доходах, об имуществе и </w:t>
            </w:r>
            <w:r w:rsidR="00E511C4">
              <w:rPr>
                <w:color w:val="000000"/>
                <w:spacing w:val="-1"/>
                <w:sz w:val="28"/>
                <w:szCs w:val="28"/>
              </w:rPr>
              <w:t xml:space="preserve">обязательствах </w:t>
            </w:r>
            <w:r w:rsidR="00E511C4">
              <w:rPr>
                <w:color w:val="000000"/>
                <w:sz w:val="28"/>
                <w:szCs w:val="28"/>
              </w:rPr>
              <w:t xml:space="preserve">имущественного характера, представляемых гражданами, </w:t>
            </w:r>
            <w:r w:rsidR="00E511C4">
              <w:rPr>
                <w:color w:val="000000"/>
                <w:spacing w:val="-2"/>
                <w:sz w:val="28"/>
                <w:szCs w:val="28"/>
              </w:rPr>
              <w:t xml:space="preserve">претендующими на замещение </w:t>
            </w:r>
            <w:r w:rsidR="00E511C4">
              <w:rPr>
                <w:color w:val="000000"/>
                <w:sz w:val="28"/>
                <w:szCs w:val="28"/>
              </w:rPr>
              <w:t xml:space="preserve">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нормативно - правовыми </w:t>
            </w:r>
            <w:r w:rsidR="00E511C4">
              <w:rPr>
                <w:color w:val="000000"/>
                <w:spacing w:val="-3"/>
                <w:sz w:val="28"/>
                <w:szCs w:val="28"/>
              </w:rPr>
              <w:t>актами Российской Федерации.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Default="006B263A" w:rsidP="00D97404">
            <w:pPr>
              <w:shd w:val="clear" w:color="auto" w:fill="FFFFFF"/>
              <w:spacing w:line="317" w:lineRule="exact"/>
              <w:ind w:right="14"/>
              <w:rPr>
                <w:color w:val="000000"/>
                <w:spacing w:val="-1"/>
                <w:sz w:val="28"/>
                <w:szCs w:val="28"/>
              </w:rPr>
            </w:pPr>
          </w:p>
          <w:p w:rsidR="004768F7" w:rsidRDefault="004768F7" w:rsidP="005871C8">
            <w:pPr>
              <w:shd w:val="clear" w:color="auto" w:fill="FFFFFF"/>
              <w:spacing w:line="317" w:lineRule="exact"/>
              <w:ind w:left="29" w:right="14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Ответственный за кадровую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работу </w:t>
            </w:r>
            <w:r w:rsidR="005871C8">
              <w:rPr>
                <w:color w:val="000000"/>
                <w:spacing w:val="1"/>
                <w:sz w:val="28"/>
                <w:szCs w:val="28"/>
              </w:rPr>
              <w:t>Миненко В.А.</w:t>
            </w:r>
            <w:r w:rsidR="00D97404">
              <w:rPr>
                <w:color w:val="000000"/>
                <w:spacing w:val="1"/>
                <w:sz w:val="28"/>
                <w:szCs w:val="28"/>
              </w:rPr>
              <w:t>,</w:t>
            </w:r>
          </w:p>
          <w:p w:rsidR="00D97404" w:rsidRPr="00BB5D12" w:rsidRDefault="00D97404" w:rsidP="005871C8">
            <w:pPr>
              <w:shd w:val="clear" w:color="auto" w:fill="FFFFFF"/>
              <w:spacing w:line="317" w:lineRule="exact"/>
              <w:ind w:left="29" w:right="14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>за работу по 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>действию коррупции 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944A95">
            <w:pPr>
              <w:shd w:val="clear" w:color="auto" w:fill="FFFFFF"/>
              <w:spacing w:line="322" w:lineRule="exact"/>
              <w:ind w:left="14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 xml:space="preserve"> течение года по мере 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необходимо </w:t>
            </w:r>
            <w:r w:rsidR="006B263A">
              <w:rPr>
                <w:color w:val="000000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1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725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9223B4">
            <w:pPr>
              <w:shd w:val="clear" w:color="auto" w:fill="FFFFFF"/>
              <w:ind w:left="34"/>
            </w:pPr>
            <w:r w:rsidRPr="00BB5D12">
              <w:rPr>
                <w:color w:val="000000"/>
                <w:sz w:val="28"/>
                <w:szCs w:val="28"/>
              </w:rPr>
              <w:lastRenderedPageBreak/>
              <w:t>2.</w:t>
            </w:r>
            <w:r w:rsidR="009223B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9223B4">
            <w:pPr>
              <w:shd w:val="clear" w:color="auto" w:fill="FFFFFF"/>
              <w:spacing w:line="322" w:lineRule="exact"/>
              <w:ind w:right="86" w:hanging="14"/>
            </w:pPr>
            <w:r>
              <w:rPr>
                <w:color w:val="000000"/>
                <w:sz w:val="28"/>
                <w:szCs w:val="28"/>
              </w:rPr>
              <w:t xml:space="preserve">Проводить работу по выявлению случаев возникновения конфликта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интересов. 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8A700B">
            <w:pPr>
              <w:shd w:val="clear" w:color="auto" w:fill="FFFFFF"/>
              <w:spacing w:line="322" w:lineRule="exact"/>
              <w:ind w:right="29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>за работу по 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коррупции </w:t>
            </w:r>
            <w:r w:rsidR="006D51FE">
              <w:rPr>
                <w:color w:val="000000"/>
                <w:spacing w:val="-1"/>
                <w:sz w:val="28"/>
                <w:szCs w:val="28"/>
              </w:rPr>
              <w:t>Баданин Е.Н.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, ответственный за кадровую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работу </w:t>
            </w:r>
            <w:r w:rsidR="008A700B">
              <w:rPr>
                <w:color w:val="000000"/>
                <w:spacing w:val="1"/>
                <w:sz w:val="28"/>
                <w:szCs w:val="28"/>
              </w:rPr>
              <w:t>Миненко В.А.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9223B4">
            <w:pPr>
              <w:shd w:val="clear" w:color="auto" w:fill="FFFFFF"/>
              <w:spacing w:line="317" w:lineRule="exact"/>
              <w:ind w:left="115" w:right="144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E511C4">
        <w:trPr>
          <w:trHeight w:hRule="exact" w:val="4519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F796E">
            <w:pPr>
              <w:shd w:val="clear" w:color="auto" w:fill="FFFFFF"/>
              <w:ind w:left="53"/>
            </w:pPr>
            <w:r w:rsidRPr="00BB5D12">
              <w:rPr>
                <w:color w:val="000000"/>
                <w:spacing w:val="-7"/>
                <w:sz w:val="28"/>
                <w:szCs w:val="28"/>
              </w:rPr>
              <w:t>2.1</w:t>
            </w:r>
            <w:r w:rsidR="00DF796E">
              <w:rPr>
                <w:color w:val="000000"/>
                <w:spacing w:val="-7"/>
                <w:sz w:val="28"/>
                <w:szCs w:val="28"/>
              </w:rPr>
              <w:t>1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22" w:lineRule="exact"/>
              <w:ind w:left="5" w:right="24" w:firstLine="10"/>
            </w:pPr>
            <w:r>
              <w:rPr>
                <w:color w:val="000000"/>
                <w:sz w:val="28"/>
                <w:szCs w:val="28"/>
              </w:rPr>
              <w:t xml:space="preserve">Проводить проверки по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каждому случаю несоблюдения </w:t>
            </w:r>
            <w:r>
              <w:rPr>
                <w:color w:val="000000"/>
                <w:sz w:val="28"/>
                <w:szCs w:val="28"/>
              </w:rPr>
              <w:t>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ответственности.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4F78A3">
            <w:pPr>
              <w:shd w:val="clear" w:color="auto" w:fill="FFFFFF"/>
              <w:spacing w:line="322" w:lineRule="exact"/>
              <w:ind w:left="19" w:right="10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2"/>
                <w:sz w:val="28"/>
                <w:szCs w:val="28"/>
              </w:rPr>
              <w:t>противо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 w:rsidR="00540162">
              <w:rPr>
                <w:color w:val="000000"/>
                <w:spacing w:val="-1"/>
                <w:sz w:val="28"/>
                <w:szCs w:val="28"/>
              </w:rPr>
              <w:t>действию коррупции Баданин Е.Н.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, ответственный за кадровую </w:t>
            </w:r>
            <w:r>
              <w:rPr>
                <w:color w:val="000000"/>
                <w:sz w:val="28"/>
                <w:szCs w:val="28"/>
              </w:rPr>
              <w:t xml:space="preserve">работу </w:t>
            </w:r>
            <w:r w:rsidR="004F78A3">
              <w:rPr>
                <w:color w:val="000000"/>
                <w:sz w:val="28"/>
                <w:szCs w:val="28"/>
              </w:rPr>
              <w:t>Миненко В.А.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DF796E">
            <w:pPr>
              <w:shd w:val="clear" w:color="auto" w:fill="FFFFFF"/>
              <w:spacing w:line="317" w:lineRule="exact"/>
              <w:ind w:left="134" w:right="125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141997">
        <w:trPr>
          <w:trHeight w:hRule="exact" w:val="5803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DF796E">
            <w:pPr>
              <w:shd w:val="clear" w:color="auto" w:fill="FFFFFF"/>
              <w:ind w:left="82"/>
            </w:pPr>
            <w:r w:rsidRPr="00BB5D12">
              <w:rPr>
                <w:color w:val="000000"/>
                <w:spacing w:val="-14"/>
                <w:sz w:val="28"/>
                <w:szCs w:val="28"/>
              </w:rPr>
              <w:t>2.1</w:t>
            </w:r>
            <w:r w:rsidR="00DF796E">
              <w:rPr>
                <w:color w:val="000000"/>
                <w:spacing w:val="-14"/>
                <w:sz w:val="28"/>
                <w:szCs w:val="28"/>
              </w:rPr>
              <w:t>2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141997">
            <w:pPr>
              <w:shd w:val="clear" w:color="auto" w:fill="FFFFFF"/>
              <w:spacing w:line="322" w:lineRule="exact"/>
              <w:ind w:left="29" w:right="763" w:firstLine="34"/>
              <w:jc w:val="both"/>
            </w:pPr>
            <w:r>
              <w:rPr>
                <w:color w:val="000000"/>
                <w:sz w:val="28"/>
                <w:szCs w:val="28"/>
              </w:rPr>
              <w:t xml:space="preserve">Обеспечить разъяснение порядка заполнения и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представления судьями и </w:t>
            </w:r>
            <w:r>
              <w:rPr>
                <w:color w:val="000000"/>
                <w:sz w:val="28"/>
                <w:szCs w:val="28"/>
              </w:rPr>
              <w:t>государственными</w:t>
            </w:r>
            <w:r w:rsidR="00141997">
              <w:rPr>
                <w:color w:val="000000"/>
                <w:spacing w:val="-2"/>
                <w:sz w:val="28"/>
                <w:szCs w:val="28"/>
              </w:rPr>
              <w:t xml:space="preserve"> гражданскими служащими суда </w:t>
            </w:r>
            <w:r w:rsidR="00141997">
              <w:rPr>
                <w:color w:val="000000"/>
                <w:spacing w:val="-3"/>
                <w:sz w:val="28"/>
                <w:szCs w:val="28"/>
              </w:rPr>
              <w:t xml:space="preserve">справок о доходах, расходах, об </w:t>
            </w:r>
            <w:r w:rsidR="00141997">
              <w:rPr>
                <w:color w:val="000000"/>
                <w:sz w:val="28"/>
                <w:szCs w:val="28"/>
              </w:rPr>
              <w:t xml:space="preserve">имуществе и обязательствах имущественного характера, а также справок о доходах, расходах, об имуществе и </w:t>
            </w:r>
            <w:r w:rsidR="00141997">
              <w:rPr>
                <w:color w:val="000000"/>
                <w:spacing w:val="-1"/>
                <w:sz w:val="28"/>
                <w:szCs w:val="28"/>
              </w:rPr>
              <w:t xml:space="preserve">обязательствах </w:t>
            </w:r>
            <w:r w:rsidR="00141997">
              <w:rPr>
                <w:color w:val="000000"/>
                <w:sz w:val="28"/>
                <w:szCs w:val="28"/>
              </w:rPr>
              <w:t xml:space="preserve">имущественного характера их </w:t>
            </w:r>
            <w:r w:rsidR="00141997">
              <w:rPr>
                <w:color w:val="000000"/>
                <w:spacing w:val="4"/>
                <w:sz w:val="28"/>
                <w:szCs w:val="28"/>
              </w:rPr>
              <w:t xml:space="preserve">супруг(супругов) и </w:t>
            </w:r>
            <w:r w:rsidR="00141997">
              <w:rPr>
                <w:color w:val="000000"/>
                <w:spacing w:val="-1"/>
                <w:sz w:val="28"/>
                <w:szCs w:val="28"/>
              </w:rPr>
              <w:t>несовершеннолетних детей.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1C4" w:rsidRDefault="006B263A" w:rsidP="00E511C4">
            <w:pPr>
              <w:shd w:val="clear" w:color="auto" w:fill="FFFFFF"/>
              <w:spacing w:line="322" w:lineRule="exact"/>
              <w:ind w:left="163" w:right="264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</w:t>
            </w:r>
            <w:r w:rsidR="00141997">
              <w:rPr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2"/>
                <w:sz w:val="28"/>
                <w:szCs w:val="28"/>
              </w:rPr>
              <w:t>противо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действию</w:t>
            </w:r>
            <w:r w:rsidR="00E511C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E511C4">
              <w:rPr>
                <w:color w:val="000000"/>
                <w:spacing w:val="-2"/>
                <w:sz w:val="28"/>
                <w:szCs w:val="28"/>
              </w:rPr>
              <w:t>коррупции</w:t>
            </w:r>
          </w:p>
          <w:p w:rsidR="006B263A" w:rsidRPr="00BB5D12" w:rsidRDefault="00E511C4" w:rsidP="00E511C4">
            <w:pPr>
              <w:shd w:val="clear" w:color="auto" w:fill="FFFFFF"/>
              <w:spacing w:line="322" w:lineRule="exact"/>
              <w:ind w:left="48"/>
              <w:jc w:val="center"/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B277C9">
            <w:pPr>
              <w:shd w:val="clear" w:color="auto" w:fill="FFFFFF"/>
              <w:spacing w:line="322" w:lineRule="exact"/>
              <w:ind w:left="154" w:right="91"/>
              <w:jc w:val="center"/>
            </w:pPr>
            <w:r w:rsidRPr="00BB5D12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квартал </w:t>
            </w:r>
            <w:r>
              <w:rPr>
                <w:color w:val="000000"/>
                <w:spacing w:val="-4"/>
                <w:sz w:val="28"/>
                <w:szCs w:val="28"/>
              </w:rPr>
              <w:t>202</w:t>
            </w:r>
            <w:r w:rsidR="00B277C9">
              <w:rPr>
                <w:color w:val="000000"/>
                <w:spacing w:val="-4"/>
                <w:sz w:val="28"/>
                <w:szCs w:val="28"/>
              </w:rPr>
              <w:t>4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года.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6F178F">
        <w:trPr>
          <w:trHeight w:hRule="exact" w:val="6961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right="29"/>
              <w:jc w:val="right"/>
            </w:pPr>
            <w:r w:rsidRPr="00BB5D12">
              <w:rPr>
                <w:color w:val="000000"/>
                <w:spacing w:val="-5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0875F2" w:rsidRDefault="000875F2" w:rsidP="00736B87">
            <w:pPr>
              <w:shd w:val="clear" w:color="auto" w:fill="FFFFFF"/>
              <w:spacing w:line="317" w:lineRule="exact"/>
              <w:ind w:right="38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r w:rsidR="00736B87">
              <w:rPr>
                <w:sz w:val="28"/>
                <w:szCs w:val="28"/>
              </w:rPr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17" w:lineRule="exact"/>
              <w:ind w:right="43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z w:val="28"/>
                <w:szCs w:val="28"/>
              </w:rPr>
              <w:t xml:space="preserve">за работу по </w:t>
            </w:r>
            <w:r>
              <w:rPr>
                <w:color w:val="000000"/>
                <w:spacing w:val="-2"/>
                <w:sz w:val="28"/>
                <w:szCs w:val="28"/>
              </w:rPr>
              <w:t>противо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 xml:space="preserve">действию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коррупции </w:t>
            </w:r>
            <w:r w:rsidR="00BC2FAA"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132554">
            <w:pPr>
              <w:shd w:val="clear" w:color="auto" w:fill="FFFFFF"/>
              <w:spacing w:line="322" w:lineRule="exact"/>
              <w:ind w:left="101" w:right="163" w:hanging="370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   </w:t>
            </w:r>
            <w:r w:rsidR="00132554">
              <w:rPr>
                <w:color w:val="000000"/>
                <w:spacing w:val="-3"/>
                <w:sz w:val="28"/>
                <w:szCs w:val="28"/>
              </w:rPr>
              <w:t xml:space="preserve">в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течение </w:t>
            </w:r>
            <w:r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EC4C9B">
        <w:trPr>
          <w:trHeight w:hRule="exact" w:val="5237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right="10"/>
              <w:jc w:val="right"/>
            </w:pPr>
            <w:r w:rsidRPr="00BB5D12">
              <w:rPr>
                <w:color w:val="000000"/>
                <w:spacing w:val="-12"/>
                <w:sz w:val="28"/>
                <w:szCs w:val="28"/>
              </w:rPr>
              <w:t>2.13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spacing w:line="322" w:lineRule="exact"/>
              <w:ind w:left="10" w:firstLine="14"/>
            </w:pPr>
            <w:r>
              <w:rPr>
                <w:color w:val="000000"/>
                <w:sz w:val="28"/>
                <w:szCs w:val="28"/>
              </w:rPr>
              <w:t xml:space="preserve">Осуществлять мониторинг исполнения установленного порядка сообщения государственными гражданскими служащими суда о получении подарка в связи с их должностным положением или исполнением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ими служебных (должностных) </w:t>
            </w:r>
            <w:r>
              <w:rPr>
                <w:color w:val="000000"/>
                <w:sz w:val="28"/>
                <w:szCs w:val="28"/>
              </w:rPr>
              <w:t xml:space="preserve">обязанностей, о сдаче и оценке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подарка, реализации (выкупе) и </w:t>
            </w:r>
            <w:r>
              <w:rPr>
                <w:color w:val="000000"/>
                <w:sz w:val="28"/>
                <w:szCs w:val="28"/>
              </w:rPr>
              <w:t xml:space="preserve">зачислении в доход соответствующего бюджета средств, вырученных от его </w:t>
            </w:r>
            <w:r>
              <w:rPr>
                <w:color w:val="000000"/>
                <w:spacing w:val="-2"/>
                <w:sz w:val="28"/>
                <w:szCs w:val="28"/>
              </w:rPr>
              <w:t>реализации.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 w:rsidP="00FD3C5F">
            <w:pPr>
              <w:shd w:val="clear" w:color="auto" w:fill="FFFFFF"/>
              <w:spacing w:line="322" w:lineRule="exact"/>
              <w:ind w:left="24" w:right="10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Ответственный </w:t>
            </w:r>
            <w:r>
              <w:rPr>
                <w:color w:val="000000"/>
                <w:spacing w:val="-1"/>
                <w:sz w:val="28"/>
                <w:szCs w:val="28"/>
              </w:rPr>
              <w:t>за работу по противо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  <w:t xml:space="preserve">действию коррупции </w:t>
            </w:r>
            <w:r w:rsidR="00BC2FAA"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D97671" w:rsidP="000E5802">
            <w:pPr>
              <w:shd w:val="clear" w:color="auto" w:fill="FFFFFF"/>
              <w:spacing w:line="326" w:lineRule="exact"/>
              <w:ind w:left="139" w:right="120" w:hanging="331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 в 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течение </w:t>
            </w:r>
            <w:r w:rsidR="006B263A">
              <w:rPr>
                <w:color w:val="000000"/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74"/>
        </w:trPr>
        <w:tc>
          <w:tcPr>
            <w:tcW w:w="103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13"/>
              <w:rPr>
                <w:b/>
              </w:rPr>
            </w:pPr>
            <w:r w:rsidRPr="00BB5D12">
              <w:rPr>
                <w:b/>
                <w:color w:val="000000"/>
                <w:spacing w:val="8"/>
                <w:sz w:val="28"/>
                <w:szCs w:val="28"/>
              </w:rPr>
              <w:t xml:space="preserve">3. </w:t>
            </w:r>
            <w:r w:rsidRPr="000E5802">
              <w:rPr>
                <w:b/>
                <w:color w:val="000000"/>
                <w:spacing w:val="8"/>
                <w:sz w:val="28"/>
                <w:szCs w:val="28"/>
              </w:rPr>
              <w:t>Мероприятия, направленные на совершенствование порядка</w:t>
            </w:r>
          </w:p>
        </w:tc>
      </w:tr>
      <w:tr w:rsidR="006B263A" w:rsidRPr="00BB5D12" w:rsidTr="003318CD">
        <w:trPr>
          <w:trHeight w:hRule="exact" w:val="355"/>
        </w:trPr>
        <w:tc>
          <w:tcPr>
            <w:tcW w:w="103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31"/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использования государственного имущества и государственных ресурсов</w:t>
            </w:r>
          </w:p>
          <w:p w:rsidR="006B263A" w:rsidRPr="00BB5D12" w:rsidRDefault="006B263A">
            <w:pPr>
              <w:shd w:val="clear" w:color="auto" w:fill="FFFFFF"/>
            </w:pPr>
            <w:r w:rsidRPr="00BB5D12">
              <w:rPr>
                <w:b/>
                <w:bCs/>
                <w:color w:val="000000"/>
                <w:spacing w:val="-8"/>
                <w:sz w:val="28"/>
                <w:szCs w:val="28"/>
              </w:rPr>
              <w:t>^</w:t>
            </w: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дарственных ресурсов</w:t>
            </w:r>
          </w:p>
        </w:tc>
      </w:tr>
      <w:tr w:rsidR="006B263A" w:rsidRPr="00BB5D12" w:rsidTr="003318CD">
        <w:trPr>
          <w:trHeight w:hRule="exact" w:val="365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336FB0" w:rsidRDefault="006B263A">
            <w:pPr>
              <w:shd w:val="clear" w:color="auto" w:fill="FFFFFF"/>
              <w:ind w:right="197"/>
              <w:jc w:val="right"/>
            </w:pPr>
            <w:r w:rsidRPr="00336FB0">
              <w:rPr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Осуществлять контроль за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BD66D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>течение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рациональным исполь-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кадровую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года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зованием и расходованием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BB1F3C" w:rsidP="00BB1F3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р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>аботу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государственного имущества 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1F3C" w:rsidRDefault="00BB1F3C" w:rsidP="00BB1F3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(администратор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материальных ресурсов,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1F3C" w:rsidRDefault="00BB1F3C" w:rsidP="00FD3C5F">
            <w:pPr>
              <w:shd w:val="clear" w:color="auto" w:fill="FFFFFF"/>
              <w:rPr>
                <w:sz w:val="28"/>
                <w:szCs w:val="28"/>
              </w:rPr>
            </w:pPr>
            <w:r w:rsidRPr="00BB1F3C">
              <w:rPr>
                <w:sz w:val="28"/>
                <w:szCs w:val="28"/>
              </w:rPr>
              <w:t>суда)</w:t>
            </w:r>
            <w:r>
              <w:rPr>
                <w:sz w:val="28"/>
                <w:szCs w:val="28"/>
              </w:rPr>
              <w:t xml:space="preserve"> Миненко 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вверенных материально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ответственным лицам из числа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сотрудников суда.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480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336FB0" w:rsidRDefault="006B26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36"/>
        </w:trPr>
        <w:tc>
          <w:tcPr>
            <w:tcW w:w="103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 w:rsidRPr="00BB5D12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4.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Антикоррупционное образование</w:t>
            </w:r>
          </w:p>
        </w:tc>
      </w:tr>
      <w:tr w:rsidR="006B263A" w:rsidRPr="00BB5D12" w:rsidTr="003318CD">
        <w:trPr>
          <w:trHeight w:hRule="exact" w:val="355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7216B8" w:rsidRDefault="006B263A">
            <w:pPr>
              <w:shd w:val="clear" w:color="auto" w:fill="FFFFFF"/>
              <w:ind w:right="182"/>
              <w:jc w:val="right"/>
            </w:pPr>
            <w:r w:rsidRPr="007216B8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Обеспечить проведение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A0776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87"/>
            </w:pPr>
            <w:r w:rsidRPr="00BB5D12">
              <w:rPr>
                <w:color w:val="000000"/>
                <w:sz w:val="28"/>
                <w:szCs w:val="28"/>
              </w:rPr>
              <w:t>-</w:t>
            </w: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занятий для ознакомления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года по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вновь назначенных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мере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государственных гражданских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необходимо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служащих с требованиями к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служебному поведению, а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A3280B" w:rsidRDefault="00A328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также соблюдение ими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F5739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>тветственный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обязанностей, установленных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кадровую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Федеральным законом от 25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работу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color w:val="000000"/>
                  <w:spacing w:val="-2"/>
                  <w:sz w:val="28"/>
                  <w:szCs w:val="28"/>
                </w:rPr>
                <w:t>2008 г</w:t>
              </w:r>
            </w:smartTag>
            <w:r>
              <w:rPr>
                <w:color w:val="000000"/>
                <w:spacing w:val="-2"/>
                <w:sz w:val="28"/>
                <w:szCs w:val="28"/>
              </w:rPr>
              <w:t>. № 273-ФЗ «О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576AD1" w:rsidRDefault="00576A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 В.А.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8"/>
                <w:szCs w:val="28"/>
              </w:rPr>
              <w:t>противодействии коррупции» 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1"/>
                <w:sz w:val="28"/>
                <w:szCs w:val="28"/>
              </w:rPr>
              <w:t>другими федеральными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законами для соблюдения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3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8"/>
                <w:szCs w:val="28"/>
              </w:rPr>
              <w:t>антикоррупционных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EC4C9B">
        <w:trPr>
          <w:trHeight w:hRule="exact" w:val="604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8"/>
                <w:szCs w:val="28"/>
              </w:rPr>
              <w:t>стандартов.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65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2E3977" w:rsidRDefault="006B263A">
            <w:pPr>
              <w:shd w:val="clear" w:color="auto" w:fill="FFFFFF"/>
              <w:ind w:right="130"/>
              <w:jc w:val="right"/>
            </w:pPr>
            <w:r w:rsidRPr="002E3977">
              <w:rPr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8"/>
                <w:szCs w:val="28"/>
              </w:rPr>
              <w:t>Принимать участие в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B32150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2"/>
                <w:sz w:val="28"/>
                <w:szCs w:val="28"/>
              </w:rPr>
              <w:t xml:space="preserve"> течение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9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семинарах-совещаниях,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проводимых Управлением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0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</w:rPr>
              <w:t>с должностными лицами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</w:rPr>
              <w:t>районных (городских),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гарнизонных военных судов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2E3977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</w:rPr>
              <w:t>Ставропольского края,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8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ответственными за работу по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6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профилактике коррупционных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17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и иных правонарушений, по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вопросам исполнения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288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</w:rPr>
              <w:t>положений законодательства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55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8"/>
                <w:szCs w:val="28"/>
              </w:rPr>
              <w:t>Российской Федерации по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FC2D3F">
        <w:trPr>
          <w:trHeight w:hRule="exact" w:val="433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4"/>
            </w:pPr>
            <w:r>
              <w:rPr>
                <w:color w:val="000000"/>
                <w:spacing w:val="-3"/>
                <w:sz w:val="28"/>
                <w:szCs w:val="28"/>
              </w:rPr>
              <w:t>противодействию коррупции.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55"/>
        </w:trPr>
        <w:tc>
          <w:tcPr>
            <w:tcW w:w="10321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 w:rsidRPr="00BB5D12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5.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Обеспечение доступа граждан и организаций к информации о деятельности</w:t>
            </w:r>
          </w:p>
        </w:tc>
      </w:tr>
      <w:tr w:rsidR="006B263A" w:rsidRPr="00BB5D12" w:rsidTr="003318CD">
        <w:trPr>
          <w:trHeight w:hRule="exact" w:val="307"/>
        </w:trPr>
        <w:tc>
          <w:tcPr>
            <w:tcW w:w="6901" w:type="dxa"/>
            <w:gridSpan w:val="8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B263A" w:rsidRPr="00FC2D3F" w:rsidRDefault="00FC2D3F" w:rsidP="00FC2D3F">
            <w:pPr>
              <w:shd w:val="clear" w:color="auto" w:fill="FFFFFF"/>
              <w:rPr>
                <w:sz w:val="28"/>
                <w:szCs w:val="28"/>
              </w:rPr>
            </w:pPr>
            <w:r w:rsidRPr="00FC2D3F">
              <w:rPr>
                <w:b/>
                <w:sz w:val="28"/>
                <w:szCs w:val="28"/>
              </w:rPr>
              <w:t>суда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right="130"/>
              <w:jc w:val="right"/>
            </w:pPr>
            <w:r w:rsidRPr="00BB5D12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40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28"/>
                <w:szCs w:val="28"/>
              </w:rPr>
              <w:t>Осуществлять размещение на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B32150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2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официальном сайте суда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года</w:t>
            </w: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trHeight w:hRule="exact" w:val="346"/>
        </w:trPr>
        <w:tc>
          <w:tcPr>
            <w:tcW w:w="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28"/>
                <w:szCs w:val="28"/>
              </w:rPr>
              <w:t>информацию об</w:t>
            </w:r>
          </w:p>
        </w:tc>
        <w:tc>
          <w:tcPr>
            <w:tcW w:w="2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7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9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антикоррупционной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288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деятельности суда.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538"/>
        </w:trPr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2E3977" w:rsidRDefault="002E39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3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19"/>
            </w:pPr>
            <w:r w:rsidRPr="00BB5D12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Обеспечить работу раздела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Ответственный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B32150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 w:rsidR="006B263A">
              <w:rPr>
                <w:color w:val="000000"/>
                <w:spacing w:val="-3"/>
                <w:sz w:val="28"/>
                <w:szCs w:val="28"/>
              </w:rPr>
              <w:t xml:space="preserve"> течение</w:t>
            </w: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36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«Противодействие коррупции»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за работу по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26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 официальном сайте суда с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противо-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07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учетом установленных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действию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26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требований к размещению и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коррупции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36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8"/>
                <w:szCs w:val="28"/>
              </w:rPr>
              <w:t>наполнению подразделов,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2E3977" w:rsidRDefault="002E39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Баданин Е.Н.</w:t>
            </w: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17"/>
        </w:trPr>
        <w:tc>
          <w:tcPr>
            <w:tcW w:w="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посвященных вопросам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  <w:tr w:rsidR="006B263A" w:rsidRPr="00BB5D12" w:rsidTr="003318CD">
        <w:trPr>
          <w:gridAfter w:val="3"/>
          <w:wAfter w:w="71" w:type="dxa"/>
          <w:trHeight w:hRule="exact" w:val="326"/>
        </w:trPr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40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1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63A" w:rsidRPr="00BB5D12" w:rsidRDefault="006B263A">
            <w:pPr>
              <w:shd w:val="clear" w:color="auto" w:fill="FFFFFF"/>
            </w:pPr>
          </w:p>
        </w:tc>
      </w:tr>
    </w:tbl>
    <w:p w:rsidR="006B263A" w:rsidRDefault="006B263A"/>
    <w:sectPr w:rsidR="006B263A" w:rsidSect="00F50958">
      <w:pgSz w:w="11909" w:h="16834"/>
      <w:pgMar w:top="1440" w:right="583" w:bottom="720" w:left="10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0A"/>
    <w:rsid w:val="00011C51"/>
    <w:rsid w:val="0002272F"/>
    <w:rsid w:val="0004763A"/>
    <w:rsid w:val="00047B50"/>
    <w:rsid w:val="00053EDC"/>
    <w:rsid w:val="000604C4"/>
    <w:rsid w:val="000875F2"/>
    <w:rsid w:val="00092B16"/>
    <w:rsid w:val="000C7692"/>
    <w:rsid w:val="000E5802"/>
    <w:rsid w:val="000E7009"/>
    <w:rsid w:val="00104FE7"/>
    <w:rsid w:val="00125933"/>
    <w:rsid w:val="00132554"/>
    <w:rsid w:val="00141997"/>
    <w:rsid w:val="001656BD"/>
    <w:rsid w:val="001A6BBF"/>
    <w:rsid w:val="001C2D1A"/>
    <w:rsid w:val="00205968"/>
    <w:rsid w:val="00206F4D"/>
    <w:rsid w:val="0022217C"/>
    <w:rsid w:val="002702FA"/>
    <w:rsid w:val="002838E1"/>
    <w:rsid w:val="002C20D1"/>
    <w:rsid w:val="002E3977"/>
    <w:rsid w:val="002F1527"/>
    <w:rsid w:val="00324D62"/>
    <w:rsid w:val="003318CD"/>
    <w:rsid w:val="00334E7B"/>
    <w:rsid w:val="00336FB0"/>
    <w:rsid w:val="003420D4"/>
    <w:rsid w:val="00367459"/>
    <w:rsid w:val="00392219"/>
    <w:rsid w:val="0039479F"/>
    <w:rsid w:val="003B6DF4"/>
    <w:rsid w:val="003F3E47"/>
    <w:rsid w:val="00405FC2"/>
    <w:rsid w:val="00407D7D"/>
    <w:rsid w:val="00424F68"/>
    <w:rsid w:val="004768F7"/>
    <w:rsid w:val="004918DD"/>
    <w:rsid w:val="004A59AD"/>
    <w:rsid w:val="004B4080"/>
    <w:rsid w:val="004C011E"/>
    <w:rsid w:val="004E0A15"/>
    <w:rsid w:val="004F78A3"/>
    <w:rsid w:val="004F7AA9"/>
    <w:rsid w:val="00500FF5"/>
    <w:rsid w:val="005136DD"/>
    <w:rsid w:val="00525AD3"/>
    <w:rsid w:val="00530A97"/>
    <w:rsid w:val="00540162"/>
    <w:rsid w:val="00567F13"/>
    <w:rsid w:val="00571EA6"/>
    <w:rsid w:val="00576AD1"/>
    <w:rsid w:val="00581890"/>
    <w:rsid w:val="005871C8"/>
    <w:rsid w:val="005A158D"/>
    <w:rsid w:val="005B4ECF"/>
    <w:rsid w:val="005D48FE"/>
    <w:rsid w:val="005F7D3B"/>
    <w:rsid w:val="00610F37"/>
    <w:rsid w:val="00654AFE"/>
    <w:rsid w:val="006558DF"/>
    <w:rsid w:val="00667CE3"/>
    <w:rsid w:val="00676720"/>
    <w:rsid w:val="006B263A"/>
    <w:rsid w:val="006D51FE"/>
    <w:rsid w:val="006D6113"/>
    <w:rsid w:val="006D6215"/>
    <w:rsid w:val="006F178F"/>
    <w:rsid w:val="006F787B"/>
    <w:rsid w:val="007216B8"/>
    <w:rsid w:val="0073123F"/>
    <w:rsid w:val="00736B87"/>
    <w:rsid w:val="00754B39"/>
    <w:rsid w:val="00757669"/>
    <w:rsid w:val="00762F97"/>
    <w:rsid w:val="007659DF"/>
    <w:rsid w:val="00793B20"/>
    <w:rsid w:val="007B13A7"/>
    <w:rsid w:val="007C3A76"/>
    <w:rsid w:val="007F2F38"/>
    <w:rsid w:val="007F3478"/>
    <w:rsid w:val="0082313C"/>
    <w:rsid w:val="0083253F"/>
    <w:rsid w:val="008707C1"/>
    <w:rsid w:val="008A700B"/>
    <w:rsid w:val="008B3E21"/>
    <w:rsid w:val="008C2409"/>
    <w:rsid w:val="008D37B4"/>
    <w:rsid w:val="008F115E"/>
    <w:rsid w:val="00917FE7"/>
    <w:rsid w:val="009223B4"/>
    <w:rsid w:val="00944A95"/>
    <w:rsid w:val="00980A96"/>
    <w:rsid w:val="009825C5"/>
    <w:rsid w:val="0098439E"/>
    <w:rsid w:val="009C0133"/>
    <w:rsid w:val="00A0776F"/>
    <w:rsid w:val="00A3280B"/>
    <w:rsid w:val="00A442EC"/>
    <w:rsid w:val="00A51C56"/>
    <w:rsid w:val="00A90BEE"/>
    <w:rsid w:val="00A944D6"/>
    <w:rsid w:val="00B05828"/>
    <w:rsid w:val="00B24E40"/>
    <w:rsid w:val="00B263B8"/>
    <w:rsid w:val="00B277C9"/>
    <w:rsid w:val="00B3079A"/>
    <w:rsid w:val="00B32150"/>
    <w:rsid w:val="00B37276"/>
    <w:rsid w:val="00B56C67"/>
    <w:rsid w:val="00B62933"/>
    <w:rsid w:val="00B83679"/>
    <w:rsid w:val="00BB1F3C"/>
    <w:rsid w:val="00BB5D12"/>
    <w:rsid w:val="00BC2FAA"/>
    <w:rsid w:val="00BD66DE"/>
    <w:rsid w:val="00BE0D45"/>
    <w:rsid w:val="00C37573"/>
    <w:rsid w:val="00C553EF"/>
    <w:rsid w:val="00C87FAE"/>
    <w:rsid w:val="00CA6B2E"/>
    <w:rsid w:val="00D10654"/>
    <w:rsid w:val="00D3010A"/>
    <w:rsid w:val="00D53449"/>
    <w:rsid w:val="00D57874"/>
    <w:rsid w:val="00D97404"/>
    <w:rsid w:val="00D97671"/>
    <w:rsid w:val="00DF6BC2"/>
    <w:rsid w:val="00DF796E"/>
    <w:rsid w:val="00E0010D"/>
    <w:rsid w:val="00E018BB"/>
    <w:rsid w:val="00E0309B"/>
    <w:rsid w:val="00E03DB6"/>
    <w:rsid w:val="00E35AEB"/>
    <w:rsid w:val="00E511C4"/>
    <w:rsid w:val="00E57A4A"/>
    <w:rsid w:val="00E82DB4"/>
    <w:rsid w:val="00EC4C9B"/>
    <w:rsid w:val="00ED69AF"/>
    <w:rsid w:val="00F504D7"/>
    <w:rsid w:val="00F50958"/>
    <w:rsid w:val="00F5739F"/>
    <w:rsid w:val="00FB3680"/>
    <w:rsid w:val="00FC2D3F"/>
    <w:rsid w:val="00FD3C5F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противодействия  коррупции на 2024 год.docx</Template>
  <TotalTime>0</TotalTime>
  <Pages>11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и</vt:lpstr>
    </vt:vector>
  </TitlesOfParts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и</dc:title>
  <dc:creator>Admin</dc:creator>
  <cp:lastModifiedBy>1</cp:lastModifiedBy>
  <cp:revision>2</cp:revision>
  <cp:lastPrinted>2021-01-15T15:15:00Z</cp:lastPrinted>
  <dcterms:created xsi:type="dcterms:W3CDTF">2025-07-22T13:37:00Z</dcterms:created>
  <dcterms:modified xsi:type="dcterms:W3CDTF">2025-07-22T13:37:00Z</dcterms:modified>
</cp:coreProperties>
</file>