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DC" w:rsidRDefault="00A573DC" w:rsidP="00A573DC">
      <w:pPr>
        <w:widowControl w:val="0"/>
        <w:spacing w:after="477" w:line="276" w:lineRule="exact"/>
        <w:ind w:left="4160"/>
        <w:jc w:val="both"/>
        <w:rPr>
          <w:color w:val="000000"/>
          <w:sz w:val="24"/>
          <w:szCs w:val="24"/>
          <w:lang w:bidi="ru-RU"/>
        </w:rPr>
      </w:pPr>
      <w:r w:rsidRPr="003F240C">
        <w:rPr>
          <w:color w:val="000000"/>
          <w:sz w:val="24"/>
          <w:szCs w:val="24"/>
          <w:lang w:bidi="ru-RU"/>
        </w:rPr>
        <w:t xml:space="preserve">В Управление Судебного департамента </w:t>
      </w:r>
      <w:r>
        <w:rPr>
          <w:color w:val="000000"/>
          <w:sz w:val="24"/>
          <w:szCs w:val="24"/>
          <w:lang w:bidi="ru-RU"/>
        </w:rPr>
        <w:t xml:space="preserve">в Еврейской автономной области </w:t>
      </w:r>
    </w:p>
    <w:p w:rsidR="00A573DC" w:rsidRPr="003F240C" w:rsidRDefault="00A573DC" w:rsidP="00A573DC">
      <w:pPr>
        <w:keepNext/>
        <w:keepLines/>
        <w:widowControl w:val="0"/>
        <w:jc w:val="center"/>
        <w:outlineLvl w:val="2"/>
        <w:rPr>
          <w:b/>
          <w:bCs/>
          <w:color w:val="000000"/>
          <w:sz w:val="28"/>
          <w:szCs w:val="28"/>
          <w:lang w:bidi="ru-RU"/>
        </w:rPr>
      </w:pPr>
      <w:r w:rsidRPr="003F240C">
        <w:rPr>
          <w:b/>
          <w:bCs/>
          <w:color w:val="000000"/>
          <w:spacing w:val="50"/>
          <w:sz w:val="28"/>
          <w:szCs w:val="28"/>
          <w:lang w:bidi="ru-RU"/>
        </w:rPr>
        <w:t>ФОРМА</w:t>
      </w:r>
    </w:p>
    <w:p w:rsidR="00A573DC" w:rsidRPr="003F240C" w:rsidRDefault="00A573DC" w:rsidP="00A573DC">
      <w:pPr>
        <w:widowControl w:val="0"/>
        <w:jc w:val="center"/>
        <w:rPr>
          <w:b/>
          <w:bCs/>
          <w:color w:val="000000"/>
          <w:sz w:val="24"/>
          <w:szCs w:val="24"/>
          <w:lang w:bidi="ru-RU"/>
        </w:rPr>
      </w:pPr>
      <w:r w:rsidRPr="003F240C">
        <w:rPr>
          <w:b/>
          <w:bCs/>
          <w:color w:val="000000"/>
          <w:sz w:val="24"/>
          <w:szCs w:val="24"/>
          <w:lang w:bidi="ru-RU"/>
        </w:rPr>
        <w:t>представления сведений об адресах сайтов и (или) страниц сайтов в информационно-</w:t>
      </w:r>
      <w:r w:rsidRPr="003F240C">
        <w:rPr>
          <w:b/>
          <w:bCs/>
          <w:color w:val="000000"/>
          <w:sz w:val="24"/>
          <w:szCs w:val="24"/>
          <w:lang w:bidi="ru-RU"/>
        </w:rPr>
        <w:br/>
        <w:t>телекоммуникационной сети «Интернет», на которых федеральным государственным</w:t>
      </w:r>
      <w:r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3F240C">
        <w:rPr>
          <w:b/>
          <w:bCs/>
          <w:color w:val="000000"/>
          <w:sz w:val="24"/>
          <w:szCs w:val="24"/>
          <w:lang w:bidi="ru-RU"/>
        </w:rPr>
        <w:t xml:space="preserve">гражданским служащим </w:t>
      </w:r>
      <w:r w:rsidRPr="000A2A75">
        <w:rPr>
          <w:b/>
          <w:color w:val="000000"/>
          <w:sz w:val="24"/>
          <w:szCs w:val="24"/>
          <w:lang w:bidi="ru-RU"/>
        </w:rPr>
        <w:t xml:space="preserve">Управления </w:t>
      </w:r>
      <w:r>
        <w:rPr>
          <w:b/>
          <w:color w:val="000000"/>
          <w:sz w:val="24"/>
          <w:szCs w:val="24"/>
          <w:lang w:bidi="ru-RU"/>
        </w:rPr>
        <w:t>Судебного департамента в Еврейской автономной области</w:t>
      </w:r>
      <w:r w:rsidRPr="000A2A75">
        <w:rPr>
          <w:b/>
          <w:bCs/>
          <w:color w:val="000000"/>
          <w:sz w:val="24"/>
          <w:szCs w:val="24"/>
          <w:lang w:bidi="ru-RU"/>
        </w:rPr>
        <w:t>,</w:t>
      </w:r>
      <w:r>
        <w:rPr>
          <w:b/>
          <w:bCs/>
          <w:color w:val="000000"/>
          <w:sz w:val="24"/>
          <w:szCs w:val="24"/>
          <w:lang w:bidi="ru-RU"/>
        </w:rPr>
        <w:t xml:space="preserve"> или гражданином Российской Федерации,</w:t>
      </w:r>
      <w:r w:rsidRPr="000A2A75">
        <w:rPr>
          <w:b/>
          <w:bCs/>
          <w:color w:val="000000"/>
          <w:sz w:val="24"/>
          <w:szCs w:val="24"/>
          <w:lang w:bidi="ru-RU"/>
        </w:rPr>
        <w:t xml:space="preserve"> претендующим на замещение</w:t>
      </w:r>
      <w:r w:rsidRPr="000A2A75">
        <w:rPr>
          <w:b/>
          <w:bCs/>
          <w:color w:val="000000"/>
          <w:sz w:val="24"/>
          <w:szCs w:val="24"/>
          <w:lang w:bidi="ru-RU"/>
        </w:rPr>
        <w:br/>
        <w:t xml:space="preserve">должности федеральной государственной гражданской службы в </w:t>
      </w:r>
      <w:r w:rsidRPr="000A2A75">
        <w:rPr>
          <w:b/>
          <w:color w:val="000000"/>
          <w:sz w:val="24"/>
          <w:szCs w:val="24"/>
          <w:lang w:bidi="ru-RU"/>
        </w:rPr>
        <w:t xml:space="preserve">Управлении </w:t>
      </w:r>
      <w:r>
        <w:rPr>
          <w:b/>
          <w:color w:val="000000"/>
          <w:sz w:val="24"/>
          <w:szCs w:val="24"/>
          <w:lang w:bidi="ru-RU"/>
        </w:rPr>
        <w:t>Судебного департамента в Еврейской автономной области</w:t>
      </w:r>
      <w:r w:rsidRPr="000A2A75">
        <w:rPr>
          <w:b/>
          <w:bCs/>
          <w:color w:val="000000"/>
          <w:sz w:val="24"/>
          <w:szCs w:val="24"/>
          <w:lang w:bidi="ru-RU"/>
        </w:rPr>
        <w:t>,</w:t>
      </w:r>
      <w:r w:rsidRPr="003F240C">
        <w:rPr>
          <w:b/>
          <w:bCs/>
          <w:color w:val="000000"/>
          <w:sz w:val="24"/>
          <w:szCs w:val="24"/>
          <w:lang w:bidi="ru-RU"/>
        </w:rPr>
        <w:t xml:space="preserve"> размещались общедоступная информация,</w:t>
      </w:r>
      <w:r w:rsidRPr="003F240C">
        <w:rPr>
          <w:b/>
          <w:bCs/>
          <w:color w:val="000000"/>
          <w:sz w:val="24"/>
          <w:szCs w:val="24"/>
          <w:lang w:bidi="ru-RU"/>
        </w:rPr>
        <w:br/>
        <w:t>а также данные, позволяющие его идентифицировать</w:t>
      </w:r>
    </w:p>
    <w:p w:rsidR="00A573DC" w:rsidRPr="003F240C" w:rsidRDefault="00A573DC" w:rsidP="00A573DC">
      <w:pPr>
        <w:keepNext/>
        <w:keepLines/>
        <w:widowControl w:val="0"/>
        <w:tabs>
          <w:tab w:val="left" w:leader="underscore" w:pos="6698"/>
        </w:tabs>
        <w:spacing w:line="240" w:lineRule="exact"/>
        <w:jc w:val="both"/>
        <w:outlineLvl w:val="1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Я___________________________________________________</w:t>
      </w:r>
      <w:r>
        <w:rPr>
          <w:color w:val="000000"/>
          <w:sz w:val="24"/>
          <w:szCs w:val="24"/>
          <w:lang w:bidi="ru-RU"/>
        </w:rPr>
        <w:t>_________________________</w:t>
      </w:r>
    </w:p>
    <w:p w:rsidR="00A573DC" w:rsidRDefault="00A573DC" w:rsidP="00A573DC">
      <w:pPr>
        <w:widowControl w:val="0"/>
        <w:spacing w:after="295" w:line="180" w:lineRule="exact"/>
        <w:jc w:val="center"/>
        <w:rPr>
          <w:color w:val="000000"/>
          <w:sz w:val="18"/>
          <w:szCs w:val="18"/>
          <w:lang w:bidi="ru-RU"/>
        </w:rPr>
      </w:pPr>
      <w:r w:rsidRPr="003F240C">
        <w:rPr>
          <w:color w:val="000000"/>
          <w:sz w:val="18"/>
          <w:szCs w:val="18"/>
          <w:lang w:bidi="ru-RU"/>
        </w:rPr>
        <w:t>(фамилия, имя, отчество, дата рождения,</w:t>
      </w:r>
    </w:p>
    <w:p w:rsidR="00A573DC" w:rsidRDefault="00A573DC" w:rsidP="00A573DC">
      <w:r>
        <w:rPr>
          <w:color w:val="000000"/>
          <w:sz w:val="18"/>
          <w:szCs w:val="18"/>
          <w:lang w:bidi="ru-RU"/>
        </w:rPr>
        <w:t>_________________________________________________________________________________</w:t>
      </w:r>
      <w:r>
        <w:rPr>
          <w:color w:val="000000"/>
          <w:sz w:val="18"/>
          <w:szCs w:val="18"/>
          <w:lang w:bidi="ru-RU"/>
        </w:rPr>
        <w:t>______________________</w:t>
      </w:r>
    </w:p>
    <w:p w:rsidR="00A573DC" w:rsidRDefault="00A573DC" w:rsidP="00A573DC">
      <w:pPr>
        <w:widowControl w:val="0"/>
        <w:spacing w:after="295" w:line="180" w:lineRule="exact"/>
        <w:jc w:val="center"/>
        <w:rPr>
          <w:color w:val="000000"/>
          <w:sz w:val="18"/>
          <w:szCs w:val="18"/>
          <w:lang w:bidi="ru-RU"/>
        </w:rPr>
      </w:pPr>
      <w:r>
        <w:rPr>
          <w:color w:val="000000"/>
          <w:sz w:val="18"/>
          <w:szCs w:val="18"/>
          <w:lang w:bidi="ru-RU"/>
        </w:rPr>
        <w:t>с</w:t>
      </w:r>
      <w:r w:rsidRPr="003F240C">
        <w:rPr>
          <w:color w:val="000000"/>
          <w:sz w:val="18"/>
          <w:szCs w:val="18"/>
          <w:lang w:bidi="ru-RU"/>
        </w:rPr>
        <w:t>ерия и номер паспорта, дата выдачи и орган, выдавший паспорт,</w:t>
      </w:r>
    </w:p>
    <w:p w:rsidR="00A573DC" w:rsidRPr="003F240C" w:rsidRDefault="00A573DC" w:rsidP="00A573DC">
      <w:pPr>
        <w:widowControl w:val="0"/>
        <w:jc w:val="center"/>
        <w:rPr>
          <w:color w:val="000000"/>
          <w:sz w:val="18"/>
          <w:szCs w:val="18"/>
          <w:lang w:bidi="ru-RU"/>
        </w:rPr>
      </w:pPr>
      <w:r>
        <w:rPr>
          <w:color w:val="000000"/>
          <w:sz w:val="18"/>
          <w:szCs w:val="18"/>
          <w:lang w:bidi="ru-RU"/>
        </w:rPr>
        <w:t>_______________________________________________________________________________________________________</w:t>
      </w:r>
      <w:bookmarkStart w:id="0" w:name="_GoBack"/>
      <w:bookmarkEnd w:id="0"/>
    </w:p>
    <w:p w:rsidR="00A573DC" w:rsidRPr="003F240C" w:rsidRDefault="00A573DC" w:rsidP="00A573DC">
      <w:pPr>
        <w:widowControl w:val="0"/>
        <w:ind w:left="140"/>
        <w:rPr>
          <w:color w:val="000000"/>
          <w:sz w:val="18"/>
          <w:szCs w:val="18"/>
          <w:lang w:bidi="ru-RU"/>
        </w:rPr>
      </w:pPr>
      <w:r w:rsidRPr="003F240C">
        <w:rPr>
          <w:color w:val="000000"/>
          <w:sz w:val="18"/>
          <w:szCs w:val="18"/>
          <w:lang w:bidi="ru-RU"/>
        </w:rPr>
        <w:t>должность, замещаемая государственным гражданским служащим, или должность, на замещение которой претендует гражданин</w:t>
      </w:r>
    </w:p>
    <w:p w:rsidR="00A573DC" w:rsidRPr="003F240C" w:rsidRDefault="00A573DC" w:rsidP="00A573DC">
      <w:pPr>
        <w:widowControl w:val="0"/>
        <w:spacing w:after="178" w:line="180" w:lineRule="exact"/>
        <w:ind w:left="4160"/>
        <w:rPr>
          <w:color w:val="000000"/>
          <w:sz w:val="18"/>
          <w:szCs w:val="18"/>
          <w:lang w:bidi="ru-RU"/>
        </w:rPr>
      </w:pPr>
      <w:r w:rsidRPr="003F240C">
        <w:rPr>
          <w:color w:val="000000"/>
          <w:sz w:val="18"/>
          <w:szCs w:val="18"/>
          <w:lang w:bidi="ru-RU"/>
        </w:rPr>
        <w:t>Российской Федерации)</w:t>
      </w:r>
    </w:p>
    <w:p w:rsidR="00A573DC" w:rsidRPr="003F240C" w:rsidRDefault="00A573DC" w:rsidP="00A573DC">
      <w:pPr>
        <w:widowControl w:val="0"/>
        <w:tabs>
          <w:tab w:val="left" w:leader="underscore" w:pos="5741"/>
          <w:tab w:val="left" w:leader="underscore" w:pos="7920"/>
        </w:tabs>
        <w:spacing w:after="139" w:line="240" w:lineRule="exact"/>
        <w:jc w:val="both"/>
        <w:rPr>
          <w:color w:val="000000"/>
          <w:sz w:val="24"/>
          <w:szCs w:val="24"/>
          <w:lang w:bidi="ru-RU"/>
        </w:rPr>
      </w:pPr>
      <w:r w:rsidRPr="003F240C">
        <w:rPr>
          <w:color w:val="000000"/>
          <w:sz w:val="24"/>
          <w:szCs w:val="24"/>
          <w:lang w:bidi="ru-RU"/>
        </w:rPr>
        <w:t>сообщаю о размеще</w:t>
      </w:r>
      <w:r>
        <w:rPr>
          <w:color w:val="000000"/>
          <w:sz w:val="24"/>
          <w:szCs w:val="24"/>
          <w:lang w:bidi="ru-RU"/>
        </w:rPr>
        <w:t>нии мною за отчетный период с «___</w:t>
      </w:r>
      <w:r w:rsidRPr="003F240C">
        <w:rPr>
          <w:color w:val="000000"/>
          <w:sz w:val="24"/>
          <w:szCs w:val="24"/>
          <w:lang w:bidi="ru-RU"/>
        </w:rPr>
        <w:t>» января 20_</w:t>
      </w:r>
      <w:r>
        <w:rPr>
          <w:color w:val="000000"/>
          <w:sz w:val="24"/>
          <w:szCs w:val="24"/>
          <w:lang w:bidi="ru-RU"/>
        </w:rPr>
        <w:t>_</w:t>
      </w:r>
      <w:r w:rsidRPr="003F240C">
        <w:rPr>
          <w:color w:val="000000"/>
          <w:sz w:val="24"/>
          <w:szCs w:val="24"/>
          <w:lang w:bidi="ru-RU"/>
        </w:rPr>
        <w:t>г. по «</w:t>
      </w:r>
      <w:r w:rsidRPr="003F240C"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>___</w:t>
      </w:r>
      <w:r w:rsidRPr="003F240C">
        <w:rPr>
          <w:color w:val="000000"/>
          <w:sz w:val="24"/>
          <w:szCs w:val="24"/>
          <w:lang w:bidi="ru-RU"/>
        </w:rPr>
        <w:t>» декабря 20</w:t>
      </w:r>
      <w:r>
        <w:rPr>
          <w:color w:val="000000"/>
          <w:sz w:val="24"/>
          <w:szCs w:val="24"/>
          <w:lang w:bidi="ru-RU"/>
        </w:rPr>
        <w:t>__</w:t>
      </w:r>
      <w:r w:rsidRPr="003F240C">
        <w:rPr>
          <w:color w:val="000000"/>
          <w:sz w:val="24"/>
          <w:szCs w:val="24"/>
          <w:lang w:bidi="ru-RU"/>
        </w:rPr>
        <w:t>_г.</w:t>
      </w:r>
    </w:p>
    <w:p w:rsidR="00A573DC" w:rsidRPr="003F240C" w:rsidRDefault="00A573DC" w:rsidP="00A573DC">
      <w:pPr>
        <w:widowControl w:val="0"/>
        <w:spacing w:line="278" w:lineRule="exact"/>
        <w:jc w:val="both"/>
        <w:rPr>
          <w:color w:val="000000"/>
          <w:sz w:val="24"/>
          <w:szCs w:val="24"/>
          <w:lang w:bidi="ru-RU"/>
        </w:rPr>
      </w:pPr>
      <w:r w:rsidRPr="003F240C">
        <w:rPr>
          <w:color w:val="000000"/>
          <w:sz w:val="24"/>
          <w:szCs w:val="24"/>
          <w:lang w:bidi="ru-RU"/>
        </w:rPr>
        <w:t>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9504"/>
      </w:tblGrid>
      <w:tr w:rsidR="00A573DC" w:rsidRPr="003F240C" w:rsidTr="00663469">
        <w:trPr>
          <w:trHeight w:hRule="exact" w:val="52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DC" w:rsidRPr="00211BC7" w:rsidRDefault="00A573DC" w:rsidP="00663469">
            <w:pPr>
              <w:framePr w:w="10190" w:wrap="notBeside" w:vAnchor="text" w:hAnchor="text" w:xAlign="center" w:y="1"/>
              <w:widowControl w:val="0"/>
              <w:spacing w:line="280" w:lineRule="exact"/>
              <w:jc w:val="center"/>
              <w:rPr>
                <w:color w:val="000000"/>
                <w:sz w:val="24"/>
                <w:szCs w:val="28"/>
                <w:lang w:bidi="ru-RU"/>
              </w:rPr>
            </w:pPr>
            <w:r w:rsidRPr="00211BC7">
              <w:rPr>
                <w:color w:val="000000"/>
                <w:sz w:val="24"/>
                <w:szCs w:val="28"/>
                <w:lang w:bidi="ru-RU"/>
              </w:rPr>
              <w:t>№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73DC" w:rsidRPr="003F240C" w:rsidRDefault="00A573DC" w:rsidP="00663469">
            <w:pPr>
              <w:framePr w:w="10190" w:wrap="notBeside" w:vAnchor="text" w:hAnchor="text" w:xAlign="center" w:y="1"/>
              <w:widowControl w:val="0"/>
              <w:spacing w:line="254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211BC7">
              <w:rPr>
                <w:color w:val="000000"/>
                <w:sz w:val="24"/>
                <w:szCs w:val="21"/>
                <w:lang w:bidi="ru-RU"/>
              </w:rPr>
              <w:t>Адрес сайта и (или) страницы сайта в информационно-телекоммуникационной сети «Интернет»</w:t>
            </w:r>
          </w:p>
        </w:tc>
      </w:tr>
      <w:tr w:rsidR="00A573DC" w:rsidRPr="003F240C" w:rsidTr="00663469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DC" w:rsidRPr="00211BC7" w:rsidRDefault="00A573DC" w:rsidP="00663469">
            <w:pPr>
              <w:framePr w:w="10190" w:wrap="notBeside" w:vAnchor="text" w:hAnchor="text" w:xAlign="center" w:y="1"/>
              <w:widowControl w:val="0"/>
              <w:spacing w:line="280" w:lineRule="exact"/>
              <w:jc w:val="center"/>
              <w:rPr>
                <w:color w:val="000000"/>
                <w:sz w:val="24"/>
                <w:szCs w:val="28"/>
                <w:lang w:bidi="ru-RU"/>
              </w:rPr>
            </w:pPr>
            <w:r w:rsidRPr="00211BC7">
              <w:rPr>
                <w:color w:val="000000"/>
                <w:sz w:val="24"/>
                <w:szCs w:val="28"/>
                <w:lang w:bidi="ru-RU"/>
              </w:rPr>
              <w:t>1.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3DC" w:rsidRPr="003F240C" w:rsidRDefault="00A573DC" w:rsidP="00663469">
            <w:pPr>
              <w:framePr w:w="10190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573DC" w:rsidRPr="003F240C" w:rsidTr="00663469">
        <w:trPr>
          <w:trHeight w:hRule="exact" w:val="31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73DC" w:rsidRPr="00211BC7" w:rsidRDefault="00A573DC" w:rsidP="00663469">
            <w:pPr>
              <w:framePr w:w="10190" w:wrap="notBeside" w:vAnchor="text" w:hAnchor="text" w:xAlign="center" w:y="1"/>
              <w:widowControl w:val="0"/>
              <w:spacing w:line="280" w:lineRule="exact"/>
              <w:jc w:val="center"/>
              <w:rPr>
                <w:color w:val="000000"/>
                <w:sz w:val="24"/>
                <w:szCs w:val="28"/>
                <w:lang w:bidi="ru-RU"/>
              </w:rPr>
            </w:pPr>
            <w:r w:rsidRPr="00211BC7">
              <w:rPr>
                <w:color w:val="000000"/>
                <w:sz w:val="24"/>
                <w:szCs w:val="28"/>
                <w:lang w:bidi="ru-RU"/>
              </w:rPr>
              <w:t>2.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73DC" w:rsidRPr="003F240C" w:rsidRDefault="00A573DC" w:rsidP="00663469">
            <w:pPr>
              <w:framePr w:w="10190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A573DC" w:rsidRPr="003F240C" w:rsidTr="00663469">
        <w:trPr>
          <w:trHeight w:hRule="exact" w:val="31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3DC" w:rsidRPr="00211BC7" w:rsidRDefault="00A573DC" w:rsidP="00663469">
            <w:pPr>
              <w:framePr w:w="10190" w:wrap="notBeside" w:vAnchor="text" w:hAnchor="text" w:xAlign="center" w:y="1"/>
              <w:widowControl w:val="0"/>
              <w:spacing w:line="280" w:lineRule="exact"/>
              <w:jc w:val="center"/>
              <w:rPr>
                <w:color w:val="000000"/>
                <w:sz w:val="24"/>
                <w:szCs w:val="28"/>
                <w:lang w:bidi="ru-RU"/>
              </w:rPr>
            </w:pPr>
            <w:r w:rsidRPr="00211BC7">
              <w:rPr>
                <w:color w:val="000000"/>
                <w:sz w:val="24"/>
                <w:szCs w:val="28"/>
                <w:lang w:bidi="ru-RU"/>
              </w:rPr>
              <w:t>3.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3DC" w:rsidRPr="003F240C" w:rsidRDefault="00A573DC" w:rsidP="00663469">
            <w:pPr>
              <w:framePr w:w="10190" w:wrap="notBeside" w:vAnchor="text" w:hAnchor="text" w:xAlign="center" w:y="1"/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573DC" w:rsidRDefault="00A573DC" w:rsidP="00A573DC">
      <w:pPr>
        <w:framePr w:w="10190" w:wrap="notBeside" w:vAnchor="text" w:hAnchor="text" w:xAlign="center" w:y="1"/>
        <w:widowControl w:val="0"/>
        <w:spacing w:line="240" w:lineRule="exact"/>
        <w:rPr>
          <w:color w:val="000000"/>
          <w:sz w:val="24"/>
          <w:szCs w:val="24"/>
          <w:lang w:bidi="ru-RU"/>
        </w:rPr>
      </w:pPr>
    </w:p>
    <w:p w:rsidR="00A573DC" w:rsidRPr="003F240C" w:rsidRDefault="00A573DC" w:rsidP="00A573DC">
      <w:pPr>
        <w:framePr w:w="10190" w:wrap="notBeside" w:vAnchor="text" w:hAnchor="text" w:xAlign="center" w:y="1"/>
        <w:widowControl w:val="0"/>
        <w:spacing w:line="240" w:lineRule="exact"/>
        <w:rPr>
          <w:color w:val="000000"/>
          <w:sz w:val="24"/>
          <w:szCs w:val="24"/>
          <w:lang w:bidi="ru-RU"/>
        </w:rPr>
      </w:pPr>
      <w:r w:rsidRPr="003F240C">
        <w:rPr>
          <w:color w:val="000000"/>
          <w:sz w:val="24"/>
          <w:szCs w:val="24"/>
          <w:lang w:bidi="ru-RU"/>
        </w:rPr>
        <w:t>Достоверность настоящих сведений подтверждаю.</w:t>
      </w:r>
    </w:p>
    <w:p w:rsidR="00A573DC" w:rsidRPr="003F240C" w:rsidRDefault="00A573DC" w:rsidP="00A573DC">
      <w:pPr>
        <w:framePr w:w="10190" w:wrap="notBeside" w:vAnchor="text" w:hAnchor="text" w:xAlign="center" w:y="1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A573DC" w:rsidRPr="003F240C" w:rsidRDefault="00A573DC" w:rsidP="00A573DC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A573DC" w:rsidRDefault="00A573DC" w:rsidP="00A573DC">
      <w:pPr>
        <w:widowControl w:val="0"/>
        <w:tabs>
          <w:tab w:val="left" w:leader="underscore" w:pos="2686"/>
          <w:tab w:val="left" w:pos="6322"/>
          <w:tab w:val="left" w:leader="underscore" w:pos="8374"/>
        </w:tabs>
        <w:spacing w:before="34"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«__» </w:t>
      </w:r>
      <w:r>
        <w:rPr>
          <w:color w:val="000000"/>
          <w:sz w:val="24"/>
          <w:szCs w:val="24"/>
          <w:lang w:bidi="ru-RU"/>
        </w:rPr>
        <w:tab/>
        <w:t xml:space="preserve"> 20__ г.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      ______________________</w:t>
      </w:r>
    </w:p>
    <w:p w:rsidR="00A573DC" w:rsidRDefault="00A573DC" w:rsidP="00A573DC">
      <w:pPr>
        <w:widowControl w:val="0"/>
        <w:tabs>
          <w:tab w:val="left" w:leader="underscore" w:pos="2686"/>
          <w:tab w:val="left" w:pos="6322"/>
          <w:tab w:val="left" w:leader="underscore" w:pos="8374"/>
        </w:tabs>
        <w:spacing w:before="34" w:line="240" w:lineRule="exact"/>
        <w:jc w:val="both"/>
        <w:rPr>
          <w:color w:val="000000"/>
          <w:sz w:val="18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                    </w:t>
      </w:r>
      <w:r w:rsidRPr="00211BC7">
        <w:rPr>
          <w:color w:val="000000"/>
          <w:sz w:val="18"/>
          <w:szCs w:val="24"/>
          <w:lang w:bidi="ru-RU"/>
        </w:rPr>
        <w:t>(подпись)</w:t>
      </w:r>
    </w:p>
    <w:p w:rsidR="00A573DC" w:rsidRDefault="00A573DC" w:rsidP="00A573DC">
      <w:pPr>
        <w:widowControl w:val="0"/>
        <w:tabs>
          <w:tab w:val="left" w:leader="underscore" w:pos="2686"/>
          <w:tab w:val="left" w:pos="6322"/>
          <w:tab w:val="left" w:leader="underscore" w:pos="8374"/>
        </w:tabs>
        <w:spacing w:before="34" w:line="240" w:lineRule="exact"/>
        <w:jc w:val="both"/>
        <w:rPr>
          <w:color w:val="000000"/>
          <w:sz w:val="18"/>
          <w:szCs w:val="24"/>
          <w:lang w:bidi="ru-RU"/>
        </w:rPr>
      </w:pPr>
    </w:p>
    <w:p w:rsidR="00A573DC" w:rsidRDefault="00A573DC" w:rsidP="00A573DC">
      <w:r>
        <w:rPr>
          <w:color w:val="000000"/>
          <w:sz w:val="18"/>
          <w:szCs w:val="24"/>
          <w:lang w:bidi="ru-RU"/>
        </w:rPr>
        <w:t>_________________________________________________________________________________</w:t>
      </w:r>
      <w:r>
        <w:rPr>
          <w:color w:val="000000"/>
          <w:sz w:val="18"/>
          <w:szCs w:val="24"/>
          <w:lang w:bidi="ru-RU"/>
        </w:rPr>
        <w:t>______________________</w:t>
      </w:r>
    </w:p>
    <w:p w:rsidR="00A573DC" w:rsidRDefault="00A573DC" w:rsidP="00A573DC">
      <w:pPr>
        <w:widowControl w:val="0"/>
        <w:tabs>
          <w:tab w:val="left" w:leader="underscore" w:pos="2686"/>
          <w:tab w:val="left" w:pos="6322"/>
          <w:tab w:val="left" w:leader="underscore" w:pos="8374"/>
        </w:tabs>
        <w:spacing w:before="34" w:line="240" w:lineRule="exact"/>
        <w:jc w:val="center"/>
        <w:rPr>
          <w:color w:val="000000"/>
          <w:sz w:val="18"/>
          <w:szCs w:val="24"/>
          <w:lang w:bidi="ru-RU"/>
        </w:rPr>
      </w:pPr>
      <w:r>
        <w:rPr>
          <w:color w:val="000000"/>
          <w:sz w:val="18"/>
          <w:szCs w:val="24"/>
          <w:lang w:bidi="ru-RU"/>
        </w:rPr>
        <w:t>(Ф.И.О. и подпись лица, принявшего сведения)</w:t>
      </w:r>
    </w:p>
    <w:p w:rsidR="00A573DC" w:rsidRDefault="00A573DC" w:rsidP="00A573DC">
      <w:pPr>
        <w:widowControl w:val="0"/>
        <w:tabs>
          <w:tab w:val="left" w:leader="underscore" w:pos="2686"/>
          <w:tab w:val="left" w:pos="6322"/>
          <w:tab w:val="left" w:leader="underscore" w:pos="8374"/>
        </w:tabs>
        <w:spacing w:before="34" w:line="240" w:lineRule="exact"/>
        <w:jc w:val="center"/>
        <w:rPr>
          <w:color w:val="000000"/>
          <w:sz w:val="18"/>
          <w:szCs w:val="24"/>
          <w:lang w:bidi="ru-RU"/>
        </w:rPr>
      </w:pPr>
    </w:p>
    <w:p w:rsidR="00DB789F" w:rsidRDefault="00A573DC" w:rsidP="00A573DC">
      <w:pPr>
        <w:jc w:val="center"/>
      </w:pPr>
      <w:r>
        <w:rPr>
          <w:color w:val="000000"/>
          <w:sz w:val="24"/>
          <w:szCs w:val="24"/>
          <w:lang w:bidi="ru-RU"/>
        </w:rPr>
        <w:t>_______________________________</w:t>
      </w:r>
    </w:p>
    <w:sectPr w:rsidR="00DB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DC"/>
    <w:rsid w:val="00A573DC"/>
    <w:rsid w:val="00D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0D53E-0F38-4E80-BC7C-AB0E8751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D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Медведева Лариса Анатольевна</cp:lastModifiedBy>
  <cp:revision>1</cp:revision>
  <dcterms:created xsi:type="dcterms:W3CDTF">2026-04-24T01:42:00Z</dcterms:created>
  <dcterms:modified xsi:type="dcterms:W3CDTF">2026-04-24T01:44:00Z</dcterms:modified>
</cp:coreProperties>
</file>