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DC" w:rsidRPr="0031410B" w:rsidRDefault="00BD4FDC" w:rsidP="00BD4FDC">
      <w:pPr>
        <w:jc w:val="center"/>
        <w:rPr>
          <w:b/>
          <w:sz w:val="28"/>
          <w:szCs w:val="28"/>
        </w:rPr>
      </w:pPr>
      <w:r w:rsidRPr="0031410B">
        <w:rPr>
          <w:b/>
          <w:sz w:val="28"/>
          <w:szCs w:val="28"/>
        </w:rPr>
        <w:t>РЕКВИЗИТЫ ДЛЯ ОПЛАТЫ ГОСУДАРСТВЕННОЙ ПОШЛИНЫ</w:t>
      </w:r>
    </w:p>
    <w:p w:rsidR="00BD4FDC" w:rsidRPr="0031410B" w:rsidRDefault="00BD4FDC" w:rsidP="00BD4FDC">
      <w:pPr>
        <w:jc w:val="center"/>
        <w:rPr>
          <w:b/>
          <w:sz w:val="16"/>
          <w:szCs w:val="16"/>
        </w:rPr>
      </w:pPr>
    </w:p>
    <w:p w:rsidR="00E72A59" w:rsidRPr="0031410B" w:rsidRDefault="00922C77" w:rsidP="00922C77">
      <w:pPr>
        <w:jc w:val="both"/>
        <w:rPr>
          <w:sz w:val="28"/>
          <w:szCs w:val="28"/>
        </w:rPr>
      </w:pPr>
      <w:r w:rsidRPr="00922C77">
        <w:rPr>
          <w:sz w:val="28"/>
          <w:szCs w:val="28"/>
        </w:rPr>
        <w:t>Реквизиты Единого Казначейского Счета</w:t>
      </w:r>
      <w:r>
        <w:rPr>
          <w:sz w:val="28"/>
          <w:szCs w:val="28"/>
        </w:rPr>
        <w:t xml:space="preserve"> </w:t>
      </w:r>
      <w:r w:rsidRPr="00922C77">
        <w:rPr>
          <w:sz w:val="28"/>
          <w:szCs w:val="28"/>
        </w:rPr>
        <w:t>для перечисления  государственной пошлины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76"/>
        <w:gridCol w:w="1129"/>
        <w:gridCol w:w="487"/>
        <w:gridCol w:w="1476"/>
        <w:gridCol w:w="673"/>
        <w:gridCol w:w="1603"/>
        <w:gridCol w:w="3110"/>
      </w:tblGrid>
      <w:tr w:rsidR="00E72A59" w:rsidRPr="00805E44" w:rsidTr="009B4B57">
        <w:tc>
          <w:tcPr>
            <w:tcW w:w="3669" w:type="dxa"/>
            <w:gridSpan w:val="2"/>
          </w:tcPr>
          <w:p w:rsidR="00E72A59" w:rsidRPr="00805E44" w:rsidRDefault="00E72A59" w:rsidP="00805E44">
            <w:pPr>
              <w:jc w:val="both"/>
              <w:rPr>
                <w:b/>
                <w:sz w:val="28"/>
                <w:szCs w:val="28"/>
              </w:rPr>
            </w:pPr>
            <w:r w:rsidRPr="00805E44">
              <w:rPr>
                <w:b/>
                <w:sz w:val="28"/>
                <w:szCs w:val="28"/>
              </w:rPr>
              <w:t>БИК банка получателя средств (БИК ТОФК)</w:t>
            </w:r>
          </w:p>
        </w:tc>
        <w:tc>
          <w:tcPr>
            <w:tcW w:w="2616" w:type="dxa"/>
            <w:gridSpan w:val="3"/>
          </w:tcPr>
          <w:p w:rsidR="00E72A59" w:rsidRPr="00805E44" w:rsidRDefault="00E72A59" w:rsidP="00805E44">
            <w:pPr>
              <w:jc w:val="both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14</w:t>
            </w:r>
          </w:p>
        </w:tc>
        <w:tc>
          <w:tcPr>
            <w:tcW w:w="4631" w:type="dxa"/>
            <w:gridSpan w:val="2"/>
          </w:tcPr>
          <w:p w:rsidR="00E72A59" w:rsidRPr="00F46C2C" w:rsidRDefault="00922C77" w:rsidP="00F46C2C">
            <w:pPr>
              <w:jc w:val="center"/>
              <w:rPr>
                <w:sz w:val="28"/>
                <w:szCs w:val="28"/>
              </w:rPr>
            </w:pPr>
            <w:r w:rsidRPr="00922C77">
              <w:rPr>
                <w:sz w:val="28"/>
                <w:szCs w:val="28"/>
                <w:u w:val="single"/>
              </w:rPr>
              <w:t>017003983</w:t>
            </w:r>
          </w:p>
        </w:tc>
      </w:tr>
      <w:tr w:rsidR="00E72A59" w:rsidRPr="00805E44" w:rsidTr="009B4B57">
        <w:tc>
          <w:tcPr>
            <w:tcW w:w="3669" w:type="dxa"/>
            <w:gridSpan w:val="2"/>
          </w:tcPr>
          <w:p w:rsidR="00E72A59" w:rsidRPr="00805E44" w:rsidRDefault="00E72A59" w:rsidP="00805E44">
            <w:pPr>
              <w:jc w:val="both"/>
              <w:rPr>
                <w:b/>
                <w:sz w:val="28"/>
                <w:szCs w:val="28"/>
              </w:rPr>
            </w:pPr>
            <w:r w:rsidRPr="00805E44">
              <w:rPr>
                <w:b/>
                <w:sz w:val="28"/>
                <w:szCs w:val="28"/>
              </w:rPr>
              <w:t>Наименование банка получателя средств</w:t>
            </w:r>
          </w:p>
        </w:tc>
        <w:tc>
          <w:tcPr>
            <w:tcW w:w="2616" w:type="dxa"/>
            <w:gridSpan w:val="3"/>
          </w:tcPr>
          <w:p w:rsidR="00E72A59" w:rsidRPr="00805E44" w:rsidRDefault="00E72A59" w:rsidP="00805E44">
            <w:pPr>
              <w:jc w:val="both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13</w:t>
            </w:r>
          </w:p>
        </w:tc>
        <w:tc>
          <w:tcPr>
            <w:tcW w:w="4631" w:type="dxa"/>
            <w:gridSpan w:val="2"/>
          </w:tcPr>
          <w:p w:rsidR="00E72A59" w:rsidRPr="00F46C2C" w:rsidRDefault="003F71F1" w:rsidP="00F46C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№7 ГУ Банка России по ЦФО//УФК по Тульской области</w:t>
            </w:r>
          </w:p>
        </w:tc>
      </w:tr>
      <w:tr w:rsidR="00E72A59" w:rsidRPr="00805E44" w:rsidTr="009B4B57">
        <w:tc>
          <w:tcPr>
            <w:tcW w:w="3669" w:type="dxa"/>
            <w:gridSpan w:val="2"/>
          </w:tcPr>
          <w:p w:rsidR="00E72A59" w:rsidRPr="00805E44" w:rsidRDefault="00E72A59" w:rsidP="00805E44">
            <w:pPr>
              <w:jc w:val="both"/>
              <w:rPr>
                <w:b/>
                <w:sz w:val="28"/>
                <w:szCs w:val="28"/>
              </w:rPr>
            </w:pPr>
            <w:r w:rsidRPr="00805E44">
              <w:rPr>
                <w:b/>
                <w:sz w:val="28"/>
                <w:szCs w:val="28"/>
              </w:rPr>
              <w:t>Номер счета банка получателя средств</w:t>
            </w:r>
          </w:p>
        </w:tc>
        <w:tc>
          <w:tcPr>
            <w:tcW w:w="2616" w:type="dxa"/>
            <w:gridSpan w:val="3"/>
          </w:tcPr>
          <w:p w:rsidR="00E72A59" w:rsidRPr="00805E44" w:rsidRDefault="00E72A59" w:rsidP="00805E44">
            <w:pPr>
              <w:jc w:val="both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15</w:t>
            </w:r>
          </w:p>
        </w:tc>
        <w:tc>
          <w:tcPr>
            <w:tcW w:w="4631" w:type="dxa"/>
            <w:gridSpan w:val="2"/>
          </w:tcPr>
          <w:p w:rsidR="00E72A59" w:rsidRPr="00F46C2C" w:rsidRDefault="00E72A59" w:rsidP="00F46C2C">
            <w:pPr>
              <w:jc w:val="center"/>
              <w:rPr>
                <w:sz w:val="28"/>
                <w:szCs w:val="28"/>
              </w:rPr>
            </w:pPr>
          </w:p>
          <w:p w:rsidR="00E72A59" w:rsidRPr="00F46C2C" w:rsidRDefault="00922C77" w:rsidP="00F46C2C">
            <w:pPr>
              <w:jc w:val="center"/>
              <w:rPr>
                <w:sz w:val="28"/>
                <w:szCs w:val="28"/>
              </w:rPr>
            </w:pPr>
            <w:r w:rsidRPr="00922C77">
              <w:rPr>
                <w:sz w:val="28"/>
                <w:szCs w:val="28"/>
                <w:u w:val="single"/>
              </w:rPr>
              <w:t>40102810445370000059</w:t>
            </w:r>
          </w:p>
        </w:tc>
      </w:tr>
      <w:tr w:rsidR="00E72A59" w:rsidRPr="00805E44" w:rsidTr="009B4B57">
        <w:tc>
          <w:tcPr>
            <w:tcW w:w="3669" w:type="dxa"/>
            <w:gridSpan w:val="2"/>
          </w:tcPr>
          <w:p w:rsidR="00E72A59" w:rsidRPr="00805E44" w:rsidRDefault="00E72A59" w:rsidP="00805E44">
            <w:pPr>
              <w:jc w:val="both"/>
              <w:rPr>
                <w:b/>
                <w:sz w:val="28"/>
                <w:szCs w:val="28"/>
              </w:rPr>
            </w:pPr>
            <w:r w:rsidRPr="00805E44">
              <w:rPr>
                <w:b/>
                <w:sz w:val="28"/>
                <w:szCs w:val="28"/>
              </w:rPr>
              <w:t>Номер счета получателя (номер казначейского счета)</w:t>
            </w:r>
          </w:p>
        </w:tc>
        <w:tc>
          <w:tcPr>
            <w:tcW w:w="2616" w:type="dxa"/>
            <w:gridSpan w:val="3"/>
          </w:tcPr>
          <w:p w:rsidR="00E72A59" w:rsidRPr="00805E44" w:rsidRDefault="00E72A59" w:rsidP="00805E44">
            <w:pPr>
              <w:jc w:val="both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17</w:t>
            </w:r>
          </w:p>
        </w:tc>
        <w:tc>
          <w:tcPr>
            <w:tcW w:w="4631" w:type="dxa"/>
            <w:gridSpan w:val="2"/>
          </w:tcPr>
          <w:p w:rsidR="00E72A59" w:rsidRPr="00805E44" w:rsidRDefault="00E72A59" w:rsidP="00805E44">
            <w:pPr>
              <w:jc w:val="center"/>
              <w:rPr>
                <w:sz w:val="28"/>
                <w:szCs w:val="28"/>
              </w:rPr>
            </w:pPr>
          </w:p>
          <w:p w:rsidR="00E72A59" w:rsidRPr="00F46C2C" w:rsidRDefault="00922C77" w:rsidP="00805E44">
            <w:pPr>
              <w:jc w:val="center"/>
              <w:rPr>
                <w:sz w:val="28"/>
                <w:szCs w:val="28"/>
              </w:rPr>
            </w:pPr>
            <w:r w:rsidRPr="00922C77">
              <w:rPr>
                <w:sz w:val="28"/>
                <w:szCs w:val="28"/>
                <w:u w:val="single"/>
              </w:rPr>
              <w:t>03100643000000018500</w:t>
            </w:r>
          </w:p>
        </w:tc>
      </w:tr>
      <w:tr w:rsidR="00F46C2C" w:rsidRPr="00805E44" w:rsidTr="009B4B57">
        <w:tc>
          <w:tcPr>
            <w:tcW w:w="7868" w:type="dxa"/>
            <w:gridSpan w:val="6"/>
          </w:tcPr>
          <w:p w:rsidR="00F46C2C" w:rsidRPr="00805E44" w:rsidRDefault="00F46C2C" w:rsidP="00805E44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Реквизиты поля «Получатель»</w:t>
            </w:r>
          </w:p>
        </w:tc>
        <w:tc>
          <w:tcPr>
            <w:tcW w:w="3048" w:type="dxa"/>
            <w:vMerge w:val="restart"/>
          </w:tcPr>
          <w:p w:rsidR="00F46C2C" w:rsidRPr="00805E44" w:rsidRDefault="00F46C2C" w:rsidP="00805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</w:tr>
      <w:tr w:rsidR="00F46C2C" w:rsidRPr="00805E44" w:rsidTr="009B4B57">
        <w:tc>
          <w:tcPr>
            <w:tcW w:w="2540" w:type="dxa"/>
          </w:tcPr>
          <w:p w:rsidR="00F46C2C" w:rsidRDefault="00F46C2C" w:rsidP="00805E44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«16»</w:t>
            </w:r>
          </w:p>
          <w:p w:rsidR="00F46C2C" w:rsidRPr="00805E44" w:rsidRDefault="00F46C2C" w:rsidP="00805E44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(наименование налогового органа)</w:t>
            </w:r>
          </w:p>
        </w:tc>
        <w:tc>
          <w:tcPr>
            <w:tcW w:w="1616" w:type="dxa"/>
            <w:gridSpan w:val="2"/>
          </w:tcPr>
          <w:p w:rsidR="00F46C2C" w:rsidRPr="00805E44" w:rsidRDefault="00F46C2C" w:rsidP="00805E44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«61»</w:t>
            </w:r>
          </w:p>
        </w:tc>
        <w:tc>
          <w:tcPr>
            <w:tcW w:w="1556" w:type="dxa"/>
          </w:tcPr>
          <w:p w:rsidR="00F46C2C" w:rsidRPr="00805E44" w:rsidRDefault="00F46C2C" w:rsidP="00805E44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«103»</w:t>
            </w:r>
          </w:p>
        </w:tc>
        <w:tc>
          <w:tcPr>
            <w:tcW w:w="2156" w:type="dxa"/>
            <w:gridSpan w:val="2"/>
          </w:tcPr>
          <w:p w:rsidR="00F46C2C" w:rsidRPr="00805E44" w:rsidRDefault="00F46C2C" w:rsidP="00805E44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>Поле «105»</w:t>
            </w:r>
          </w:p>
        </w:tc>
        <w:tc>
          <w:tcPr>
            <w:tcW w:w="3048" w:type="dxa"/>
            <w:vMerge/>
          </w:tcPr>
          <w:p w:rsidR="00F46C2C" w:rsidRPr="00805E44" w:rsidRDefault="00F46C2C" w:rsidP="00805E44">
            <w:pPr>
              <w:jc w:val="both"/>
              <w:rPr>
                <w:sz w:val="28"/>
                <w:szCs w:val="28"/>
              </w:rPr>
            </w:pPr>
          </w:p>
        </w:tc>
      </w:tr>
      <w:tr w:rsidR="00F46C2C" w:rsidRPr="00805E44" w:rsidTr="009B4B57">
        <w:tc>
          <w:tcPr>
            <w:tcW w:w="2540" w:type="dxa"/>
          </w:tcPr>
          <w:p w:rsidR="00F46C2C" w:rsidRPr="00805E44" w:rsidRDefault="00922C77" w:rsidP="00922C77">
            <w:pPr>
              <w:jc w:val="center"/>
              <w:rPr>
                <w:sz w:val="28"/>
                <w:szCs w:val="28"/>
              </w:rPr>
            </w:pPr>
            <w:r w:rsidRPr="00922C77">
              <w:rPr>
                <w:b/>
                <w:sz w:val="28"/>
                <w:szCs w:val="28"/>
              </w:rPr>
              <w:t xml:space="preserve">Управление Федерального казначейства по Тульской области </w:t>
            </w:r>
          </w:p>
        </w:tc>
        <w:tc>
          <w:tcPr>
            <w:tcW w:w="1616" w:type="dxa"/>
            <w:gridSpan w:val="2"/>
          </w:tcPr>
          <w:p w:rsidR="00F46C2C" w:rsidRPr="00805E44" w:rsidRDefault="00F46C2C" w:rsidP="00922C77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1556" w:type="dxa"/>
          </w:tcPr>
          <w:p w:rsidR="00F46C2C" w:rsidRPr="00805E44" w:rsidRDefault="00F46C2C" w:rsidP="00922C77">
            <w:pPr>
              <w:jc w:val="center"/>
              <w:rPr>
                <w:sz w:val="28"/>
                <w:szCs w:val="28"/>
              </w:rPr>
            </w:pPr>
            <w:r w:rsidRPr="00805E44">
              <w:rPr>
                <w:sz w:val="28"/>
                <w:szCs w:val="28"/>
              </w:rPr>
              <w:t xml:space="preserve">КПП </w:t>
            </w:r>
          </w:p>
        </w:tc>
        <w:tc>
          <w:tcPr>
            <w:tcW w:w="2156" w:type="dxa"/>
            <w:gridSpan w:val="2"/>
          </w:tcPr>
          <w:p w:rsidR="00F46C2C" w:rsidRPr="00F46C2C" w:rsidRDefault="00F46C2C" w:rsidP="00805E44">
            <w:pPr>
              <w:jc w:val="center"/>
              <w:rPr>
                <w:sz w:val="28"/>
                <w:szCs w:val="28"/>
              </w:rPr>
            </w:pPr>
            <w:r w:rsidRPr="00F46C2C">
              <w:rPr>
                <w:sz w:val="28"/>
                <w:szCs w:val="28"/>
              </w:rPr>
              <w:t>ОКТМО</w:t>
            </w:r>
          </w:p>
          <w:p w:rsidR="00F46C2C" w:rsidRPr="00805E44" w:rsidRDefault="00F46C2C" w:rsidP="00922C77">
            <w:pPr>
              <w:jc w:val="center"/>
              <w:rPr>
                <w:sz w:val="28"/>
                <w:szCs w:val="28"/>
              </w:rPr>
            </w:pPr>
            <w:r w:rsidRPr="00F46C2C">
              <w:rPr>
                <w:sz w:val="28"/>
                <w:szCs w:val="28"/>
              </w:rPr>
              <w:t>(</w:t>
            </w:r>
            <w:r w:rsidR="00922C77">
              <w:rPr>
                <w:sz w:val="28"/>
                <w:szCs w:val="28"/>
              </w:rPr>
              <w:t>Тунгокоченский муниципальный округ</w:t>
            </w:r>
            <w:r w:rsidRPr="00F46C2C">
              <w:rPr>
                <w:sz w:val="28"/>
                <w:szCs w:val="28"/>
              </w:rPr>
              <w:t>):</w:t>
            </w:r>
          </w:p>
        </w:tc>
        <w:tc>
          <w:tcPr>
            <w:tcW w:w="3048" w:type="dxa"/>
            <w:vMerge/>
          </w:tcPr>
          <w:p w:rsidR="00F46C2C" w:rsidRPr="00805E44" w:rsidRDefault="00F46C2C" w:rsidP="00805E44">
            <w:pPr>
              <w:jc w:val="both"/>
              <w:rPr>
                <w:sz w:val="28"/>
                <w:szCs w:val="28"/>
              </w:rPr>
            </w:pPr>
          </w:p>
        </w:tc>
      </w:tr>
      <w:tr w:rsidR="008B70AE" w:rsidRPr="00805E44" w:rsidTr="009B4B57">
        <w:tc>
          <w:tcPr>
            <w:tcW w:w="2540" w:type="dxa"/>
          </w:tcPr>
          <w:p w:rsidR="008B70AE" w:rsidRPr="00805E44" w:rsidRDefault="008B70AE" w:rsidP="00805E44">
            <w:pPr>
              <w:jc w:val="center"/>
              <w:rPr>
                <w:b/>
              </w:rPr>
            </w:pPr>
            <w:r w:rsidRPr="00805E44">
              <w:rPr>
                <w:b/>
              </w:rPr>
              <w:t>1</w:t>
            </w:r>
          </w:p>
        </w:tc>
        <w:tc>
          <w:tcPr>
            <w:tcW w:w="1616" w:type="dxa"/>
            <w:gridSpan w:val="2"/>
          </w:tcPr>
          <w:p w:rsidR="008B70AE" w:rsidRPr="00805E44" w:rsidRDefault="008B70AE" w:rsidP="00805E44">
            <w:pPr>
              <w:jc w:val="center"/>
              <w:rPr>
                <w:b/>
              </w:rPr>
            </w:pPr>
            <w:r w:rsidRPr="00805E44">
              <w:rPr>
                <w:b/>
              </w:rPr>
              <w:t>2</w:t>
            </w:r>
          </w:p>
        </w:tc>
        <w:tc>
          <w:tcPr>
            <w:tcW w:w="1556" w:type="dxa"/>
          </w:tcPr>
          <w:p w:rsidR="008B70AE" w:rsidRPr="00805E44" w:rsidRDefault="008B70AE" w:rsidP="00805E44">
            <w:pPr>
              <w:jc w:val="center"/>
              <w:rPr>
                <w:b/>
              </w:rPr>
            </w:pPr>
            <w:r w:rsidRPr="00805E44">
              <w:rPr>
                <w:b/>
              </w:rPr>
              <w:t>3</w:t>
            </w:r>
          </w:p>
        </w:tc>
        <w:tc>
          <w:tcPr>
            <w:tcW w:w="2156" w:type="dxa"/>
            <w:gridSpan w:val="2"/>
          </w:tcPr>
          <w:p w:rsidR="008B70AE" w:rsidRPr="00805E44" w:rsidRDefault="008B70AE" w:rsidP="00805E44">
            <w:pPr>
              <w:jc w:val="center"/>
              <w:rPr>
                <w:b/>
              </w:rPr>
            </w:pPr>
            <w:r w:rsidRPr="00805E44">
              <w:rPr>
                <w:b/>
              </w:rPr>
              <w:t>4</w:t>
            </w:r>
          </w:p>
        </w:tc>
        <w:tc>
          <w:tcPr>
            <w:tcW w:w="3048" w:type="dxa"/>
          </w:tcPr>
          <w:p w:rsidR="008B70AE" w:rsidRPr="00805E44" w:rsidRDefault="008B70AE" w:rsidP="00805E44">
            <w:pPr>
              <w:jc w:val="center"/>
              <w:rPr>
                <w:b/>
              </w:rPr>
            </w:pPr>
            <w:r w:rsidRPr="00805E44">
              <w:rPr>
                <w:b/>
              </w:rPr>
              <w:t>5</w:t>
            </w:r>
          </w:p>
        </w:tc>
      </w:tr>
      <w:tr w:rsidR="00F46C2C" w:rsidRPr="00805E44" w:rsidTr="009B4B57">
        <w:trPr>
          <w:trHeight w:val="3129"/>
        </w:trPr>
        <w:tc>
          <w:tcPr>
            <w:tcW w:w="2540" w:type="dxa"/>
          </w:tcPr>
          <w:p w:rsidR="00F46C2C" w:rsidRPr="00F46C2C" w:rsidRDefault="00922C77" w:rsidP="00922C77">
            <w:pPr>
              <w:jc w:val="center"/>
              <w:rPr>
                <w:sz w:val="28"/>
                <w:szCs w:val="28"/>
              </w:rPr>
            </w:pPr>
            <w:r w:rsidRPr="00922C77">
              <w:rPr>
                <w:b/>
                <w:sz w:val="28"/>
                <w:szCs w:val="28"/>
              </w:rPr>
              <w:t xml:space="preserve">Межрегиональная инспекция Федеральной налоговой службы по управлению долгом   </w:t>
            </w:r>
          </w:p>
        </w:tc>
        <w:tc>
          <w:tcPr>
            <w:tcW w:w="1616" w:type="dxa"/>
            <w:gridSpan w:val="2"/>
          </w:tcPr>
          <w:p w:rsidR="00F46C2C" w:rsidRPr="00F46C2C" w:rsidRDefault="00922C77" w:rsidP="00805E44">
            <w:pPr>
              <w:jc w:val="center"/>
              <w:rPr>
                <w:sz w:val="28"/>
                <w:szCs w:val="28"/>
              </w:rPr>
            </w:pPr>
            <w:r w:rsidRPr="00922C77">
              <w:rPr>
                <w:sz w:val="28"/>
                <w:szCs w:val="28"/>
                <w:u w:val="single"/>
              </w:rPr>
              <w:t>7727406020</w:t>
            </w:r>
          </w:p>
        </w:tc>
        <w:tc>
          <w:tcPr>
            <w:tcW w:w="1556" w:type="dxa"/>
          </w:tcPr>
          <w:p w:rsidR="00F46C2C" w:rsidRPr="00F46C2C" w:rsidRDefault="00922C77" w:rsidP="00805E44">
            <w:pPr>
              <w:jc w:val="center"/>
              <w:rPr>
                <w:sz w:val="28"/>
                <w:szCs w:val="28"/>
              </w:rPr>
            </w:pPr>
            <w:r w:rsidRPr="00922C77">
              <w:rPr>
                <w:sz w:val="28"/>
                <w:szCs w:val="28"/>
                <w:u w:val="single"/>
              </w:rPr>
              <w:t>770801001</w:t>
            </w:r>
          </w:p>
        </w:tc>
        <w:tc>
          <w:tcPr>
            <w:tcW w:w="2156" w:type="dxa"/>
            <w:gridSpan w:val="2"/>
          </w:tcPr>
          <w:p w:rsidR="00F46C2C" w:rsidRPr="00F46C2C" w:rsidRDefault="00F46C2C" w:rsidP="00922C77">
            <w:pPr>
              <w:jc w:val="center"/>
              <w:rPr>
                <w:sz w:val="28"/>
                <w:szCs w:val="28"/>
              </w:rPr>
            </w:pPr>
            <w:r w:rsidRPr="00F46C2C">
              <w:rPr>
                <w:sz w:val="28"/>
                <w:szCs w:val="28"/>
                <w:u w:val="single"/>
              </w:rPr>
              <w:t>76</w:t>
            </w:r>
            <w:r w:rsidR="00922C77">
              <w:rPr>
                <w:sz w:val="28"/>
                <w:szCs w:val="28"/>
                <w:u w:val="single"/>
              </w:rPr>
              <w:t>544000</w:t>
            </w:r>
          </w:p>
        </w:tc>
        <w:tc>
          <w:tcPr>
            <w:tcW w:w="3048" w:type="dxa"/>
          </w:tcPr>
          <w:p w:rsidR="00922C77" w:rsidRPr="00922C77" w:rsidRDefault="00922C77" w:rsidP="00922C77">
            <w:pPr>
              <w:jc w:val="center"/>
              <w:rPr>
                <w:sz w:val="22"/>
                <w:szCs w:val="22"/>
              </w:rPr>
            </w:pPr>
            <w:proofErr w:type="gramStart"/>
            <w:r w:rsidRPr="00922C77">
              <w:rPr>
                <w:sz w:val="28"/>
                <w:szCs w:val="28"/>
                <w:u w:val="single"/>
              </w:rPr>
              <w:t xml:space="preserve">18201061201010000510- </w:t>
            </w:r>
            <w:r w:rsidRPr="00922C77">
              <w:rPr>
                <w:sz w:val="22"/>
                <w:szCs w:val="22"/>
              </w:rPr>
              <w:t>Единый налоговый платеж (на данный КБК платится</w:t>
            </w:r>
            <w:proofErr w:type="gramEnd"/>
          </w:p>
          <w:p w:rsidR="009B4B57" w:rsidRDefault="00922C77" w:rsidP="00922C77">
            <w:pPr>
              <w:jc w:val="center"/>
              <w:rPr>
                <w:sz w:val="28"/>
                <w:szCs w:val="28"/>
                <w:u w:val="single"/>
              </w:rPr>
            </w:pPr>
            <w:r w:rsidRPr="00922C77">
              <w:rPr>
                <w:sz w:val="22"/>
                <w:szCs w:val="22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  <w:p w:rsidR="00922C77" w:rsidRPr="00922C77" w:rsidRDefault="00922C77" w:rsidP="00922C77">
            <w:pPr>
              <w:jc w:val="center"/>
              <w:rPr>
                <w:sz w:val="28"/>
                <w:szCs w:val="28"/>
                <w:u w:val="single"/>
              </w:rPr>
            </w:pPr>
            <w:r w:rsidRPr="00922C77">
              <w:rPr>
                <w:sz w:val="28"/>
                <w:szCs w:val="28"/>
                <w:u w:val="single"/>
              </w:rPr>
              <w:t>18210803010011050110</w:t>
            </w:r>
          </w:p>
          <w:p w:rsidR="009B4B57" w:rsidRPr="00922C77" w:rsidRDefault="00922C77" w:rsidP="00922C77">
            <w:pPr>
              <w:jc w:val="center"/>
              <w:rPr>
                <w:sz w:val="22"/>
                <w:szCs w:val="22"/>
              </w:rPr>
            </w:pPr>
            <w:r w:rsidRPr="00922C77">
              <w:rPr>
                <w:sz w:val="22"/>
                <w:szCs w:val="22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</w:tr>
    </w:tbl>
    <w:p w:rsidR="00E72A59" w:rsidRDefault="00E72A59" w:rsidP="00BD4FDC">
      <w:pPr>
        <w:jc w:val="both"/>
        <w:rPr>
          <w:sz w:val="36"/>
          <w:szCs w:val="36"/>
        </w:rPr>
      </w:pPr>
    </w:p>
    <w:p w:rsidR="00922C77" w:rsidRDefault="00922C77" w:rsidP="00275CCB">
      <w:pPr>
        <w:jc w:val="center"/>
        <w:rPr>
          <w:b/>
          <w:sz w:val="28"/>
          <w:szCs w:val="28"/>
        </w:rPr>
      </w:pPr>
    </w:p>
    <w:p w:rsidR="00922C77" w:rsidRDefault="00922C77" w:rsidP="00275CCB">
      <w:pPr>
        <w:jc w:val="center"/>
        <w:rPr>
          <w:b/>
          <w:sz w:val="28"/>
          <w:szCs w:val="28"/>
        </w:rPr>
      </w:pPr>
    </w:p>
    <w:p w:rsidR="00922C77" w:rsidRDefault="00922C77" w:rsidP="00275CCB">
      <w:pPr>
        <w:jc w:val="center"/>
        <w:rPr>
          <w:b/>
          <w:sz w:val="28"/>
          <w:szCs w:val="28"/>
        </w:rPr>
      </w:pPr>
    </w:p>
    <w:p w:rsidR="00922C77" w:rsidRDefault="00922C77" w:rsidP="00275CCB">
      <w:pPr>
        <w:jc w:val="center"/>
        <w:rPr>
          <w:b/>
          <w:sz w:val="28"/>
          <w:szCs w:val="28"/>
        </w:rPr>
      </w:pPr>
    </w:p>
    <w:p w:rsidR="00922C77" w:rsidRDefault="00922C77" w:rsidP="00275CCB">
      <w:pPr>
        <w:jc w:val="center"/>
        <w:rPr>
          <w:b/>
          <w:sz w:val="28"/>
          <w:szCs w:val="28"/>
        </w:rPr>
      </w:pPr>
    </w:p>
    <w:p w:rsidR="004D11DB" w:rsidRDefault="004D11DB" w:rsidP="00275CCB">
      <w:pPr>
        <w:jc w:val="center"/>
        <w:rPr>
          <w:b/>
          <w:sz w:val="28"/>
          <w:szCs w:val="28"/>
        </w:rPr>
      </w:pPr>
    </w:p>
    <w:p w:rsidR="00275CCB" w:rsidRPr="0031410B" w:rsidRDefault="00275CCB" w:rsidP="00275CCB">
      <w:pPr>
        <w:jc w:val="center"/>
        <w:rPr>
          <w:b/>
          <w:sz w:val="28"/>
          <w:szCs w:val="28"/>
        </w:rPr>
      </w:pPr>
      <w:r w:rsidRPr="0031410B">
        <w:rPr>
          <w:b/>
          <w:sz w:val="28"/>
          <w:szCs w:val="28"/>
        </w:rPr>
        <w:t xml:space="preserve">РЕКВИЗИТЫ ДЛЯ </w:t>
      </w:r>
      <w:r w:rsidR="0031410B" w:rsidRPr="0031410B">
        <w:rPr>
          <w:b/>
          <w:sz w:val="28"/>
          <w:szCs w:val="28"/>
        </w:rPr>
        <w:t>ОПЛАТЫ ЗАЛОГА И ЭКСПЕРТИЗ</w:t>
      </w:r>
    </w:p>
    <w:p w:rsidR="0031410B" w:rsidRPr="0031410B" w:rsidRDefault="0031410B" w:rsidP="00275CCB">
      <w:pPr>
        <w:jc w:val="both"/>
        <w:rPr>
          <w:sz w:val="16"/>
          <w:szCs w:val="16"/>
        </w:rPr>
      </w:pPr>
    </w:p>
    <w:p w:rsidR="00922C77" w:rsidRPr="00922C77" w:rsidRDefault="00922C77" w:rsidP="00922C77">
      <w:pPr>
        <w:rPr>
          <w:rFonts w:ascii="Arial" w:hAnsi="Arial" w:cs="Arial"/>
          <w:color w:val="000000"/>
          <w:sz w:val="9"/>
          <w:szCs w:val="9"/>
        </w:rPr>
      </w:pPr>
      <w:r w:rsidRPr="00922C77">
        <w:rPr>
          <w:rFonts w:ascii="Arial" w:hAnsi="Arial" w:cs="Arial"/>
          <w:color w:val="000000"/>
          <w:sz w:val="9"/>
          <w:szCs w:val="9"/>
        </w:rPr>
        <w:t> </w:t>
      </w:r>
    </w:p>
    <w:p w:rsidR="00922C77" w:rsidRPr="004D11DB" w:rsidRDefault="004D11DB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D11DB">
        <w:rPr>
          <w:b/>
          <w:bCs/>
          <w:color w:val="000000"/>
          <w:sz w:val="20"/>
          <w:szCs w:val="20"/>
        </w:rPr>
        <w:t>УФК по Приморскому</w:t>
      </w:r>
      <w:r w:rsidR="00922C77" w:rsidRPr="004D11DB">
        <w:rPr>
          <w:b/>
          <w:bCs/>
          <w:color w:val="000000"/>
          <w:sz w:val="20"/>
          <w:szCs w:val="20"/>
        </w:rPr>
        <w:t xml:space="preserve"> краю</w:t>
      </w:r>
    </w:p>
    <w:p w:rsidR="00922C77" w:rsidRPr="004D11DB" w:rsidRDefault="00922C77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4D11DB">
        <w:rPr>
          <w:b/>
          <w:bCs/>
          <w:color w:val="000000"/>
          <w:sz w:val="20"/>
          <w:szCs w:val="20"/>
        </w:rPr>
        <w:t>(Управление Судебного департамента в Забайкальском крае</w:t>
      </w:r>
      <w:proofErr w:type="gramEnd"/>
    </w:p>
    <w:p w:rsidR="00922C77" w:rsidRPr="004D11DB" w:rsidRDefault="00922C77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gramStart"/>
      <w:r w:rsidRPr="004D11DB">
        <w:rPr>
          <w:b/>
          <w:bCs/>
          <w:color w:val="000000"/>
          <w:sz w:val="20"/>
          <w:szCs w:val="20"/>
        </w:rPr>
        <w:t>л</w:t>
      </w:r>
      <w:proofErr w:type="gramEnd"/>
      <w:r w:rsidRPr="004D11DB">
        <w:rPr>
          <w:b/>
          <w:bCs/>
          <w:color w:val="000000"/>
          <w:sz w:val="20"/>
          <w:szCs w:val="20"/>
        </w:rPr>
        <w:t>/с 05911883120)</w:t>
      </w:r>
    </w:p>
    <w:p w:rsidR="00922C77" w:rsidRPr="004D11DB" w:rsidRDefault="00922C77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proofErr w:type="gramStart"/>
      <w:r w:rsidRPr="004D11DB">
        <w:rPr>
          <w:b/>
          <w:bCs/>
          <w:color w:val="000000"/>
          <w:sz w:val="20"/>
          <w:szCs w:val="20"/>
        </w:rPr>
        <w:t>р</w:t>
      </w:r>
      <w:proofErr w:type="spellEnd"/>
      <w:proofErr w:type="gramEnd"/>
      <w:r w:rsidRPr="004D11DB">
        <w:rPr>
          <w:b/>
          <w:bCs/>
          <w:color w:val="000000"/>
          <w:sz w:val="20"/>
          <w:szCs w:val="20"/>
        </w:rPr>
        <w:t>/с 0321264300000001</w:t>
      </w:r>
      <w:r w:rsidR="004D11DB" w:rsidRPr="004D11DB">
        <w:rPr>
          <w:b/>
          <w:bCs/>
          <w:color w:val="000000"/>
          <w:sz w:val="20"/>
          <w:szCs w:val="20"/>
        </w:rPr>
        <w:t>2009</w:t>
      </w:r>
    </w:p>
    <w:p w:rsidR="00922C77" w:rsidRPr="004D11DB" w:rsidRDefault="00922C77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4D11DB">
        <w:rPr>
          <w:b/>
          <w:bCs/>
          <w:color w:val="000000"/>
          <w:sz w:val="20"/>
          <w:szCs w:val="20"/>
        </w:rPr>
        <w:t>екс</w:t>
      </w:r>
      <w:proofErr w:type="spellEnd"/>
      <w:r w:rsidRPr="004D11DB">
        <w:rPr>
          <w:b/>
          <w:bCs/>
          <w:color w:val="000000"/>
          <w:sz w:val="20"/>
          <w:szCs w:val="20"/>
        </w:rPr>
        <w:t xml:space="preserve"> 40102810</w:t>
      </w:r>
      <w:r w:rsidR="004D11DB" w:rsidRPr="004D11DB">
        <w:rPr>
          <w:b/>
          <w:bCs/>
          <w:color w:val="000000"/>
          <w:sz w:val="20"/>
          <w:szCs w:val="20"/>
        </w:rPr>
        <w:t>545370000012</w:t>
      </w:r>
    </w:p>
    <w:p w:rsidR="00922C77" w:rsidRPr="004D11DB" w:rsidRDefault="00922C77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D11DB">
        <w:rPr>
          <w:b/>
          <w:bCs/>
          <w:color w:val="000000"/>
          <w:sz w:val="20"/>
          <w:szCs w:val="20"/>
        </w:rPr>
        <w:t>КБК 00000000000000000130</w:t>
      </w:r>
    </w:p>
    <w:p w:rsidR="004D11DB" w:rsidRPr="004D11DB" w:rsidRDefault="00922C77" w:rsidP="00922C77">
      <w:pPr>
        <w:jc w:val="center"/>
        <w:rPr>
          <w:b/>
          <w:bCs/>
          <w:color w:val="000000"/>
          <w:sz w:val="20"/>
          <w:szCs w:val="20"/>
        </w:rPr>
      </w:pPr>
      <w:r w:rsidRPr="004D11DB">
        <w:rPr>
          <w:b/>
          <w:bCs/>
          <w:color w:val="000000"/>
          <w:sz w:val="20"/>
          <w:szCs w:val="20"/>
        </w:rPr>
        <w:t xml:space="preserve">БИК </w:t>
      </w:r>
      <w:r w:rsidR="004D11DB" w:rsidRPr="004D11DB">
        <w:rPr>
          <w:b/>
          <w:bCs/>
          <w:color w:val="000000"/>
          <w:sz w:val="20"/>
          <w:szCs w:val="20"/>
        </w:rPr>
        <w:t>010507002</w:t>
      </w:r>
    </w:p>
    <w:p w:rsidR="00922C77" w:rsidRPr="004D11DB" w:rsidRDefault="004D11DB" w:rsidP="00922C77">
      <w:pPr>
        <w:jc w:val="center"/>
        <w:rPr>
          <w:b/>
          <w:color w:val="000000"/>
          <w:sz w:val="20"/>
          <w:szCs w:val="20"/>
        </w:rPr>
      </w:pPr>
      <w:r w:rsidRPr="004D11DB">
        <w:rPr>
          <w:b/>
          <w:color w:val="000000"/>
          <w:sz w:val="20"/>
          <w:szCs w:val="20"/>
        </w:rPr>
        <w:t xml:space="preserve">ОКЦ №1 ДГУ Банка </w:t>
      </w:r>
      <w:proofErr w:type="spellStart"/>
      <w:r w:rsidRPr="004D11DB">
        <w:rPr>
          <w:b/>
          <w:color w:val="000000"/>
          <w:sz w:val="20"/>
          <w:szCs w:val="20"/>
        </w:rPr>
        <w:t>Росии</w:t>
      </w:r>
      <w:proofErr w:type="spellEnd"/>
      <w:r w:rsidRPr="004D11DB">
        <w:rPr>
          <w:b/>
          <w:color w:val="000000"/>
          <w:sz w:val="20"/>
          <w:szCs w:val="20"/>
        </w:rPr>
        <w:t xml:space="preserve">/УФК по приморскому краю, </w:t>
      </w:r>
      <w:proofErr w:type="gramStart"/>
      <w:r w:rsidRPr="004D11DB">
        <w:rPr>
          <w:b/>
          <w:color w:val="000000"/>
          <w:sz w:val="20"/>
          <w:szCs w:val="20"/>
        </w:rPr>
        <w:t>г</w:t>
      </w:r>
      <w:proofErr w:type="gramEnd"/>
      <w:r w:rsidRPr="004D11DB">
        <w:rPr>
          <w:b/>
          <w:color w:val="000000"/>
          <w:sz w:val="20"/>
          <w:szCs w:val="20"/>
        </w:rPr>
        <w:t>. Владивосток</w:t>
      </w:r>
    </w:p>
    <w:p w:rsidR="004D11DB" w:rsidRPr="004D11DB" w:rsidRDefault="004D11DB" w:rsidP="00922C7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D11DB">
        <w:rPr>
          <w:b/>
          <w:color w:val="000000"/>
          <w:sz w:val="20"/>
          <w:szCs w:val="20"/>
        </w:rPr>
        <w:t>НПА 0028</w:t>
      </w:r>
    </w:p>
    <w:p w:rsidR="00922C77" w:rsidRPr="00922C77" w:rsidRDefault="00922C77" w:rsidP="00922C77">
      <w:pPr>
        <w:jc w:val="center"/>
        <w:rPr>
          <w:rFonts w:ascii="Arial" w:hAnsi="Arial" w:cs="Arial"/>
          <w:color w:val="000000"/>
          <w:sz w:val="9"/>
          <w:szCs w:val="9"/>
        </w:rPr>
      </w:pPr>
      <w:r w:rsidRPr="00922C77">
        <w:rPr>
          <w:color w:val="000000"/>
          <w:sz w:val="20"/>
          <w:szCs w:val="20"/>
        </w:rPr>
        <w:t>(</w:t>
      </w:r>
      <w:r w:rsidRPr="00922C77">
        <w:rPr>
          <w:color w:val="000000"/>
        </w:rPr>
        <w:t>необходимо указать фамилию, имя, отчество плательщика, назначение платежа и номер дела</w:t>
      </w:r>
      <w:r w:rsidRPr="00922C77">
        <w:rPr>
          <w:color w:val="000000"/>
          <w:sz w:val="20"/>
          <w:szCs w:val="20"/>
        </w:rPr>
        <w:t>)</w:t>
      </w:r>
    </w:p>
    <w:p w:rsidR="00922C77" w:rsidRPr="00922C77" w:rsidRDefault="00922C77" w:rsidP="00922C77">
      <w:pPr>
        <w:jc w:val="center"/>
        <w:rPr>
          <w:rFonts w:ascii="Arial" w:hAnsi="Arial" w:cs="Arial"/>
          <w:color w:val="000000"/>
          <w:sz w:val="9"/>
          <w:szCs w:val="9"/>
        </w:rPr>
      </w:pPr>
    </w:p>
    <w:p w:rsidR="0031410B" w:rsidRPr="0031410B" w:rsidRDefault="0031410B" w:rsidP="00922C77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</w:p>
    <w:sectPr w:rsidR="0031410B" w:rsidRPr="0031410B" w:rsidSect="00841977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characterSpacingControl w:val="doNotCompress"/>
  <w:compat/>
  <w:rsids>
    <w:rsidRoot w:val="00275CCB"/>
    <w:rsid w:val="00047BBE"/>
    <w:rsid w:val="00196FF6"/>
    <w:rsid w:val="00275CCB"/>
    <w:rsid w:val="002809A0"/>
    <w:rsid w:val="0031410B"/>
    <w:rsid w:val="003F71F1"/>
    <w:rsid w:val="004A06D3"/>
    <w:rsid w:val="004B0FC2"/>
    <w:rsid w:val="004D11DB"/>
    <w:rsid w:val="006774DF"/>
    <w:rsid w:val="006E1E73"/>
    <w:rsid w:val="006F7ABD"/>
    <w:rsid w:val="00805E44"/>
    <w:rsid w:val="00837373"/>
    <w:rsid w:val="00841977"/>
    <w:rsid w:val="008B70AE"/>
    <w:rsid w:val="008E44C6"/>
    <w:rsid w:val="00922C77"/>
    <w:rsid w:val="009B4B57"/>
    <w:rsid w:val="00BD4FDC"/>
    <w:rsid w:val="00C04752"/>
    <w:rsid w:val="00E05BC8"/>
    <w:rsid w:val="00E72A59"/>
    <w:rsid w:val="00E83D85"/>
    <w:rsid w:val="00F46C2C"/>
    <w:rsid w:val="00F4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E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A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1410B"/>
  </w:style>
  <w:style w:type="character" w:styleId="a4">
    <w:name w:val="Hyperlink"/>
    <w:basedOn w:val="a0"/>
    <w:uiPriority w:val="99"/>
    <w:unhideWhenUsed/>
    <w:rsid w:val="00922C7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2C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ОПЛАТЫ ГОСУДАРСТВЕННОЙ ПОШЛИНЫ</vt:lpstr>
    </vt:vector>
  </TitlesOfParts>
  <Company>Суд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ОПЛАТЫ ГОСУДАРСТВЕННОЙ ПОШЛИНЫ</dc:title>
  <dc:creator>Гончаренко</dc:creator>
  <cp:lastModifiedBy>SDF</cp:lastModifiedBy>
  <cp:revision>3</cp:revision>
  <cp:lastPrinted>2013-08-14T00:12:00Z</cp:lastPrinted>
  <dcterms:created xsi:type="dcterms:W3CDTF">2026-02-03T05:22:00Z</dcterms:created>
  <dcterms:modified xsi:type="dcterms:W3CDTF">2026-02-03T05:53:00Z</dcterms:modified>
</cp:coreProperties>
</file>