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756A6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t>Председателю Труновского районного суда Ставропольского края</w:t>
      </w:r>
    </w:p>
    <w:bookmarkEnd w:id="0"/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7317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Ф.И.О. и должность гражданского служащего </w:t>
      </w:r>
      <w:proofErr w:type="spellStart"/>
      <w:r w:rsidR="00D064B3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="00D064B3">
        <w:rPr>
          <w:rFonts w:ascii="Times New Roman" w:hAnsi="Times New Roman" w:cs="Times New Roman"/>
          <w:sz w:val="20"/>
          <w:szCs w:val="20"/>
        </w:rPr>
        <w:t xml:space="preserve"> России</w:t>
      </w:r>
      <w:r w:rsidR="00093C6B" w:rsidRPr="00093C6B">
        <w:rPr>
          <w:rFonts w:ascii="Times New Roman" w:hAnsi="Times New Roman" w:cs="Times New Roman"/>
          <w:sz w:val="20"/>
          <w:szCs w:val="20"/>
        </w:rPr>
        <w:t xml:space="preserve">, работника подведомственной организации </w:t>
      </w:r>
      <w:proofErr w:type="spellStart"/>
      <w:r w:rsidR="00D064B3">
        <w:rPr>
          <w:rFonts w:ascii="Times New Roman" w:hAnsi="Times New Roman" w:cs="Times New Roman"/>
          <w:sz w:val="20"/>
          <w:szCs w:val="20"/>
        </w:rPr>
        <w:t>Минпросвещения</w:t>
      </w:r>
      <w:proofErr w:type="spellEnd"/>
      <w:r w:rsidR="00093C6B" w:rsidRPr="00093C6B">
        <w:rPr>
          <w:rFonts w:ascii="Times New Roman" w:hAnsi="Times New Roman" w:cs="Times New Roman"/>
          <w:sz w:val="20"/>
          <w:szCs w:val="20"/>
        </w:rPr>
        <w:t xml:space="preserve"> России, включенного в соответствующий перечень должностей</w:t>
      </w:r>
      <w:r w:rsidR="00093C6B">
        <w:rPr>
          <w:rFonts w:ascii="Times New Roman" w:hAnsi="Times New Roman" w:cs="Times New Roman"/>
          <w:sz w:val="20"/>
          <w:szCs w:val="20"/>
        </w:rPr>
        <w:t xml:space="preserve"> (далее – должностные лица</w:t>
      </w:r>
      <w:r w:rsidR="007C5A8C" w:rsidRPr="00093C6B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</w:t>
      </w:r>
      <w:r w:rsidR="005C54EC">
        <w:rPr>
          <w:rFonts w:ascii="Times New Roman" w:hAnsi="Times New Roman" w:cs="Times New Roman"/>
          <w:sz w:val="20"/>
          <w:szCs w:val="24"/>
        </w:rPr>
        <w:t>ционных правонарушениях,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F3C6C">
        <w:rPr>
          <w:rFonts w:ascii="Times New Roman" w:hAnsi="Times New Roman" w:cs="Times New Roman"/>
          <w:sz w:val="20"/>
          <w:szCs w:val="24"/>
        </w:rPr>
        <w:t>соверш</w:t>
      </w:r>
      <w:r w:rsidR="005C54EC">
        <w:rPr>
          <w:rFonts w:ascii="Times New Roman" w:hAnsi="Times New Roman" w:cs="Times New Roman"/>
          <w:sz w:val="20"/>
          <w:szCs w:val="24"/>
        </w:rPr>
        <w:t>енные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756A6"/>
    <w:rsid w:val="00093C6B"/>
    <w:rsid w:val="00105EF1"/>
    <w:rsid w:val="001442AA"/>
    <w:rsid w:val="001D7615"/>
    <w:rsid w:val="00220A72"/>
    <w:rsid w:val="002C78C7"/>
    <w:rsid w:val="002F3C6C"/>
    <w:rsid w:val="002F6CFD"/>
    <w:rsid w:val="0040411A"/>
    <w:rsid w:val="00421995"/>
    <w:rsid w:val="004D0C6A"/>
    <w:rsid w:val="004F0134"/>
    <w:rsid w:val="004F5574"/>
    <w:rsid w:val="005C54EC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7317"/>
    <w:rsid w:val="00B50B49"/>
    <w:rsid w:val="00B87FCB"/>
    <w:rsid w:val="00B93361"/>
    <w:rsid w:val="00C2340B"/>
    <w:rsid w:val="00C26D69"/>
    <w:rsid w:val="00C739F6"/>
    <w:rsid w:val="00CF2184"/>
    <w:rsid w:val="00D064B3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Андрей Ю. Бутов</cp:lastModifiedBy>
  <cp:revision>3</cp:revision>
  <cp:lastPrinted>2014-04-14T11:45:00Z</cp:lastPrinted>
  <dcterms:created xsi:type="dcterms:W3CDTF">2025-02-28T12:11:00Z</dcterms:created>
  <dcterms:modified xsi:type="dcterms:W3CDTF">2026-04-22T10:37:00Z</dcterms:modified>
</cp:coreProperties>
</file>