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E83" w:rsidRPr="00BA45DA" w:rsidRDefault="00E136DD" w:rsidP="00E136DD">
      <w:pPr>
        <w:jc w:val="both"/>
      </w:pPr>
      <w:r>
        <w:t xml:space="preserve">                                                                                                                                   </w:t>
      </w:r>
      <w:r w:rsidR="00665E83" w:rsidRPr="00BA45DA">
        <w:t>УТВЕРЖДЕН</w:t>
      </w:r>
    </w:p>
    <w:p w:rsidR="00665E83" w:rsidRPr="00BA45DA" w:rsidRDefault="00E136DD" w:rsidP="00E136DD">
      <w:pPr>
        <w:jc w:val="both"/>
      </w:pPr>
      <w:r>
        <w:t xml:space="preserve">                                                                                                                                    </w:t>
      </w:r>
      <w:bookmarkStart w:id="0" w:name="_GoBack"/>
      <w:bookmarkEnd w:id="0"/>
      <w:r w:rsidR="00665E83" w:rsidRPr="00BA45DA">
        <w:t xml:space="preserve">Приказом председателя </w:t>
      </w:r>
    </w:p>
    <w:p w:rsidR="00665E83" w:rsidRPr="00BA45DA" w:rsidRDefault="00665E83" w:rsidP="00294770">
      <w:pPr>
        <w:ind w:left="8496"/>
        <w:jc w:val="both"/>
      </w:pPr>
      <w:r w:rsidRPr="00BA45DA">
        <w:t>Бикинского городского суда Хабаровского края</w:t>
      </w:r>
    </w:p>
    <w:p w:rsidR="00665E83" w:rsidRDefault="00665E83" w:rsidP="00294770">
      <w:pPr>
        <w:ind w:left="8256" w:firstLine="240"/>
        <w:jc w:val="both"/>
        <w:rPr>
          <w:color w:val="FF0000"/>
        </w:rPr>
      </w:pPr>
      <w:r w:rsidRPr="00BA45DA">
        <w:t xml:space="preserve">от  </w:t>
      </w:r>
      <w:r w:rsidRPr="005423D2">
        <w:t>«2</w:t>
      </w:r>
      <w:r w:rsidR="00817448" w:rsidRPr="005423D2">
        <w:t>4</w:t>
      </w:r>
      <w:r w:rsidRPr="005423D2">
        <w:t xml:space="preserve">» декабря 2024 года № </w:t>
      </w:r>
      <w:r w:rsidR="00817448" w:rsidRPr="005423D2">
        <w:t>43</w:t>
      </w:r>
    </w:p>
    <w:p w:rsidR="007C4053" w:rsidRPr="00BA45DA" w:rsidRDefault="007C4053" w:rsidP="00294770">
      <w:pPr>
        <w:ind w:left="8256" w:firstLine="240"/>
        <w:jc w:val="both"/>
      </w:pPr>
      <w:r w:rsidRPr="007C4053">
        <w:t>(с изменениями от «1</w:t>
      </w:r>
      <w:r>
        <w:t>8</w:t>
      </w:r>
      <w:r w:rsidRPr="007C4053">
        <w:t xml:space="preserve">» марта 2026 г. № </w:t>
      </w:r>
      <w:r>
        <w:t>9</w:t>
      </w:r>
      <w:r w:rsidRPr="007C4053">
        <w:t>)</w:t>
      </w:r>
    </w:p>
    <w:p w:rsidR="00665E83" w:rsidRPr="00BA45DA" w:rsidRDefault="00665E83" w:rsidP="00294770">
      <w:pPr>
        <w:jc w:val="right"/>
      </w:pPr>
    </w:p>
    <w:p w:rsidR="00665E83" w:rsidRPr="00BA45DA" w:rsidRDefault="00665E83" w:rsidP="00294770">
      <w:pPr>
        <w:jc w:val="right"/>
      </w:pPr>
    </w:p>
    <w:p w:rsidR="00665E83" w:rsidRPr="00BA45DA" w:rsidRDefault="00665E83" w:rsidP="00294770">
      <w:pPr>
        <w:jc w:val="center"/>
        <w:rPr>
          <w:b/>
          <w:bCs/>
          <w:sz w:val="26"/>
          <w:szCs w:val="26"/>
        </w:rPr>
      </w:pPr>
      <w:proofErr w:type="gramStart"/>
      <w:r w:rsidRPr="00BA45DA">
        <w:rPr>
          <w:b/>
          <w:bCs/>
          <w:sz w:val="26"/>
          <w:szCs w:val="26"/>
        </w:rPr>
        <w:t>П</w:t>
      </w:r>
      <w:proofErr w:type="gramEnd"/>
      <w:r w:rsidRPr="00BA45DA">
        <w:rPr>
          <w:b/>
          <w:bCs/>
          <w:sz w:val="26"/>
          <w:szCs w:val="26"/>
        </w:rPr>
        <w:t xml:space="preserve"> Л А Н</w:t>
      </w:r>
    </w:p>
    <w:p w:rsidR="00665E83" w:rsidRPr="00BA45DA" w:rsidRDefault="00665E83" w:rsidP="00294770">
      <w:pPr>
        <w:jc w:val="center"/>
        <w:rPr>
          <w:b/>
          <w:bCs/>
          <w:sz w:val="26"/>
          <w:szCs w:val="26"/>
        </w:rPr>
      </w:pPr>
      <w:r w:rsidRPr="00BA45DA">
        <w:rPr>
          <w:b/>
          <w:bCs/>
          <w:sz w:val="26"/>
          <w:szCs w:val="26"/>
        </w:rPr>
        <w:t>противодействия коррупции в Бикинском</w:t>
      </w:r>
    </w:p>
    <w:p w:rsidR="00665E83" w:rsidRPr="00BA45DA" w:rsidRDefault="00665E83" w:rsidP="00294770">
      <w:pPr>
        <w:jc w:val="center"/>
        <w:rPr>
          <w:b/>
          <w:bCs/>
          <w:sz w:val="26"/>
          <w:szCs w:val="26"/>
        </w:rPr>
      </w:pPr>
      <w:r w:rsidRPr="00BA45DA">
        <w:rPr>
          <w:b/>
          <w:bCs/>
          <w:sz w:val="26"/>
          <w:szCs w:val="26"/>
        </w:rPr>
        <w:t xml:space="preserve">городском </w:t>
      </w:r>
      <w:proofErr w:type="gramStart"/>
      <w:r w:rsidRPr="00BA45DA">
        <w:rPr>
          <w:b/>
          <w:bCs/>
          <w:sz w:val="26"/>
          <w:szCs w:val="26"/>
        </w:rPr>
        <w:t>суде</w:t>
      </w:r>
      <w:proofErr w:type="gramEnd"/>
      <w:r w:rsidRPr="00BA45DA">
        <w:rPr>
          <w:b/>
          <w:bCs/>
          <w:sz w:val="26"/>
          <w:szCs w:val="26"/>
        </w:rPr>
        <w:t xml:space="preserve"> Хабаровского края на 2025-2028 годы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7"/>
        <w:gridCol w:w="5395"/>
        <w:gridCol w:w="2192"/>
        <w:gridCol w:w="1829"/>
        <w:gridCol w:w="4136"/>
      </w:tblGrid>
      <w:tr w:rsidR="00665E83" w:rsidRPr="00BA45DA">
        <w:tc>
          <w:tcPr>
            <w:tcW w:w="667" w:type="dxa"/>
            <w:vAlign w:val="center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 xml:space="preserve">№ </w:t>
            </w:r>
            <w:proofErr w:type="gramStart"/>
            <w:r w:rsidRPr="00943235">
              <w:rPr>
                <w:sz w:val="22"/>
                <w:szCs w:val="22"/>
              </w:rPr>
              <w:t>п</w:t>
            </w:r>
            <w:proofErr w:type="gramEnd"/>
            <w:r w:rsidRPr="00943235">
              <w:rPr>
                <w:sz w:val="22"/>
                <w:szCs w:val="22"/>
              </w:rPr>
              <w:t>/п</w:t>
            </w:r>
          </w:p>
        </w:tc>
        <w:tc>
          <w:tcPr>
            <w:tcW w:w="5395" w:type="dxa"/>
            <w:vAlign w:val="center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92" w:type="dxa"/>
            <w:vAlign w:val="center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829" w:type="dxa"/>
            <w:vAlign w:val="center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Период проведения мероприятия</w:t>
            </w:r>
          </w:p>
        </w:tc>
        <w:tc>
          <w:tcPr>
            <w:tcW w:w="4136" w:type="dxa"/>
            <w:vAlign w:val="center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Ожидаемый результат</w:t>
            </w:r>
          </w:p>
        </w:tc>
      </w:tr>
      <w:tr w:rsidR="00665E83" w:rsidRPr="00BA45DA">
        <w:tc>
          <w:tcPr>
            <w:tcW w:w="14219" w:type="dxa"/>
            <w:gridSpan w:val="5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b/>
                <w:bCs/>
                <w:sz w:val="22"/>
                <w:szCs w:val="22"/>
              </w:rPr>
              <w:t>1</w:t>
            </w:r>
            <w:r w:rsidRPr="00943235">
              <w:rPr>
                <w:sz w:val="22"/>
                <w:szCs w:val="22"/>
              </w:rPr>
              <w:t xml:space="preserve">. </w:t>
            </w:r>
            <w:r w:rsidRPr="00943235">
              <w:rPr>
                <w:b/>
                <w:bCs/>
                <w:color w:val="000000"/>
                <w:sz w:val="22"/>
                <w:szCs w:val="22"/>
                <w:lang w:eastAsia="en-US"/>
              </w:rPr>
              <w:t>Меры по совершенствованию правовых актов в сфере противодействия коррупции</w:t>
            </w:r>
          </w:p>
        </w:tc>
      </w:tr>
      <w:tr w:rsidR="00665E83" w:rsidRPr="00BA45DA">
        <w:tc>
          <w:tcPr>
            <w:tcW w:w="667" w:type="dxa"/>
          </w:tcPr>
          <w:p w:rsidR="00665E83" w:rsidRPr="00943235" w:rsidRDefault="00665E83" w:rsidP="00943235">
            <w:pPr>
              <w:jc w:val="both"/>
            </w:pPr>
            <w:r w:rsidRPr="00943235">
              <w:rPr>
                <w:sz w:val="22"/>
                <w:szCs w:val="22"/>
              </w:rPr>
              <w:t>1.1</w:t>
            </w:r>
          </w:p>
        </w:tc>
        <w:tc>
          <w:tcPr>
            <w:tcW w:w="5395" w:type="dxa"/>
          </w:tcPr>
          <w:p w:rsidR="00665E83" w:rsidRDefault="00665E83" w:rsidP="00A639B0">
            <w:r w:rsidRPr="00943235">
              <w:rPr>
                <w:sz w:val="22"/>
                <w:szCs w:val="22"/>
              </w:rPr>
              <w:t>Осуществлять подготовку проектов правовых актов Бикинского городского суда</w:t>
            </w:r>
            <w:r>
              <w:rPr>
                <w:sz w:val="22"/>
                <w:szCs w:val="22"/>
              </w:rPr>
              <w:t xml:space="preserve"> </w:t>
            </w:r>
            <w:r w:rsidRPr="005F24FE">
              <w:rPr>
                <w:sz w:val="22"/>
                <w:szCs w:val="22"/>
              </w:rPr>
              <w:t>Хабаровского края (далее - Суд) для приведения правовой базы</w:t>
            </w:r>
            <w:r>
              <w:rPr>
                <w:sz w:val="22"/>
                <w:szCs w:val="22"/>
              </w:rPr>
              <w:t xml:space="preserve"> </w:t>
            </w:r>
            <w:r w:rsidRPr="00943235">
              <w:rPr>
                <w:sz w:val="22"/>
                <w:szCs w:val="22"/>
              </w:rPr>
              <w:t>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  <w:p w:rsidR="00665E83" w:rsidRPr="00943235" w:rsidRDefault="00665E83" w:rsidP="00A639B0"/>
        </w:tc>
        <w:tc>
          <w:tcPr>
            <w:tcW w:w="2192" w:type="dxa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помощник председателя суда</w:t>
            </w:r>
          </w:p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Соколова К.П.</w:t>
            </w:r>
          </w:p>
        </w:tc>
        <w:tc>
          <w:tcPr>
            <w:tcW w:w="1829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постоянно,</w:t>
            </w:r>
          </w:p>
          <w:p w:rsidR="00665E83" w:rsidRPr="00943235" w:rsidRDefault="00665E83" w:rsidP="00943235">
            <w:pPr>
              <w:jc w:val="center"/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в течение отчетного периода</w:t>
            </w:r>
          </w:p>
        </w:tc>
        <w:tc>
          <w:tcPr>
            <w:tcW w:w="4136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своевременная актуализация правовой базы Бикинского городского суда</w:t>
            </w:r>
          </w:p>
          <w:p w:rsidR="00665E83" w:rsidRPr="00943235" w:rsidRDefault="00665E83" w:rsidP="00943235">
            <w:pPr>
              <w:jc w:val="both"/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665E83" w:rsidRPr="00BA45DA">
        <w:tc>
          <w:tcPr>
            <w:tcW w:w="14219" w:type="dxa"/>
            <w:gridSpan w:val="5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color w:val="000000"/>
                <w:lang w:eastAsia="en-US"/>
              </w:rPr>
            </w:pPr>
            <w:r w:rsidRPr="00943235">
              <w:rPr>
                <w:b/>
                <w:bCs/>
                <w:color w:val="000000"/>
                <w:sz w:val="22"/>
                <w:szCs w:val="22"/>
                <w:lang w:eastAsia="en-US"/>
              </w:rPr>
              <w:t>2. Обеспечение соблюдения федеральными государственными гражданскими служащими</w:t>
            </w:r>
            <w:r w:rsidRPr="00D3459A">
              <w:rPr>
                <w:b/>
                <w:bCs/>
                <w:sz w:val="22"/>
                <w:szCs w:val="22"/>
                <w:lang w:eastAsia="en-US"/>
              </w:rPr>
              <w:t xml:space="preserve"> Суда</w:t>
            </w:r>
            <w:r w:rsidRPr="00943235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665E83" w:rsidRPr="00943235" w:rsidRDefault="00665E83" w:rsidP="00943235">
            <w:pPr>
              <w:jc w:val="center"/>
            </w:pPr>
            <w:r w:rsidRPr="00943235">
              <w:rPr>
                <w:b/>
                <w:bCs/>
                <w:color w:val="000000"/>
                <w:sz w:val="22"/>
                <w:szCs w:val="22"/>
                <w:lang w:eastAsia="en-US"/>
              </w:rPr>
              <w:t>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665E83" w:rsidRPr="00BA45DA">
        <w:tc>
          <w:tcPr>
            <w:tcW w:w="667" w:type="dxa"/>
          </w:tcPr>
          <w:p w:rsidR="00665E83" w:rsidRPr="00943235" w:rsidRDefault="00665E83" w:rsidP="00943235">
            <w:pPr>
              <w:jc w:val="both"/>
            </w:pPr>
            <w:r w:rsidRPr="00943235">
              <w:rPr>
                <w:sz w:val="22"/>
                <w:szCs w:val="22"/>
              </w:rPr>
              <w:t>2.1</w:t>
            </w:r>
          </w:p>
        </w:tc>
        <w:tc>
          <w:tcPr>
            <w:tcW w:w="5395" w:type="dxa"/>
          </w:tcPr>
          <w:p w:rsidR="00665E83" w:rsidRPr="00943235" w:rsidRDefault="00665E83" w:rsidP="00943235">
            <w:pPr>
              <w:jc w:val="both"/>
            </w:pPr>
            <w:r w:rsidRPr="00943235">
              <w:rPr>
                <w:sz w:val="22"/>
                <w:szCs w:val="22"/>
              </w:rPr>
              <w:t>Обеспечить действенное функционирование аттестационной, конкурсной комиссии для проведения конкурса для проведения конкурса на замещение вакантной должности государственной гражданской службы в суде</w:t>
            </w:r>
            <w:r w:rsidRPr="00943235">
              <w:rPr>
                <w:sz w:val="22"/>
                <w:szCs w:val="22"/>
                <w:lang w:eastAsia="en-US"/>
              </w:rPr>
              <w:t>, Комиссии по проведению служебных проверок</w:t>
            </w:r>
          </w:p>
        </w:tc>
        <w:tc>
          <w:tcPr>
            <w:tcW w:w="2192" w:type="dxa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Начальник общего отдела Чернева М.А.</w:t>
            </w:r>
          </w:p>
        </w:tc>
        <w:tc>
          <w:tcPr>
            <w:tcW w:w="1829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постоянно,</w:t>
            </w:r>
          </w:p>
          <w:p w:rsidR="00665E83" w:rsidRPr="00943235" w:rsidRDefault="00665E83" w:rsidP="00943235">
            <w:pPr>
              <w:jc w:val="center"/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в течение отчетного периода</w:t>
            </w:r>
          </w:p>
        </w:tc>
        <w:tc>
          <w:tcPr>
            <w:tcW w:w="4136" w:type="dxa"/>
          </w:tcPr>
          <w:p w:rsidR="00665E83" w:rsidRPr="00943235" w:rsidRDefault="00665E83" w:rsidP="00943235">
            <w:pPr>
              <w:ind w:hanging="2"/>
              <w:rPr>
                <w:lang w:eastAsia="en-US"/>
              </w:rPr>
            </w:pPr>
            <w:r w:rsidRPr="00943235">
              <w:rPr>
                <w:sz w:val="22"/>
                <w:szCs w:val="22"/>
                <w:lang w:eastAsia="en-US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 </w:t>
            </w:r>
          </w:p>
          <w:p w:rsidR="00665E83" w:rsidRPr="00943235" w:rsidRDefault="00665E83" w:rsidP="003F7826">
            <w:pPr>
              <w:rPr>
                <w:lang w:eastAsia="en-US"/>
              </w:rPr>
            </w:pPr>
            <w:r w:rsidRPr="00943235">
              <w:rPr>
                <w:sz w:val="22"/>
                <w:szCs w:val="22"/>
                <w:lang w:eastAsia="en-US"/>
              </w:rPr>
              <w:t xml:space="preserve"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</w:t>
            </w:r>
            <w:r w:rsidRPr="00943235">
              <w:rPr>
                <w:sz w:val="22"/>
                <w:szCs w:val="22"/>
                <w:lang w:eastAsia="en-US"/>
              </w:rPr>
              <w:lastRenderedPageBreak/>
              <w:t>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665E83" w:rsidRPr="00943235" w:rsidRDefault="00665E83" w:rsidP="003F7826">
            <w:r w:rsidRPr="00943235">
              <w:rPr>
                <w:sz w:val="22"/>
                <w:szCs w:val="22"/>
                <w:lang w:eastAsia="en-US"/>
              </w:rPr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</w:t>
            </w:r>
          </w:p>
        </w:tc>
      </w:tr>
      <w:tr w:rsidR="00665E83" w:rsidRPr="00BA45DA">
        <w:tc>
          <w:tcPr>
            <w:tcW w:w="667" w:type="dxa"/>
          </w:tcPr>
          <w:p w:rsidR="00665E83" w:rsidRPr="00943235" w:rsidRDefault="00665E83" w:rsidP="00943235">
            <w:pPr>
              <w:jc w:val="both"/>
            </w:pPr>
            <w:r w:rsidRPr="00943235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5395" w:type="dxa"/>
          </w:tcPr>
          <w:p w:rsidR="00665E83" w:rsidRPr="00943235" w:rsidRDefault="00665E83" w:rsidP="00943235">
            <w:pPr>
              <w:jc w:val="both"/>
            </w:pPr>
            <w:r w:rsidRPr="00943235">
              <w:rPr>
                <w:sz w:val="22"/>
                <w:szCs w:val="22"/>
              </w:rPr>
              <w:t>Обеспечить содействие комиссии по соблюдению требований к служебному поведению федеральных государственных гражданских служащих и урегулированию конфликта интересов, сформированной в Управлении Судебного департамента в Хабаровском крае.</w:t>
            </w:r>
          </w:p>
        </w:tc>
        <w:tc>
          <w:tcPr>
            <w:tcW w:w="2192" w:type="dxa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Начальник общего отдела Чернева М.А.</w:t>
            </w:r>
          </w:p>
        </w:tc>
        <w:tc>
          <w:tcPr>
            <w:tcW w:w="1829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постоянно,</w:t>
            </w:r>
          </w:p>
          <w:p w:rsidR="00665E83" w:rsidRPr="00943235" w:rsidRDefault="00665E83" w:rsidP="00943235">
            <w:pPr>
              <w:jc w:val="center"/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в течение отчетного периода</w:t>
            </w:r>
          </w:p>
        </w:tc>
        <w:tc>
          <w:tcPr>
            <w:tcW w:w="4136" w:type="dxa"/>
          </w:tcPr>
          <w:p w:rsidR="00665E83" w:rsidRPr="00943235" w:rsidRDefault="00665E83" w:rsidP="00943235">
            <w:pPr>
              <w:jc w:val="both"/>
            </w:pPr>
            <w:r w:rsidRPr="00943235">
              <w:rPr>
                <w:sz w:val="22"/>
                <w:szCs w:val="22"/>
                <w:lang w:eastAsia="en-US"/>
              </w:rPr>
              <w:t xml:space="preserve">обеспечение соблюдения федеральными государственными гражданскими служащими </w:t>
            </w:r>
            <w:r w:rsidRPr="00943235">
              <w:rPr>
                <w:sz w:val="22"/>
                <w:szCs w:val="22"/>
                <w:lang w:eastAsia="en-US"/>
              </w:rPr>
              <w:br/>
              <w:t xml:space="preserve">ограничений и запретов, требований о предотвращении или урегулировании конфликта интересов, требований </w:t>
            </w:r>
            <w:r w:rsidRPr="00943235">
              <w:rPr>
                <w:sz w:val="22"/>
                <w:szCs w:val="22"/>
                <w:lang w:eastAsia="en-US"/>
              </w:rPr>
              <w:br/>
              <w:t>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 в суде</w:t>
            </w:r>
          </w:p>
        </w:tc>
      </w:tr>
      <w:tr w:rsidR="00665E83" w:rsidRPr="00BA45DA">
        <w:tc>
          <w:tcPr>
            <w:tcW w:w="667" w:type="dxa"/>
          </w:tcPr>
          <w:p w:rsidR="00665E83" w:rsidRPr="00943235" w:rsidRDefault="00665E83" w:rsidP="00943235">
            <w:pPr>
              <w:jc w:val="both"/>
            </w:pPr>
            <w:r w:rsidRPr="00943235">
              <w:rPr>
                <w:sz w:val="22"/>
                <w:szCs w:val="22"/>
              </w:rPr>
              <w:t>2.3</w:t>
            </w:r>
          </w:p>
        </w:tc>
        <w:tc>
          <w:tcPr>
            <w:tcW w:w="5395" w:type="dxa"/>
          </w:tcPr>
          <w:p w:rsidR="00665E83" w:rsidRPr="00943235" w:rsidRDefault="00665E83" w:rsidP="002C1465"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Осуществление </w:t>
            </w:r>
            <w:proofErr w:type="gramStart"/>
            <w:r w:rsidRPr="00943235">
              <w:rPr>
                <w:color w:val="000000"/>
                <w:sz w:val="22"/>
                <w:szCs w:val="22"/>
                <w:lang w:eastAsia="en-US"/>
              </w:rPr>
              <w:t>контроля за</w:t>
            </w:r>
            <w:proofErr w:type="gramEnd"/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 исполнением федеральными государственными гражданскими служащими </w:t>
            </w:r>
            <w:r w:rsidRPr="005F24FE">
              <w:rPr>
                <w:sz w:val="22"/>
                <w:szCs w:val="22"/>
                <w:lang w:eastAsia="en-US"/>
              </w:rPr>
              <w:t>Суда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192" w:type="dxa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Начальник общего отдела Чернева М.А.</w:t>
            </w:r>
          </w:p>
        </w:tc>
        <w:tc>
          <w:tcPr>
            <w:tcW w:w="1829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постоянно,</w:t>
            </w:r>
          </w:p>
          <w:p w:rsidR="00665E83" w:rsidRPr="00943235" w:rsidRDefault="00665E83" w:rsidP="00943235">
            <w:pPr>
              <w:jc w:val="center"/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в течение отчетного периода</w:t>
            </w:r>
          </w:p>
        </w:tc>
        <w:tc>
          <w:tcPr>
            <w:tcW w:w="4136" w:type="dxa"/>
          </w:tcPr>
          <w:p w:rsidR="00665E83" w:rsidRPr="00943235" w:rsidRDefault="00665E83" w:rsidP="00943235">
            <w:pPr>
              <w:jc w:val="both"/>
            </w:pPr>
            <w:r w:rsidRPr="00943235">
              <w:rPr>
                <w:color w:val="000000"/>
                <w:sz w:val="22"/>
                <w:szCs w:val="22"/>
              </w:rPr>
              <w:t xml:space="preserve">исполнение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>федеральными</w:t>
            </w:r>
            <w:r w:rsidRPr="00943235">
              <w:rPr>
                <w:color w:val="000000"/>
                <w:sz w:val="22"/>
                <w:szCs w:val="22"/>
              </w:rPr>
              <w:t xml:space="preserve">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>государственными</w:t>
            </w:r>
            <w:r w:rsidRPr="00943235">
              <w:rPr>
                <w:color w:val="000000"/>
                <w:sz w:val="22"/>
                <w:szCs w:val="22"/>
              </w:rPr>
              <w:t xml:space="preserve">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665E83" w:rsidRPr="00BA45DA">
        <w:tc>
          <w:tcPr>
            <w:tcW w:w="667" w:type="dxa"/>
          </w:tcPr>
          <w:p w:rsidR="00665E83" w:rsidRPr="00943235" w:rsidRDefault="00665E83" w:rsidP="009D1F69">
            <w:r w:rsidRPr="00943235">
              <w:rPr>
                <w:sz w:val="22"/>
                <w:szCs w:val="22"/>
              </w:rPr>
              <w:t>2.4</w:t>
            </w:r>
          </w:p>
        </w:tc>
        <w:tc>
          <w:tcPr>
            <w:tcW w:w="5395" w:type="dxa"/>
          </w:tcPr>
          <w:p w:rsidR="00665E83" w:rsidRPr="00943235" w:rsidRDefault="00665E83" w:rsidP="009D1F69"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Осуществление </w:t>
            </w:r>
            <w:proofErr w:type="gramStart"/>
            <w:r w:rsidRPr="00943235">
              <w:rPr>
                <w:color w:val="000000"/>
                <w:sz w:val="22"/>
                <w:szCs w:val="22"/>
                <w:lang w:eastAsia="en-US"/>
              </w:rPr>
              <w:t>контроля за</w:t>
            </w:r>
            <w:proofErr w:type="gramEnd"/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 исполнением федеральными</w:t>
            </w:r>
            <w:r w:rsidRPr="00943235">
              <w:rPr>
                <w:color w:val="000000"/>
                <w:sz w:val="22"/>
                <w:szCs w:val="22"/>
              </w:rPr>
              <w:t xml:space="preserve">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>государственными</w:t>
            </w:r>
            <w:r w:rsidRPr="00943235">
              <w:rPr>
                <w:color w:val="000000"/>
                <w:sz w:val="22"/>
                <w:szCs w:val="22"/>
              </w:rPr>
              <w:t xml:space="preserve"> гражданскими служащими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92" w:type="dxa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Начальник общего отдела Чернева М.А.</w:t>
            </w:r>
          </w:p>
        </w:tc>
        <w:tc>
          <w:tcPr>
            <w:tcW w:w="1829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постоянно,</w:t>
            </w:r>
          </w:p>
          <w:p w:rsidR="00665E83" w:rsidRPr="00943235" w:rsidRDefault="00665E83" w:rsidP="00943235">
            <w:pPr>
              <w:jc w:val="center"/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в течение отчетного периода</w:t>
            </w:r>
          </w:p>
        </w:tc>
        <w:tc>
          <w:tcPr>
            <w:tcW w:w="4136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выявление случаев несоблюдения федеральными</w:t>
            </w:r>
            <w:r w:rsidRPr="00943235">
              <w:rPr>
                <w:color w:val="000000"/>
                <w:sz w:val="22"/>
                <w:szCs w:val="22"/>
              </w:rPr>
              <w:t xml:space="preserve">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>государственными</w:t>
            </w:r>
            <w:r w:rsidRPr="00943235">
              <w:rPr>
                <w:color w:val="000000"/>
                <w:sz w:val="22"/>
                <w:szCs w:val="22"/>
              </w:rPr>
              <w:t xml:space="preserve"> гражданскими служащими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 обязанности по уведомлению представителя нанимателя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br/>
              <w:t>о намерении выполнять иную оплачиваемую работу, а также признаков наличия конфликта интересов</w:t>
            </w:r>
          </w:p>
          <w:p w:rsidR="00665E83" w:rsidRPr="00943235" w:rsidRDefault="00665E83" w:rsidP="00943235">
            <w:pPr>
              <w:jc w:val="both"/>
            </w:pPr>
          </w:p>
        </w:tc>
      </w:tr>
      <w:tr w:rsidR="00665E83" w:rsidRPr="00BA45DA">
        <w:tc>
          <w:tcPr>
            <w:tcW w:w="667" w:type="dxa"/>
          </w:tcPr>
          <w:p w:rsidR="00665E83" w:rsidRPr="00943235" w:rsidRDefault="00665E83" w:rsidP="008D50BE">
            <w:r w:rsidRPr="00943235">
              <w:rPr>
                <w:sz w:val="22"/>
                <w:szCs w:val="22"/>
              </w:rPr>
              <w:lastRenderedPageBreak/>
              <w:t>2.5</w:t>
            </w:r>
          </w:p>
        </w:tc>
        <w:tc>
          <w:tcPr>
            <w:tcW w:w="5395" w:type="dxa"/>
          </w:tcPr>
          <w:p w:rsidR="00665E83" w:rsidRPr="00943235" w:rsidRDefault="00665E83" w:rsidP="008D50BE">
            <w:pPr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Осуществление </w:t>
            </w:r>
            <w:proofErr w:type="gramStart"/>
            <w:r w:rsidRPr="00943235">
              <w:rPr>
                <w:color w:val="000000"/>
                <w:sz w:val="22"/>
                <w:szCs w:val="22"/>
                <w:lang w:eastAsia="en-US"/>
              </w:rPr>
              <w:t>контроля за</w:t>
            </w:r>
            <w:proofErr w:type="gramEnd"/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 исполнением федеральными</w:t>
            </w:r>
            <w:r w:rsidRPr="00943235">
              <w:rPr>
                <w:color w:val="000000"/>
                <w:sz w:val="22"/>
                <w:szCs w:val="22"/>
              </w:rPr>
              <w:t xml:space="preserve">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>государственными</w:t>
            </w:r>
            <w:r w:rsidRPr="00943235">
              <w:rPr>
                <w:color w:val="000000"/>
                <w:sz w:val="22"/>
                <w:szCs w:val="22"/>
              </w:rPr>
              <w:t xml:space="preserve"> гражданскими служащими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92" w:type="dxa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Начальник общего отдела Чернева М.А.</w:t>
            </w:r>
          </w:p>
        </w:tc>
        <w:tc>
          <w:tcPr>
            <w:tcW w:w="1829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постоянно,</w:t>
            </w:r>
          </w:p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в течение отчетного периода</w:t>
            </w:r>
          </w:p>
        </w:tc>
        <w:tc>
          <w:tcPr>
            <w:tcW w:w="4136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br/>
              <w:t>о возможности его возникновения</w:t>
            </w:r>
          </w:p>
        </w:tc>
      </w:tr>
      <w:tr w:rsidR="00665E83" w:rsidRPr="00BA45DA">
        <w:tc>
          <w:tcPr>
            <w:tcW w:w="667" w:type="dxa"/>
          </w:tcPr>
          <w:p w:rsidR="00665E83" w:rsidRPr="00943235" w:rsidRDefault="00665E83" w:rsidP="008D50BE">
            <w:r w:rsidRPr="00943235">
              <w:rPr>
                <w:sz w:val="22"/>
                <w:szCs w:val="22"/>
              </w:rPr>
              <w:t>2.6</w:t>
            </w:r>
          </w:p>
        </w:tc>
        <w:tc>
          <w:tcPr>
            <w:tcW w:w="5395" w:type="dxa"/>
          </w:tcPr>
          <w:p w:rsidR="00665E83" w:rsidRPr="00943235" w:rsidRDefault="00665E83" w:rsidP="008D50BE">
            <w:pPr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Осуществление контроля </w:t>
            </w:r>
            <w:proofErr w:type="gramStart"/>
            <w:r w:rsidRPr="00943235">
              <w:rPr>
                <w:color w:val="000000"/>
                <w:sz w:val="22"/>
                <w:szCs w:val="22"/>
                <w:lang w:eastAsia="en-US"/>
              </w:rPr>
              <w:t>за исполнением федеральными</w:t>
            </w:r>
            <w:r w:rsidRPr="00943235">
              <w:rPr>
                <w:color w:val="000000"/>
                <w:sz w:val="22"/>
                <w:szCs w:val="22"/>
              </w:rPr>
              <w:t xml:space="preserve">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>государственными</w:t>
            </w:r>
            <w:r w:rsidRPr="00943235">
              <w:rPr>
                <w:color w:val="000000"/>
                <w:sz w:val="22"/>
                <w:szCs w:val="22"/>
              </w:rPr>
              <w:t xml:space="preserve"> гражданскими служащими</w:t>
            </w:r>
            <w:r w:rsidRPr="00943235">
              <w:rPr>
                <w:sz w:val="22"/>
                <w:szCs w:val="22"/>
                <w:lang w:eastAsia="en-US"/>
              </w:rPr>
              <w:t xml:space="preserve"> обязанности по получению разрешения представителя нанимателя на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>участие на безвозмездной основе в управлении</w:t>
            </w:r>
            <w:proofErr w:type="gramEnd"/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 некоммерческими организациями</w:t>
            </w:r>
          </w:p>
        </w:tc>
        <w:tc>
          <w:tcPr>
            <w:tcW w:w="2192" w:type="dxa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Начальник общего отдела Чернева М.А.</w:t>
            </w:r>
          </w:p>
        </w:tc>
        <w:tc>
          <w:tcPr>
            <w:tcW w:w="1829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постоянно,</w:t>
            </w:r>
          </w:p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в течение отчетного периода</w:t>
            </w:r>
          </w:p>
        </w:tc>
        <w:tc>
          <w:tcPr>
            <w:tcW w:w="4136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pacing w:val="-6"/>
                <w:sz w:val="22"/>
                <w:szCs w:val="22"/>
                <w:lang w:eastAsia="en-US"/>
              </w:rPr>
              <w:t>выявление случаев несоблюдения федеральными</w:t>
            </w:r>
            <w:r w:rsidRPr="00943235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943235">
              <w:rPr>
                <w:color w:val="000000"/>
                <w:spacing w:val="-6"/>
                <w:sz w:val="22"/>
                <w:szCs w:val="22"/>
                <w:lang w:eastAsia="en-US"/>
              </w:rPr>
              <w:t>государственными</w:t>
            </w:r>
            <w:r w:rsidRPr="00943235">
              <w:rPr>
                <w:color w:val="000000"/>
                <w:spacing w:val="-6"/>
                <w:sz w:val="22"/>
                <w:szCs w:val="22"/>
              </w:rPr>
              <w:t xml:space="preserve"> гражданскими служащими</w:t>
            </w:r>
            <w:r w:rsidRPr="00943235">
              <w:rPr>
                <w:spacing w:val="-6"/>
                <w:sz w:val="22"/>
                <w:szCs w:val="22"/>
                <w:lang w:eastAsia="en-US"/>
              </w:rPr>
              <w:t xml:space="preserve"> обязанности по получению разрешения представителя нанимателя на </w:t>
            </w:r>
            <w:r w:rsidRPr="00943235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участие </w:t>
            </w:r>
            <w:r w:rsidRPr="00943235">
              <w:rPr>
                <w:color w:val="000000"/>
                <w:spacing w:val="-6"/>
                <w:sz w:val="22"/>
                <w:szCs w:val="22"/>
                <w:lang w:eastAsia="en-US"/>
              </w:rPr>
              <w:br/>
              <w:t xml:space="preserve">на безвозмездной основе </w:t>
            </w:r>
            <w:r w:rsidRPr="00943235">
              <w:rPr>
                <w:color w:val="000000"/>
                <w:spacing w:val="-6"/>
                <w:sz w:val="22"/>
                <w:szCs w:val="22"/>
                <w:lang w:eastAsia="en-US"/>
              </w:rPr>
              <w:br/>
              <w:t>в управлении некоммерческими организациями</w:t>
            </w:r>
          </w:p>
        </w:tc>
      </w:tr>
      <w:tr w:rsidR="00665E83" w:rsidRPr="00BA45DA">
        <w:tc>
          <w:tcPr>
            <w:tcW w:w="667" w:type="dxa"/>
          </w:tcPr>
          <w:p w:rsidR="00665E83" w:rsidRPr="00943235" w:rsidRDefault="00665E83" w:rsidP="008D50BE">
            <w:r w:rsidRPr="00943235">
              <w:rPr>
                <w:sz w:val="22"/>
                <w:szCs w:val="22"/>
              </w:rPr>
              <w:t>2.7</w:t>
            </w:r>
          </w:p>
        </w:tc>
        <w:tc>
          <w:tcPr>
            <w:tcW w:w="5395" w:type="dxa"/>
          </w:tcPr>
          <w:p w:rsidR="00665E83" w:rsidRPr="00943235" w:rsidRDefault="00665E83" w:rsidP="008D50BE">
            <w:pPr>
              <w:rPr>
                <w:color w:val="000000"/>
                <w:lang w:eastAsia="en-US"/>
              </w:rPr>
            </w:pPr>
            <w:proofErr w:type="gramStart"/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Осуществление контроля за исполнением </w:t>
            </w:r>
            <w:r w:rsidRPr="00943235">
              <w:rPr>
                <w:sz w:val="22"/>
                <w:szCs w:val="22"/>
                <w:lang w:eastAsia="en-US"/>
              </w:rPr>
              <w:t xml:space="preserve">постановления Правительства Российской Федерации от 5 октября 2020 г. № 1602 «Положение о порядке участия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 этой организации</w:t>
            </w:r>
            <w:r w:rsidRPr="00943235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192" w:type="dxa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помощник председателя суда</w:t>
            </w:r>
          </w:p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Соколова К.П.</w:t>
            </w:r>
          </w:p>
        </w:tc>
        <w:tc>
          <w:tcPr>
            <w:tcW w:w="1829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постоянно,</w:t>
            </w:r>
          </w:p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в течение отчетного периода</w:t>
            </w:r>
          </w:p>
        </w:tc>
        <w:tc>
          <w:tcPr>
            <w:tcW w:w="4136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color w:val="000000"/>
                <w:lang w:eastAsia="en-US"/>
              </w:rPr>
            </w:pPr>
            <w:proofErr w:type="gramStart"/>
            <w:r w:rsidRPr="00943235">
              <w:rPr>
                <w:color w:val="000000"/>
                <w:sz w:val="22"/>
                <w:szCs w:val="22"/>
                <w:lang w:eastAsia="en-US"/>
              </w:rPr>
              <w:t>выявление случаев несоблюдения федеральными</w:t>
            </w:r>
            <w:r w:rsidRPr="00943235">
              <w:rPr>
                <w:color w:val="000000"/>
                <w:sz w:val="22"/>
                <w:szCs w:val="22"/>
              </w:rPr>
              <w:t xml:space="preserve">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>государственными</w:t>
            </w:r>
            <w:r w:rsidRPr="00943235">
              <w:rPr>
                <w:color w:val="000000"/>
                <w:sz w:val="22"/>
                <w:szCs w:val="22"/>
              </w:rPr>
              <w:t xml:space="preserve"> гражданскими служащими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 порядка </w:t>
            </w:r>
            <w:r w:rsidRPr="00943235">
              <w:rPr>
                <w:sz w:val="22"/>
                <w:szCs w:val="22"/>
                <w:lang w:eastAsia="en-US"/>
              </w:rPr>
              <w:t xml:space="preserve">участия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665E83" w:rsidRPr="00BA45DA">
        <w:tc>
          <w:tcPr>
            <w:tcW w:w="667" w:type="dxa"/>
          </w:tcPr>
          <w:p w:rsidR="00665E83" w:rsidRPr="00943235" w:rsidRDefault="00665E83" w:rsidP="008D50BE">
            <w:r w:rsidRPr="00943235">
              <w:rPr>
                <w:sz w:val="22"/>
                <w:szCs w:val="22"/>
              </w:rPr>
              <w:t>2.8</w:t>
            </w:r>
          </w:p>
        </w:tc>
        <w:tc>
          <w:tcPr>
            <w:tcW w:w="5395" w:type="dxa"/>
          </w:tcPr>
          <w:p w:rsidR="00665E83" w:rsidRPr="00943235" w:rsidRDefault="00665E83" w:rsidP="008D50BE">
            <w:pPr>
              <w:rPr>
                <w:color w:val="000000"/>
                <w:lang w:eastAsia="en-US"/>
              </w:rPr>
            </w:pPr>
            <w:r w:rsidRPr="00943235">
              <w:rPr>
                <w:sz w:val="22"/>
                <w:szCs w:val="22"/>
                <w:lang w:eastAsia="en-US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192" w:type="dxa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Начальник общего отдела Чернева М.А.</w:t>
            </w:r>
          </w:p>
        </w:tc>
        <w:tc>
          <w:tcPr>
            <w:tcW w:w="1829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постоянно,</w:t>
            </w:r>
          </w:p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в течение отчетного периода</w:t>
            </w:r>
          </w:p>
        </w:tc>
        <w:tc>
          <w:tcPr>
            <w:tcW w:w="4136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color w:val="000000"/>
                <w:lang w:eastAsia="en-US"/>
              </w:rPr>
            </w:pPr>
            <w:r w:rsidRPr="00943235">
              <w:rPr>
                <w:sz w:val="22"/>
                <w:szCs w:val="22"/>
              </w:rPr>
              <w:t xml:space="preserve">учет сведений об увольнении </w:t>
            </w:r>
            <w:r w:rsidRPr="00943235">
              <w:rPr>
                <w:sz w:val="22"/>
                <w:szCs w:val="22"/>
              </w:rPr>
              <w:br/>
              <w:t xml:space="preserve">(о прекращении полномочий) лиц в связи с утратой доверия </w:t>
            </w:r>
            <w:r w:rsidRPr="00943235">
              <w:rPr>
                <w:sz w:val="22"/>
                <w:szCs w:val="22"/>
              </w:rPr>
              <w:br/>
              <w:t>за совершение коррупционного правонарушения</w:t>
            </w:r>
          </w:p>
        </w:tc>
      </w:tr>
      <w:tr w:rsidR="00665E83" w:rsidRPr="00BA45DA">
        <w:tc>
          <w:tcPr>
            <w:tcW w:w="667" w:type="dxa"/>
          </w:tcPr>
          <w:p w:rsidR="00665E83" w:rsidRPr="00943235" w:rsidRDefault="00665E83" w:rsidP="008D50BE">
            <w:r w:rsidRPr="00943235">
              <w:rPr>
                <w:sz w:val="22"/>
                <w:szCs w:val="22"/>
              </w:rPr>
              <w:t>2.9</w:t>
            </w:r>
          </w:p>
        </w:tc>
        <w:tc>
          <w:tcPr>
            <w:tcW w:w="5395" w:type="dxa"/>
          </w:tcPr>
          <w:p w:rsidR="00665E83" w:rsidRPr="00943235" w:rsidRDefault="00665E83" w:rsidP="00BA7B4F">
            <w:pPr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Сбор сведений об адресах сайтов и (или) страниц сайтов в информационно-телекоммуникационной сети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lastRenderedPageBreak/>
              <w:t>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92" w:type="dxa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lastRenderedPageBreak/>
              <w:t>Начальник общего отдела Чернева М.А.</w:t>
            </w:r>
          </w:p>
        </w:tc>
        <w:tc>
          <w:tcPr>
            <w:tcW w:w="1829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в отношении граждан,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lastRenderedPageBreak/>
              <w:t>претендующих на замещение должностей   – по мере необходимости;</w:t>
            </w:r>
          </w:p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в отношении государственных служащих – ежегодно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br/>
              <w:t xml:space="preserve">до 1 апреля </w:t>
            </w:r>
          </w:p>
        </w:tc>
        <w:tc>
          <w:tcPr>
            <w:tcW w:w="4136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выявление случаев несоблюдения  требований законодательства о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lastRenderedPageBreak/>
              <w:t>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color w:val="000000"/>
                <w:lang w:eastAsia="en-US"/>
              </w:rPr>
            </w:pPr>
          </w:p>
        </w:tc>
      </w:tr>
      <w:tr w:rsidR="00665E83" w:rsidRPr="00BA45DA">
        <w:tc>
          <w:tcPr>
            <w:tcW w:w="667" w:type="dxa"/>
          </w:tcPr>
          <w:p w:rsidR="00665E83" w:rsidRPr="00943235" w:rsidRDefault="00665E83" w:rsidP="008D50BE">
            <w:r w:rsidRPr="00943235">
              <w:rPr>
                <w:sz w:val="22"/>
                <w:szCs w:val="22"/>
              </w:rPr>
              <w:lastRenderedPageBreak/>
              <w:t>2.10</w:t>
            </w:r>
          </w:p>
        </w:tc>
        <w:tc>
          <w:tcPr>
            <w:tcW w:w="5395" w:type="dxa"/>
          </w:tcPr>
          <w:p w:rsidR="00665E83" w:rsidRPr="00943235" w:rsidRDefault="00665E83" w:rsidP="00EC4D3E">
            <w:pPr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Сбор сведений о доходах, расходах, об имуществе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br/>
              <w:t xml:space="preserve">и обязательствах имущественного характера федеральных государственных гражданских служащих </w:t>
            </w:r>
            <w:r w:rsidRPr="00943235">
              <w:rPr>
                <w:sz w:val="22"/>
                <w:szCs w:val="22"/>
              </w:rPr>
              <w:t xml:space="preserve">Бикинского городского суда </w:t>
            </w:r>
            <w:r w:rsidR="00A17F67">
              <w:rPr>
                <w:sz w:val="22"/>
                <w:szCs w:val="22"/>
              </w:rPr>
              <w:t xml:space="preserve">Хабаровского края </w:t>
            </w:r>
            <w:r w:rsidRPr="00943235">
              <w:rPr>
                <w:sz w:val="22"/>
                <w:szCs w:val="22"/>
              </w:rPr>
              <w:t>и мирового судьи судебного участка № 47 судебного района «Город Бикин и Бикинский район Хабаровского края»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92" w:type="dxa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Начальник общего отдела Чернева М.А.</w:t>
            </w:r>
          </w:p>
        </w:tc>
        <w:tc>
          <w:tcPr>
            <w:tcW w:w="1829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ежегодно</w:t>
            </w:r>
          </w:p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до 30 апреля включительно</w:t>
            </w:r>
          </w:p>
        </w:tc>
        <w:tc>
          <w:tcPr>
            <w:tcW w:w="4136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выявление </w:t>
            </w:r>
            <w:proofErr w:type="gramStart"/>
            <w:r w:rsidRPr="00943235">
              <w:rPr>
                <w:color w:val="000000"/>
                <w:sz w:val="22"/>
                <w:szCs w:val="22"/>
                <w:lang w:eastAsia="en-US"/>
              </w:rPr>
              <w:t>признаков  нарушения норм законодательства Российской Федерации</w:t>
            </w:r>
            <w:proofErr w:type="gramEnd"/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 о противодействии коррупции в части, касающейся выявления случаев непредставления сведений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br/>
              <w:t xml:space="preserve">о доходах или представления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br/>
              <w:t>с нарушением срока</w:t>
            </w:r>
          </w:p>
        </w:tc>
      </w:tr>
      <w:tr w:rsidR="00665E83" w:rsidRPr="00BA45DA">
        <w:tc>
          <w:tcPr>
            <w:tcW w:w="667" w:type="dxa"/>
          </w:tcPr>
          <w:p w:rsidR="00665E83" w:rsidRPr="00943235" w:rsidRDefault="00665E83" w:rsidP="0028544D">
            <w:r w:rsidRPr="00943235">
              <w:rPr>
                <w:sz w:val="22"/>
                <w:szCs w:val="22"/>
              </w:rPr>
              <w:t>2.</w:t>
            </w:r>
            <w:r w:rsidR="0028544D">
              <w:rPr>
                <w:sz w:val="22"/>
                <w:szCs w:val="22"/>
              </w:rPr>
              <w:t>11</w:t>
            </w:r>
          </w:p>
        </w:tc>
        <w:tc>
          <w:tcPr>
            <w:tcW w:w="5395" w:type="dxa"/>
          </w:tcPr>
          <w:p w:rsidR="00665E83" w:rsidRPr="00943235" w:rsidRDefault="00665E83" w:rsidP="00A17F67">
            <w:pPr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Обобщение </w:t>
            </w:r>
            <w:r w:rsidR="00871149">
              <w:rPr>
                <w:color w:val="000000"/>
                <w:sz w:val="22"/>
                <w:szCs w:val="22"/>
                <w:lang w:eastAsia="en-US"/>
              </w:rPr>
              <w:t xml:space="preserve"> и проведение анализа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A17F67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943235">
              <w:rPr>
                <w:sz w:val="22"/>
                <w:szCs w:val="22"/>
              </w:rPr>
              <w:t>уда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92" w:type="dxa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помощник председателя суда</w:t>
            </w:r>
          </w:p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Соколова К.П.</w:t>
            </w:r>
          </w:p>
        </w:tc>
        <w:tc>
          <w:tcPr>
            <w:tcW w:w="1829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ежегодно</w:t>
            </w:r>
          </w:p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до 30 июня</w:t>
            </w:r>
          </w:p>
        </w:tc>
        <w:tc>
          <w:tcPr>
            <w:tcW w:w="4136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br/>
              <w:t xml:space="preserve">непредставления сведений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br/>
              <w:t>о доходах</w:t>
            </w:r>
          </w:p>
        </w:tc>
      </w:tr>
      <w:tr w:rsidR="00665E83" w:rsidRPr="00BA45DA">
        <w:tc>
          <w:tcPr>
            <w:tcW w:w="667" w:type="dxa"/>
          </w:tcPr>
          <w:p w:rsidR="00665E83" w:rsidRPr="00943235" w:rsidRDefault="00665E83" w:rsidP="0028544D">
            <w:r w:rsidRPr="00943235">
              <w:rPr>
                <w:sz w:val="22"/>
                <w:szCs w:val="22"/>
              </w:rPr>
              <w:t>2.</w:t>
            </w:r>
            <w:r w:rsidR="0028544D">
              <w:rPr>
                <w:sz w:val="22"/>
                <w:szCs w:val="22"/>
              </w:rPr>
              <w:t>12</w:t>
            </w:r>
          </w:p>
        </w:tc>
        <w:tc>
          <w:tcPr>
            <w:tcW w:w="5395" w:type="dxa"/>
          </w:tcPr>
          <w:p w:rsidR="00665E83" w:rsidRPr="00943235" w:rsidRDefault="00665E83" w:rsidP="008D50BE">
            <w:pPr>
              <w:rPr>
                <w:color w:val="000000"/>
                <w:lang w:eastAsia="en-US"/>
              </w:rPr>
            </w:pPr>
            <w:proofErr w:type="gramStart"/>
            <w:r w:rsidRPr="00943235">
              <w:rPr>
                <w:color w:val="000000"/>
                <w:sz w:val="22"/>
                <w:szCs w:val="22"/>
                <w:lang w:eastAsia="en-US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Pr="00943235">
              <w:rPr>
                <w:color w:val="000000"/>
                <w:sz w:val="22"/>
                <w:szCs w:val="22"/>
              </w:rPr>
              <w:t xml:space="preserve">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>государственными</w:t>
            </w:r>
            <w:r w:rsidRPr="00943235">
              <w:rPr>
                <w:color w:val="000000"/>
                <w:sz w:val="22"/>
                <w:szCs w:val="22"/>
              </w:rPr>
              <w:t xml:space="preserve"> гражданскими служащими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43235">
              <w:rPr>
                <w:sz w:val="22"/>
                <w:szCs w:val="22"/>
              </w:rPr>
              <w:t>Бикинского городского суда</w:t>
            </w:r>
            <w:proofErr w:type="gramEnd"/>
          </w:p>
        </w:tc>
        <w:tc>
          <w:tcPr>
            <w:tcW w:w="2192" w:type="dxa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Начальник общего отдела Чернева М.А.</w:t>
            </w:r>
          </w:p>
        </w:tc>
        <w:tc>
          <w:tcPr>
            <w:tcW w:w="1829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в течение отчетного периода,</w:t>
            </w:r>
          </w:p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4136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65E83" w:rsidRPr="00BA45DA">
        <w:tc>
          <w:tcPr>
            <w:tcW w:w="667" w:type="dxa"/>
          </w:tcPr>
          <w:p w:rsidR="00665E83" w:rsidRPr="00943235" w:rsidRDefault="00665E83" w:rsidP="0028544D">
            <w:r w:rsidRPr="00943235">
              <w:rPr>
                <w:sz w:val="22"/>
                <w:szCs w:val="22"/>
              </w:rPr>
              <w:t>2.</w:t>
            </w:r>
            <w:r w:rsidR="0028544D">
              <w:rPr>
                <w:sz w:val="22"/>
                <w:szCs w:val="22"/>
              </w:rPr>
              <w:t>13</w:t>
            </w:r>
          </w:p>
        </w:tc>
        <w:tc>
          <w:tcPr>
            <w:tcW w:w="5395" w:type="dxa"/>
          </w:tcPr>
          <w:p w:rsidR="00665E83" w:rsidRPr="00943235" w:rsidRDefault="00665E83" w:rsidP="00A17F67">
            <w:pPr>
              <w:rPr>
                <w:color w:val="000000"/>
                <w:lang w:eastAsia="en-US"/>
              </w:rPr>
            </w:pPr>
            <w:r w:rsidRPr="00943235">
              <w:rPr>
                <w:sz w:val="22"/>
                <w:szCs w:val="22"/>
              </w:rPr>
              <w:t xml:space="preserve">Осуществление </w:t>
            </w:r>
            <w:proofErr w:type="gramStart"/>
            <w:r w:rsidRPr="00943235">
              <w:rPr>
                <w:sz w:val="22"/>
                <w:szCs w:val="22"/>
              </w:rPr>
              <w:t>контроля за</w:t>
            </w:r>
            <w:proofErr w:type="gramEnd"/>
            <w:r w:rsidRPr="00943235">
              <w:rPr>
                <w:sz w:val="22"/>
                <w:szCs w:val="22"/>
              </w:rPr>
              <w:t xml:space="preserve"> соответствием расходов федеральных государственных гражданских служащих </w:t>
            </w:r>
            <w:r w:rsidR="00A17F67">
              <w:rPr>
                <w:sz w:val="22"/>
                <w:szCs w:val="22"/>
              </w:rPr>
              <w:t>С</w:t>
            </w:r>
            <w:r w:rsidRPr="00943235">
              <w:rPr>
                <w:sz w:val="22"/>
                <w:szCs w:val="22"/>
              </w:rPr>
              <w:t>уда, а также их супруг (супругов) и несовершеннолетних детей их доходам</w:t>
            </w:r>
          </w:p>
        </w:tc>
        <w:tc>
          <w:tcPr>
            <w:tcW w:w="2192" w:type="dxa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Начальник общего отдела Чернева М.А.</w:t>
            </w:r>
          </w:p>
        </w:tc>
        <w:tc>
          <w:tcPr>
            <w:tcW w:w="1829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в течение отчетного периода,</w:t>
            </w:r>
          </w:p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4136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65E83" w:rsidRPr="00BA45DA">
        <w:tc>
          <w:tcPr>
            <w:tcW w:w="667" w:type="dxa"/>
          </w:tcPr>
          <w:p w:rsidR="00665E83" w:rsidRPr="00943235" w:rsidRDefault="00665E83" w:rsidP="0028544D">
            <w:r w:rsidRPr="00943235">
              <w:rPr>
                <w:sz w:val="22"/>
                <w:szCs w:val="22"/>
              </w:rPr>
              <w:t>2.</w:t>
            </w:r>
            <w:r w:rsidR="0028544D">
              <w:rPr>
                <w:sz w:val="22"/>
                <w:szCs w:val="22"/>
              </w:rPr>
              <w:t>14</w:t>
            </w:r>
          </w:p>
        </w:tc>
        <w:tc>
          <w:tcPr>
            <w:tcW w:w="5395" w:type="dxa"/>
          </w:tcPr>
          <w:p w:rsidR="00665E83" w:rsidRPr="00943235" w:rsidRDefault="00665E83" w:rsidP="008D50BE">
            <w:pPr>
              <w:rPr>
                <w:color w:val="000000"/>
                <w:lang w:eastAsia="en-US"/>
              </w:rPr>
            </w:pPr>
            <w:proofErr w:type="gramStart"/>
            <w:r w:rsidRPr="00943235">
              <w:rPr>
                <w:spacing w:val="-6"/>
                <w:sz w:val="22"/>
                <w:szCs w:val="22"/>
              </w:rPr>
              <w:t>Контроль за</w:t>
            </w:r>
            <w:proofErr w:type="gramEnd"/>
            <w:r w:rsidRPr="00943235">
              <w:rPr>
                <w:spacing w:val="-6"/>
                <w:sz w:val="22"/>
                <w:szCs w:val="22"/>
              </w:rPr>
              <w:t xml:space="preserve"> соблюдением </w:t>
            </w:r>
            <w:r w:rsidRPr="00943235">
              <w:rPr>
                <w:color w:val="000000"/>
                <w:spacing w:val="-6"/>
                <w:sz w:val="22"/>
                <w:szCs w:val="22"/>
                <w:lang w:eastAsia="en-US"/>
              </w:rPr>
              <w:t>федеральными</w:t>
            </w:r>
            <w:r w:rsidRPr="00943235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943235">
              <w:rPr>
                <w:color w:val="000000"/>
                <w:spacing w:val="-6"/>
                <w:sz w:val="22"/>
                <w:szCs w:val="22"/>
                <w:lang w:eastAsia="en-US"/>
              </w:rPr>
              <w:t>государственными</w:t>
            </w:r>
            <w:r w:rsidRPr="00943235">
              <w:rPr>
                <w:color w:val="000000"/>
                <w:spacing w:val="-6"/>
                <w:sz w:val="22"/>
                <w:szCs w:val="22"/>
              </w:rPr>
              <w:t xml:space="preserve"> гражданскими служащими</w:t>
            </w:r>
            <w:r w:rsidRPr="00943235">
              <w:rPr>
                <w:spacing w:val="-6"/>
                <w:sz w:val="22"/>
                <w:szCs w:val="22"/>
              </w:rPr>
              <w:t xml:space="preserve">, </w:t>
            </w:r>
            <w:r w:rsidRPr="00943235">
              <w:rPr>
                <w:spacing w:val="-6"/>
                <w:sz w:val="22"/>
                <w:szCs w:val="22"/>
              </w:rPr>
              <w:lastRenderedPageBreak/>
              <w:t>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192" w:type="dxa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lastRenderedPageBreak/>
              <w:t>Начальник общего отдела Чернева М.А.</w:t>
            </w:r>
          </w:p>
        </w:tc>
        <w:tc>
          <w:tcPr>
            <w:tcW w:w="1829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4136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pacing w:val="-4"/>
                <w:sz w:val="22"/>
                <w:szCs w:val="22"/>
                <w:lang w:eastAsia="en-US"/>
              </w:rPr>
              <w:t xml:space="preserve">выявление несоблюдения запретов, ограничений и требований, установленных </w:t>
            </w:r>
            <w:r w:rsidRPr="00943235">
              <w:rPr>
                <w:color w:val="000000"/>
                <w:spacing w:val="-4"/>
                <w:sz w:val="22"/>
                <w:szCs w:val="22"/>
                <w:lang w:eastAsia="en-US"/>
              </w:rPr>
              <w:lastRenderedPageBreak/>
              <w:t>антикоррупционным законодательством Российской Федерации</w:t>
            </w:r>
          </w:p>
        </w:tc>
      </w:tr>
      <w:tr w:rsidR="00665E83" w:rsidRPr="00BA45DA">
        <w:tc>
          <w:tcPr>
            <w:tcW w:w="667" w:type="dxa"/>
          </w:tcPr>
          <w:p w:rsidR="00665E83" w:rsidRPr="00943235" w:rsidRDefault="00665E83" w:rsidP="0028544D">
            <w:r w:rsidRPr="00943235">
              <w:rPr>
                <w:sz w:val="22"/>
                <w:szCs w:val="22"/>
              </w:rPr>
              <w:lastRenderedPageBreak/>
              <w:t>2.</w:t>
            </w:r>
            <w:r w:rsidR="0028544D">
              <w:rPr>
                <w:sz w:val="22"/>
                <w:szCs w:val="22"/>
              </w:rPr>
              <w:t>15</w:t>
            </w:r>
          </w:p>
        </w:tc>
        <w:tc>
          <w:tcPr>
            <w:tcW w:w="5395" w:type="dxa"/>
          </w:tcPr>
          <w:p w:rsidR="00665E83" w:rsidRPr="00943235" w:rsidRDefault="00665E83" w:rsidP="008D50BE">
            <w:pPr>
              <w:rPr>
                <w:color w:val="000000"/>
                <w:lang w:eastAsia="en-US"/>
              </w:rPr>
            </w:pPr>
            <w:proofErr w:type="gramStart"/>
            <w:r w:rsidRPr="00943235">
              <w:rPr>
                <w:sz w:val="22"/>
                <w:szCs w:val="22"/>
              </w:rPr>
              <w:t>Контроль за</w:t>
            </w:r>
            <w:proofErr w:type="gramEnd"/>
            <w:r w:rsidRPr="00943235">
              <w:rPr>
                <w:sz w:val="22"/>
                <w:szCs w:val="22"/>
              </w:rPr>
              <w:t xml:space="preserve"> соблюдением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>федеральными</w:t>
            </w:r>
            <w:r w:rsidRPr="00943235">
              <w:rPr>
                <w:color w:val="000000"/>
                <w:sz w:val="22"/>
                <w:szCs w:val="22"/>
              </w:rPr>
              <w:t xml:space="preserve">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>государственными</w:t>
            </w:r>
            <w:r w:rsidRPr="00943235">
              <w:rPr>
                <w:color w:val="000000"/>
                <w:sz w:val="22"/>
                <w:szCs w:val="22"/>
              </w:rPr>
              <w:t xml:space="preserve"> гражданскими служащими</w:t>
            </w:r>
            <w:r w:rsidRPr="00943235">
              <w:rPr>
                <w:sz w:val="22"/>
                <w:szCs w:val="22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2192" w:type="dxa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Начальник общего отдела Чернева М.А.</w:t>
            </w:r>
          </w:p>
        </w:tc>
        <w:tc>
          <w:tcPr>
            <w:tcW w:w="1829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4136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pacing w:val="-6"/>
                <w:sz w:val="22"/>
                <w:szCs w:val="22"/>
                <w:lang w:eastAsia="en-US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665E83" w:rsidRPr="00BA45DA">
        <w:tc>
          <w:tcPr>
            <w:tcW w:w="667" w:type="dxa"/>
          </w:tcPr>
          <w:p w:rsidR="00665E83" w:rsidRPr="00943235" w:rsidRDefault="00665E83" w:rsidP="0028544D">
            <w:r w:rsidRPr="00943235">
              <w:rPr>
                <w:sz w:val="22"/>
                <w:szCs w:val="22"/>
              </w:rPr>
              <w:t>2.</w:t>
            </w:r>
            <w:r w:rsidR="0028544D">
              <w:rPr>
                <w:sz w:val="22"/>
                <w:szCs w:val="22"/>
              </w:rPr>
              <w:t>16</w:t>
            </w:r>
          </w:p>
        </w:tc>
        <w:tc>
          <w:tcPr>
            <w:tcW w:w="5395" w:type="dxa"/>
          </w:tcPr>
          <w:p w:rsidR="00665E83" w:rsidRPr="00943235" w:rsidRDefault="00665E83" w:rsidP="00C75D42">
            <w:pPr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</w:t>
            </w:r>
            <w:r w:rsidR="00C75D42">
              <w:rPr>
                <w:color w:val="000000"/>
                <w:sz w:val="22"/>
                <w:szCs w:val="22"/>
                <w:lang w:eastAsia="en-US"/>
              </w:rPr>
              <w:t xml:space="preserve"> С</w:t>
            </w:r>
            <w:r w:rsidRPr="00943235">
              <w:rPr>
                <w:sz w:val="22"/>
                <w:szCs w:val="22"/>
              </w:rPr>
              <w:t>уде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C75D42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943235">
              <w:rPr>
                <w:sz w:val="22"/>
                <w:szCs w:val="22"/>
              </w:rPr>
              <w:t>уде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>,</w:t>
            </w:r>
            <w:r w:rsidR="00C75D42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размещались общедоступная информация,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br/>
              <w:t>а также данные, позволяющие их идентифицировать</w:t>
            </w:r>
          </w:p>
        </w:tc>
        <w:tc>
          <w:tcPr>
            <w:tcW w:w="2192" w:type="dxa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Начальник общего отдела Чернева М.А.</w:t>
            </w:r>
          </w:p>
        </w:tc>
        <w:tc>
          <w:tcPr>
            <w:tcW w:w="1829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в течение отчетного периода,</w:t>
            </w:r>
          </w:p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4136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выявление признаков несоблюдения принципов служебного поведения, поступков, порочащих честь и достоинство федеральных</w:t>
            </w:r>
            <w:r w:rsidRPr="00943235">
              <w:rPr>
                <w:color w:val="000000"/>
                <w:sz w:val="22"/>
                <w:szCs w:val="22"/>
              </w:rPr>
              <w:t xml:space="preserve">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>государственных</w:t>
            </w:r>
            <w:r w:rsidRPr="00943235">
              <w:rPr>
                <w:color w:val="000000"/>
                <w:sz w:val="22"/>
                <w:szCs w:val="22"/>
              </w:rPr>
              <w:t xml:space="preserve"> гражданских служащих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>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665E83" w:rsidRPr="00BA45DA">
        <w:tc>
          <w:tcPr>
            <w:tcW w:w="667" w:type="dxa"/>
          </w:tcPr>
          <w:p w:rsidR="00665E83" w:rsidRPr="00943235" w:rsidRDefault="00665E83" w:rsidP="0028544D">
            <w:r w:rsidRPr="00943235">
              <w:rPr>
                <w:sz w:val="22"/>
                <w:szCs w:val="22"/>
              </w:rPr>
              <w:t>2.</w:t>
            </w:r>
            <w:r w:rsidR="0028544D">
              <w:rPr>
                <w:sz w:val="22"/>
                <w:szCs w:val="22"/>
              </w:rPr>
              <w:t>17</w:t>
            </w:r>
          </w:p>
        </w:tc>
        <w:tc>
          <w:tcPr>
            <w:tcW w:w="5395" w:type="dxa"/>
          </w:tcPr>
          <w:p w:rsidR="00665E83" w:rsidRPr="00943235" w:rsidRDefault="00665E83" w:rsidP="00C75D42">
            <w:pPr>
              <w:rPr>
                <w:color w:val="000000"/>
                <w:lang w:eastAsia="en-US"/>
              </w:rPr>
            </w:pPr>
            <w:r w:rsidRPr="00943235">
              <w:rPr>
                <w:sz w:val="22"/>
                <w:szCs w:val="22"/>
              </w:rPr>
              <w:t xml:space="preserve"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 </w:t>
            </w:r>
            <w:r w:rsidR="00C75D42">
              <w:rPr>
                <w:sz w:val="22"/>
                <w:szCs w:val="22"/>
              </w:rPr>
              <w:t>Суда</w:t>
            </w:r>
            <w:r w:rsidRPr="00943235">
              <w:rPr>
                <w:sz w:val="22"/>
                <w:szCs w:val="22"/>
              </w:rPr>
              <w:t xml:space="preserve">, в том числе </w:t>
            </w:r>
            <w:proofErr w:type="gramStart"/>
            <w:r w:rsidRPr="00943235">
              <w:rPr>
                <w:sz w:val="22"/>
                <w:szCs w:val="22"/>
              </w:rPr>
              <w:t>контроля за</w:t>
            </w:r>
            <w:proofErr w:type="gramEnd"/>
            <w:r w:rsidRPr="00943235">
              <w:rPr>
                <w:sz w:val="22"/>
                <w:szCs w:val="22"/>
              </w:rPr>
              <w:t xml:space="preserve"> актуализацией сведений, содержащихся в анкетах, представляемых при поступлении на федеральную  государственную гражданскую службу, об их родственниках и свойственниках</w:t>
            </w:r>
          </w:p>
        </w:tc>
        <w:tc>
          <w:tcPr>
            <w:tcW w:w="2192" w:type="dxa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Начальник общего отдела Чернева М.А.</w:t>
            </w:r>
          </w:p>
        </w:tc>
        <w:tc>
          <w:tcPr>
            <w:tcW w:w="1829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в течение отчетного периода,</w:t>
            </w:r>
          </w:p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4136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актуализация анкет в соответствии </w:t>
            </w:r>
            <w:r w:rsidRPr="00943235">
              <w:rPr>
                <w:color w:val="000000"/>
                <w:spacing w:val="-6"/>
                <w:sz w:val="22"/>
                <w:szCs w:val="22"/>
                <w:lang w:eastAsia="en-US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665E83" w:rsidRPr="00BA45DA">
        <w:tc>
          <w:tcPr>
            <w:tcW w:w="667" w:type="dxa"/>
          </w:tcPr>
          <w:p w:rsidR="00665E83" w:rsidRPr="00943235" w:rsidRDefault="00665E83" w:rsidP="0028544D">
            <w:r w:rsidRPr="00943235">
              <w:rPr>
                <w:sz w:val="22"/>
                <w:szCs w:val="22"/>
              </w:rPr>
              <w:t>2.</w:t>
            </w:r>
            <w:r w:rsidR="0028544D">
              <w:rPr>
                <w:sz w:val="22"/>
                <w:szCs w:val="22"/>
              </w:rPr>
              <w:t>18</w:t>
            </w:r>
          </w:p>
        </w:tc>
        <w:tc>
          <w:tcPr>
            <w:tcW w:w="5395" w:type="dxa"/>
          </w:tcPr>
          <w:p w:rsidR="00665E83" w:rsidRPr="00943235" w:rsidRDefault="00665E83" w:rsidP="00C75D42">
            <w:pPr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Ведение Реестра (списка) уволенных федеральных государственных гражданских служащих </w:t>
            </w:r>
            <w:r w:rsidR="00C75D42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>уда,</w:t>
            </w:r>
            <w:r w:rsidR="00C75D42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>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Бикинском городском суде</w:t>
            </w:r>
          </w:p>
        </w:tc>
        <w:tc>
          <w:tcPr>
            <w:tcW w:w="2192" w:type="dxa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Начальник общего отдела Чернева М.А.</w:t>
            </w:r>
          </w:p>
        </w:tc>
        <w:tc>
          <w:tcPr>
            <w:tcW w:w="1829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в течение отчетного периода,</w:t>
            </w:r>
          </w:p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4136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943235">
              <w:rPr>
                <w:color w:val="000000"/>
                <w:spacing w:val="-18"/>
                <w:sz w:val="22"/>
                <w:szCs w:val="22"/>
                <w:lang w:eastAsia="en-US"/>
              </w:rPr>
              <w:t xml:space="preserve">предусмотренных законодательством Российской Федерации </w:t>
            </w:r>
            <w:r w:rsidRPr="00943235">
              <w:rPr>
                <w:color w:val="000000"/>
                <w:spacing w:val="-18"/>
                <w:sz w:val="22"/>
                <w:szCs w:val="22"/>
                <w:lang w:eastAsia="en-US"/>
              </w:rPr>
              <w:br/>
              <w:t>о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 противодействии коррупции</w:t>
            </w:r>
          </w:p>
        </w:tc>
      </w:tr>
      <w:tr w:rsidR="00665E83" w:rsidRPr="00BA45DA">
        <w:tc>
          <w:tcPr>
            <w:tcW w:w="667" w:type="dxa"/>
          </w:tcPr>
          <w:p w:rsidR="00665E83" w:rsidRPr="00943235" w:rsidRDefault="00665E83" w:rsidP="0028544D">
            <w:r w:rsidRPr="00943235">
              <w:rPr>
                <w:sz w:val="22"/>
                <w:szCs w:val="22"/>
              </w:rPr>
              <w:lastRenderedPageBreak/>
              <w:t>2.</w:t>
            </w:r>
            <w:r w:rsidR="0028544D">
              <w:rPr>
                <w:sz w:val="22"/>
                <w:szCs w:val="22"/>
              </w:rPr>
              <w:t>19</w:t>
            </w:r>
          </w:p>
        </w:tc>
        <w:tc>
          <w:tcPr>
            <w:tcW w:w="5395" w:type="dxa"/>
          </w:tcPr>
          <w:p w:rsidR="00665E83" w:rsidRPr="00943235" w:rsidRDefault="00665E83" w:rsidP="00C75D42">
            <w:pPr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Обеспечение представления сведений о ходе реализации мер</w:t>
            </w:r>
            <w:r w:rsidR="00C75D42">
              <w:rPr>
                <w:color w:val="000000"/>
                <w:sz w:val="22"/>
                <w:szCs w:val="22"/>
                <w:lang w:eastAsia="en-US"/>
              </w:rPr>
              <w:t xml:space="preserve"> по противодействию коррупции в С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>уде</w:t>
            </w:r>
          </w:p>
        </w:tc>
        <w:tc>
          <w:tcPr>
            <w:tcW w:w="2192" w:type="dxa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помощник председателя суда</w:t>
            </w:r>
          </w:p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Соколова К.П.</w:t>
            </w:r>
          </w:p>
        </w:tc>
        <w:tc>
          <w:tcPr>
            <w:tcW w:w="1829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4136" w:type="dxa"/>
          </w:tcPr>
          <w:p w:rsidR="00665E83" w:rsidRPr="00943235" w:rsidRDefault="00665E83" w:rsidP="00D6043F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проведение анализа и обобщения  полученных сведений о ходе реализации мер по противодействию коррупции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br/>
              <w:t xml:space="preserve">в </w:t>
            </w:r>
            <w:r w:rsidR="00D6043F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>уде</w:t>
            </w:r>
          </w:p>
        </w:tc>
      </w:tr>
      <w:tr w:rsidR="00665E83" w:rsidRPr="00BA45DA">
        <w:tc>
          <w:tcPr>
            <w:tcW w:w="14219" w:type="dxa"/>
            <w:gridSpan w:val="5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943235">
              <w:rPr>
                <w:b/>
                <w:bCs/>
                <w:color w:val="000000"/>
                <w:sz w:val="22"/>
                <w:szCs w:val="22"/>
                <w:lang w:eastAsia="en-US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ресурсов.</w:t>
            </w:r>
          </w:p>
        </w:tc>
      </w:tr>
      <w:tr w:rsidR="00665E83" w:rsidRPr="00BA45DA">
        <w:tc>
          <w:tcPr>
            <w:tcW w:w="667" w:type="dxa"/>
          </w:tcPr>
          <w:p w:rsidR="00665E83" w:rsidRPr="00943235" w:rsidRDefault="00665E83" w:rsidP="008D50BE">
            <w:r w:rsidRPr="00943235">
              <w:rPr>
                <w:sz w:val="22"/>
                <w:szCs w:val="22"/>
              </w:rPr>
              <w:t>3.1</w:t>
            </w:r>
          </w:p>
        </w:tc>
        <w:tc>
          <w:tcPr>
            <w:tcW w:w="5395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:rsidR="00665E83" w:rsidRPr="00943235" w:rsidRDefault="00665E83" w:rsidP="008D50BE">
            <w:pPr>
              <w:rPr>
                <w:color w:val="000000"/>
                <w:lang w:eastAsia="en-US"/>
              </w:rPr>
            </w:pPr>
          </w:p>
        </w:tc>
        <w:tc>
          <w:tcPr>
            <w:tcW w:w="2192" w:type="dxa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Начальник общего отдела Чернева М.А.</w:t>
            </w:r>
          </w:p>
        </w:tc>
        <w:tc>
          <w:tcPr>
            <w:tcW w:w="1829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постоянно</w:t>
            </w:r>
          </w:p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136" w:type="dxa"/>
          </w:tcPr>
          <w:p w:rsidR="00665E83" w:rsidRPr="00943235" w:rsidRDefault="00665E83" w:rsidP="00943235">
            <w:pPr>
              <w:shd w:val="clear" w:color="auto" w:fill="FFFFFF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обеспечение полной и своевременной регистрации вещных прав, заключенных договоров, соглашений.</w:t>
            </w:r>
          </w:p>
          <w:p w:rsidR="00665E83" w:rsidRPr="00943235" w:rsidRDefault="00665E83" w:rsidP="00943235">
            <w:pPr>
              <w:shd w:val="clear" w:color="auto" w:fill="FFFFFF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Повышение эффективности управления государственным имуществом с использованием всех современных методов и финансовых инструментов, детальная правовая регламентация процессов управления.</w:t>
            </w:r>
          </w:p>
          <w:p w:rsidR="00665E83" w:rsidRPr="00943235" w:rsidRDefault="00665E83" w:rsidP="00943235">
            <w:pPr>
              <w:shd w:val="clear" w:color="auto" w:fill="FFFFFF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Определение цели государственного управления по каждому объекту управления.</w:t>
            </w:r>
          </w:p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Обеспечение </w:t>
            </w:r>
            <w:proofErr w:type="gramStart"/>
            <w:r w:rsidRPr="00943235">
              <w:rPr>
                <w:color w:val="000000"/>
                <w:sz w:val="22"/>
                <w:szCs w:val="22"/>
                <w:lang w:eastAsia="en-US"/>
              </w:rPr>
              <w:t>контроля за</w:t>
            </w:r>
            <w:proofErr w:type="gramEnd"/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 использованием и сохранностью государственного имущества</w:t>
            </w:r>
          </w:p>
        </w:tc>
      </w:tr>
      <w:tr w:rsidR="00665E83" w:rsidRPr="00BA45DA">
        <w:tc>
          <w:tcPr>
            <w:tcW w:w="667" w:type="dxa"/>
          </w:tcPr>
          <w:p w:rsidR="00665E83" w:rsidRPr="00943235" w:rsidRDefault="00665E83" w:rsidP="008D50BE">
            <w:r w:rsidRPr="00943235">
              <w:rPr>
                <w:sz w:val="22"/>
                <w:szCs w:val="22"/>
              </w:rPr>
              <w:t>3.2</w:t>
            </w:r>
          </w:p>
        </w:tc>
        <w:tc>
          <w:tcPr>
            <w:tcW w:w="5395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jc w:val="both"/>
            </w:pPr>
            <w:r w:rsidRPr="00943235">
              <w:rPr>
                <w:sz w:val="22"/>
                <w:szCs w:val="22"/>
              </w:rPr>
              <w:t xml:space="preserve">Осуществление финансового </w:t>
            </w:r>
            <w:proofErr w:type="gramStart"/>
            <w:r w:rsidRPr="00943235">
              <w:rPr>
                <w:sz w:val="22"/>
                <w:szCs w:val="22"/>
              </w:rPr>
              <w:t>контроля за</w:t>
            </w:r>
            <w:proofErr w:type="gramEnd"/>
            <w:r w:rsidRPr="00943235">
              <w:rPr>
                <w:sz w:val="22"/>
                <w:szCs w:val="22"/>
              </w:rPr>
              <w:t xml:space="preserve"> использованием средств федерального бюджета </w:t>
            </w:r>
          </w:p>
        </w:tc>
        <w:tc>
          <w:tcPr>
            <w:tcW w:w="2192" w:type="dxa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Начальник общего отдела Чернева М.А.</w:t>
            </w:r>
          </w:p>
        </w:tc>
        <w:tc>
          <w:tcPr>
            <w:tcW w:w="1829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4136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color w:val="000000"/>
                <w:lang w:eastAsia="en-US"/>
              </w:rPr>
            </w:pPr>
            <w:r w:rsidRPr="00943235">
              <w:rPr>
                <w:sz w:val="22"/>
                <w:szCs w:val="22"/>
                <w:lang w:eastAsia="en-US"/>
              </w:rPr>
              <w:t>повышение экономности и результативности использования бюджетных средств</w:t>
            </w:r>
          </w:p>
        </w:tc>
      </w:tr>
      <w:tr w:rsidR="00665E83" w:rsidRPr="00BA45DA">
        <w:tc>
          <w:tcPr>
            <w:tcW w:w="14219" w:type="dxa"/>
            <w:gridSpan w:val="5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4. Выявление и систематизация причин и условий проявления коррупции </w:t>
            </w:r>
            <w:r w:rsidRPr="00943235">
              <w:rPr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в деятельности </w:t>
            </w:r>
            <w:r w:rsidRPr="00D3459A">
              <w:rPr>
                <w:b/>
                <w:bCs/>
                <w:sz w:val="22"/>
                <w:szCs w:val="22"/>
                <w:lang w:eastAsia="en-US"/>
              </w:rPr>
              <w:t>Суда,</w:t>
            </w:r>
            <w:r w:rsidRPr="004C6C1F">
              <w:rPr>
                <w:b/>
                <w:bCs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943235">
              <w:rPr>
                <w:b/>
                <w:bCs/>
                <w:color w:val="000000"/>
                <w:sz w:val="22"/>
                <w:szCs w:val="22"/>
                <w:lang w:eastAsia="en-US"/>
              </w:rPr>
              <w:t>мониторинг коррупционных рисков и их устранение</w:t>
            </w:r>
          </w:p>
        </w:tc>
      </w:tr>
      <w:tr w:rsidR="00665E83" w:rsidRPr="00BA45DA" w:rsidTr="00D6043F">
        <w:trPr>
          <w:trHeight w:val="699"/>
        </w:trPr>
        <w:tc>
          <w:tcPr>
            <w:tcW w:w="667" w:type="dxa"/>
          </w:tcPr>
          <w:p w:rsidR="00665E83" w:rsidRPr="00943235" w:rsidRDefault="00665E83" w:rsidP="008D50BE">
            <w:r w:rsidRPr="00943235">
              <w:rPr>
                <w:sz w:val="22"/>
                <w:szCs w:val="22"/>
              </w:rPr>
              <w:t>4.1</w:t>
            </w:r>
          </w:p>
        </w:tc>
        <w:tc>
          <w:tcPr>
            <w:tcW w:w="5395" w:type="dxa"/>
          </w:tcPr>
          <w:p w:rsidR="00665E83" w:rsidRPr="00943235" w:rsidRDefault="00665E83" w:rsidP="00D6043F">
            <w:pPr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Проведение оценки коррупционных рисков, возникающих  при реализации </w:t>
            </w:r>
            <w:r w:rsidR="00D6043F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>удом своих функций</w:t>
            </w:r>
          </w:p>
        </w:tc>
        <w:tc>
          <w:tcPr>
            <w:tcW w:w="2192" w:type="dxa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Начальник общего отдела Чернева М.А.</w:t>
            </w:r>
          </w:p>
        </w:tc>
        <w:tc>
          <w:tcPr>
            <w:tcW w:w="1829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4136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минимизация коррупционных рисков при реализации функций суда</w:t>
            </w:r>
          </w:p>
        </w:tc>
      </w:tr>
      <w:tr w:rsidR="00665E83" w:rsidRPr="00BA45DA">
        <w:tc>
          <w:tcPr>
            <w:tcW w:w="14219" w:type="dxa"/>
            <w:gridSpan w:val="5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b/>
                <w:bCs/>
                <w:sz w:val="22"/>
                <w:szCs w:val="22"/>
                <w:lang w:eastAsia="en-US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665E83" w:rsidRPr="00BA45DA">
        <w:trPr>
          <w:trHeight w:val="1268"/>
        </w:trPr>
        <w:tc>
          <w:tcPr>
            <w:tcW w:w="667" w:type="dxa"/>
          </w:tcPr>
          <w:p w:rsidR="00665E83" w:rsidRPr="00943235" w:rsidRDefault="00665E83" w:rsidP="008D50BE">
            <w:r w:rsidRPr="00943235">
              <w:rPr>
                <w:sz w:val="22"/>
                <w:szCs w:val="22"/>
              </w:rPr>
              <w:t>5.1</w:t>
            </w:r>
          </w:p>
        </w:tc>
        <w:tc>
          <w:tcPr>
            <w:tcW w:w="5395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Организация проведения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</w:t>
            </w:r>
            <w:r w:rsidR="00D6043F">
              <w:rPr>
                <w:color w:val="000000"/>
                <w:sz w:val="22"/>
                <w:szCs w:val="22"/>
                <w:lang w:eastAsia="en-US"/>
              </w:rPr>
              <w:t>лужащими С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>уда</w:t>
            </w:r>
          </w:p>
          <w:p w:rsidR="00665E83" w:rsidRPr="00943235" w:rsidRDefault="00665E83" w:rsidP="008D50BE">
            <w:pPr>
              <w:rPr>
                <w:color w:val="000000"/>
                <w:lang w:eastAsia="en-US"/>
              </w:rPr>
            </w:pPr>
          </w:p>
        </w:tc>
        <w:tc>
          <w:tcPr>
            <w:tcW w:w="2192" w:type="dxa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помощник председателя суда</w:t>
            </w:r>
          </w:p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Соколова К.П.</w:t>
            </w:r>
          </w:p>
        </w:tc>
        <w:tc>
          <w:tcPr>
            <w:tcW w:w="1829" w:type="dxa"/>
          </w:tcPr>
          <w:p w:rsidR="00665E83" w:rsidRPr="004C6C1F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lang w:eastAsia="en-US"/>
              </w:rPr>
            </w:pPr>
            <w:r w:rsidRPr="004C6C1F">
              <w:rPr>
                <w:sz w:val="22"/>
                <w:szCs w:val="22"/>
                <w:lang w:eastAsia="en-US"/>
              </w:rPr>
              <w:t>в течение отчетного периода</w:t>
            </w:r>
          </w:p>
        </w:tc>
        <w:tc>
          <w:tcPr>
            <w:tcW w:w="4136" w:type="dxa"/>
          </w:tcPr>
          <w:p w:rsidR="00665E83" w:rsidRPr="004C6C1F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lang w:eastAsia="en-US"/>
              </w:rPr>
            </w:pPr>
            <w:r w:rsidRPr="004C6C1F">
              <w:rPr>
                <w:sz w:val="22"/>
                <w:szCs w:val="22"/>
                <w:lang w:eastAsia="en-US"/>
              </w:rPr>
              <w:t>повышение уровня профессионализма, актуализация знаний федеральных госуда</w:t>
            </w:r>
            <w:r w:rsidR="00D6043F">
              <w:rPr>
                <w:sz w:val="22"/>
                <w:szCs w:val="22"/>
                <w:lang w:eastAsia="en-US"/>
              </w:rPr>
              <w:t>рственных гражданских служащих С</w:t>
            </w:r>
            <w:r w:rsidRPr="004C6C1F">
              <w:rPr>
                <w:sz w:val="22"/>
                <w:szCs w:val="22"/>
                <w:lang w:eastAsia="en-US"/>
              </w:rPr>
              <w:t>уда</w:t>
            </w:r>
          </w:p>
        </w:tc>
      </w:tr>
      <w:tr w:rsidR="00665E83" w:rsidRPr="006A5D6D">
        <w:trPr>
          <w:trHeight w:val="1268"/>
        </w:trPr>
        <w:tc>
          <w:tcPr>
            <w:tcW w:w="667" w:type="dxa"/>
          </w:tcPr>
          <w:p w:rsidR="00665E83" w:rsidRPr="006A5D6D" w:rsidRDefault="00665E83" w:rsidP="008D50BE">
            <w:r w:rsidRPr="006A5D6D">
              <w:rPr>
                <w:sz w:val="22"/>
                <w:szCs w:val="22"/>
              </w:rPr>
              <w:lastRenderedPageBreak/>
              <w:t>5.2</w:t>
            </w:r>
          </w:p>
        </w:tc>
        <w:tc>
          <w:tcPr>
            <w:tcW w:w="5395" w:type="dxa"/>
          </w:tcPr>
          <w:p w:rsidR="00665E83" w:rsidRPr="006A5D6D" w:rsidRDefault="00665E83" w:rsidP="0094323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A5D6D">
              <w:rPr>
                <w:sz w:val="22"/>
                <w:szCs w:val="22"/>
                <w:lang w:eastAsia="en-US"/>
              </w:rPr>
              <w:t>Организация участия гражданских служащих Суда,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2192" w:type="dxa"/>
          </w:tcPr>
          <w:p w:rsidR="00665E83" w:rsidRPr="006A5D6D" w:rsidRDefault="00665E83" w:rsidP="00B464FB">
            <w:pPr>
              <w:jc w:val="center"/>
            </w:pPr>
            <w:r w:rsidRPr="006A5D6D">
              <w:rPr>
                <w:sz w:val="22"/>
                <w:szCs w:val="22"/>
              </w:rPr>
              <w:t>помощник председателя суда</w:t>
            </w:r>
          </w:p>
          <w:p w:rsidR="00665E83" w:rsidRPr="006A5D6D" w:rsidRDefault="00665E83" w:rsidP="00B464FB">
            <w:pPr>
              <w:jc w:val="center"/>
            </w:pPr>
            <w:r w:rsidRPr="006A5D6D">
              <w:rPr>
                <w:sz w:val="22"/>
                <w:szCs w:val="22"/>
              </w:rPr>
              <w:t>Соколова К.П.</w:t>
            </w:r>
          </w:p>
        </w:tc>
        <w:tc>
          <w:tcPr>
            <w:tcW w:w="1829" w:type="dxa"/>
          </w:tcPr>
          <w:p w:rsidR="00665E83" w:rsidRPr="006A5D6D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lang w:eastAsia="en-US"/>
              </w:rPr>
            </w:pPr>
            <w:r w:rsidRPr="006A5D6D">
              <w:rPr>
                <w:sz w:val="22"/>
                <w:szCs w:val="22"/>
                <w:lang w:eastAsia="en-US"/>
              </w:rPr>
              <w:t>в течение отчетного периода</w:t>
            </w:r>
          </w:p>
        </w:tc>
        <w:tc>
          <w:tcPr>
            <w:tcW w:w="4136" w:type="dxa"/>
          </w:tcPr>
          <w:p w:rsidR="00665E83" w:rsidRPr="006A5D6D" w:rsidRDefault="006A5D6D" w:rsidP="0094323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lang w:eastAsia="en-US"/>
              </w:rPr>
            </w:pPr>
            <w:r w:rsidRPr="006A5D6D">
              <w:rPr>
                <w:sz w:val="22"/>
                <w:szCs w:val="22"/>
                <w:lang w:eastAsia="en-US"/>
              </w:rPr>
              <w:t>о</w:t>
            </w:r>
            <w:r w:rsidR="00665E83" w:rsidRPr="006A5D6D">
              <w:rPr>
                <w:sz w:val="22"/>
                <w:szCs w:val="22"/>
                <w:lang w:eastAsia="en-US"/>
              </w:rPr>
              <w:t>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нормативно правовыми актами</w:t>
            </w:r>
          </w:p>
        </w:tc>
      </w:tr>
      <w:tr w:rsidR="00665E83" w:rsidRPr="00BA45DA">
        <w:tc>
          <w:tcPr>
            <w:tcW w:w="667" w:type="dxa"/>
          </w:tcPr>
          <w:p w:rsidR="00665E83" w:rsidRPr="00943235" w:rsidRDefault="00665E83" w:rsidP="008D50BE">
            <w:r w:rsidRPr="00943235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395" w:type="dxa"/>
          </w:tcPr>
          <w:p w:rsidR="00665E83" w:rsidRPr="00943235" w:rsidRDefault="00665E83" w:rsidP="007D338E">
            <w:pPr>
              <w:jc w:val="both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D6043F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уда справок о доходах, расходах,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br/>
              <w:t>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92" w:type="dxa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Начальник общего отдела Чернева М.А.</w:t>
            </w:r>
          </w:p>
        </w:tc>
        <w:tc>
          <w:tcPr>
            <w:tcW w:w="1829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в течение отчетного периода</w:t>
            </w:r>
          </w:p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136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pacing w:val="-6"/>
                <w:sz w:val="22"/>
                <w:szCs w:val="22"/>
                <w:lang w:eastAsia="en-US"/>
              </w:rPr>
              <w:t>повышение качества заполнения гражданскими служащими</w:t>
            </w:r>
            <w:r w:rsidRPr="00943235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665E83" w:rsidRPr="00BA45DA">
        <w:tc>
          <w:tcPr>
            <w:tcW w:w="14219" w:type="dxa"/>
            <w:gridSpan w:val="5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b/>
                <w:bCs/>
                <w:sz w:val="22"/>
                <w:szCs w:val="22"/>
              </w:rPr>
              <w:t xml:space="preserve">6.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943235">
              <w:rPr>
                <w:b/>
                <w:bCs/>
                <w:sz w:val="22"/>
                <w:szCs w:val="22"/>
              </w:rPr>
              <w:br/>
              <w:t>а также обеспечение доступности информации о деятельности Бикинского городского суда</w:t>
            </w:r>
            <w:r w:rsidR="00D6043F">
              <w:rPr>
                <w:b/>
                <w:bCs/>
                <w:sz w:val="22"/>
                <w:szCs w:val="22"/>
              </w:rPr>
              <w:t xml:space="preserve"> Хабаровского края</w:t>
            </w:r>
          </w:p>
        </w:tc>
      </w:tr>
      <w:tr w:rsidR="00665E83" w:rsidRPr="00BA45DA" w:rsidTr="004C1DFB">
        <w:trPr>
          <w:trHeight w:val="880"/>
        </w:trPr>
        <w:tc>
          <w:tcPr>
            <w:tcW w:w="667" w:type="dxa"/>
          </w:tcPr>
          <w:p w:rsidR="00665E83" w:rsidRPr="00943235" w:rsidRDefault="00665E83" w:rsidP="008D50BE">
            <w:r w:rsidRPr="00943235">
              <w:rPr>
                <w:sz w:val="22"/>
                <w:szCs w:val="22"/>
              </w:rPr>
              <w:t>6.1</w:t>
            </w:r>
          </w:p>
        </w:tc>
        <w:tc>
          <w:tcPr>
            <w:tcW w:w="5395" w:type="dxa"/>
          </w:tcPr>
          <w:p w:rsidR="00665E83" w:rsidRPr="004C1DFB" w:rsidRDefault="00665E83" w:rsidP="004C1DFB">
            <w:pPr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Проведение мониторинга печатных и электронных средств массовой инфо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рмации по выявлению публикаций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о проявлении коррупции в </w:t>
            </w:r>
            <w:r w:rsidR="00D6043F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>уде</w:t>
            </w:r>
          </w:p>
        </w:tc>
        <w:tc>
          <w:tcPr>
            <w:tcW w:w="2192" w:type="dxa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помощник председателя суда</w:t>
            </w:r>
          </w:p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Соколова К.П.</w:t>
            </w:r>
          </w:p>
        </w:tc>
        <w:tc>
          <w:tcPr>
            <w:tcW w:w="1829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постоянно,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br/>
              <w:t>в течение отчетного периода</w:t>
            </w:r>
          </w:p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136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Выявление и предупреждение коррупционных правонарушений</w:t>
            </w:r>
          </w:p>
        </w:tc>
      </w:tr>
      <w:tr w:rsidR="00665E83" w:rsidRPr="00BA45DA">
        <w:tc>
          <w:tcPr>
            <w:tcW w:w="667" w:type="dxa"/>
          </w:tcPr>
          <w:p w:rsidR="00665E83" w:rsidRPr="00943235" w:rsidRDefault="00665E83" w:rsidP="008D50BE">
            <w:r w:rsidRPr="00943235">
              <w:rPr>
                <w:sz w:val="22"/>
                <w:szCs w:val="22"/>
              </w:rPr>
              <w:t>6.2</w:t>
            </w:r>
          </w:p>
        </w:tc>
        <w:tc>
          <w:tcPr>
            <w:tcW w:w="5395" w:type="dxa"/>
          </w:tcPr>
          <w:p w:rsidR="00665E83" w:rsidRPr="00943235" w:rsidRDefault="00665E83" w:rsidP="004C1DFB">
            <w:pPr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4C1DFB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уде и применение </w:t>
            </w:r>
            <w:r w:rsidR="004C1DFB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>оответствующих мер реагирования</w:t>
            </w:r>
          </w:p>
        </w:tc>
        <w:tc>
          <w:tcPr>
            <w:tcW w:w="2192" w:type="dxa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помощник председателя суда</w:t>
            </w:r>
          </w:p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Соколова К.П.</w:t>
            </w:r>
          </w:p>
        </w:tc>
        <w:tc>
          <w:tcPr>
            <w:tcW w:w="1829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4" w:right="-74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постоянно,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br/>
              <w:t>в течение отчетного периода</w:t>
            </w:r>
          </w:p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136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65E83" w:rsidRPr="00BA45DA">
        <w:tc>
          <w:tcPr>
            <w:tcW w:w="667" w:type="dxa"/>
          </w:tcPr>
          <w:p w:rsidR="00665E83" w:rsidRPr="00943235" w:rsidRDefault="00665E83" w:rsidP="008D50BE">
            <w:r w:rsidRPr="00943235">
              <w:rPr>
                <w:sz w:val="22"/>
                <w:szCs w:val="22"/>
              </w:rPr>
              <w:t>6.3</w:t>
            </w:r>
          </w:p>
        </w:tc>
        <w:tc>
          <w:tcPr>
            <w:tcW w:w="5395" w:type="dxa"/>
          </w:tcPr>
          <w:p w:rsidR="00665E83" w:rsidRPr="00943235" w:rsidRDefault="00665E83" w:rsidP="008D50BE">
            <w:pPr>
              <w:rPr>
                <w:color w:val="000000"/>
                <w:lang w:eastAsia="en-US"/>
              </w:rPr>
            </w:pPr>
            <w:r w:rsidRPr="00943235">
              <w:rPr>
                <w:sz w:val="22"/>
                <w:szCs w:val="22"/>
              </w:rPr>
              <w:t>Осуществлять ведение и наполнение раздела «Противодействие коррупци</w:t>
            </w:r>
            <w:r w:rsidR="004C1DFB">
              <w:rPr>
                <w:sz w:val="22"/>
                <w:szCs w:val="22"/>
              </w:rPr>
              <w:t>и» официального интернет-сайта С</w:t>
            </w:r>
            <w:r w:rsidRPr="00943235">
              <w:rPr>
                <w:sz w:val="22"/>
                <w:szCs w:val="22"/>
              </w:rPr>
              <w:t>уда</w:t>
            </w:r>
          </w:p>
        </w:tc>
        <w:tc>
          <w:tcPr>
            <w:tcW w:w="2192" w:type="dxa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помощник председателя суда</w:t>
            </w:r>
          </w:p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Соколова К.П.</w:t>
            </w:r>
          </w:p>
        </w:tc>
        <w:tc>
          <w:tcPr>
            <w:tcW w:w="1829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4" w:right="-74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постоянно,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br/>
              <w:t>в течение отчетного периода</w:t>
            </w:r>
          </w:p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136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color w:val="000000"/>
                <w:lang w:eastAsia="en-US"/>
              </w:rPr>
            </w:pPr>
            <w:r w:rsidRPr="00943235">
              <w:rPr>
                <w:sz w:val="22"/>
                <w:szCs w:val="22"/>
                <w:lang w:eastAsia="en-US"/>
              </w:rPr>
              <w:t>обеспечение открытости и доступности информации об антикоррупционной деятельности</w:t>
            </w:r>
          </w:p>
        </w:tc>
      </w:tr>
      <w:tr w:rsidR="00665E83" w:rsidRPr="00BA45DA">
        <w:tc>
          <w:tcPr>
            <w:tcW w:w="667" w:type="dxa"/>
          </w:tcPr>
          <w:p w:rsidR="00665E83" w:rsidRPr="00943235" w:rsidRDefault="00665E83" w:rsidP="008D50BE">
            <w:r w:rsidRPr="00943235">
              <w:rPr>
                <w:sz w:val="22"/>
                <w:szCs w:val="22"/>
              </w:rPr>
              <w:t>6.4</w:t>
            </w:r>
          </w:p>
        </w:tc>
        <w:tc>
          <w:tcPr>
            <w:tcW w:w="5395" w:type="dxa"/>
          </w:tcPr>
          <w:p w:rsidR="00665E83" w:rsidRPr="00F615C3" w:rsidRDefault="00665E83" w:rsidP="005121DC">
            <w:pPr>
              <w:rPr>
                <w:lang w:eastAsia="en-US"/>
              </w:rPr>
            </w:pPr>
            <w:r w:rsidRPr="00F615C3">
              <w:rPr>
                <w:sz w:val="22"/>
                <w:szCs w:val="22"/>
                <w:lang w:eastAsia="en-US"/>
              </w:rPr>
              <w:t xml:space="preserve">Размещение </w:t>
            </w:r>
            <w:proofErr w:type="gramStart"/>
            <w:r w:rsidRPr="00F615C3">
              <w:rPr>
                <w:sz w:val="22"/>
                <w:szCs w:val="22"/>
                <w:lang w:eastAsia="en-US"/>
              </w:rPr>
              <w:t>на информационном стенде в здании суда информации о номере телефона доверия в Управлении Судебного департамента в Хабаровском</w:t>
            </w:r>
            <w:proofErr w:type="gramEnd"/>
            <w:r w:rsidRPr="00F615C3">
              <w:rPr>
                <w:sz w:val="22"/>
                <w:szCs w:val="22"/>
                <w:lang w:eastAsia="en-US"/>
              </w:rPr>
              <w:t xml:space="preserve"> крае по вопросам связанным с проявлениями коррупции</w:t>
            </w:r>
            <w:r w:rsidR="004C1DFB">
              <w:rPr>
                <w:sz w:val="22"/>
                <w:szCs w:val="22"/>
                <w:lang w:eastAsia="en-US"/>
              </w:rPr>
              <w:t xml:space="preserve"> в Суде</w:t>
            </w:r>
          </w:p>
        </w:tc>
        <w:tc>
          <w:tcPr>
            <w:tcW w:w="2192" w:type="dxa"/>
          </w:tcPr>
          <w:p w:rsidR="00665E83" w:rsidRPr="00943235" w:rsidRDefault="00665E83" w:rsidP="006F524B">
            <w:pPr>
              <w:jc w:val="center"/>
            </w:pPr>
            <w:r w:rsidRPr="00943235">
              <w:rPr>
                <w:sz w:val="22"/>
                <w:szCs w:val="22"/>
              </w:rPr>
              <w:t>помощник председателя суда</w:t>
            </w:r>
          </w:p>
          <w:p w:rsidR="00665E83" w:rsidRPr="00237AFB" w:rsidRDefault="00665E83" w:rsidP="006F524B">
            <w:pPr>
              <w:jc w:val="center"/>
              <w:rPr>
                <w:color w:val="FF0000"/>
              </w:rPr>
            </w:pPr>
            <w:r w:rsidRPr="00943235">
              <w:rPr>
                <w:sz w:val="22"/>
                <w:szCs w:val="22"/>
              </w:rPr>
              <w:t>Соколова К.П.</w:t>
            </w:r>
          </w:p>
        </w:tc>
        <w:tc>
          <w:tcPr>
            <w:tcW w:w="1829" w:type="dxa"/>
          </w:tcPr>
          <w:p w:rsidR="00665E83" w:rsidRPr="006A5D6D" w:rsidRDefault="00665E83" w:rsidP="00943235">
            <w:pPr>
              <w:widowControl w:val="0"/>
              <w:autoSpaceDE w:val="0"/>
              <w:autoSpaceDN w:val="0"/>
              <w:adjustRightInd w:val="0"/>
              <w:ind w:left="-74" w:right="-74"/>
              <w:jc w:val="center"/>
              <w:rPr>
                <w:lang w:eastAsia="en-US"/>
              </w:rPr>
            </w:pPr>
            <w:r w:rsidRPr="006A5D6D">
              <w:rPr>
                <w:sz w:val="22"/>
                <w:szCs w:val="22"/>
                <w:lang w:eastAsia="en-US"/>
              </w:rPr>
              <w:t>постоянно</w:t>
            </w:r>
          </w:p>
          <w:p w:rsidR="00665E83" w:rsidRPr="006A5D6D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lang w:eastAsia="en-US"/>
              </w:rPr>
            </w:pPr>
          </w:p>
        </w:tc>
        <w:tc>
          <w:tcPr>
            <w:tcW w:w="4136" w:type="dxa"/>
          </w:tcPr>
          <w:p w:rsidR="00665E83" w:rsidRPr="006A5D6D" w:rsidRDefault="00665E83" w:rsidP="004C1DFB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lang w:eastAsia="en-US"/>
              </w:rPr>
            </w:pPr>
            <w:r w:rsidRPr="006A5D6D">
              <w:rPr>
                <w:spacing w:val="-6"/>
                <w:sz w:val="22"/>
                <w:szCs w:val="22"/>
                <w:lang w:eastAsia="en-US"/>
              </w:rPr>
              <w:t>обеспечение эффе</w:t>
            </w:r>
            <w:r w:rsidR="004C1DFB">
              <w:rPr>
                <w:spacing w:val="-6"/>
                <w:sz w:val="22"/>
                <w:szCs w:val="22"/>
                <w:lang w:eastAsia="en-US"/>
              </w:rPr>
              <w:t>ктивной системы обратной связи С</w:t>
            </w:r>
            <w:r w:rsidRPr="006A5D6D">
              <w:rPr>
                <w:spacing w:val="-6"/>
                <w:sz w:val="22"/>
                <w:szCs w:val="22"/>
                <w:lang w:eastAsia="en-US"/>
              </w:rPr>
              <w:t>уда с населением и институтами гражданского общества по вопросам противодействия коррупции</w:t>
            </w:r>
          </w:p>
        </w:tc>
      </w:tr>
      <w:tr w:rsidR="00665E83" w:rsidRPr="00BA45DA">
        <w:tc>
          <w:tcPr>
            <w:tcW w:w="667" w:type="dxa"/>
          </w:tcPr>
          <w:p w:rsidR="00665E83" w:rsidRPr="00943235" w:rsidRDefault="00665E83" w:rsidP="008D50BE">
            <w:r w:rsidRPr="00943235">
              <w:rPr>
                <w:sz w:val="22"/>
                <w:szCs w:val="22"/>
              </w:rPr>
              <w:t>6.5</w:t>
            </w:r>
          </w:p>
        </w:tc>
        <w:tc>
          <w:tcPr>
            <w:tcW w:w="5395" w:type="dxa"/>
          </w:tcPr>
          <w:p w:rsidR="00665E83" w:rsidRPr="00943235" w:rsidRDefault="00665E83" w:rsidP="008D50BE">
            <w:pPr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92" w:type="dxa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помощник председателя суда</w:t>
            </w:r>
          </w:p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Соколова К.П.</w:t>
            </w:r>
          </w:p>
        </w:tc>
        <w:tc>
          <w:tcPr>
            <w:tcW w:w="1829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4" w:right="-74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постоянно,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br/>
              <w:t>в течение отчетного периода</w:t>
            </w:r>
          </w:p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136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lastRenderedPageBreak/>
              <w:t>правонарушения</w:t>
            </w:r>
          </w:p>
        </w:tc>
      </w:tr>
      <w:tr w:rsidR="00665E83" w:rsidRPr="00BA45DA">
        <w:tc>
          <w:tcPr>
            <w:tcW w:w="667" w:type="dxa"/>
          </w:tcPr>
          <w:p w:rsidR="00665E83" w:rsidRPr="00943235" w:rsidRDefault="00665E83" w:rsidP="009D1F69">
            <w:r w:rsidRPr="00943235">
              <w:rPr>
                <w:sz w:val="22"/>
                <w:szCs w:val="22"/>
              </w:rPr>
              <w:lastRenderedPageBreak/>
              <w:t>6.6</w:t>
            </w:r>
          </w:p>
        </w:tc>
        <w:tc>
          <w:tcPr>
            <w:tcW w:w="5395" w:type="dxa"/>
          </w:tcPr>
          <w:p w:rsidR="00665E83" w:rsidRPr="00943235" w:rsidRDefault="00665E83" w:rsidP="009D1F69">
            <w:pPr>
              <w:rPr>
                <w:color w:val="000000"/>
                <w:lang w:eastAsia="en-US"/>
              </w:rPr>
            </w:pPr>
            <w:r w:rsidRPr="00943235">
              <w:rPr>
                <w:sz w:val="22"/>
                <w:szCs w:val="22"/>
              </w:rPr>
              <w:t xml:space="preserve">Осуществлять взаимодействие с комиссией Совета судей Хабаровского края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t>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192" w:type="dxa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Начальник общего отдела Чернева М.А.</w:t>
            </w:r>
          </w:p>
        </w:tc>
        <w:tc>
          <w:tcPr>
            <w:tcW w:w="1829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4" w:right="-74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 xml:space="preserve">постоянно, </w:t>
            </w:r>
            <w:r w:rsidRPr="00943235">
              <w:rPr>
                <w:color w:val="000000"/>
                <w:sz w:val="22"/>
                <w:szCs w:val="22"/>
                <w:lang w:eastAsia="en-US"/>
              </w:rPr>
              <w:br/>
              <w:t>в течение отчетного периода</w:t>
            </w:r>
          </w:p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136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color w:val="000000"/>
                <w:lang w:eastAsia="en-US"/>
              </w:rPr>
            </w:pPr>
            <w:proofErr w:type="gramStart"/>
            <w:r w:rsidRPr="00943235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практическое взаимодействие </w:t>
            </w:r>
            <w:r w:rsidRPr="00943235">
              <w:rPr>
                <w:color w:val="000000"/>
                <w:spacing w:val="-6"/>
                <w:sz w:val="22"/>
                <w:szCs w:val="22"/>
                <w:lang w:eastAsia="en-US"/>
              </w:rPr>
              <w:br/>
              <w:t>с Советом судей Хабаровского края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</w:t>
            </w:r>
            <w:r w:rsidRPr="00943235">
              <w:rPr>
                <w:color w:val="000000"/>
                <w:spacing w:val="-6"/>
                <w:sz w:val="22"/>
                <w:szCs w:val="22"/>
                <w:lang w:val="en-US" w:eastAsia="en-US"/>
              </w:rPr>
              <w:t>I</w:t>
            </w:r>
            <w:r w:rsidRPr="00943235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«О статусе судей в Российской Федерации» </w:t>
            </w:r>
            <w:r w:rsidRPr="00943235">
              <w:rPr>
                <w:color w:val="000000"/>
                <w:spacing w:val="-6"/>
                <w:sz w:val="22"/>
                <w:szCs w:val="22"/>
                <w:lang w:eastAsia="en-US"/>
              </w:rPr>
              <w:br/>
              <w:t>и Кодексом судейской этики</w:t>
            </w:r>
            <w:proofErr w:type="gramEnd"/>
          </w:p>
        </w:tc>
      </w:tr>
      <w:tr w:rsidR="00665E83" w:rsidRPr="00BA45DA">
        <w:tc>
          <w:tcPr>
            <w:tcW w:w="667" w:type="dxa"/>
          </w:tcPr>
          <w:p w:rsidR="00665E83" w:rsidRPr="00943235" w:rsidRDefault="00665E83" w:rsidP="009D1F69">
            <w:r w:rsidRPr="00943235">
              <w:rPr>
                <w:sz w:val="22"/>
                <w:szCs w:val="22"/>
              </w:rPr>
              <w:t>6.7</w:t>
            </w:r>
          </w:p>
        </w:tc>
        <w:tc>
          <w:tcPr>
            <w:tcW w:w="5395" w:type="dxa"/>
          </w:tcPr>
          <w:p w:rsidR="00665E83" w:rsidRPr="00943235" w:rsidRDefault="00665E83" w:rsidP="009D1F69">
            <w:pPr>
              <w:rPr>
                <w:color w:val="000000"/>
                <w:lang w:eastAsia="en-US"/>
              </w:rPr>
            </w:pPr>
            <w:r w:rsidRPr="00943235">
              <w:rPr>
                <w:sz w:val="22"/>
                <w:szCs w:val="22"/>
              </w:rPr>
              <w:t>Обобщить практику рассмотрения по мере поступления, обращений граждан и организаций по фактам коррупции и принять меры по повышению результативности работы с указанными обращениями</w:t>
            </w:r>
          </w:p>
        </w:tc>
        <w:tc>
          <w:tcPr>
            <w:tcW w:w="2192" w:type="dxa"/>
          </w:tcPr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помощник председателя суда</w:t>
            </w:r>
          </w:p>
          <w:p w:rsidR="00665E83" w:rsidRPr="00943235" w:rsidRDefault="00665E83" w:rsidP="00943235">
            <w:pPr>
              <w:jc w:val="center"/>
            </w:pPr>
            <w:r w:rsidRPr="00943235">
              <w:rPr>
                <w:sz w:val="22"/>
                <w:szCs w:val="22"/>
              </w:rPr>
              <w:t>Соколова К.П.</w:t>
            </w:r>
          </w:p>
        </w:tc>
        <w:tc>
          <w:tcPr>
            <w:tcW w:w="1829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0000"/>
                <w:lang w:eastAsia="en-US"/>
              </w:rPr>
            </w:pPr>
            <w:r w:rsidRPr="00943235">
              <w:rPr>
                <w:color w:val="000000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4136" w:type="dxa"/>
          </w:tcPr>
          <w:p w:rsidR="00665E83" w:rsidRPr="00943235" w:rsidRDefault="00665E83" w:rsidP="0094323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color w:val="000000"/>
                <w:lang w:eastAsia="en-US"/>
              </w:rPr>
            </w:pPr>
            <w:r w:rsidRPr="00943235">
              <w:rPr>
                <w:sz w:val="22"/>
                <w:szCs w:val="22"/>
                <w:lang w:eastAsia="en-US"/>
              </w:rPr>
              <w:t xml:space="preserve">повышение результативности </w:t>
            </w:r>
            <w:r w:rsidRPr="00943235">
              <w:rPr>
                <w:sz w:val="22"/>
                <w:szCs w:val="22"/>
                <w:lang w:eastAsia="en-US"/>
              </w:rPr>
              <w:br/>
              <w:t xml:space="preserve">и эффективности работы </w:t>
            </w:r>
            <w:r w:rsidRPr="00943235">
              <w:rPr>
                <w:sz w:val="22"/>
                <w:szCs w:val="22"/>
                <w:lang w:eastAsia="en-US"/>
              </w:rPr>
              <w:br/>
              <w:t>с указанными обращениями</w:t>
            </w:r>
          </w:p>
        </w:tc>
      </w:tr>
    </w:tbl>
    <w:p w:rsidR="00665E83" w:rsidRPr="00BA45DA" w:rsidRDefault="00665E83"/>
    <w:p w:rsidR="00665E83" w:rsidRDefault="00665E83"/>
    <w:p w:rsidR="00665E83" w:rsidRPr="00BA45DA" w:rsidRDefault="00665E83"/>
    <w:sectPr w:rsidR="00665E83" w:rsidRPr="00BA45DA" w:rsidSect="00294770">
      <w:pgSz w:w="16838" w:h="11906" w:orient="landscape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2F"/>
    <w:rsid w:val="00005EB7"/>
    <w:rsid w:val="00005EF2"/>
    <w:rsid w:val="00011C76"/>
    <w:rsid w:val="0002425D"/>
    <w:rsid w:val="000F59A4"/>
    <w:rsid w:val="00117783"/>
    <w:rsid w:val="00127E77"/>
    <w:rsid w:val="00185A95"/>
    <w:rsid w:val="00186469"/>
    <w:rsid w:val="00237AFB"/>
    <w:rsid w:val="002417EA"/>
    <w:rsid w:val="00251222"/>
    <w:rsid w:val="0026252F"/>
    <w:rsid w:val="00270F96"/>
    <w:rsid w:val="0028544D"/>
    <w:rsid w:val="00294770"/>
    <w:rsid w:val="002B5FD8"/>
    <w:rsid w:val="002C1465"/>
    <w:rsid w:val="002D398D"/>
    <w:rsid w:val="002E1EA8"/>
    <w:rsid w:val="002F4EC3"/>
    <w:rsid w:val="002F7E6D"/>
    <w:rsid w:val="00311A85"/>
    <w:rsid w:val="003463D3"/>
    <w:rsid w:val="003A64B3"/>
    <w:rsid w:val="003C34C6"/>
    <w:rsid w:val="003C55C2"/>
    <w:rsid w:val="003D668B"/>
    <w:rsid w:val="003D6C95"/>
    <w:rsid w:val="003F7826"/>
    <w:rsid w:val="00430820"/>
    <w:rsid w:val="00436629"/>
    <w:rsid w:val="00446648"/>
    <w:rsid w:val="004C1DFB"/>
    <w:rsid w:val="004C5DD6"/>
    <w:rsid w:val="004C6C1F"/>
    <w:rsid w:val="005121DC"/>
    <w:rsid w:val="0053735A"/>
    <w:rsid w:val="005423D2"/>
    <w:rsid w:val="00573AF4"/>
    <w:rsid w:val="00584428"/>
    <w:rsid w:val="005B5D30"/>
    <w:rsid w:val="005F24FE"/>
    <w:rsid w:val="00601354"/>
    <w:rsid w:val="00613E86"/>
    <w:rsid w:val="006171D7"/>
    <w:rsid w:val="006478B9"/>
    <w:rsid w:val="00660289"/>
    <w:rsid w:val="00665E83"/>
    <w:rsid w:val="00671E41"/>
    <w:rsid w:val="006A5D6D"/>
    <w:rsid w:val="006F524B"/>
    <w:rsid w:val="00764FC8"/>
    <w:rsid w:val="00771001"/>
    <w:rsid w:val="007B6129"/>
    <w:rsid w:val="007C4053"/>
    <w:rsid w:val="007C7534"/>
    <w:rsid w:val="007D0B1A"/>
    <w:rsid w:val="007D338E"/>
    <w:rsid w:val="00814350"/>
    <w:rsid w:val="00816415"/>
    <w:rsid w:val="00817448"/>
    <w:rsid w:val="008306B2"/>
    <w:rsid w:val="00853BD3"/>
    <w:rsid w:val="00864EF6"/>
    <w:rsid w:val="00871149"/>
    <w:rsid w:val="008C316F"/>
    <w:rsid w:val="008C4A11"/>
    <w:rsid w:val="008D50BE"/>
    <w:rsid w:val="008E3A3F"/>
    <w:rsid w:val="008F5A8E"/>
    <w:rsid w:val="00943235"/>
    <w:rsid w:val="00960AA5"/>
    <w:rsid w:val="00966530"/>
    <w:rsid w:val="00993B22"/>
    <w:rsid w:val="009D1F69"/>
    <w:rsid w:val="009D3C02"/>
    <w:rsid w:val="00A146B4"/>
    <w:rsid w:val="00A17F67"/>
    <w:rsid w:val="00A22FA9"/>
    <w:rsid w:val="00A23A6E"/>
    <w:rsid w:val="00A47098"/>
    <w:rsid w:val="00A51F8D"/>
    <w:rsid w:val="00A639B0"/>
    <w:rsid w:val="00AC21DC"/>
    <w:rsid w:val="00AC22E0"/>
    <w:rsid w:val="00AD4AF4"/>
    <w:rsid w:val="00B464FB"/>
    <w:rsid w:val="00BA45DA"/>
    <w:rsid w:val="00BA7B4F"/>
    <w:rsid w:val="00BE26E8"/>
    <w:rsid w:val="00BE2D12"/>
    <w:rsid w:val="00C000C3"/>
    <w:rsid w:val="00C01F37"/>
    <w:rsid w:val="00C75D42"/>
    <w:rsid w:val="00CC1602"/>
    <w:rsid w:val="00D15590"/>
    <w:rsid w:val="00D3459A"/>
    <w:rsid w:val="00D6043F"/>
    <w:rsid w:val="00D702B4"/>
    <w:rsid w:val="00DD7DDE"/>
    <w:rsid w:val="00E017B3"/>
    <w:rsid w:val="00E136DD"/>
    <w:rsid w:val="00E84F23"/>
    <w:rsid w:val="00E927C7"/>
    <w:rsid w:val="00EA0464"/>
    <w:rsid w:val="00EC0CD4"/>
    <w:rsid w:val="00EC4D3E"/>
    <w:rsid w:val="00EF05F5"/>
    <w:rsid w:val="00F04BA2"/>
    <w:rsid w:val="00F31496"/>
    <w:rsid w:val="00F510CC"/>
    <w:rsid w:val="00F6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7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0CD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C5DD6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5423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3D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7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0CD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C5DD6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5423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3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2132</Words>
  <Characters>17194</Characters>
  <Application>Microsoft Office Word</Application>
  <DocSecurity>0</DocSecurity>
  <Lines>143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Бикинский городской суд</Company>
  <LinksUpToDate>false</LinksUpToDate>
  <CharactersWithSpaces>19288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Admin</dc:creator>
  <cp:lastModifiedBy>Бештау2</cp:lastModifiedBy>
  <cp:revision>4</cp:revision>
  <cp:lastPrinted>2026-03-24T07:28:00Z</cp:lastPrinted>
  <dcterms:created xsi:type="dcterms:W3CDTF">2026-03-24T07:14:00Z</dcterms:created>
  <dcterms:modified xsi:type="dcterms:W3CDTF">2026-03-26T04:58:00Z</dcterms:modified>
</cp:coreProperties>
</file>