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4F" w:rsidRDefault="00E4584F" w:rsidP="00E4584F">
      <w:pPr>
        <w:pStyle w:val="a3"/>
        <w:jc w:val="center"/>
        <w:rPr>
          <w:b/>
          <w:sz w:val="28"/>
          <w:szCs w:val="28"/>
        </w:rPr>
      </w:pPr>
    </w:p>
    <w:p w:rsidR="00BA254D" w:rsidRPr="008A4DB9" w:rsidRDefault="00BA254D" w:rsidP="00E4584F">
      <w:pPr>
        <w:pStyle w:val="a3"/>
        <w:jc w:val="center"/>
        <w:rPr>
          <w:b/>
          <w:sz w:val="28"/>
          <w:szCs w:val="28"/>
        </w:rPr>
      </w:pPr>
      <w:r w:rsidRPr="008A4DB9">
        <w:rPr>
          <w:b/>
          <w:sz w:val="28"/>
          <w:szCs w:val="28"/>
        </w:rPr>
        <w:t xml:space="preserve">О Б </w:t>
      </w:r>
      <w:proofErr w:type="gramStart"/>
      <w:r w:rsidRPr="008A4DB9">
        <w:rPr>
          <w:b/>
          <w:sz w:val="28"/>
          <w:szCs w:val="28"/>
        </w:rPr>
        <w:t>З</w:t>
      </w:r>
      <w:proofErr w:type="gramEnd"/>
      <w:r w:rsidRPr="008A4DB9">
        <w:rPr>
          <w:b/>
          <w:sz w:val="28"/>
          <w:szCs w:val="28"/>
        </w:rPr>
        <w:t xml:space="preserve"> О Р</w:t>
      </w:r>
    </w:p>
    <w:p w:rsidR="00E3685D" w:rsidRDefault="008F3FA6" w:rsidP="00E4584F">
      <w:pPr>
        <w:pStyle w:val="a3"/>
        <w:jc w:val="center"/>
        <w:rPr>
          <w:b/>
          <w:sz w:val="28"/>
          <w:szCs w:val="28"/>
        </w:rPr>
      </w:pPr>
      <w:r w:rsidRPr="008A4DB9">
        <w:rPr>
          <w:b/>
          <w:sz w:val="28"/>
          <w:szCs w:val="28"/>
        </w:rPr>
        <w:t xml:space="preserve">судебной </w:t>
      </w:r>
      <w:r w:rsidR="00BA254D" w:rsidRPr="008A4DB9">
        <w:rPr>
          <w:b/>
          <w:sz w:val="28"/>
          <w:szCs w:val="28"/>
        </w:rPr>
        <w:t>практики</w:t>
      </w:r>
      <w:r w:rsidR="00E3685D">
        <w:rPr>
          <w:b/>
          <w:sz w:val="28"/>
          <w:szCs w:val="28"/>
        </w:rPr>
        <w:t xml:space="preserve"> </w:t>
      </w:r>
      <w:r w:rsidR="00BA254D" w:rsidRPr="008A4DB9">
        <w:rPr>
          <w:b/>
          <w:sz w:val="28"/>
          <w:szCs w:val="28"/>
        </w:rPr>
        <w:t xml:space="preserve">гарнизонных военных судов, </w:t>
      </w:r>
    </w:p>
    <w:p w:rsidR="00E3685D" w:rsidRDefault="00BA254D" w:rsidP="00E4584F">
      <w:pPr>
        <w:pStyle w:val="a3"/>
        <w:jc w:val="center"/>
        <w:rPr>
          <w:b/>
          <w:sz w:val="28"/>
          <w:szCs w:val="28"/>
        </w:rPr>
      </w:pPr>
      <w:proofErr w:type="gramStart"/>
      <w:r w:rsidRPr="008A4DB9">
        <w:rPr>
          <w:b/>
          <w:sz w:val="28"/>
          <w:szCs w:val="28"/>
        </w:rPr>
        <w:t>подведомственных</w:t>
      </w:r>
      <w:proofErr w:type="gramEnd"/>
      <w:r w:rsidR="00E3685D">
        <w:rPr>
          <w:b/>
          <w:sz w:val="28"/>
          <w:szCs w:val="28"/>
        </w:rPr>
        <w:t xml:space="preserve"> </w:t>
      </w:r>
      <w:r w:rsidRPr="008A4DB9">
        <w:rPr>
          <w:b/>
          <w:sz w:val="28"/>
          <w:szCs w:val="28"/>
        </w:rPr>
        <w:t>2-му Западному окружному военному суду,</w:t>
      </w:r>
    </w:p>
    <w:p w:rsidR="00E4584F" w:rsidRDefault="00BA254D" w:rsidP="00E4584F">
      <w:pPr>
        <w:pStyle w:val="a3"/>
        <w:jc w:val="center"/>
        <w:rPr>
          <w:b/>
          <w:sz w:val="28"/>
          <w:szCs w:val="28"/>
        </w:rPr>
      </w:pPr>
      <w:r w:rsidRPr="008A4DB9">
        <w:rPr>
          <w:b/>
          <w:sz w:val="28"/>
          <w:szCs w:val="28"/>
        </w:rPr>
        <w:t xml:space="preserve"> по уголовным</w:t>
      </w:r>
      <w:r w:rsidR="00E3685D">
        <w:rPr>
          <w:b/>
          <w:sz w:val="28"/>
          <w:szCs w:val="28"/>
        </w:rPr>
        <w:t xml:space="preserve"> </w:t>
      </w:r>
      <w:r w:rsidR="008A4DB9" w:rsidRPr="008A4DB9">
        <w:rPr>
          <w:b/>
          <w:sz w:val="28"/>
          <w:szCs w:val="28"/>
        </w:rPr>
        <w:t>делам</w:t>
      </w:r>
      <w:r w:rsidR="00497113" w:rsidRPr="008A4DB9">
        <w:rPr>
          <w:b/>
          <w:sz w:val="28"/>
          <w:szCs w:val="28"/>
        </w:rPr>
        <w:t xml:space="preserve">, связанным с уклонением от военной службы </w:t>
      </w:r>
    </w:p>
    <w:p w:rsidR="00BA254D" w:rsidRPr="008A4DB9" w:rsidRDefault="008A4DB9" w:rsidP="00E4584F">
      <w:pPr>
        <w:pStyle w:val="a3"/>
        <w:jc w:val="center"/>
        <w:rPr>
          <w:b/>
          <w:sz w:val="28"/>
          <w:szCs w:val="28"/>
        </w:rPr>
      </w:pPr>
      <w:r w:rsidRPr="008A4DB9">
        <w:rPr>
          <w:b/>
          <w:sz w:val="28"/>
          <w:szCs w:val="28"/>
        </w:rPr>
        <w:t xml:space="preserve">за 2024 год и 10 месяцев </w:t>
      </w:r>
      <w:r w:rsidR="00BA254D" w:rsidRPr="008A4DB9">
        <w:rPr>
          <w:b/>
          <w:sz w:val="28"/>
          <w:szCs w:val="28"/>
        </w:rPr>
        <w:t>2025 года</w:t>
      </w:r>
    </w:p>
    <w:p w:rsidR="003B6482" w:rsidRPr="00E01829" w:rsidRDefault="003B6482" w:rsidP="00E0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E5E" w:rsidRDefault="008467DD" w:rsidP="002A5E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4DB9">
        <w:rPr>
          <w:rFonts w:ascii="Times New Roman" w:eastAsia="Calibri" w:hAnsi="Times New Roman" w:cs="Times New Roman"/>
          <w:sz w:val="28"/>
          <w:szCs w:val="28"/>
        </w:rPr>
        <w:t xml:space="preserve">2024 году </w:t>
      </w:r>
      <w:r w:rsidRPr="00E01829">
        <w:rPr>
          <w:rFonts w:ascii="Times New Roman" w:eastAsia="Calibri" w:hAnsi="Times New Roman" w:cs="Times New Roman"/>
          <w:sz w:val="28"/>
          <w:szCs w:val="28"/>
        </w:rPr>
        <w:t>судьями гарнизонных военных судов рассмотрено</w:t>
      </w:r>
      <w:r w:rsidR="002A5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AC2">
        <w:rPr>
          <w:rFonts w:ascii="Times New Roman" w:eastAsia="Calibri" w:hAnsi="Times New Roman" w:cs="Times New Roman"/>
          <w:sz w:val="28"/>
          <w:szCs w:val="28"/>
        </w:rPr>
        <w:t>3 982</w:t>
      </w:r>
      <w:r w:rsidR="002A5E5E">
        <w:rPr>
          <w:rFonts w:ascii="Times New Roman" w:eastAsia="Calibri" w:hAnsi="Times New Roman" w:cs="Times New Roman"/>
          <w:sz w:val="28"/>
          <w:szCs w:val="28"/>
        </w:rPr>
        <w:t xml:space="preserve"> уголовных дел</w:t>
      </w:r>
      <w:r w:rsidR="00622AC2">
        <w:rPr>
          <w:rFonts w:ascii="Times New Roman" w:eastAsia="Calibri" w:hAnsi="Times New Roman" w:cs="Times New Roman"/>
          <w:sz w:val="28"/>
          <w:szCs w:val="28"/>
        </w:rPr>
        <w:t>а</w:t>
      </w:r>
      <w:r w:rsidR="002A5E5E">
        <w:rPr>
          <w:rFonts w:ascii="Times New Roman" w:eastAsia="Calibri" w:hAnsi="Times New Roman" w:cs="Times New Roman"/>
          <w:sz w:val="28"/>
          <w:szCs w:val="28"/>
        </w:rPr>
        <w:t>,</w:t>
      </w:r>
      <w:r w:rsidR="002A5E5E" w:rsidRPr="002A5E5E">
        <w:rPr>
          <w:rFonts w:ascii="Times New Roman" w:eastAsia="Calibri" w:hAnsi="Times New Roman" w:cs="Times New Roman"/>
          <w:sz w:val="28"/>
          <w:szCs w:val="28"/>
        </w:rPr>
        <w:t xml:space="preserve"> связанны</w:t>
      </w:r>
      <w:r w:rsidR="00622AC2">
        <w:rPr>
          <w:rFonts w:ascii="Times New Roman" w:eastAsia="Calibri" w:hAnsi="Times New Roman" w:cs="Times New Roman"/>
          <w:sz w:val="28"/>
          <w:szCs w:val="28"/>
        </w:rPr>
        <w:t>х</w:t>
      </w:r>
      <w:r w:rsidR="002A5E5E" w:rsidRPr="002A5E5E">
        <w:rPr>
          <w:rFonts w:ascii="Times New Roman" w:eastAsia="Calibri" w:hAnsi="Times New Roman" w:cs="Times New Roman"/>
          <w:sz w:val="28"/>
          <w:szCs w:val="28"/>
        </w:rPr>
        <w:t xml:space="preserve"> с уклонением от военной службы</w:t>
      </w:r>
      <w:r w:rsidR="002A5E5E">
        <w:rPr>
          <w:rFonts w:ascii="Times New Roman" w:eastAsia="Calibri" w:hAnsi="Times New Roman" w:cs="Times New Roman"/>
          <w:sz w:val="28"/>
          <w:szCs w:val="28"/>
        </w:rPr>
        <w:t xml:space="preserve">, а за 10 месяцев 2025 года – </w:t>
      </w:r>
      <w:r w:rsidR="00FC111F">
        <w:rPr>
          <w:rFonts w:ascii="Times New Roman" w:eastAsia="Calibri" w:hAnsi="Times New Roman" w:cs="Times New Roman"/>
          <w:sz w:val="28"/>
          <w:szCs w:val="28"/>
        </w:rPr>
        <w:t>3 024</w:t>
      </w:r>
      <w:r w:rsidR="002A5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685D" w:rsidRDefault="00D30AFD" w:rsidP="00D30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0AFD">
        <w:rPr>
          <w:rFonts w:ascii="Times New Roman" w:eastAsia="Calibri" w:hAnsi="Times New Roman" w:cs="Times New Roman"/>
          <w:sz w:val="28"/>
          <w:szCs w:val="28"/>
        </w:rPr>
        <w:t>Изучение судебных решений позволяет сделать вывод о том, что, в целом</w:t>
      </w:r>
      <w:r w:rsidR="008C28B3">
        <w:rPr>
          <w:rFonts w:ascii="Times New Roman" w:eastAsia="Calibri" w:hAnsi="Times New Roman" w:cs="Times New Roman"/>
          <w:sz w:val="28"/>
          <w:szCs w:val="28"/>
        </w:rPr>
        <w:t>,</w:t>
      </w:r>
      <w:r w:rsidR="009275B3" w:rsidRPr="00927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5B3" w:rsidRPr="00E01829">
        <w:rPr>
          <w:rFonts w:ascii="Times New Roman" w:eastAsia="Calibri" w:hAnsi="Times New Roman" w:cs="Times New Roman"/>
          <w:sz w:val="28"/>
          <w:szCs w:val="28"/>
        </w:rPr>
        <w:t>большинство уголовных дел рассмотрено в строгом соответствии с нормами материального и процессуального законодательства</w:t>
      </w:r>
      <w:r w:rsidRPr="00D30AFD">
        <w:rPr>
          <w:rFonts w:ascii="Times New Roman" w:eastAsia="Calibri" w:hAnsi="Times New Roman" w:cs="Times New Roman"/>
          <w:sz w:val="28"/>
          <w:szCs w:val="28"/>
        </w:rPr>
        <w:t>,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требованиям</w:t>
      </w:r>
      <w:r w:rsidR="00E3685D">
        <w:rPr>
          <w:rFonts w:ascii="Times New Roman" w:eastAsia="Calibri" w:hAnsi="Times New Roman" w:cs="Times New Roman"/>
          <w:sz w:val="28"/>
          <w:szCs w:val="28"/>
        </w:rPr>
        <w:t>и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Глав 39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40 УПК РФ, а также разъяснениям</w:t>
      </w:r>
      <w:r w:rsidR="00E3685D">
        <w:rPr>
          <w:rFonts w:ascii="Times New Roman" w:eastAsia="Calibri" w:hAnsi="Times New Roman" w:cs="Times New Roman"/>
          <w:sz w:val="28"/>
          <w:szCs w:val="28"/>
        </w:rPr>
        <w:t>и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9275B3">
        <w:rPr>
          <w:rFonts w:ascii="Times New Roman" w:eastAsia="Calibri" w:hAnsi="Times New Roman" w:cs="Times New Roman"/>
          <w:sz w:val="28"/>
          <w:szCs w:val="28"/>
        </w:rPr>
        <w:t>я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Пленума Верховного Суда Р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D30AFD">
        <w:rPr>
          <w:rFonts w:ascii="Times New Roman" w:eastAsia="Calibri" w:hAnsi="Times New Roman" w:cs="Times New Roman"/>
          <w:sz w:val="28"/>
          <w:szCs w:val="28"/>
        </w:rPr>
        <w:t>Ф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едерации </w:t>
      </w:r>
      <w:r w:rsidR="009275B3">
        <w:rPr>
          <w:rFonts w:ascii="Times New Roman" w:hAnsi="Times New Roman" w:cs="Times New Roman"/>
          <w:sz w:val="28"/>
          <w:szCs w:val="28"/>
        </w:rPr>
        <w:t>от 29 ноября 2016 года № 55</w:t>
      </w:r>
      <w:r w:rsidR="009275B3" w:rsidRPr="00D30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0AFD">
        <w:rPr>
          <w:rFonts w:ascii="Times New Roman" w:eastAsia="Calibri" w:hAnsi="Times New Roman" w:cs="Times New Roman"/>
          <w:sz w:val="28"/>
          <w:szCs w:val="28"/>
        </w:rPr>
        <w:t>«О судебном приговоре»</w:t>
      </w:r>
      <w:r w:rsidR="0076131F">
        <w:rPr>
          <w:rFonts w:ascii="Times New Roman" w:eastAsia="Calibri" w:hAnsi="Times New Roman" w:cs="Times New Roman"/>
          <w:sz w:val="28"/>
          <w:szCs w:val="28"/>
        </w:rPr>
        <w:t xml:space="preserve"> (далее Пленум</w:t>
      </w:r>
      <w:r w:rsidR="007B2A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A97" w:rsidRPr="00D30AFD">
        <w:rPr>
          <w:rFonts w:ascii="Times New Roman" w:eastAsia="Calibri" w:hAnsi="Times New Roman" w:cs="Times New Roman"/>
          <w:sz w:val="28"/>
          <w:szCs w:val="28"/>
        </w:rPr>
        <w:t>«О судебном приговоре»</w:t>
      </w:r>
      <w:r w:rsidR="0076131F">
        <w:rPr>
          <w:rFonts w:ascii="Times New Roman" w:eastAsia="Calibri" w:hAnsi="Times New Roman" w:cs="Times New Roman"/>
          <w:sz w:val="28"/>
          <w:szCs w:val="28"/>
        </w:rPr>
        <w:t>)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9275B3" w:rsidRDefault="009275B3" w:rsidP="00D30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Судьи, как правило, всесторонне, полно и объективно исследовали собранные органами предварительного расследования доказательства, 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E01829">
        <w:rPr>
          <w:rFonts w:ascii="Times New Roman" w:eastAsia="Calibri" w:hAnsi="Times New Roman" w:cs="Times New Roman"/>
          <w:sz w:val="28"/>
          <w:szCs w:val="28"/>
        </w:rPr>
        <w:t>при необходимости вносили в обвинение соответствующие изменения.</w:t>
      </w:r>
    </w:p>
    <w:p w:rsidR="00D30AFD" w:rsidRPr="00D30AFD" w:rsidRDefault="00D30AFD" w:rsidP="00D30A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AFD">
        <w:rPr>
          <w:rFonts w:ascii="Times New Roman" w:eastAsia="Calibri" w:hAnsi="Times New Roman" w:cs="Times New Roman"/>
          <w:sz w:val="28"/>
          <w:szCs w:val="28"/>
        </w:rPr>
        <w:t>Вместе с тем, имеются недостатки и упущения в работе, связанные с невнимательностью, недостаточно глубоким знанием или неправильным толкованием уголовного и уголовно-процессуального законодательства, на что неоднократно обращалось внимание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 судей гарнизонных</w:t>
      </w:r>
      <w:r w:rsidR="008C28B3">
        <w:rPr>
          <w:rFonts w:ascii="Times New Roman" w:eastAsia="Calibri" w:hAnsi="Times New Roman" w:cs="Times New Roman"/>
          <w:sz w:val="28"/>
          <w:szCs w:val="28"/>
        </w:rPr>
        <w:t xml:space="preserve"> военных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 судов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в обзорных справках 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2-го Западного 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окружного военного суда. </w:t>
      </w:r>
      <w:r w:rsidR="00E3685D">
        <w:rPr>
          <w:rFonts w:ascii="Times New Roman" w:eastAsia="Calibri" w:hAnsi="Times New Roman" w:cs="Times New Roman"/>
          <w:sz w:val="28"/>
          <w:szCs w:val="28"/>
        </w:rPr>
        <w:t>Большая часть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указанных 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недостатков 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судьями </w:t>
      </w:r>
      <w:r w:rsidRPr="00D30AFD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E3685D">
        <w:rPr>
          <w:rFonts w:ascii="Times New Roman" w:eastAsia="Calibri" w:hAnsi="Times New Roman" w:cs="Times New Roman"/>
          <w:sz w:val="28"/>
          <w:szCs w:val="28"/>
        </w:rPr>
        <w:t>а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685D">
        <w:rPr>
          <w:rFonts w:ascii="Times New Roman" w:eastAsia="Calibri" w:hAnsi="Times New Roman" w:cs="Times New Roman"/>
          <w:sz w:val="28"/>
          <w:szCs w:val="28"/>
        </w:rPr>
        <w:t>но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30AFD">
        <w:rPr>
          <w:rFonts w:ascii="Times New Roman" w:eastAsia="Calibri" w:hAnsi="Times New Roman" w:cs="Times New Roman"/>
          <w:sz w:val="28"/>
          <w:szCs w:val="28"/>
        </w:rPr>
        <w:t>отдельные</w:t>
      </w:r>
      <w:proofErr w:type="gramEnd"/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повторяются </w:t>
      </w:r>
      <w:r w:rsidR="00E3685D">
        <w:rPr>
          <w:rFonts w:ascii="Times New Roman" w:eastAsia="Calibri" w:hAnsi="Times New Roman" w:cs="Times New Roman"/>
          <w:sz w:val="28"/>
          <w:szCs w:val="28"/>
        </w:rPr>
        <w:t>с систематической периодичностью</w:t>
      </w:r>
      <w:r w:rsidRPr="00D30A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7DD" w:rsidRPr="009275B3" w:rsidRDefault="008467DD" w:rsidP="00E018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9275B3" w:rsidRDefault="009275B3" w:rsidP="009275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судебной коллегией по уголовным делам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 2-го </w:t>
      </w:r>
      <w:r w:rsidR="008C28B3">
        <w:rPr>
          <w:rFonts w:ascii="Times New Roman" w:eastAsia="Calibri" w:hAnsi="Times New Roman" w:cs="Times New Roman"/>
          <w:sz w:val="28"/>
          <w:szCs w:val="28"/>
        </w:rPr>
        <w:t xml:space="preserve">Западного </w:t>
      </w:r>
      <w:r w:rsidR="00E3685D">
        <w:rPr>
          <w:rFonts w:ascii="Times New Roman" w:eastAsia="Calibri" w:hAnsi="Times New Roman" w:cs="Times New Roman"/>
          <w:sz w:val="28"/>
          <w:szCs w:val="28"/>
        </w:rPr>
        <w:t>окружного военного суда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в апелляционном порядке рассмотрено </w:t>
      </w:r>
      <w:r w:rsidR="001C20F0">
        <w:rPr>
          <w:rFonts w:ascii="Times New Roman" w:eastAsia="Calibri" w:hAnsi="Times New Roman" w:cs="Times New Roman"/>
          <w:sz w:val="28"/>
          <w:szCs w:val="28"/>
        </w:rPr>
        <w:t>541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уголовн</w:t>
      </w:r>
      <w:r w:rsidR="001C20F0">
        <w:rPr>
          <w:rFonts w:ascii="Times New Roman" w:eastAsia="Calibri" w:hAnsi="Times New Roman" w:cs="Times New Roman"/>
          <w:sz w:val="28"/>
          <w:szCs w:val="28"/>
        </w:rPr>
        <w:t>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829">
        <w:rPr>
          <w:rFonts w:ascii="Times New Roman" w:eastAsia="Calibri" w:hAnsi="Times New Roman" w:cs="Times New Roman"/>
          <w:sz w:val="28"/>
          <w:szCs w:val="28"/>
        </w:rPr>
        <w:t>дел</w:t>
      </w:r>
      <w:r w:rsidR="001C20F0">
        <w:rPr>
          <w:rFonts w:ascii="Times New Roman" w:eastAsia="Calibri" w:hAnsi="Times New Roman" w:cs="Times New Roman"/>
          <w:sz w:val="28"/>
          <w:szCs w:val="28"/>
        </w:rPr>
        <w:t>о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указанной категории</w:t>
      </w:r>
      <w:r w:rsidRPr="00E01829">
        <w:rPr>
          <w:rFonts w:ascii="Times New Roman" w:eastAsia="Calibri" w:hAnsi="Times New Roman" w:cs="Times New Roman"/>
          <w:sz w:val="28"/>
          <w:szCs w:val="28"/>
        </w:rPr>
        <w:t>,</w:t>
      </w:r>
      <w:r w:rsidR="00E3685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10 месяцев </w:t>
      </w:r>
      <w:r w:rsidRPr="00E01829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="001C20F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404</w:t>
      </w:r>
      <w:r w:rsidR="001C20F0">
        <w:rPr>
          <w:rFonts w:ascii="Times New Roman" w:eastAsia="Calibri" w:hAnsi="Times New Roman" w:cs="Times New Roman"/>
          <w:sz w:val="28"/>
          <w:szCs w:val="28"/>
        </w:rPr>
        <w:t xml:space="preserve"> уголовных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829">
        <w:rPr>
          <w:rFonts w:ascii="Times New Roman" w:eastAsia="Calibri" w:hAnsi="Times New Roman" w:cs="Times New Roman"/>
          <w:sz w:val="28"/>
          <w:szCs w:val="28"/>
        </w:rPr>
        <w:t>дел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9275B3" w:rsidRDefault="009275B3" w:rsidP="009275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1829">
        <w:rPr>
          <w:rFonts w:ascii="Times New Roman" w:eastAsia="Calibri" w:hAnsi="Times New Roman" w:cs="Times New Roman"/>
          <w:sz w:val="28"/>
          <w:szCs w:val="28"/>
        </w:rPr>
        <w:t>В анализируем</w:t>
      </w:r>
      <w:r>
        <w:rPr>
          <w:rFonts w:ascii="Times New Roman" w:eastAsia="Calibri" w:hAnsi="Times New Roman" w:cs="Times New Roman"/>
          <w:sz w:val="28"/>
          <w:szCs w:val="28"/>
        </w:rPr>
        <w:t>ые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в апелляционном порядке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уголовным делам указанной категории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отменено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2024 году </w:t>
      </w:r>
      <w:r w:rsidR="00F343A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5D" w:rsidRPr="00E01829">
        <w:rPr>
          <w:rFonts w:ascii="Times New Roman" w:eastAsia="Calibri" w:hAnsi="Times New Roman" w:cs="Times New Roman"/>
          <w:sz w:val="28"/>
          <w:szCs w:val="28"/>
        </w:rPr>
        <w:t>приговоров</w:t>
      </w:r>
      <w:r w:rsidR="009F5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(за 10 месяцев 2025 года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изменено </w:t>
      </w:r>
      <w:r w:rsidR="00F343A2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5D">
        <w:rPr>
          <w:rFonts w:ascii="Times New Roman" w:eastAsia="Calibri" w:hAnsi="Times New Roman" w:cs="Times New Roman"/>
          <w:sz w:val="28"/>
          <w:szCs w:val="28"/>
        </w:rPr>
        <w:t xml:space="preserve">приговоров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 10 месяцев 2025 года 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36E03">
        <w:rPr>
          <w:rFonts w:ascii="Times New Roman" w:eastAsia="Calibri" w:hAnsi="Times New Roman" w:cs="Times New Roman"/>
          <w:sz w:val="28"/>
          <w:szCs w:val="28"/>
        </w:rPr>
        <w:t>3</w:t>
      </w:r>
      <w:r w:rsidR="009F555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3402A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F343A2">
        <w:rPr>
          <w:rFonts w:ascii="Times New Roman" w:eastAsia="Calibri" w:hAnsi="Times New Roman" w:cs="Times New Roman"/>
          <w:sz w:val="28"/>
          <w:szCs w:val="28"/>
        </w:rPr>
        <w:t>8</w:t>
      </w:r>
      <w:r w:rsidR="00340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5D">
        <w:rPr>
          <w:rFonts w:ascii="Times New Roman" w:eastAsia="Calibri" w:hAnsi="Times New Roman" w:cs="Times New Roman"/>
          <w:sz w:val="28"/>
          <w:szCs w:val="28"/>
        </w:rPr>
        <w:t xml:space="preserve">уголовных дел </w:t>
      </w:r>
      <w:r>
        <w:rPr>
          <w:rFonts w:ascii="Times New Roman" w:eastAsia="Calibri" w:hAnsi="Times New Roman" w:cs="Times New Roman"/>
          <w:sz w:val="28"/>
          <w:szCs w:val="28"/>
        </w:rPr>
        <w:t>(за 10 месяцев 2025 года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5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снято с апелляционного рассмотрения и возвращено в суды первой инстанции для устранения 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Calibri" w:hAnsi="Times New Roman" w:cs="Times New Roman"/>
          <w:sz w:val="28"/>
          <w:szCs w:val="28"/>
        </w:rPr>
        <w:t>препятств</w:t>
      </w:r>
      <w:r w:rsidR="008C28B3">
        <w:rPr>
          <w:rFonts w:ascii="Times New Roman" w:eastAsia="Calibri" w:hAnsi="Times New Roman" w:cs="Times New Roman"/>
          <w:sz w:val="28"/>
          <w:szCs w:val="28"/>
        </w:rPr>
        <w:t>овавш</w:t>
      </w:r>
      <w:r>
        <w:rPr>
          <w:rFonts w:ascii="Times New Roman" w:eastAsia="Calibri" w:hAnsi="Times New Roman" w:cs="Times New Roman"/>
          <w:sz w:val="28"/>
          <w:szCs w:val="28"/>
        </w:rPr>
        <w:t>их их рассмотрению в апелляционном порядке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а п</w:t>
      </w:r>
      <w:r w:rsidRPr="00D30AFD">
        <w:rPr>
          <w:rFonts w:ascii="Times New Roman" w:eastAsia="Calibri" w:hAnsi="Times New Roman" w:cs="Times New Roman"/>
          <w:sz w:val="28"/>
          <w:szCs w:val="28"/>
        </w:rPr>
        <w:t>роизводство по апелляционн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D30AFD">
        <w:rPr>
          <w:rFonts w:ascii="Times New Roman" w:eastAsia="Calibri" w:hAnsi="Times New Roman" w:cs="Times New Roman"/>
          <w:sz w:val="28"/>
          <w:szCs w:val="28"/>
        </w:rPr>
        <w:t xml:space="preserve"> жалоб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 w:rsidRPr="00D30AFD">
        <w:rPr>
          <w:rFonts w:ascii="Times New Roman" w:eastAsia="Calibri" w:hAnsi="Times New Roman" w:cs="Times New Roman"/>
          <w:sz w:val="28"/>
          <w:szCs w:val="28"/>
        </w:rPr>
        <w:t>приостанов</w:t>
      </w:r>
      <w:r>
        <w:rPr>
          <w:rFonts w:ascii="Times New Roman" w:eastAsia="Calibri" w:hAnsi="Times New Roman" w:cs="Times New Roman"/>
          <w:sz w:val="28"/>
          <w:szCs w:val="28"/>
        </w:rPr>
        <w:t>лено.</w:t>
      </w:r>
    </w:p>
    <w:p w:rsidR="008467DD" w:rsidRPr="00E01829" w:rsidRDefault="008467DD" w:rsidP="00E018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Коррективы в обвинение 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внесены </w:t>
      </w:r>
      <w:r w:rsidR="009275B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43A2">
        <w:rPr>
          <w:rFonts w:ascii="Times New Roman" w:eastAsia="Calibri" w:hAnsi="Times New Roman" w:cs="Times New Roman"/>
          <w:sz w:val="28"/>
          <w:szCs w:val="28"/>
        </w:rPr>
        <w:t>7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 уголовным делам</w:t>
      </w:r>
      <w:r w:rsidR="009F555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E0820">
        <w:rPr>
          <w:rFonts w:ascii="Times New Roman" w:eastAsia="Calibri" w:hAnsi="Times New Roman" w:cs="Times New Roman"/>
          <w:sz w:val="28"/>
          <w:szCs w:val="28"/>
        </w:rPr>
        <w:t>за 10 месяцев 2025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а по 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36E03">
        <w:rPr>
          <w:rFonts w:ascii="Times New Roman" w:eastAsia="Calibri" w:hAnsi="Times New Roman" w:cs="Times New Roman"/>
          <w:sz w:val="28"/>
          <w:szCs w:val="28"/>
        </w:rPr>
        <w:t>5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), в том числе 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36E03">
        <w:rPr>
          <w:rFonts w:ascii="Times New Roman" w:eastAsia="Calibri" w:hAnsi="Times New Roman" w:cs="Times New Roman"/>
          <w:sz w:val="28"/>
          <w:szCs w:val="28"/>
        </w:rPr>
        <w:t>1 случае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829">
        <w:rPr>
          <w:rFonts w:ascii="Times New Roman" w:eastAsia="Calibri" w:hAnsi="Times New Roman" w:cs="Times New Roman"/>
          <w:sz w:val="28"/>
          <w:szCs w:val="28"/>
        </w:rPr>
        <w:t>преступные действия переквалифицированы на менее тяжкие составы преступлений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 (за 10 месяцев 2025 года – </w:t>
      </w:r>
      <w:r w:rsidR="00736E03">
        <w:rPr>
          <w:rFonts w:ascii="Times New Roman" w:eastAsia="Calibri" w:hAnsi="Times New Roman" w:cs="Times New Roman"/>
          <w:sz w:val="28"/>
          <w:szCs w:val="28"/>
        </w:rPr>
        <w:t>3</w:t>
      </w:r>
      <w:r w:rsidR="00DE0820">
        <w:rPr>
          <w:rFonts w:ascii="Times New Roman" w:eastAsia="Calibri" w:hAnsi="Times New Roman" w:cs="Times New Roman"/>
          <w:sz w:val="28"/>
          <w:szCs w:val="28"/>
        </w:rPr>
        <w:t>)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, из обвинения </w:t>
      </w:r>
      <w:r w:rsidR="00F343A2">
        <w:rPr>
          <w:rFonts w:ascii="Times New Roman" w:eastAsia="Calibri" w:hAnsi="Times New Roman" w:cs="Times New Roman"/>
          <w:sz w:val="28"/>
          <w:szCs w:val="28"/>
        </w:rPr>
        <w:t>7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829">
        <w:rPr>
          <w:rFonts w:ascii="Times New Roman" w:eastAsia="Calibri" w:hAnsi="Times New Roman" w:cs="Times New Roman"/>
          <w:sz w:val="28"/>
          <w:szCs w:val="28"/>
        </w:rPr>
        <w:t>человек исключены</w:t>
      </w:r>
      <w:r w:rsidR="008C28B3">
        <w:rPr>
          <w:rFonts w:ascii="Times New Roman" w:eastAsia="Calibri" w:hAnsi="Times New Roman" w:cs="Times New Roman"/>
          <w:sz w:val="28"/>
          <w:szCs w:val="28"/>
        </w:rPr>
        <w:t xml:space="preserve"> отдельные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эпизоды </w:t>
      </w:r>
      <w:r w:rsidR="00062ED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DE0820">
        <w:rPr>
          <w:rFonts w:ascii="Times New Roman" w:eastAsia="Calibri" w:hAnsi="Times New Roman" w:cs="Times New Roman"/>
          <w:sz w:val="28"/>
          <w:szCs w:val="28"/>
        </w:rPr>
        <w:t xml:space="preserve">(за 10 месяцев 2025 года – </w:t>
      </w:r>
      <w:r w:rsidR="00736E03">
        <w:rPr>
          <w:rFonts w:ascii="Times New Roman" w:eastAsia="Calibri" w:hAnsi="Times New Roman" w:cs="Times New Roman"/>
          <w:sz w:val="28"/>
          <w:szCs w:val="28"/>
        </w:rPr>
        <w:t>5</w:t>
      </w:r>
      <w:r w:rsidR="00DE0820">
        <w:rPr>
          <w:rFonts w:ascii="Times New Roman" w:eastAsia="Calibri" w:hAnsi="Times New Roman" w:cs="Times New Roman"/>
          <w:sz w:val="28"/>
          <w:szCs w:val="28"/>
        </w:rPr>
        <w:t>)</w:t>
      </w:r>
      <w:r w:rsidR="004D09F8">
        <w:rPr>
          <w:rFonts w:ascii="Times New Roman" w:eastAsia="Calibri" w:hAnsi="Times New Roman" w:cs="Times New Roman"/>
          <w:sz w:val="28"/>
          <w:szCs w:val="28"/>
        </w:rPr>
        <w:t>,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3A2" w:rsidRPr="00E01829">
        <w:rPr>
          <w:rFonts w:ascii="Times New Roman" w:eastAsia="Calibri" w:hAnsi="Times New Roman" w:cs="Times New Roman"/>
          <w:sz w:val="28"/>
          <w:szCs w:val="28"/>
        </w:rPr>
        <w:t xml:space="preserve">отягчающие наказание обстоятельства 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исключены по 9 </w:t>
      </w:r>
      <w:r w:rsidR="009F555D">
        <w:rPr>
          <w:rFonts w:ascii="Times New Roman" w:eastAsia="Calibri" w:hAnsi="Times New Roman" w:cs="Times New Roman"/>
          <w:sz w:val="28"/>
          <w:szCs w:val="28"/>
        </w:rPr>
        <w:t xml:space="preserve">приговорам </w:t>
      </w:r>
      <w:r w:rsidR="00F343A2">
        <w:rPr>
          <w:rFonts w:ascii="Times New Roman" w:eastAsia="Calibri" w:hAnsi="Times New Roman" w:cs="Times New Roman"/>
          <w:sz w:val="28"/>
          <w:szCs w:val="28"/>
        </w:rPr>
        <w:t>(за 10</w:t>
      </w:r>
      <w:proofErr w:type="gramEnd"/>
      <w:r w:rsidR="00F343A2">
        <w:rPr>
          <w:rFonts w:ascii="Times New Roman" w:eastAsia="Calibri" w:hAnsi="Times New Roman" w:cs="Times New Roman"/>
          <w:sz w:val="28"/>
          <w:szCs w:val="28"/>
        </w:rPr>
        <w:t xml:space="preserve"> месяцев 2025 года – </w:t>
      </w:r>
      <w:r w:rsidR="00C350E8">
        <w:rPr>
          <w:rFonts w:ascii="Times New Roman" w:eastAsia="Calibri" w:hAnsi="Times New Roman" w:cs="Times New Roman"/>
          <w:sz w:val="28"/>
          <w:szCs w:val="28"/>
        </w:rPr>
        <w:t>5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4D09F8">
        <w:rPr>
          <w:rFonts w:ascii="Times New Roman" w:eastAsia="Calibri" w:hAnsi="Times New Roman" w:cs="Times New Roman"/>
          <w:sz w:val="28"/>
          <w:szCs w:val="28"/>
        </w:rPr>
        <w:t>снижено наказание</w:t>
      </w:r>
      <w:r w:rsidR="00062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F343A2">
        <w:rPr>
          <w:rFonts w:ascii="Times New Roman" w:eastAsia="Calibri" w:hAnsi="Times New Roman" w:cs="Times New Roman"/>
          <w:sz w:val="28"/>
          <w:szCs w:val="28"/>
        </w:rPr>
        <w:t>28</w:t>
      </w:r>
      <w:r w:rsidR="004D09F8" w:rsidRPr="00E01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3A2">
        <w:rPr>
          <w:rFonts w:ascii="Times New Roman" w:eastAsia="Calibri" w:hAnsi="Times New Roman" w:cs="Times New Roman"/>
          <w:sz w:val="28"/>
          <w:szCs w:val="28"/>
        </w:rPr>
        <w:t xml:space="preserve">осуждённым </w:t>
      </w:r>
      <w:r w:rsidR="004D09F8">
        <w:rPr>
          <w:rFonts w:ascii="Times New Roman" w:eastAsia="Calibri" w:hAnsi="Times New Roman" w:cs="Times New Roman"/>
          <w:sz w:val="28"/>
          <w:szCs w:val="28"/>
        </w:rPr>
        <w:t xml:space="preserve">(за 10 месяцев 2025 года – </w:t>
      </w:r>
      <w:r w:rsidR="00C350E8">
        <w:rPr>
          <w:rFonts w:ascii="Times New Roman" w:eastAsia="Calibri" w:hAnsi="Times New Roman" w:cs="Times New Roman"/>
          <w:sz w:val="28"/>
          <w:szCs w:val="28"/>
        </w:rPr>
        <w:t>20</w:t>
      </w:r>
      <w:r w:rsidR="004D09F8">
        <w:rPr>
          <w:rFonts w:ascii="Times New Roman" w:eastAsia="Calibri" w:hAnsi="Times New Roman" w:cs="Times New Roman"/>
          <w:sz w:val="28"/>
          <w:szCs w:val="28"/>
        </w:rPr>
        <w:t>)</w:t>
      </w:r>
      <w:r w:rsidRPr="00E018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820" w:rsidRPr="00DE0820" w:rsidRDefault="00DE0820" w:rsidP="00E018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883432" w:rsidRDefault="007C132E" w:rsidP="00E45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29">
        <w:rPr>
          <w:rFonts w:ascii="Times New Roman" w:eastAsia="Calibri" w:hAnsi="Times New Roman" w:cs="Times New Roman"/>
          <w:sz w:val="28"/>
          <w:szCs w:val="28"/>
        </w:rPr>
        <w:t>Отмененных или измененных приговоров не имелось в</w:t>
      </w:r>
      <w:r w:rsidR="00277EF7">
        <w:rPr>
          <w:rFonts w:ascii="Times New Roman" w:eastAsia="Calibri" w:hAnsi="Times New Roman" w:cs="Times New Roman"/>
          <w:sz w:val="28"/>
          <w:szCs w:val="28"/>
        </w:rPr>
        <w:t xml:space="preserve"> 26-м, 40-м, </w:t>
      </w:r>
      <w:r w:rsidR="00883432">
        <w:rPr>
          <w:rFonts w:ascii="Times New Roman" w:eastAsia="Calibri" w:hAnsi="Times New Roman" w:cs="Times New Roman"/>
          <w:sz w:val="28"/>
          <w:szCs w:val="28"/>
        </w:rPr>
        <w:t xml:space="preserve">Нижегородском и Одинцовском </w:t>
      </w:r>
      <w:r w:rsidRPr="00E01829">
        <w:rPr>
          <w:rFonts w:ascii="Times New Roman" w:eastAsia="Calibri" w:hAnsi="Times New Roman" w:cs="Times New Roman"/>
          <w:sz w:val="28"/>
          <w:szCs w:val="28"/>
        </w:rPr>
        <w:t>гарнизонных военных судах</w:t>
      </w:r>
      <w:r w:rsidR="00883432">
        <w:rPr>
          <w:rFonts w:ascii="Times New Roman" w:eastAsia="Calibri" w:hAnsi="Times New Roman" w:cs="Times New Roman"/>
          <w:sz w:val="28"/>
          <w:szCs w:val="28"/>
        </w:rPr>
        <w:t>.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83432">
        <w:rPr>
          <w:rFonts w:ascii="Times New Roman" w:eastAsia="Calibri" w:hAnsi="Times New Roman" w:cs="Times New Roman"/>
          <w:sz w:val="28"/>
          <w:szCs w:val="28"/>
        </w:rPr>
        <w:t xml:space="preserve">две </w:t>
      </w:r>
      <w:r w:rsidRPr="00E01829">
        <w:rPr>
          <w:rFonts w:ascii="Times New Roman" w:eastAsia="Calibri" w:hAnsi="Times New Roman" w:cs="Times New Roman"/>
          <w:sz w:val="28"/>
          <w:szCs w:val="28"/>
        </w:rPr>
        <w:t>ошибк</w:t>
      </w:r>
      <w:r w:rsidR="00883432">
        <w:rPr>
          <w:rFonts w:ascii="Times New Roman" w:eastAsia="Calibri" w:hAnsi="Times New Roman" w:cs="Times New Roman"/>
          <w:sz w:val="28"/>
          <w:szCs w:val="28"/>
        </w:rPr>
        <w:t>и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83432">
        <w:rPr>
          <w:rFonts w:ascii="Times New Roman" w:eastAsia="Calibri" w:hAnsi="Times New Roman" w:cs="Times New Roman"/>
          <w:sz w:val="28"/>
          <w:szCs w:val="28"/>
        </w:rPr>
        <w:t xml:space="preserve">анализируемый период 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допустили судьи </w:t>
      </w:r>
      <w:r w:rsidR="00883432">
        <w:rPr>
          <w:rFonts w:ascii="Times New Roman" w:eastAsia="Calibri" w:hAnsi="Times New Roman" w:cs="Times New Roman"/>
          <w:sz w:val="28"/>
          <w:szCs w:val="28"/>
        </w:rPr>
        <w:t xml:space="preserve">гарнизонных военных судов: </w:t>
      </w:r>
      <w:r w:rsidR="00883432">
        <w:rPr>
          <w:rFonts w:ascii="Times New Roman" w:eastAsia="Calibri" w:hAnsi="Times New Roman" w:cs="Times New Roman"/>
          <w:sz w:val="28"/>
          <w:szCs w:val="28"/>
        </w:rPr>
        <w:lastRenderedPageBreak/>
        <w:t>Брянского (Анисимов А.А.), Владимирского (</w:t>
      </w:r>
      <w:proofErr w:type="spellStart"/>
      <w:r w:rsidR="00883432">
        <w:rPr>
          <w:rFonts w:ascii="Times New Roman" w:eastAsia="Calibri" w:hAnsi="Times New Roman" w:cs="Times New Roman"/>
          <w:sz w:val="28"/>
          <w:szCs w:val="28"/>
        </w:rPr>
        <w:t>Комочкин</w:t>
      </w:r>
      <w:proofErr w:type="spellEnd"/>
      <w:r w:rsidR="00883432">
        <w:rPr>
          <w:rFonts w:ascii="Times New Roman" w:eastAsia="Calibri" w:hAnsi="Times New Roman" w:cs="Times New Roman"/>
          <w:sz w:val="28"/>
          <w:szCs w:val="28"/>
        </w:rPr>
        <w:t xml:space="preserve"> В.А.), Воронежского (Петроченко В.В.), Курского (</w:t>
      </w:r>
      <w:proofErr w:type="spellStart"/>
      <w:r w:rsidR="00883432">
        <w:rPr>
          <w:rFonts w:ascii="Times New Roman" w:eastAsia="Calibri" w:hAnsi="Times New Roman" w:cs="Times New Roman"/>
          <w:sz w:val="28"/>
          <w:szCs w:val="28"/>
        </w:rPr>
        <w:t>Заитдинов</w:t>
      </w:r>
      <w:proofErr w:type="spellEnd"/>
      <w:r w:rsidR="00883432">
        <w:rPr>
          <w:rFonts w:ascii="Times New Roman" w:eastAsia="Calibri" w:hAnsi="Times New Roman" w:cs="Times New Roman"/>
          <w:sz w:val="28"/>
          <w:szCs w:val="28"/>
        </w:rPr>
        <w:t xml:space="preserve"> А.Р.), Реутовского (</w:t>
      </w:r>
      <w:proofErr w:type="spellStart"/>
      <w:r w:rsidR="00883432">
        <w:rPr>
          <w:rFonts w:ascii="Times New Roman" w:eastAsia="Calibri" w:hAnsi="Times New Roman" w:cs="Times New Roman"/>
          <w:sz w:val="28"/>
          <w:szCs w:val="28"/>
        </w:rPr>
        <w:t>Павлюкович</w:t>
      </w:r>
      <w:proofErr w:type="spellEnd"/>
      <w:r w:rsidR="00883432">
        <w:rPr>
          <w:rFonts w:ascii="Times New Roman" w:eastAsia="Calibri" w:hAnsi="Times New Roman" w:cs="Times New Roman"/>
          <w:sz w:val="28"/>
          <w:szCs w:val="28"/>
        </w:rPr>
        <w:t xml:space="preserve"> В.П.), Рязанского (Губанов В.Е.), Тамбовского (Тишков А.Н.). </w:t>
      </w:r>
    </w:p>
    <w:p w:rsidR="007C132E" w:rsidRPr="00E01829" w:rsidRDefault="007C132E" w:rsidP="00E45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ошибок допущено судьями Ярославского гарнизонного военного суда – </w:t>
      </w:r>
      <w:r w:rsidR="00883432">
        <w:rPr>
          <w:rFonts w:ascii="Times New Roman" w:eastAsia="Calibri" w:hAnsi="Times New Roman" w:cs="Times New Roman"/>
          <w:sz w:val="28"/>
          <w:szCs w:val="28"/>
        </w:rPr>
        <w:t>12</w:t>
      </w:r>
      <w:r w:rsidR="00B86BFE">
        <w:rPr>
          <w:rFonts w:ascii="Times New Roman" w:eastAsia="Calibri" w:hAnsi="Times New Roman" w:cs="Times New Roman"/>
          <w:sz w:val="28"/>
          <w:szCs w:val="28"/>
        </w:rPr>
        <w:t xml:space="preserve"> (Плотниковым</w:t>
      </w:r>
      <w:r w:rsidR="00883432">
        <w:rPr>
          <w:rFonts w:ascii="Times New Roman" w:eastAsia="Calibri" w:hAnsi="Times New Roman" w:cs="Times New Roman"/>
          <w:sz w:val="28"/>
          <w:szCs w:val="28"/>
        </w:rPr>
        <w:t xml:space="preserve"> Г.А.</w:t>
      </w:r>
      <w:r w:rsidR="00B86BF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83432">
        <w:rPr>
          <w:rFonts w:ascii="Times New Roman" w:eastAsia="Calibri" w:hAnsi="Times New Roman" w:cs="Times New Roman"/>
          <w:sz w:val="28"/>
          <w:szCs w:val="28"/>
        </w:rPr>
        <w:t>5, Некрасовым С.В. – 4</w:t>
      </w:r>
      <w:r w:rsidR="00B86B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3432">
        <w:rPr>
          <w:rFonts w:ascii="Times New Roman" w:eastAsia="Calibri" w:hAnsi="Times New Roman" w:cs="Times New Roman"/>
          <w:sz w:val="28"/>
          <w:szCs w:val="28"/>
        </w:rPr>
        <w:t>Онищенко Ю.А. – 3)</w:t>
      </w:r>
      <w:r w:rsidRPr="00E01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584F">
        <w:rPr>
          <w:rFonts w:ascii="Times New Roman" w:eastAsia="Calibri" w:hAnsi="Times New Roman" w:cs="Times New Roman"/>
          <w:sz w:val="28"/>
          <w:szCs w:val="28"/>
        </w:rPr>
        <w:t>Кроме того, 2 уголовных дела, рассмотренных под председательством судьи Плотникова Г.А., ввиду допущенных им нарушений уголовно-процессуального закона, были сняты с апелляционного рассмотрения.</w:t>
      </w:r>
    </w:p>
    <w:p w:rsidR="007C132E" w:rsidRPr="00DE0820" w:rsidRDefault="007C132E" w:rsidP="00E45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BA254D" w:rsidRPr="00E01829" w:rsidRDefault="00BA254D" w:rsidP="00E4584F">
      <w:pPr>
        <w:pStyle w:val="a3"/>
        <w:ind w:firstLine="709"/>
        <w:jc w:val="both"/>
        <w:rPr>
          <w:sz w:val="28"/>
          <w:szCs w:val="28"/>
        </w:rPr>
      </w:pPr>
      <w:r w:rsidRPr="00E01829">
        <w:rPr>
          <w:sz w:val="28"/>
          <w:szCs w:val="28"/>
        </w:rPr>
        <w:t xml:space="preserve">Приведенные ниже примеры дают представление о характере судебных ошибок, допущенных судьями при рассмотрении уголовных дел в </w:t>
      </w:r>
      <w:r w:rsidR="00DE0820">
        <w:rPr>
          <w:sz w:val="28"/>
          <w:szCs w:val="28"/>
        </w:rPr>
        <w:t>2024 году и за 10 месяцев 2025 года</w:t>
      </w:r>
      <w:r w:rsidRPr="00E01829">
        <w:rPr>
          <w:sz w:val="28"/>
          <w:szCs w:val="28"/>
        </w:rPr>
        <w:t xml:space="preserve">, </w:t>
      </w:r>
      <w:r w:rsidR="00E3685D">
        <w:rPr>
          <w:sz w:val="28"/>
          <w:szCs w:val="28"/>
        </w:rPr>
        <w:t>а также</w:t>
      </w:r>
      <w:r w:rsidRPr="00E01829">
        <w:rPr>
          <w:sz w:val="28"/>
          <w:szCs w:val="28"/>
        </w:rPr>
        <w:t xml:space="preserve"> их причинах.</w:t>
      </w:r>
    </w:p>
    <w:p w:rsidR="00BA254D" w:rsidRPr="00E01829" w:rsidRDefault="00BA254D" w:rsidP="00E01829">
      <w:pPr>
        <w:pStyle w:val="a3"/>
        <w:ind w:firstLine="851"/>
        <w:jc w:val="both"/>
        <w:rPr>
          <w:sz w:val="28"/>
          <w:szCs w:val="28"/>
        </w:rPr>
      </w:pPr>
    </w:p>
    <w:p w:rsidR="00BA254D" w:rsidRPr="00E01829" w:rsidRDefault="00FC111F" w:rsidP="00DE082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ОШИБКИ, СВЯЗАННЫЕ С </w:t>
      </w:r>
      <w:r w:rsidRPr="00E01829">
        <w:rPr>
          <w:b/>
          <w:sz w:val="28"/>
          <w:szCs w:val="28"/>
        </w:rPr>
        <w:t>ПРИМЕНЕНИ</w:t>
      </w:r>
      <w:r>
        <w:rPr>
          <w:b/>
          <w:sz w:val="28"/>
          <w:szCs w:val="28"/>
        </w:rPr>
        <w:t xml:space="preserve">ЕМ </w:t>
      </w:r>
      <w:r w:rsidRPr="00E01829">
        <w:rPr>
          <w:b/>
          <w:sz w:val="28"/>
          <w:szCs w:val="28"/>
        </w:rPr>
        <w:t>УГОЛОВНОГО ЗАКОНА</w:t>
      </w:r>
    </w:p>
    <w:p w:rsidR="00BA254D" w:rsidRPr="00E01829" w:rsidRDefault="00BA254D" w:rsidP="00E0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11F" w:rsidRPr="005C2210" w:rsidRDefault="00FC111F" w:rsidP="008F7C26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FC111F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Pr="005C2210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FC111F" w:rsidRPr="005C2210" w:rsidRDefault="00FC111F" w:rsidP="008F7C26">
      <w:pPr>
        <w:spacing w:after="0" w:line="240" w:lineRule="auto"/>
        <w:ind w:left="3402"/>
        <w:rPr>
          <w:rFonts w:ascii="Times New Roman" w:hAnsi="Times New Roman" w:cs="Times New Roman"/>
          <w:i/>
          <w:sz w:val="28"/>
          <w:szCs w:val="28"/>
        </w:rPr>
      </w:pPr>
    </w:p>
    <w:p w:rsidR="002D3EB7" w:rsidRPr="00062ED0" w:rsidRDefault="00FC111F" w:rsidP="000D56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ED0">
        <w:rPr>
          <w:rFonts w:ascii="Times New Roman" w:hAnsi="Times New Roman" w:cs="Times New Roman"/>
          <w:b/>
          <w:i/>
          <w:sz w:val="28"/>
          <w:szCs w:val="28"/>
        </w:rPr>
        <w:t xml:space="preserve">Сам по себе длительный срок </w:t>
      </w:r>
      <w:r w:rsidR="003E5DA9" w:rsidRPr="00062ED0">
        <w:rPr>
          <w:rFonts w:ascii="Times New Roman" w:hAnsi="Times New Roman" w:cs="Times New Roman"/>
          <w:b/>
          <w:i/>
          <w:sz w:val="28"/>
          <w:szCs w:val="28"/>
        </w:rPr>
        <w:t>уклонения от военной службы не всегда свидетельствует о дезертирстве</w:t>
      </w:r>
      <w:r w:rsidR="000956F7" w:rsidRPr="00062ED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D5625" w:rsidRPr="005C2210" w:rsidRDefault="000D5625" w:rsidP="000D5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625" w:rsidRPr="000D5625" w:rsidRDefault="000D5625" w:rsidP="000D5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210">
        <w:rPr>
          <w:rFonts w:ascii="Times New Roman" w:eastAsia="Calibri" w:hAnsi="Times New Roman" w:cs="Times New Roman"/>
          <w:sz w:val="28"/>
          <w:szCs w:val="28"/>
        </w:rPr>
        <w:t>При разграничении преступлений, предусмотренных ст. 337 и 338 УК РФ, судьям необходимо руководствоваться разъяснениями п. 45 постановления Пленума Верховного Суда Российской Федерации</w:t>
      </w:r>
      <w:r w:rsidRPr="000D5625">
        <w:rPr>
          <w:rFonts w:ascii="Times New Roman" w:eastAsia="Calibri" w:hAnsi="Times New Roman" w:cs="Times New Roman"/>
          <w:sz w:val="28"/>
          <w:szCs w:val="28"/>
        </w:rPr>
        <w:t xml:space="preserve"> от 18 мая 2023 года № 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D5625">
        <w:rPr>
          <w:rFonts w:ascii="Times New Roman" w:eastAsia="Calibri" w:hAnsi="Times New Roman" w:cs="Times New Roman"/>
          <w:sz w:val="28"/>
          <w:szCs w:val="28"/>
        </w:rPr>
        <w:t>«О практике рассмотрения судами уголовных дел о преступлениях против военной службы»</w:t>
      </w:r>
      <w:r w:rsidR="007E58EB">
        <w:rPr>
          <w:rFonts w:ascii="Times New Roman" w:eastAsia="Calibri" w:hAnsi="Times New Roman" w:cs="Times New Roman"/>
          <w:sz w:val="28"/>
          <w:szCs w:val="28"/>
        </w:rPr>
        <w:t xml:space="preserve"> (далее Пленум </w:t>
      </w:r>
      <w:r w:rsidR="007E58EB" w:rsidRPr="000D5625">
        <w:rPr>
          <w:rFonts w:ascii="Times New Roman" w:eastAsia="Calibri" w:hAnsi="Times New Roman" w:cs="Times New Roman"/>
          <w:sz w:val="28"/>
          <w:szCs w:val="28"/>
        </w:rPr>
        <w:t>«О практике</w:t>
      </w:r>
      <w:r w:rsidR="007E58EB">
        <w:rPr>
          <w:rFonts w:ascii="Times New Roman" w:eastAsia="Calibri" w:hAnsi="Times New Roman" w:cs="Times New Roman"/>
          <w:sz w:val="28"/>
          <w:szCs w:val="28"/>
        </w:rPr>
        <w:t>…</w:t>
      </w:r>
      <w:r w:rsidR="007E58EB" w:rsidRPr="000D5625">
        <w:rPr>
          <w:rFonts w:ascii="Times New Roman" w:eastAsia="Calibri" w:hAnsi="Times New Roman" w:cs="Times New Roman"/>
          <w:sz w:val="28"/>
          <w:szCs w:val="28"/>
        </w:rPr>
        <w:t xml:space="preserve"> военной службы»</w:t>
      </w:r>
      <w:r w:rsidR="007E58E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26F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которым</w:t>
      </w:r>
      <w:r w:rsidR="00CE26F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D5625">
        <w:rPr>
          <w:rFonts w:ascii="Times New Roman" w:eastAsia="Calibri" w:hAnsi="Times New Roman" w:cs="Times New Roman"/>
          <w:sz w:val="28"/>
          <w:szCs w:val="28"/>
        </w:rPr>
        <w:t>ри дезертирстве лицо имеет цель вовсе уклониться от исполнения обязанностей военной</w:t>
      </w:r>
      <w:proofErr w:type="gramEnd"/>
      <w:r w:rsidRPr="000D5625">
        <w:rPr>
          <w:rFonts w:ascii="Times New Roman" w:eastAsia="Calibri" w:hAnsi="Times New Roman" w:cs="Times New Roman"/>
          <w:sz w:val="28"/>
          <w:szCs w:val="28"/>
        </w:rPr>
        <w:t xml:space="preserve"> службы.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0D5625">
        <w:rPr>
          <w:rFonts w:ascii="Times New Roman" w:eastAsia="Calibri" w:hAnsi="Times New Roman" w:cs="Times New Roman"/>
          <w:sz w:val="28"/>
          <w:szCs w:val="28"/>
        </w:rPr>
        <w:t>б умысле на дезертирство могут свидетельствовать приобретение или изготовление лицом подложных документов, удостоверяющих личность либо свидетельствующих о том, что оно прослужило установленный законом срок военной службы или имеет отсрочку от призыва, устройство на работу, сокрытие при его задержании правоохранительным органом факта прохождения им военной службы и т.п.</w:t>
      </w:r>
    </w:p>
    <w:p w:rsidR="000D5625" w:rsidRPr="00506A4F" w:rsidRDefault="000D5625" w:rsidP="000D5625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rFonts w:eastAsia="Calibri"/>
          <w:spacing w:val="-4"/>
          <w:kern w:val="28"/>
          <w:sz w:val="14"/>
          <w:szCs w:val="14"/>
        </w:rPr>
      </w:pPr>
    </w:p>
    <w:p w:rsidR="00622AC2" w:rsidRDefault="000D5625" w:rsidP="000D5625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01829">
        <w:rPr>
          <w:sz w:val="28"/>
          <w:szCs w:val="28"/>
        </w:rPr>
        <w:t>Согласно приговору</w:t>
      </w:r>
      <w:r w:rsidRPr="000D5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Курского гарнизонного военного суда </w:t>
      </w:r>
      <w:r w:rsidR="00222858">
        <w:rPr>
          <w:sz w:val="28"/>
          <w:szCs w:val="28"/>
        </w:rPr>
        <w:t xml:space="preserve">(судья </w:t>
      </w:r>
      <w:proofErr w:type="spellStart"/>
      <w:r w:rsidR="00222858">
        <w:rPr>
          <w:sz w:val="28"/>
          <w:szCs w:val="28"/>
        </w:rPr>
        <w:t>Зиатдинов</w:t>
      </w:r>
      <w:proofErr w:type="spellEnd"/>
      <w:r w:rsidR="00222858">
        <w:rPr>
          <w:sz w:val="28"/>
          <w:szCs w:val="28"/>
        </w:rPr>
        <w:t xml:space="preserve"> А.Р.) </w:t>
      </w:r>
      <w:r w:rsidR="00062ED0">
        <w:rPr>
          <w:sz w:val="28"/>
          <w:szCs w:val="28"/>
        </w:rPr>
        <w:t xml:space="preserve">рядовой </w:t>
      </w:r>
      <w:proofErr w:type="spellStart"/>
      <w:r w:rsidR="00622AC2">
        <w:rPr>
          <w:sz w:val="28"/>
          <w:szCs w:val="28"/>
        </w:rPr>
        <w:t>Арзуманян</w:t>
      </w:r>
      <w:proofErr w:type="spellEnd"/>
      <w:r w:rsidR="00622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С.С. </w:t>
      </w:r>
      <w:r w:rsidR="00622AC2">
        <w:rPr>
          <w:sz w:val="28"/>
          <w:szCs w:val="28"/>
        </w:rPr>
        <w:t>осужд</w:t>
      </w:r>
      <w:r>
        <w:rPr>
          <w:sz w:val="28"/>
          <w:szCs w:val="28"/>
        </w:rPr>
        <w:t>ё</w:t>
      </w:r>
      <w:r w:rsidR="00622AC2">
        <w:rPr>
          <w:sz w:val="28"/>
          <w:szCs w:val="28"/>
        </w:rPr>
        <w:t>н</w:t>
      </w:r>
      <w:r w:rsidR="00062ED0">
        <w:rPr>
          <w:sz w:val="28"/>
          <w:szCs w:val="28"/>
        </w:rPr>
        <w:t>,</w:t>
      </w:r>
      <w:r w:rsidR="00796330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</w:t>
      </w:r>
      <w:r w:rsidR="00622AC2">
        <w:rPr>
          <w:sz w:val="28"/>
          <w:szCs w:val="28"/>
        </w:rPr>
        <w:t>по ч. 3 ст. 338 УК</w:t>
      </w:r>
      <w:r w:rsidR="00062ED0">
        <w:rPr>
          <w:sz w:val="28"/>
          <w:szCs w:val="28"/>
        </w:rPr>
        <w:t xml:space="preserve"> РФ, с применением ст. 64 УК РФ</w:t>
      </w:r>
      <w:r w:rsidR="00622AC2">
        <w:rPr>
          <w:sz w:val="28"/>
          <w:szCs w:val="28"/>
        </w:rPr>
        <w:t xml:space="preserve"> к лишени</w:t>
      </w:r>
      <w:r>
        <w:rPr>
          <w:sz w:val="28"/>
          <w:szCs w:val="28"/>
        </w:rPr>
        <w:t>ю</w:t>
      </w:r>
      <w:r w:rsidR="00622AC2">
        <w:rPr>
          <w:sz w:val="28"/>
          <w:szCs w:val="28"/>
        </w:rPr>
        <w:t xml:space="preserve"> свободы </w:t>
      </w:r>
      <w:r>
        <w:rPr>
          <w:sz w:val="28"/>
          <w:szCs w:val="28"/>
        </w:rPr>
        <w:t xml:space="preserve">на </w:t>
      </w:r>
      <w:r w:rsidR="00622AC2">
        <w:rPr>
          <w:sz w:val="28"/>
          <w:szCs w:val="28"/>
        </w:rPr>
        <w:t>срок</w:t>
      </w:r>
      <w:r w:rsidR="00222858">
        <w:rPr>
          <w:sz w:val="28"/>
          <w:szCs w:val="28"/>
        </w:rPr>
        <w:t xml:space="preserve"> </w:t>
      </w:r>
      <w:r w:rsidR="00622AC2">
        <w:rPr>
          <w:sz w:val="28"/>
          <w:szCs w:val="28"/>
        </w:rPr>
        <w:t>4 года.</w:t>
      </w:r>
      <w:r w:rsidR="00506A4F">
        <w:rPr>
          <w:sz w:val="28"/>
          <w:szCs w:val="28"/>
        </w:rPr>
        <w:t xml:space="preserve"> </w:t>
      </w:r>
    </w:p>
    <w:p w:rsidR="00506A4F" w:rsidRPr="00506A4F" w:rsidRDefault="00506A4F" w:rsidP="00506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установлено судом</w:t>
      </w:r>
      <w:r w:rsidR="00062E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>20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A4F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="0076131F">
        <w:rPr>
          <w:rFonts w:ascii="Times New Roman" w:hAnsi="Times New Roman" w:cs="Times New Roman"/>
          <w:sz w:val="28"/>
          <w:szCs w:val="28"/>
        </w:rPr>
        <w:t>,</w:t>
      </w:r>
      <w:r w:rsidRPr="00506A4F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/>
          <w:sz w:val="28"/>
          <w:szCs w:val="28"/>
        </w:rPr>
        <w:t>тяготясь военной службой, с целью вовсе уклониться от ее прохождения</w:t>
      </w:r>
      <w:r w:rsidRPr="00506A4F">
        <w:rPr>
          <w:rFonts w:ascii="Times New Roman" w:hAnsi="Times New Roman" w:cs="Times New Roman"/>
          <w:sz w:val="28"/>
          <w:szCs w:val="28"/>
        </w:rPr>
        <w:t xml:space="preserve">, совершил неявку в срок без уважительных причин из отпуска </w:t>
      </w:r>
      <w:r w:rsidR="00F06C17">
        <w:rPr>
          <w:rFonts w:ascii="Times New Roman" w:hAnsi="Times New Roman" w:cs="Times New Roman"/>
          <w:sz w:val="28"/>
          <w:szCs w:val="28"/>
        </w:rPr>
        <w:t xml:space="preserve">к месту </w:t>
      </w:r>
      <w:r w:rsidR="00F06C17" w:rsidRPr="00506A4F">
        <w:rPr>
          <w:rFonts w:ascii="Times New Roman" w:hAnsi="Times New Roman" w:cs="Times New Roman"/>
          <w:sz w:val="28"/>
          <w:szCs w:val="28"/>
        </w:rPr>
        <w:t>служб</w:t>
      </w:r>
      <w:r w:rsidR="00F06C17">
        <w:rPr>
          <w:rFonts w:ascii="Times New Roman" w:hAnsi="Times New Roman" w:cs="Times New Roman"/>
          <w:sz w:val="28"/>
          <w:szCs w:val="28"/>
        </w:rPr>
        <w:t>ы –</w:t>
      </w:r>
      <w:r w:rsidR="00F06C17" w:rsidRPr="00506A4F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 xml:space="preserve">в пункт временной дислокации </w:t>
      </w:r>
      <w:r w:rsidR="00062ED0">
        <w:rPr>
          <w:rFonts w:ascii="Times New Roman" w:hAnsi="Times New Roman" w:cs="Times New Roman"/>
          <w:sz w:val="28"/>
          <w:szCs w:val="28"/>
        </w:rPr>
        <w:t>воинской части</w:t>
      </w:r>
      <w:r w:rsidRPr="00506A4F">
        <w:rPr>
          <w:rFonts w:ascii="Times New Roman" w:hAnsi="Times New Roman" w:cs="Times New Roman"/>
          <w:sz w:val="28"/>
          <w:szCs w:val="28"/>
        </w:rPr>
        <w:t xml:space="preserve">, </w:t>
      </w:r>
      <w:r w:rsidR="00F06C17" w:rsidRPr="00506A4F">
        <w:rPr>
          <w:rFonts w:ascii="Times New Roman" w:hAnsi="Times New Roman" w:cs="Times New Roman"/>
          <w:sz w:val="28"/>
          <w:szCs w:val="28"/>
        </w:rPr>
        <w:t>провод</w:t>
      </w:r>
      <w:r w:rsidR="00F06C17">
        <w:rPr>
          <w:rFonts w:ascii="Times New Roman" w:hAnsi="Times New Roman" w:cs="Times New Roman"/>
          <w:sz w:val="28"/>
          <w:szCs w:val="28"/>
        </w:rPr>
        <w:t>я</w:t>
      </w:r>
      <w:r w:rsidR="00F06C17" w:rsidRPr="00506A4F">
        <w:rPr>
          <w:rFonts w:ascii="Times New Roman" w:hAnsi="Times New Roman" w:cs="Times New Roman"/>
          <w:sz w:val="28"/>
          <w:szCs w:val="28"/>
        </w:rPr>
        <w:t xml:space="preserve"> время по своему усмотрению </w:t>
      </w:r>
      <w:proofErr w:type="gramStart"/>
      <w:r w:rsidRPr="00506A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6438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506A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6A4F">
        <w:rPr>
          <w:rFonts w:ascii="Times New Roman" w:hAnsi="Times New Roman" w:cs="Times New Roman"/>
          <w:sz w:val="28"/>
          <w:szCs w:val="28"/>
        </w:rPr>
        <w:t>Курске</w:t>
      </w:r>
      <w:proofErr w:type="gramEnd"/>
      <w:r w:rsidRPr="00506A4F">
        <w:rPr>
          <w:rFonts w:ascii="Times New Roman" w:hAnsi="Times New Roman" w:cs="Times New Roman"/>
          <w:sz w:val="28"/>
          <w:szCs w:val="28"/>
        </w:rPr>
        <w:t xml:space="preserve">, до </w:t>
      </w:r>
      <w:r>
        <w:rPr>
          <w:rFonts w:ascii="Times New Roman" w:hAnsi="Times New Roman" w:cs="Times New Roman"/>
          <w:sz w:val="28"/>
          <w:szCs w:val="28"/>
        </w:rPr>
        <w:t xml:space="preserve">момента его </w:t>
      </w:r>
      <w:r w:rsidRPr="00506A4F">
        <w:rPr>
          <w:rFonts w:ascii="Times New Roman" w:hAnsi="Times New Roman" w:cs="Times New Roman"/>
          <w:sz w:val="28"/>
          <w:szCs w:val="28"/>
        </w:rPr>
        <w:t xml:space="preserve">задержания военнослужащими военной комендатуры </w:t>
      </w:r>
      <w:r>
        <w:rPr>
          <w:rFonts w:ascii="Times New Roman" w:hAnsi="Times New Roman" w:cs="Times New Roman"/>
          <w:sz w:val="28"/>
          <w:szCs w:val="28"/>
        </w:rPr>
        <w:t>гарнизона</w:t>
      </w:r>
      <w:r w:rsidR="00062ED0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>3 марта 2024 года</w:t>
      </w:r>
      <w:r w:rsidR="00324DE6">
        <w:rPr>
          <w:rFonts w:ascii="Times New Roman" w:hAnsi="Times New Roman" w:cs="Times New Roman"/>
          <w:sz w:val="28"/>
          <w:szCs w:val="28"/>
        </w:rPr>
        <w:t xml:space="preserve">. </w:t>
      </w:r>
      <w:r w:rsidR="00F06C17">
        <w:rPr>
          <w:rFonts w:ascii="Times New Roman" w:hAnsi="Times New Roman" w:cs="Times New Roman"/>
          <w:sz w:val="28"/>
          <w:szCs w:val="28"/>
        </w:rPr>
        <w:t>С указанной даты</w:t>
      </w:r>
      <w:r w:rsidR="00816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438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="002B5166">
        <w:rPr>
          <w:rFonts w:ascii="Times New Roman" w:hAnsi="Times New Roman" w:cs="Times New Roman"/>
          <w:sz w:val="28"/>
          <w:szCs w:val="28"/>
        </w:rPr>
        <w:t xml:space="preserve"> был</w:t>
      </w:r>
      <w:r w:rsidR="00816438">
        <w:rPr>
          <w:rFonts w:ascii="Times New Roman" w:hAnsi="Times New Roman" w:cs="Times New Roman"/>
          <w:sz w:val="28"/>
          <w:szCs w:val="28"/>
        </w:rPr>
        <w:t xml:space="preserve"> </w:t>
      </w:r>
      <w:r w:rsidR="00324DE6">
        <w:rPr>
          <w:rFonts w:ascii="Times New Roman" w:hAnsi="Times New Roman" w:cs="Times New Roman"/>
          <w:sz w:val="28"/>
          <w:szCs w:val="28"/>
        </w:rPr>
        <w:t>прикомандирова</w:t>
      </w:r>
      <w:r w:rsidR="002B5166">
        <w:rPr>
          <w:rFonts w:ascii="Times New Roman" w:hAnsi="Times New Roman" w:cs="Times New Roman"/>
          <w:sz w:val="28"/>
          <w:szCs w:val="28"/>
        </w:rPr>
        <w:t>н</w:t>
      </w:r>
      <w:r w:rsidR="00324DE6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>к</w:t>
      </w:r>
      <w:r w:rsidR="00062ED0">
        <w:rPr>
          <w:rFonts w:ascii="Times New Roman" w:hAnsi="Times New Roman" w:cs="Times New Roman"/>
          <w:sz w:val="28"/>
          <w:szCs w:val="28"/>
        </w:rPr>
        <w:t xml:space="preserve"> другой воинской части </w:t>
      </w:r>
      <w:r w:rsidR="00816438">
        <w:rPr>
          <w:rFonts w:ascii="Times New Roman" w:hAnsi="Times New Roman" w:cs="Times New Roman"/>
          <w:sz w:val="28"/>
          <w:szCs w:val="28"/>
        </w:rPr>
        <w:t>и</w:t>
      </w:r>
      <w:r w:rsidRPr="00506A4F">
        <w:rPr>
          <w:rFonts w:ascii="Times New Roman" w:hAnsi="Times New Roman" w:cs="Times New Roman"/>
          <w:sz w:val="28"/>
          <w:szCs w:val="28"/>
        </w:rPr>
        <w:t xml:space="preserve"> 4 апреля 2024 года</w:t>
      </w:r>
      <w:r w:rsidR="00816438">
        <w:rPr>
          <w:rFonts w:ascii="Times New Roman" w:hAnsi="Times New Roman" w:cs="Times New Roman"/>
          <w:sz w:val="28"/>
          <w:szCs w:val="28"/>
        </w:rPr>
        <w:t>,</w:t>
      </w:r>
      <w:r w:rsidRPr="00506A4F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2B5166">
        <w:rPr>
          <w:rFonts w:ascii="Times New Roman" w:hAnsi="Times New Roman" w:cs="Times New Roman"/>
          <w:sz w:val="28"/>
          <w:szCs w:val="28"/>
        </w:rPr>
        <w:t>уя</w:t>
      </w:r>
      <w:r w:rsidRPr="00506A4F">
        <w:rPr>
          <w:rFonts w:ascii="Times New Roman" w:hAnsi="Times New Roman" w:cs="Times New Roman"/>
          <w:sz w:val="28"/>
          <w:szCs w:val="28"/>
        </w:rPr>
        <w:t xml:space="preserve"> свой </w:t>
      </w:r>
      <w:r w:rsidR="002B5166">
        <w:rPr>
          <w:rFonts w:ascii="Times New Roman" w:hAnsi="Times New Roman" w:cs="Times New Roman"/>
          <w:sz w:val="28"/>
          <w:szCs w:val="28"/>
        </w:rPr>
        <w:t xml:space="preserve">преступный </w:t>
      </w:r>
      <w:r w:rsidRPr="00506A4F">
        <w:rPr>
          <w:rFonts w:ascii="Times New Roman" w:hAnsi="Times New Roman" w:cs="Times New Roman"/>
          <w:sz w:val="28"/>
          <w:szCs w:val="28"/>
        </w:rPr>
        <w:t>умысел на уклонени</w:t>
      </w:r>
      <w:r w:rsidR="00816438">
        <w:rPr>
          <w:rFonts w:ascii="Times New Roman" w:hAnsi="Times New Roman" w:cs="Times New Roman"/>
          <w:sz w:val="28"/>
          <w:szCs w:val="28"/>
        </w:rPr>
        <w:t xml:space="preserve">е от прохождения военной службы, </w:t>
      </w:r>
      <w:r w:rsidRPr="00506A4F">
        <w:rPr>
          <w:rFonts w:ascii="Times New Roman" w:hAnsi="Times New Roman" w:cs="Times New Roman"/>
          <w:sz w:val="28"/>
          <w:szCs w:val="28"/>
        </w:rPr>
        <w:t>вновь самовольно оставил место службы</w:t>
      </w:r>
      <w:r w:rsidR="00062ED0">
        <w:rPr>
          <w:rFonts w:ascii="Times New Roman" w:hAnsi="Times New Roman" w:cs="Times New Roman"/>
          <w:sz w:val="28"/>
          <w:szCs w:val="28"/>
        </w:rPr>
        <w:t>,</w:t>
      </w:r>
      <w:r w:rsidRPr="00506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убы</w:t>
      </w:r>
      <w:r w:rsidR="00E4584F">
        <w:rPr>
          <w:rFonts w:ascii="Times New Roman" w:hAnsi="Times New Roman" w:cs="Times New Roman"/>
          <w:sz w:val="28"/>
          <w:szCs w:val="28"/>
        </w:rPr>
        <w:t>в</w:t>
      </w:r>
      <w:r w:rsidRPr="00506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A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6438">
        <w:rPr>
          <w:rFonts w:ascii="Times New Roman" w:hAnsi="Times New Roman" w:cs="Times New Roman"/>
          <w:sz w:val="28"/>
          <w:szCs w:val="28"/>
        </w:rPr>
        <w:t xml:space="preserve"> </w:t>
      </w:r>
      <w:r w:rsidRPr="00506A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506A4F">
        <w:rPr>
          <w:rFonts w:ascii="Times New Roman" w:hAnsi="Times New Roman" w:cs="Times New Roman"/>
          <w:sz w:val="28"/>
          <w:szCs w:val="28"/>
        </w:rPr>
        <w:t>. Курск,</w:t>
      </w:r>
      <w:r w:rsidR="00F06C17">
        <w:rPr>
          <w:rFonts w:ascii="Times New Roman" w:hAnsi="Times New Roman" w:cs="Times New Roman"/>
          <w:sz w:val="28"/>
          <w:szCs w:val="28"/>
        </w:rPr>
        <w:t xml:space="preserve"> где</w:t>
      </w:r>
      <w:r w:rsidRPr="00506A4F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06C17">
        <w:rPr>
          <w:rFonts w:ascii="Times New Roman" w:hAnsi="Times New Roman" w:cs="Times New Roman"/>
          <w:sz w:val="28"/>
          <w:szCs w:val="28"/>
        </w:rPr>
        <w:t>ил</w:t>
      </w:r>
      <w:r w:rsidRPr="00506A4F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gramStart"/>
      <w:r w:rsidRPr="00506A4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6A4F">
        <w:rPr>
          <w:rFonts w:ascii="Times New Roman" w:hAnsi="Times New Roman" w:cs="Times New Roman"/>
          <w:sz w:val="28"/>
          <w:szCs w:val="28"/>
        </w:rPr>
        <w:t xml:space="preserve"> своему усмотрению до </w:t>
      </w:r>
      <w:r>
        <w:rPr>
          <w:rFonts w:ascii="Times New Roman" w:hAnsi="Times New Roman" w:cs="Times New Roman"/>
          <w:sz w:val="28"/>
          <w:szCs w:val="28"/>
        </w:rPr>
        <w:t xml:space="preserve">момента его задержания </w:t>
      </w:r>
      <w:r w:rsidRPr="00506A4F">
        <w:rPr>
          <w:rFonts w:ascii="Times New Roman" w:hAnsi="Times New Roman" w:cs="Times New Roman"/>
          <w:sz w:val="28"/>
          <w:szCs w:val="28"/>
        </w:rPr>
        <w:t xml:space="preserve">сотрудниками полиции </w:t>
      </w:r>
      <w:r w:rsidR="00062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6A4F">
        <w:rPr>
          <w:rFonts w:ascii="Times New Roman" w:hAnsi="Times New Roman" w:cs="Times New Roman"/>
          <w:sz w:val="28"/>
          <w:szCs w:val="28"/>
        </w:rPr>
        <w:t>20 августа 2024 года.</w:t>
      </w:r>
    </w:p>
    <w:p w:rsidR="00F06C17" w:rsidRDefault="00324DE6" w:rsidP="00324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Квалифицируя действия осуждённого как дезертирство</w:t>
      </w:r>
      <w:r w:rsidR="00F06C17">
        <w:rPr>
          <w:rFonts w:ascii="Times New Roman" w:hAnsi="Times New Roman" w:cs="Times New Roman"/>
          <w:sz w:val="28"/>
          <w:szCs w:val="28"/>
        </w:rPr>
        <w:t xml:space="preserve">, суд в приговоре сослался на его </w:t>
      </w:r>
      <w:r w:rsidR="00F06C17" w:rsidRPr="00F06C17">
        <w:rPr>
          <w:rFonts w:ascii="Times New Roman" w:hAnsi="Times New Roman" w:cs="Times New Roman"/>
          <w:sz w:val="28"/>
          <w:szCs w:val="28"/>
        </w:rPr>
        <w:t xml:space="preserve">длительное </w:t>
      </w:r>
      <w:proofErr w:type="gramStart"/>
      <w:r w:rsidR="00816438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="00F06C17" w:rsidRPr="00F06C17">
        <w:rPr>
          <w:rFonts w:ascii="Times New Roman" w:hAnsi="Times New Roman" w:cs="Times New Roman"/>
          <w:sz w:val="28"/>
          <w:szCs w:val="28"/>
        </w:rPr>
        <w:t xml:space="preserve"> на службе, повторное оставление части, скрытный образ жизни, а также его мотивы, связанные с невыплатой денежного довольствия в полном объеме</w:t>
      </w:r>
      <w:r w:rsidR="00F06C17">
        <w:rPr>
          <w:rFonts w:ascii="Times New Roman" w:hAnsi="Times New Roman" w:cs="Times New Roman"/>
          <w:sz w:val="28"/>
          <w:szCs w:val="28"/>
        </w:rPr>
        <w:t>.</w:t>
      </w:r>
    </w:p>
    <w:p w:rsidR="00324DE6" w:rsidRDefault="00324DE6" w:rsidP="00324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вывод суда о </w:t>
      </w:r>
      <w:r w:rsidR="0076131F">
        <w:rPr>
          <w:rFonts w:ascii="Times New Roman" w:hAnsi="Times New Roman" w:cs="Times New Roman"/>
          <w:sz w:val="28"/>
          <w:szCs w:val="28"/>
        </w:rPr>
        <w:t xml:space="preserve">неявке </w:t>
      </w:r>
      <w:proofErr w:type="spellStart"/>
      <w:r w:rsidR="00F06C17">
        <w:rPr>
          <w:rFonts w:ascii="Times New Roman" w:hAnsi="Times New Roman" w:cs="Times New Roman"/>
          <w:sz w:val="28"/>
          <w:szCs w:val="28"/>
        </w:rPr>
        <w:t>Арзуманян</w:t>
      </w:r>
      <w:r w:rsidR="0076131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службу в целях вовсе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уклониться от прохождения военной службы в период мобилизации не основан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материалах дела.</w:t>
      </w:r>
    </w:p>
    <w:p w:rsidR="00837C39" w:rsidRDefault="00324DE6" w:rsidP="0083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вопреки утверждению суда, </w:t>
      </w:r>
      <w:proofErr w:type="spellStart"/>
      <w:r w:rsidR="00F06C17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="00F06C17">
        <w:rPr>
          <w:rFonts w:ascii="Times New Roman" w:hAnsi="Times New Roman" w:cs="Times New Roman"/>
          <w:sz w:val="28"/>
          <w:szCs w:val="28"/>
        </w:rPr>
        <w:t xml:space="preserve"> в ходе предварительного и судебного следствия давал последовательные показания об отсутствии у него цели вовсе уклониться от прохождения военной службы, а также о причинах неявки и в последующем самовольного оставления места службы, связанных с невыплатой ему денежного довольствия в полном объеме, в частности «боевых», и о его намерениях вернуться на службу после его обеспечения денежным</w:t>
      </w:r>
      <w:proofErr w:type="gramEnd"/>
      <w:r w:rsidR="00F06C17">
        <w:rPr>
          <w:rFonts w:ascii="Times New Roman" w:hAnsi="Times New Roman" w:cs="Times New Roman"/>
          <w:sz w:val="28"/>
          <w:szCs w:val="28"/>
        </w:rPr>
        <w:t xml:space="preserve"> довольствием в полном объеме. Вышеуказанные показания </w:t>
      </w:r>
      <w:proofErr w:type="spellStart"/>
      <w:r w:rsidR="00F06C17">
        <w:rPr>
          <w:rFonts w:ascii="Times New Roman" w:hAnsi="Times New Roman" w:cs="Times New Roman"/>
          <w:sz w:val="28"/>
          <w:szCs w:val="28"/>
        </w:rPr>
        <w:t>Арзуманяна</w:t>
      </w:r>
      <w:proofErr w:type="spellEnd"/>
      <w:r w:rsidR="00F06C17">
        <w:rPr>
          <w:rFonts w:ascii="Times New Roman" w:hAnsi="Times New Roman" w:cs="Times New Roman"/>
          <w:sz w:val="28"/>
          <w:szCs w:val="28"/>
        </w:rPr>
        <w:t xml:space="preserve"> </w:t>
      </w:r>
      <w:r w:rsidR="00837C39">
        <w:rPr>
          <w:rFonts w:ascii="Times New Roman" w:hAnsi="Times New Roman" w:cs="Times New Roman"/>
          <w:sz w:val="28"/>
          <w:szCs w:val="28"/>
        </w:rPr>
        <w:t xml:space="preserve">в судебном заседании подтвердил и свидетель </w:t>
      </w:r>
      <w:proofErr w:type="spellStart"/>
      <w:r w:rsidR="00837C39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="00837C3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837C39" w:rsidRDefault="00837C39" w:rsidP="00506A4F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622AC2">
        <w:rPr>
          <w:sz w:val="28"/>
          <w:szCs w:val="28"/>
        </w:rPr>
        <w:t xml:space="preserve">в </w:t>
      </w:r>
      <w:r w:rsidR="00222858">
        <w:rPr>
          <w:sz w:val="28"/>
          <w:szCs w:val="28"/>
        </w:rPr>
        <w:t xml:space="preserve">указанный </w:t>
      </w:r>
      <w:r w:rsidR="00622AC2">
        <w:rPr>
          <w:sz w:val="28"/>
          <w:szCs w:val="28"/>
        </w:rPr>
        <w:t xml:space="preserve">период уклонения от </w:t>
      </w:r>
      <w:r>
        <w:rPr>
          <w:sz w:val="28"/>
          <w:szCs w:val="28"/>
        </w:rPr>
        <w:t xml:space="preserve">прохождения </w:t>
      </w:r>
      <w:r w:rsidR="00622AC2">
        <w:rPr>
          <w:sz w:val="28"/>
          <w:szCs w:val="28"/>
        </w:rPr>
        <w:t>военной службы</w:t>
      </w:r>
      <w:r>
        <w:rPr>
          <w:sz w:val="28"/>
          <w:szCs w:val="28"/>
        </w:rPr>
        <w:t>,</w:t>
      </w:r>
      <w:r w:rsidR="00622AC2">
        <w:rPr>
          <w:sz w:val="28"/>
          <w:szCs w:val="28"/>
        </w:rPr>
        <w:t xml:space="preserve"> </w:t>
      </w:r>
      <w:proofErr w:type="spellStart"/>
      <w:r w:rsidR="00622AC2">
        <w:rPr>
          <w:sz w:val="28"/>
          <w:szCs w:val="28"/>
        </w:rPr>
        <w:t>Арзуманян</w:t>
      </w:r>
      <w:proofErr w:type="spellEnd"/>
      <w:r w:rsidR="00622AC2">
        <w:rPr>
          <w:sz w:val="28"/>
          <w:szCs w:val="28"/>
        </w:rPr>
        <w:t xml:space="preserve"> проживал по месту своего жительства в</w:t>
      </w:r>
      <w:r w:rsidR="00222858">
        <w:rPr>
          <w:sz w:val="28"/>
          <w:szCs w:val="28"/>
        </w:rPr>
        <w:t xml:space="preserve"> </w:t>
      </w:r>
      <w:r w:rsidR="00622AC2">
        <w:rPr>
          <w:sz w:val="28"/>
          <w:szCs w:val="28"/>
        </w:rPr>
        <w:t>гор</w:t>
      </w:r>
      <w:r>
        <w:rPr>
          <w:sz w:val="28"/>
          <w:szCs w:val="28"/>
        </w:rPr>
        <w:t>.</w:t>
      </w:r>
      <w:r w:rsidR="00622AC2">
        <w:rPr>
          <w:sz w:val="28"/>
          <w:szCs w:val="28"/>
        </w:rPr>
        <w:t xml:space="preserve"> </w:t>
      </w:r>
      <w:proofErr w:type="gramStart"/>
      <w:r w:rsidR="00622AC2">
        <w:rPr>
          <w:sz w:val="28"/>
          <w:szCs w:val="28"/>
        </w:rPr>
        <w:t>Курске</w:t>
      </w:r>
      <w:proofErr w:type="gramEnd"/>
      <w:r w:rsidR="00622AC2">
        <w:rPr>
          <w:sz w:val="28"/>
          <w:szCs w:val="28"/>
        </w:rPr>
        <w:t xml:space="preserve">, при его задержаниях свою принадлежность к </w:t>
      </w:r>
      <w:r>
        <w:rPr>
          <w:sz w:val="28"/>
          <w:szCs w:val="28"/>
        </w:rPr>
        <w:t>Минобороны России</w:t>
      </w:r>
      <w:r w:rsidRPr="00837C39">
        <w:rPr>
          <w:sz w:val="28"/>
          <w:szCs w:val="28"/>
        </w:rPr>
        <w:t xml:space="preserve"> </w:t>
      </w:r>
      <w:r>
        <w:rPr>
          <w:sz w:val="28"/>
          <w:szCs w:val="28"/>
        </w:rPr>
        <w:t>не скрывал</w:t>
      </w:r>
      <w:r w:rsidR="00622AC2">
        <w:rPr>
          <w:sz w:val="28"/>
          <w:szCs w:val="28"/>
        </w:rPr>
        <w:t xml:space="preserve">, а его доводы о необеспечении </w:t>
      </w:r>
      <w:r w:rsidR="00222858">
        <w:rPr>
          <w:sz w:val="28"/>
          <w:szCs w:val="28"/>
        </w:rPr>
        <w:t xml:space="preserve">денежным </w:t>
      </w:r>
      <w:r w:rsidR="00622AC2">
        <w:rPr>
          <w:sz w:val="28"/>
          <w:szCs w:val="28"/>
        </w:rPr>
        <w:t>довольстви</w:t>
      </w:r>
      <w:r w:rsidR="00222858">
        <w:rPr>
          <w:sz w:val="28"/>
          <w:szCs w:val="28"/>
        </w:rPr>
        <w:t>ем</w:t>
      </w:r>
      <w:r w:rsidR="00622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622AC2">
        <w:rPr>
          <w:sz w:val="28"/>
          <w:szCs w:val="28"/>
        </w:rPr>
        <w:t>опровергнуты</w:t>
      </w:r>
      <w:r>
        <w:rPr>
          <w:sz w:val="28"/>
          <w:szCs w:val="28"/>
        </w:rPr>
        <w:t xml:space="preserve"> судом</w:t>
      </w:r>
      <w:r w:rsidR="00622A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37C39" w:rsidRDefault="00837C39" w:rsidP="00837C39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суд первой инстанции неверно квалифицировал содеянное </w:t>
      </w:r>
      <w:proofErr w:type="spellStart"/>
      <w:r>
        <w:rPr>
          <w:sz w:val="28"/>
          <w:szCs w:val="28"/>
        </w:rPr>
        <w:t>Арзуманяном</w:t>
      </w:r>
      <w:proofErr w:type="spellEnd"/>
      <w:r>
        <w:rPr>
          <w:sz w:val="28"/>
          <w:szCs w:val="28"/>
        </w:rPr>
        <w:t xml:space="preserve"> как единое длящееся преступление. При вышеуказанных </w:t>
      </w:r>
      <w:r w:rsidR="0076131F">
        <w:rPr>
          <w:sz w:val="28"/>
          <w:szCs w:val="28"/>
        </w:rPr>
        <w:t xml:space="preserve">данных, связанных с прерыванием срока </w:t>
      </w:r>
      <w:r w:rsidR="006B7929">
        <w:rPr>
          <w:sz w:val="28"/>
          <w:szCs w:val="28"/>
        </w:rPr>
        <w:t xml:space="preserve">его </w:t>
      </w:r>
      <w:r w:rsidR="0076131F">
        <w:rPr>
          <w:sz w:val="28"/>
          <w:szCs w:val="28"/>
        </w:rPr>
        <w:t>отсутствия на службе</w:t>
      </w:r>
      <w:r>
        <w:rPr>
          <w:sz w:val="28"/>
          <w:szCs w:val="28"/>
        </w:rPr>
        <w:t>, несмотря на то, что орган</w:t>
      </w:r>
      <w:r w:rsidR="006B7929">
        <w:rPr>
          <w:sz w:val="28"/>
          <w:szCs w:val="28"/>
        </w:rPr>
        <w:t>ы</w:t>
      </w:r>
      <w:r>
        <w:rPr>
          <w:sz w:val="28"/>
          <w:szCs w:val="28"/>
        </w:rPr>
        <w:t xml:space="preserve"> предварительного следствия содеянное </w:t>
      </w:r>
      <w:proofErr w:type="spellStart"/>
      <w:r>
        <w:rPr>
          <w:sz w:val="28"/>
          <w:szCs w:val="28"/>
        </w:rPr>
        <w:t>Арзуманяном</w:t>
      </w:r>
      <w:proofErr w:type="spellEnd"/>
      <w:r>
        <w:rPr>
          <w:sz w:val="28"/>
          <w:szCs w:val="28"/>
        </w:rPr>
        <w:t xml:space="preserve"> также квалифицирова</w:t>
      </w:r>
      <w:r w:rsidR="006B7929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76131F">
        <w:rPr>
          <w:sz w:val="28"/>
          <w:szCs w:val="28"/>
        </w:rPr>
        <w:t xml:space="preserve">единым преступлением, суду первой инстанции надлежало </w:t>
      </w:r>
      <w:r w:rsidRPr="00837C39">
        <w:rPr>
          <w:sz w:val="28"/>
          <w:szCs w:val="28"/>
        </w:rPr>
        <w:t>квалифицирова</w:t>
      </w:r>
      <w:r w:rsidR="0076131F">
        <w:rPr>
          <w:sz w:val="28"/>
          <w:szCs w:val="28"/>
        </w:rPr>
        <w:t>ть</w:t>
      </w:r>
      <w:r w:rsidRPr="00837C39">
        <w:rPr>
          <w:sz w:val="28"/>
          <w:szCs w:val="28"/>
        </w:rPr>
        <w:t xml:space="preserve"> содеянное </w:t>
      </w:r>
      <w:r w:rsidR="0076131F">
        <w:rPr>
          <w:sz w:val="28"/>
          <w:szCs w:val="28"/>
        </w:rPr>
        <w:t>им</w:t>
      </w:r>
      <w:r w:rsidRPr="00837C39">
        <w:rPr>
          <w:sz w:val="28"/>
          <w:szCs w:val="28"/>
        </w:rPr>
        <w:t xml:space="preserve"> как два самостоятельных преступления</w:t>
      </w:r>
      <w:r w:rsidR="0076131F">
        <w:rPr>
          <w:sz w:val="28"/>
          <w:szCs w:val="28"/>
        </w:rPr>
        <w:t>.</w:t>
      </w:r>
    </w:p>
    <w:p w:rsidR="0076131F" w:rsidRPr="0076131F" w:rsidRDefault="0076131F" w:rsidP="0076131F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76131F">
        <w:rPr>
          <w:sz w:val="28"/>
          <w:szCs w:val="28"/>
        </w:rPr>
        <w:t>Принимая такое решение, суд</w:t>
      </w:r>
      <w:r>
        <w:rPr>
          <w:sz w:val="28"/>
          <w:szCs w:val="28"/>
        </w:rPr>
        <w:t>у первой инстанции</w:t>
      </w:r>
      <w:r w:rsidRPr="0076131F">
        <w:rPr>
          <w:sz w:val="28"/>
          <w:szCs w:val="28"/>
        </w:rPr>
        <w:t xml:space="preserve"> </w:t>
      </w:r>
      <w:r w:rsidR="00222858">
        <w:rPr>
          <w:sz w:val="28"/>
          <w:szCs w:val="28"/>
        </w:rPr>
        <w:t>следов</w:t>
      </w:r>
      <w:r w:rsidR="006B7929">
        <w:rPr>
          <w:sz w:val="28"/>
          <w:szCs w:val="28"/>
        </w:rPr>
        <w:t>ало руководствоваться</w:t>
      </w:r>
      <w:r w:rsidRPr="0076131F">
        <w:rPr>
          <w:sz w:val="28"/>
          <w:szCs w:val="28"/>
        </w:rPr>
        <w:t xml:space="preserve"> разъяснения п. 20 постановления Пленума</w:t>
      </w:r>
      <w:r w:rsidR="005C2210">
        <w:rPr>
          <w:sz w:val="28"/>
          <w:szCs w:val="28"/>
        </w:rPr>
        <w:t xml:space="preserve"> </w:t>
      </w:r>
      <w:r w:rsidR="005C2210">
        <w:rPr>
          <w:bCs/>
          <w:sz w:val="28"/>
          <w:szCs w:val="28"/>
        </w:rPr>
        <w:t>«О судебном приговоре»</w:t>
      </w:r>
      <w:r w:rsidRPr="0076131F">
        <w:rPr>
          <w:sz w:val="28"/>
          <w:szCs w:val="28"/>
        </w:rPr>
        <w:t>, согласно которым суд вправе изменить обвинение и квалифицировать действия подсудимого по другой статье уголовного закона, по которой подсудимому не было предъявлено обвинение, при условии, если действия подсудимого, квалифицируемые по новой статье закона, вменялись ему в вину, не содержат признаков более тяжкого преступления и существенно</w:t>
      </w:r>
      <w:proofErr w:type="gramEnd"/>
      <w:r w:rsidRPr="0076131F">
        <w:rPr>
          <w:sz w:val="28"/>
          <w:szCs w:val="28"/>
        </w:rPr>
        <w:t xml:space="preserve"> не отличаются по фактическим обстоятельствам от поддержанного государственным обвинителем обвинения, а изменение обвинения не ухудшает положения подсудимого и не нарушает его права на защиту.</w:t>
      </w:r>
    </w:p>
    <w:p w:rsidR="00796330" w:rsidRDefault="006B7929" w:rsidP="00506224">
      <w:pPr>
        <w:pStyle w:val="2"/>
        <w:suppressLineNumbers/>
        <w:suppressAutoHyphens/>
        <w:spacing w:after="0" w:line="240" w:lineRule="auto"/>
        <w:ind w:left="0" w:firstLine="709"/>
        <w:contextualSpacing/>
        <w:jc w:val="both"/>
        <w:rPr>
          <w:sz w:val="28"/>
          <w:szCs w:val="22"/>
        </w:rPr>
      </w:pPr>
      <w:proofErr w:type="gramStart"/>
      <w:r w:rsidRPr="00E01829">
        <w:rPr>
          <w:sz w:val="28"/>
          <w:szCs w:val="28"/>
        </w:rPr>
        <w:t xml:space="preserve">При таких </w:t>
      </w:r>
      <w:r>
        <w:rPr>
          <w:sz w:val="28"/>
          <w:szCs w:val="28"/>
        </w:rPr>
        <w:t xml:space="preserve">обстоятельствах судебная коллегия по уголовным делам изменила данный </w:t>
      </w:r>
      <w:r w:rsidRPr="00E01829">
        <w:rPr>
          <w:sz w:val="28"/>
          <w:szCs w:val="28"/>
        </w:rPr>
        <w:t>приговор в апелляционном порядке</w:t>
      </w:r>
      <w:r>
        <w:rPr>
          <w:sz w:val="28"/>
          <w:szCs w:val="28"/>
        </w:rPr>
        <w:t xml:space="preserve">, переквалифицировав содеянное </w:t>
      </w:r>
      <w:proofErr w:type="spellStart"/>
      <w:r>
        <w:rPr>
          <w:sz w:val="28"/>
          <w:szCs w:val="28"/>
        </w:rPr>
        <w:t>Арзуманяном</w:t>
      </w:r>
      <w:proofErr w:type="spellEnd"/>
      <w:r>
        <w:rPr>
          <w:sz w:val="28"/>
          <w:szCs w:val="28"/>
        </w:rPr>
        <w:t xml:space="preserve"> с </w:t>
      </w:r>
      <w:hyperlink r:id="rId8" w:history="1">
        <w:r w:rsidRPr="00506A4F">
          <w:rPr>
            <w:sz w:val="28"/>
            <w:szCs w:val="28"/>
          </w:rPr>
          <w:t>ч. 3 ст. 338</w:t>
        </w:r>
      </w:hyperlink>
      <w:r>
        <w:rPr>
          <w:sz w:val="28"/>
          <w:szCs w:val="28"/>
        </w:rPr>
        <w:t xml:space="preserve"> УК РФ на </w:t>
      </w:r>
      <w:r w:rsidRPr="00837C39">
        <w:rPr>
          <w:sz w:val="28"/>
          <w:szCs w:val="28"/>
        </w:rPr>
        <w:t>два самостоятельных преступления</w:t>
      </w:r>
      <w:r>
        <w:rPr>
          <w:sz w:val="28"/>
          <w:szCs w:val="28"/>
        </w:rPr>
        <w:t xml:space="preserve">, предусмотренных </w:t>
      </w:r>
      <w:hyperlink r:id="rId9" w:history="1">
        <w:r w:rsidRPr="00506A4F">
          <w:rPr>
            <w:sz w:val="28"/>
            <w:szCs w:val="28"/>
          </w:rPr>
          <w:t>ч. 5 ст. 337</w:t>
        </w:r>
      </w:hyperlink>
      <w:r>
        <w:rPr>
          <w:sz w:val="28"/>
          <w:szCs w:val="28"/>
        </w:rPr>
        <w:t xml:space="preserve"> УК РФ</w:t>
      </w:r>
      <w:r w:rsidR="00506224">
        <w:rPr>
          <w:sz w:val="28"/>
          <w:szCs w:val="28"/>
        </w:rPr>
        <w:t>,</w:t>
      </w:r>
      <w:r>
        <w:rPr>
          <w:sz w:val="28"/>
          <w:szCs w:val="28"/>
        </w:rPr>
        <w:t xml:space="preserve"> смягчив назначенное ему наказание</w:t>
      </w:r>
      <w:r w:rsidR="00506224">
        <w:rPr>
          <w:sz w:val="28"/>
          <w:szCs w:val="28"/>
        </w:rPr>
        <w:t xml:space="preserve"> в соответствии с положениями ч</w:t>
      </w:r>
      <w:r w:rsidR="00506224" w:rsidRPr="00506A4F">
        <w:rPr>
          <w:sz w:val="28"/>
          <w:szCs w:val="28"/>
        </w:rPr>
        <w:t xml:space="preserve">. </w:t>
      </w:r>
      <w:r w:rsidR="00506224">
        <w:rPr>
          <w:sz w:val="28"/>
          <w:szCs w:val="28"/>
        </w:rPr>
        <w:t>3</w:t>
      </w:r>
      <w:r w:rsidR="00506224" w:rsidRPr="00506A4F">
        <w:rPr>
          <w:sz w:val="28"/>
          <w:szCs w:val="28"/>
        </w:rPr>
        <w:t xml:space="preserve"> ст. 69 УК РФ </w:t>
      </w:r>
      <w:r w:rsidR="00504C79">
        <w:rPr>
          <w:sz w:val="28"/>
          <w:szCs w:val="28"/>
        </w:rPr>
        <w:t xml:space="preserve">до </w:t>
      </w:r>
      <w:r w:rsidR="00504C79" w:rsidRPr="00504C79">
        <w:rPr>
          <w:sz w:val="28"/>
          <w:szCs w:val="28"/>
        </w:rPr>
        <w:t xml:space="preserve">3 </w:t>
      </w:r>
      <w:r w:rsidR="00504C79">
        <w:rPr>
          <w:sz w:val="28"/>
          <w:szCs w:val="28"/>
        </w:rPr>
        <w:t>лет</w:t>
      </w:r>
      <w:r w:rsidR="00CE26F4">
        <w:rPr>
          <w:sz w:val="28"/>
          <w:szCs w:val="28"/>
        </w:rPr>
        <w:t xml:space="preserve"> </w:t>
      </w:r>
      <w:r w:rsidR="00504C79" w:rsidRPr="00504C79">
        <w:rPr>
          <w:sz w:val="28"/>
          <w:szCs w:val="28"/>
        </w:rPr>
        <w:t xml:space="preserve">6 месяцев </w:t>
      </w:r>
      <w:r w:rsidR="00062ED0">
        <w:rPr>
          <w:sz w:val="28"/>
          <w:szCs w:val="22"/>
        </w:rPr>
        <w:t>лишения свободы</w:t>
      </w:r>
      <w:r w:rsidR="00506224" w:rsidRPr="00816438">
        <w:rPr>
          <w:sz w:val="28"/>
          <w:szCs w:val="22"/>
        </w:rPr>
        <w:t xml:space="preserve"> в исправительной колонии общего</w:t>
      </w:r>
      <w:proofErr w:type="gramEnd"/>
      <w:r w:rsidR="00506224" w:rsidRPr="00816438">
        <w:rPr>
          <w:sz w:val="28"/>
          <w:szCs w:val="22"/>
        </w:rPr>
        <w:t xml:space="preserve"> режима</w:t>
      </w:r>
      <w:r w:rsidR="00796330">
        <w:rPr>
          <w:sz w:val="28"/>
          <w:szCs w:val="22"/>
        </w:rPr>
        <w:t>.</w:t>
      </w:r>
    </w:p>
    <w:p w:rsidR="00062ED0" w:rsidRPr="00062ED0" w:rsidRDefault="00062ED0" w:rsidP="0079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E5DA9" w:rsidRPr="00E01829" w:rsidRDefault="0079410E" w:rsidP="0079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Аналогичные нарушения допущены и по приговорам </w:t>
      </w:r>
      <w:r w:rsidR="003E5DA9" w:rsidRPr="00E01829">
        <w:rPr>
          <w:rFonts w:ascii="Times New Roman" w:hAnsi="Times New Roman" w:cs="Times New Roman"/>
          <w:sz w:val="28"/>
          <w:szCs w:val="28"/>
        </w:rPr>
        <w:t xml:space="preserve">Брянского гарнизонного военного суда </w:t>
      </w:r>
      <w:r>
        <w:rPr>
          <w:rFonts w:ascii="Times New Roman" w:hAnsi="Times New Roman" w:cs="Times New Roman"/>
          <w:sz w:val="28"/>
          <w:szCs w:val="28"/>
        </w:rPr>
        <w:t xml:space="preserve">(судья Щербина Ю.И.) в отношении ефрейтора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Терешонка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и рядового Исаева М.С., </w:t>
      </w:r>
      <w:r w:rsidR="003E5DA9" w:rsidRPr="00E01829">
        <w:rPr>
          <w:rFonts w:ascii="Times New Roman" w:hAnsi="Times New Roman" w:cs="Times New Roman"/>
          <w:sz w:val="28"/>
          <w:szCs w:val="28"/>
        </w:rPr>
        <w:t>осуждён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3E5DA9" w:rsidRPr="00E0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E5DA9" w:rsidRPr="00E01829">
        <w:rPr>
          <w:rFonts w:ascii="Times New Roman" w:hAnsi="Times New Roman" w:cs="Times New Roman"/>
          <w:sz w:val="28"/>
          <w:szCs w:val="28"/>
        </w:rPr>
        <w:t>ч. 3 ст. 338 УК РФ</w:t>
      </w:r>
      <w:r w:rsidR="00D73E1F" w:rsidRPr="00E01829">
        <w:rPr>
          <w:rFonts w:ascii="Times New Roman" w:hAnsi="Times New Roman" w:cs="Times New Roman"/>
          <w:sz w:val="28"/>
          <w:szCs w:val="28"/>
        </w:rPr>
        <w:t>,</w:t>
      </w:r>
      <w:r w:rsidR="003E5DA9" w:rsidRPr="00E01829">
        <w:rPr>
          <w:rFonts w:ascii="Times New Roman" w:hAnsi="Times New Roman" w:cs="Times New Roman"/>
          <w:sz w:val="28"/>
          <w:szCs w:val="28"/>
        </w:rPr>
        <w:t xml:space="preserve"> к лишению свободы на срок 6</w:t>
      </w:r>
      <w:r>
        <w:rPr>
          <w:rFonts w:ascii="Times New Roman" w:hAnsi="Times New Roman" w:cs="Times New Roman"/>
          <w:sz w:val="28"/>
          <w:szCs w:val="28"/>
        </w:rPr>
        <w:t xml:space="preserve"> и 7</w:t>
      </w:r>
      <w:r w:rsidR="00504C79">
        <w:rPr>
          <w:rFonts w:ascii="Times New Roman" w:hAnsi="Times New Roman" w:cs="Times New Roman"/>
          <w:sz w:val="28"/>
          <w:szCs w:val="28"/>
        </w:rPr>
        <w:t xml:space="preserve"> </w:t>
      </w:r>
      <w:r w:rsidR="003E5DA9" w:rsidRPr="00E0182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, соответственно,</w:t>
      </w:r>
      <w:r w:rsidR="003E5DA9" w:rsidRPr="00E01829">
        <w:rPr>
          <w:rFonts w:ascii="Times New Roman" w:hAnsi="Times New Roman" w:cs="Times New Roman"/>
          <w:sz w:val="28"/>
          <w:szCs w:val="28"/>
        </w:rPr>
        <w:t xml:space="preserve"> с отбыванием наказания в исправительной колонии строгого режима. </w:t>
      </w:r>
      <w:proofErr w:type="gramEnd"/>
    </w:p>
    <w:p w:rsidR="000F7C0F" w:rsidRDefault="000F7C0F" w:rsidP="002B5166">
      <w:pPr>
        <w:pStyle w:val="a3"/>
        <w:ind w:firstLine="708"/>
        <w:jc w:val="both"/>
        <w:rPr>
          <w:sz w:val="14"/>
          <w:szCs w:val="14"/>
        </w:rPr>
      </w:pPr>
    </w:p>
    <w:p w:rsidR="000F7C0F" w:rsidRDefault="000F7C0F" w:rsidP="002B5166">
      <w:pPr>
        <w:pStyle w:val="a3"/>
        <w:ind w:firstLine="708"/>
        <w:jc w:val="both"/>
        <w:rPr>
          <w:sz w:val="14"/>
          <w:szCs w:val="14"/>
        </w:rPr>
      </w:pPr>
    </w:p>
    <w:p w:rsidR="0079410E" w:rsidRPr="00435509" w:rsidRDefault="00EC3065" w:rsidP="002B5166">
      <w:pPr>
        <w:pStyle w:val="a3"/>
        <w:ind w:firstLine="708"/>
        <w:jc w:val="both"/>
        <w:rPr>
          <w:sz w:val="28"/>
          <w:szCs w:val="28"/>
        </w:rPr>
      </w:pPr>
      <w:r w:rsidRPr="00E01829">
        <w:rPr>
          <w:sz w:val="28"/>
          <w:szCs w:val="28"/>
        </w:rPr>
        <w:t xml:space="preserve">Суд первой инстанции квалифицировал содеянное </w:t>
      </w:r>
      <w:proofErr w:type="spellStart"/>
      <w:r w:rsidRPr="00E01829">
        <w:rPr>
          <w:sz w:val="28"/>
          <w:szCs w:val="28"/>
        </w:rPr>
        <w:t>Терешонком</w:t>
      </w:r>
      <w:proofErr w:type="spellEnd"/>
      <w:r w:rsidRPr="00E01829">
        <w:rPr>
          <w:sz w:val="28"/>
          <w:szCs w:val="28"/>
        </w:rPr>
        <w:t xml:space="preserve"> </w:t>
      </w:r>
      <w:r w:rsidR="00504C79">
        <w:rPr>
          <w:sz w:val="28"/>
          <w:szCs w:val="28"/>
        </w:rPr>
        <w:t xml:space="preserve">и Исаевым </w:t>
      </w:r>
      <w:r w:rsidRPr="00E01829">
        <w:rPr>
          <w:sz w:val="28"/>
          <w:szCs w:val="28"/>
        </w:rPr>
        <w:t xml:space="preserve">как дезертирство, </w:t>
      </w:r>
      <w:r w:rsidR="00222437" w:rsidRPr="00E01829">
        <w:rPr>
          <w:sz w:val="28"/>
          <w:szCs w:val="28"/>
        </w:rPr>
        <w:t>придя к выводу о наличии у последн</w:t>
      </w:r>
      <w:r w:rsidR="00504C79">
        <w:rPr>
          <w:sz w:val="28"/>
          <w:szCs w:val="28"/>
        </w:rPr>
        <w:t>их</w:t>
      </w:r>
      <w:r w:rsidR="00222437" w:rsidRPr="00E01829">
        <w:rPr>
          <w:sz w:val="28"/>
          <w:szCs w:val="28"/>
        </w:rPr>
        <w:t xml:space="preserve"> умысла уклонения </w:t>
      </w:r>
      <w:proofErr w:type="gramStart"/>
      <w:r w:rsidR="00222437" w:rsidRPr="00E01829">
        <w:rPr>
          <w:sz w:val="28"/>
          <w:szCs w:val="28"/>
        </w:rPr>
        <w:t>о</w:t>
      </w:r>
      <w:proofErr w:type="gramEnd"/>
      <w:r w:rsidR="00222437" w:rsidRPr="00E01829">
        <w:rPr>
          <w:sz w:val="28"/>
          <w:szCs w:val="28"/>
        </w:rPr>
        <w:t xml:space="preserve"> </w:t>
      </w:r>
      <w:proofErr w:type="gramStart"/>
      <w:r w:rsidR="00222437" w:rsidRPr="00E01829">
        <w:rPr>
          <w:sz w:val="28"/>
          <w:szCs w:val="28"/>
        </w:rPr>
        <w:t>военной</w:t>
      </w:r>
      <w:proofErr w:type="gramEnd"/>
      <w:r w:rsidR="00222437" w:rsidRPr="00E01829">
        <w:rPr>
          <w:sz w:val="28"/>
          <w:szCs w:val="28"/>
        </w:rPr>
        <w:t xml:space="preserve"> службы вовсе, ввиду длительности периода </w:t>
      </w:r>
      <w:r w:rsidR="00504C79">
        <w:rPr>
          <w:sz w:val="28"/>
          <w:szCs w:val="28"/>
        </w:rPr>
        <w:t xml:space="preserve">их </w:t>
      </w:r>
      <w:r w:rsidR="00504C79" w:rsidRPr="00E01829">
        <w:rPr>
          <w:sz w:val="28"/>
          <w:szCs w:val="28"/>
        </w:rPr>
        <w:t>нахождения вн</w:t>
      </w:r>
      <w:r w:rsidR="00504C79">
        <w:rPr>
          <w:sz w:val="28"/>
          <w:szCs w:val="28"/>
        </w:rPr>
        <w:t>е сферы воинских правоотношений</w:t>
      </w:r>
      <w:r w:rsidR="00504C79" w:rsidRPr="00E01829">
        <w:rPr>
          <w:sz w:val="28"/>
          <w:szCs w:val="28"/>
        </w:rPr>
        <w:t xml:space="preserve"> </w:t>
      </w:r>
      <w:r w:rsidR="00222437" w:rsidRPr="00E01829">
        <w:rPr>
          <w:sz w:val="28"/>
          <w:szCs w:val="28"/>
        </w:rPr>
        <w:t>(более года</w:t>
      </w:r>
      <w:r w:rsidR="00504C79">
        <w:rPr>
          <w:sz w:val="28"/>
          <w:szCs w:val="28"/>
        </w:rPr>
        <w:t xml:space="preserve"> у </w:t>
      </w:r>
      <w:proofErr w:type="spellStart"/>
      <w:r w:rsidR="00504C79">
        <w:rPr>
          <w:sz w:val="28"/>
          <w:szCs w:val="28"/>
        </w:rPr>
        <w:t>Терешонка</w:t>
      </w:r>
      <w:proofErr w:type="spellEnd"/>
      <w:r w:rsidR="00504C79">
        <w:rPr>
          <w:sz w:val="28"/>
          <w:szCs w:val="28"/>
        </w:rPr>
        <w:t xml:space="preserve"> и </w:t>
      </w:r>
      <w:r w:rsidR="0079410E" w:rsidRPr="00302130">
        <w:rPr>
          <w:sz w:val="28"/>
          <w:szCs w:val="28"/>
        </w:rPr>
        <w:t>более года</w:t>
      </w:r>
      <w:r w:rsidR="0079410E">
        <w:rPr>
          <w:sz w:val="28"/>
          <w:szCs w:val="28"/>
        </w:rPr>
        <w:t xml:space="preserve"> и пяти месяцев</w:t>
      </w:r>
      <w:r w:rsidR="00504C79">
        <w:rPr>
          <w:sz w:val="28"/>
          <w:szCs w:val="28"/>
        </w:rPr>
        <w:t xml:space="preserve"> у Исаева</w:t>
      </w:r>
      <w:r w:rsidR="0079410E">
        <w:rPr>
          <w:sz w:val="28"/>
          <w:szCs w:val="28"/>
        </w:rPr>
        <w:t>)</w:t>
      </w:r>
      <w:r w:rsidR="00062ED0">
        <w:rPr>
          <w:sz w:val="28"/>
          <w:szCs w:val="28"/>
        </w:rPr>
        <w:t>.</w:t>
      </w:r>
      <w:r w:rsidR="0079410E">
        <w:rPr>
          <w:sz w:val="28"/>
          <w:szCs w:val="28"/>
        </w:rPr>
        <w:t xml:space="preserve"> </w:t>
      </w:r>
      <w:r w:rsidR="00062ED0">
        <w:rPr>
          <w:sz w:val="28"/>
          <w:szCs w:val="28"/>
        </w:rPr>
        <w:t xml:space="preserve">Кроме </w:t>
      </w:r>
      <w:r w:rsidR="0079410E">
        <w:rPr>
          <w:sz w:val="28"/>
          <w:szCs w:val="28"/>
        </w:rPr>
        <w:t>того</w:t>
      </w:r>
      <w:r w:rsidR="00062ED0">
        <w:rPr>
          <w:sz w:val="28"/>
          <w:szCs w:val="28"/>
        </w:rPr>
        <w:t>,</w:t>
      </w:r>
      <w:r w:rsidR="0079410E">
        <w:rPr>
          <w:sz w:val="28"/>
          <w:szCs w:val="28"/>
        </w:rPr>
        <w:t xml:space="preserve"> у последнего ввиду оставления им части в гражданской одежде, блокировке своего телефона и оказания им помощи в осуществлении трудовой деятельности своей супруге</w:t>
      </w:r>
      <w:r w:rsidR="0079410E" w:rsidRPr="00435509">
        <w:rPr>
          <w:sz w:val="28"/>
          <w:szCs w:val="28"/>
        </w:rPr>
        <w:t>.</w:t>
      </w:r>
    </w:p>
    <w:p w:rsidR="0079410E" w:rsidRDefault="00C939C1" w:rsidP="002B5166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E01829">
        <w:rPr>
          <w:sz w:val="28"/>
          <w:szCs w:val="28"/>
        </w:rPr>
        <w:t>Как это след</w:t>
      </w:r>
      <w:r w:rsidR="00AB1296">
        <w:rPr>
          <w:sz w:val="28"/>
          <w:szCs w:val="28"/>
        </w:rPr>
        <w:t>ует</w:t>
      </w:r>
      <w:r w:rsidRPr="00E01829">
        <w:rPr>
          <w:sz w:val="28"/>
          <w:szCs w:val="28"/>
        </w:rPr>
        <w:t xml:space="preserve"> из материалов уголовн</w:t>
      </w:r>
      <w:r w:rsidR="0079410E">
        <w:rPr>
          <w:sz w:val="28"/>
          <w:szCs w:val="28"/>
        </w:rPr>
        <w:t>ых дел</w:t>
      </w:r>
      <w:r w:rsidRPr="00E01829">
        <w:rPr>
          <w:sz w:val="28"/>
          <w:szCs w:val="28"/>
        </w:rPr>
        <w:t xml:space="preserve">, на протяжении всего производства по </w:t>
      </w:r>
      <w:r w:rsidR="00AB1296">
        <w:rPr>
          <w:sz w:val="28"/>
          <w:szCs w:val="28"/>
        </w:rPr>
        <w:t>ним</w:t>
      </w:r>
      <w:r w:rsidR="00504C79">
        <w:rPr>
          <w:sz w:val="28"/>
          <w:szCs w:val="28"/>
        </w:rPr>
        <w:t xml:space="preserve"> </w:t>
      </w:r>
      <w:r w:rsidR="0079410E">
        <w:rPr>
          <w:sz w:val="28"/>
          <w:szCs w:val="28"/>
        </w:rPr>
        <w:t xml:space="preserve">как </w:t>
      </w:r>
      <w:proofErr w:type="spellStart"/>
      <w:r w:rsidRPr="00E01829">
        <w:rPr>
          <w:sz w:val="28"/>
          <w:szCs w:val="28"/>
        </w:rPr>
        <w:t>Терешонок</w:t>
      </w:r>
      <w:proofErr w:type="spellEnd"/>
      <w:r w:rsidR="0079410E">
        <w:rPr>
          <w:sz w:val="28"/>
          <w:szCs w:val="28"/>
        </w:rPr>
        <w:t>, так и Исаев,</w:t>
      </w:r>
      <w:r w:rsidRPr="00E01829">
        <w:rPr>
          <w:sz w:val="28"/>
          <w:szCs w:val="28"/>
        </w:rPr>
        <w:t xml:space="preserve"> последовательно заявлял</w:t>
      </w:r>
      <w:r w:rsidR="0079410E">
        <w:rPr>
          <w:sz w:val="28"/>
          <w:szCs w:val="28"/>
        </w:rPr>
        <w:t>и</w:t>
      </w:r>
      <w:r w:rsidRPr="00E01829">
        <w:rPr>
          <w:sz w:val="28"/>
          <w:szCs w:val="28"/>
        </w:rPr>
        <w:t xml:space="preserve"> об отсутствии у </w:t>
      </w:r>
      <w:r w:rsidR="0079410E">
        <w:rPr>
          <w:sz w:val="28"/>
          <w:szCs w:val="28"/>
        </w:rPr>
        <w:t xml:space="preserve">них </w:t>
      </w:r>
      <w:r w:rsidRPr="00E01829">
        <w:rPr>
          <w:sz w:val="28"/>
          <w:szCs w:val="28"/>
        </w:rPr>
        <w:t>умысла уклониться от п</w:t>
      </w:r>
      <w:r w:rsidR="0079410E">
        <w:rPr>
          <w:sz w:val="28"/>
          <w:szCs w:val="28"/>
        </w:rPr>
        <w:t xml:space="preserve">рохождения военной службы вовсе, о своем намерении </w:t>
      </w:r>
      <w:r w:rsidRPr="00E01829">
        <w:rPr>
          <w:sz w:val="28"/>
          <w:szCs w:val="28"/>
        </w:rPr>
        <w:t>продолжить военную службу,</w:t>
      </w:r>
      <w:r w:rsidR="0079410E">
        <w:rPr>
          <w:sz w:val="28"/>
          <w:szCs w:val="28"/>
        </w:rPr>
        <w:t xml:space="preserve"> а также о том, что </w:t>
      </w:r>
      <w:r w:rsidRPr="00E01829">
        <w:rPr>
          <w:sz w:val="28"/>
          <w:szCs w:val="28"/>
        </w:rPr>
        <w:t>на работу он</w:t>
      </w:r>
      <w:r w:rsidR="0079410E">
        <w:rPr>
          <w:sz w:val="28"/>
          <w:szCs w:val="28"/>
        </w:rPr>
        <w:t>и</w:t>
      </w:r>
      <w:r w:rsidRPr="00E01829">
        <w:rPr>
          <w:sz w:val="28"/>
          <w:szCs w:val="28"/>
        </w:rPr>
        <w:t xml:space="preserve"> не устраивал</w:t>
      </w:r>
      <w:r w:rsidR="0079410E">
        <w:rPr>
          <w:sz w:val="28"/>
          <w:szCs w:val="28"/>
        </w:rPr>
        <w:t>ись</w:t>
      </w:r>
      <w:r w:rsidRPr="00E01829">
        <w:rPr>
          <w:sz w:val="28"/>
          <w:szCs w:val="28"/>
        </w:rPr>
        <w:t xml:space="preserve">, документы, удостоверяющие </w:t>
      </w:r>
      <w:r w:rsidR="0079410E">
        <w:rPr>
          <w:sz w:val="28"/>
          <w:szCs w:val="28"/>
        </w:rPr>
        <w:t>их</w:t>
      </w:r>
      <w:r w:rsidRPr="00E01829">
        <w:rPr>
          <w:sz w:val="28"/>
          <w:szCs w:val="28"/>
        </w:rPr>
        <w:t xml:space="preserve"> личность, не изменял</w:t>
      </w:r>
      <w:r w:rsidR="0079410E">
        <w:rPr>
          <w:sz w:val="28"/>
          <w:szCs w:val="28"/>
        </w:rPr>
        <w:t>и.</w:t>
      </w:r>
      <w:proofErr w:type="gramEnd"/>
    </w:p>
    <w:p w:rsidR="00AB1296" w:rsidRDefault="00AB1296" w:rsidP="002B516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proofErr w:type="spellStart"/>
      <w:r>
        <w:rPr>
          <w:sz w:val="28"/>
          <w:szCs w:val="28"/>
        </w:rPr>
        <w:t>Терешонок</w:t>
      </w:r>
      <w:proofErr w:type="spellEnd"/>
      <w:r>
        <w:rPr>
          <w:sz w:val="28"/>
          <w:szCs w:val="28"/>
        </w:rPr>
        <w:t xml:space="preserve"> добровольно явился</w:t>
      </w:r>
      <w:r w:rsidRPr="00302130">
        <w:rPr>
          <w:sz w:val="28"/>
          <w:szCs w:val="28"/>
        </w:rPr>
        <w:t xml:space="preserve"> в военную комендатуру гарнизона</w:t>
      </w:r>
      <w:r>
        <w:rPr>
          <w:sz w:val="28"/>
          <w:szCs w:val="28"/>
        </w:rPr>
        <w:t xml:space="preserve"> </w:t>
      </w:r>
      <w:r w:rsidRPr="00302130">
        <w:rPr>
          <w:sz w:val="28"/>
          <w:szCs w:val="28"/>
        </w:rPr>
        <w:t>гор</w:t>
      </w:r>
      <w:r>
        <w:rPr>
          <w:sz w:val="28"/>
          <w:szCs w:val="28"/>
        </w:rPr>
        <w:t xml:space="preserve">. </w:t>
      </w:r>
      <w:proofErr w:type="gramStart"/>
      <w:r w:rsidRPr="00302130">
        <w:rPr>
          <w:sz w:val="28"/>
          <w:szCs w:val="28"/>
        </w:rPr>
        <w:t>Брянска</w:t>
      </w:r>
      <w:r>
        <w:rPr>
          <w:sz w:val="28"/>
          <w:szCs w:val="28"/>
        </w:rPr>
        <w:t xml:space="preserve">, где заявил о себе как о военнослужащем самовольно оставившим часть, что </w:t>
      </w:r>
      <w:r w:rsidR="002B5166">
        <w:rPr>
          <w:sz w:val="28"/>
          <w:szCs w:val="28"/>
        </w:rPr>
        <w:t>само по себе опровергает</w:t>
      </w:r>
      <w:r>
        <w:rPr>
          <w:sz w:val="28"/>
          <w:szCs w:val="28"/>
        </w:rPr>
        <w:t xml:space="preserve"> </w:t>
      </w:r>
      <w:r w:rsidR="002B5166">
        <w:rPr>
          <w:sz w:val="28"/>
          <w:szCs w:val="28"/>
        </w:rPr>
        <w:t xml:space="preserve">выводы суда </w:t>
      </w:r>
      <w:r>
        <w:rPr>
          <w:sz w:val="28"/>
          <w:szCs w:val="28"/>
        </w:rPr>
        <w:t>о</w:t>
      </w:r>
      <w:r w:rsidR="002B5166">
        <w:rPr>
          <w:sz w:val="28"/>
          <w:szCs w:val="28"/>
        </w:rPr>
        <w:t xml:space="preserve"> наличии </w:t>
      </w:r>
      <w:r>
        <w:rPr>
          <w:sz w:val="28"/>
          <w:szCs w:val="28"/>
        </w:rPr>
        <w:t>у него намерени</w:t>
      </w:r>
      <w:r w:rsidR="002B5166">
        <w:rPr>
          <w:sz w:val="28"/>
          <w:szCs w:val="28"/>
        </w:rPr>
        <w:t>я</w:t>
      </w:r>
      <w:r>
        <w:rPr>
          <w:sz w:val="28"/>
          <w:szCs w:val="28"/>
        </w:rPr>
        <w:t xml:space="preserve"> вовсе уклониться от прохождения военной службы. </w:t>
      </w:r>
      <w:proofErr w:type="gramEnd"/>
    </w:p>
    <w:p w:rsidR="00504C79" w:rsidRDefault="00504C79" w:rsidP="002B516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 w:rsidR="00AB1296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Терешонок</w:t>
      </w:r>
      <w:proofErr w:type="spellEnd"/>
      <w:r>
        <w:rPr>
          <w:sz w:val="28"/>
          <w:szCs w:val="28"/>
        </w:rPr>
        <w:t xml:space="preserve"> </w:t>
      </w:r>
      <w:r w:rsidR="00AB1296">
        <w:rPr>
          <w:sz w:val="28"/>
          <w:szCs w:val="28"/>
        </w:rPr>
        <w:t xml:space="preserve">причинами своей </w:t>
      </w:r>
      <w:r>
        <w:rPr>
          <w:sz w:val="28"/>
          <w:szCs w:val="28"/>
        </w:rPr>
        <w:t xml:space="preserve">неявки на службу </w:t>
      </w:r>
      <w:r w:rsidR="00AB1296">
        <w:rPr>
          <w:sz w:val="28"/>
          <w:szCs w:val="28"/>
        </w:rPr>
        <w:t xml:space="preserve">указал </w:t>
      </w:r>
      <w:r w:rsidR="00C939C1" w:rsidRPr="00E01829">
        <w:rPr>
          <w:sz w:val="28"/>
          <w:szCs w:val="28"/>
        </w:rPr>
        <w:t>беременност</w:t>
      </w:r>
      <w:r w:rsidR="00AB1296">
        <w:rPr>
          <w:sz w:val="28"/>
          <w:szCs w:val="28"/>
        </w:rPr>
        <w:t>ь</w:t>
      </w:r>
      <w:r w:rsidR="00C939C1" w:rsidRPr="00E01829">
        <w:rPr>
          <w:sz w:val="28"/>
          <w:szCs w:val="28"/>
        </w:rPr>
        <w:t xml:space="preserve"> жены, которой помогал в быту, а после рождения ребенка еще и с ребенком</w:t>
      </w:r>
      <w:r>
        <w:rPr>
          <w:sz w:val="28"/>
          <w:szCs w:val="28"/>
        </w:rPr>
        <w:t xml:space="preserve">. </w:t>
      </w:r>
    </w:p>
    <w:p w:rsidR="00AB1296" w:rsidRDefault="00504C79" w:rsidP="002B516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Объясняя причины самовольного оставления части Исаев показал</w:t>
      </w:r>
      <w:r w:rsidR="00AB1296">
        <w:rPr>
          <w:sz w:val="28"/>
          <w:szCs w:val="28"/>
        </w:rPr>
        <w:t xml:space="preserve"> о том</w:t>
      </w:r>
      <w:r>
        <w:rPr>
          <w:sz w:val="28"/>
          <w:szCs w:val="28"/>
        </w:rPr>
        <w:t xml:space="preserve">, </w:t>
      </w:r>
      <w:r w:rsidR="00AB1296">
        <w:rPr>
          <w:sz w:val="28"/>
          <w:szCs w:val="28"/>
        </w:rPr>
        <w:t xml:space="preserve">что в части ему не оказывалась должная медицинская помощь, его супруга на 8-м месяце </w:t>
      </w:r>
      <w:r w:rsidR="005C2210">
        <w:rPr>
          <w:sz w:val="28"/>
          <w:szCs w:val="28"/>
        </w:rPr>
        <w:t xml:space="preserve">беременности </w:t>
      </w:r>
      <w:r w:rsidR="00AB1296">
        <w:rPr>
          <w:sz w:val="28"/>
          <w:szCs w:val="28"/>
        </w:rPr>
        <w:t xml:space="preserve">находилась на стационарном лечении для </w:t>
      </w:r>
      <w:r w:rsidR="005C2210">
        <w:rPr>
          <w:sz w:val="28"/>
          <w:szCs w:val="28"/>
        </w:rPr>
        <w:t xml:space="preserve">её </w:t>
      </w:r>
      <w:r w:rsidR="00AB1296">
        <w:rPr>
          <w:sz w:val="28"/>
          <w:szCs w:val="28"/>
        </w:rPr>
        <w:t>сохранения, которой он помогал в быту, а после рож</w:t>
      </w:r>
      <w:r w:rsidR="00062ED0">
        <w:rPr>
          <w:sz w:val="28"/>
          <w:szCs w:val="28"/>
        </w:rPr>
        <w:t>дения дочери еще и с ребенком</w:t>
      </w:r>
      <w:proofErr w:type="gramStart"/>
      <w:r w:rsidR="00062ED0">
        <w:rPr>
          <w:sz w:val="28"/>
          <w:szCs w:val="28"/>
        </w:rPr>
        <w:t>.</w:t>
      </w:r>
      <w:proofErr w:type="gramEnd"/>
      <w:r w:rsidR="00AB1296">
        <w:rPr>
          <w:sz w:val="28"/>
          <w:szCs w:val="28"/>
        </w:rPr>
        <w:t xml:space="preserve"> </w:t>
      </w:r>
      <w:r w:rsidR="000F7C0F">
        <w:rPr>
          <w:sz w:val="28"/>
          <w:szCs w:val="28"/>
        </w:rPr>
        <w:t>Помимо этого</w:t>
      </w:r>
      <w:r w:rsidR="00062ED0">
        <w:rPr>
          <w:sz w:val="28"/>
          <w:szCs w:val="28"/>
        </w:rPr>
        <w:t>,</w:t>
      </w:r>
      <w:r w:rsidR="00AB1296">
        <w:rPr>
          <w:sz w:val="28"/>
          <w:szCs w:val="28"/>
        </w:rPr>
        <w:t xml:space="preserve"> </w:t>
      </w:r>
      <w:r w:rsidR="00446BC4">
        <w:rPr>
          <w:sz w:val="28"/>
          <w:szCs w:val="28"/>
        </w:rPr>
        <w:t xml:space="preserve">он </w:t>
      </w:r>
      <w:r w:rsidR="00AB1296">
        <w:rPr>
          <w:sz w:val="28"/>
          <w:szCs w:val="28"/>
        </w:rPr>
        <w:t>оказывал помощь матери</w:t>
      </w:r>
      <w:r w:rsidR="00446BC4">
        <w:rPr>
          <w:sz w:val="28"/>
          <w:szCs w:val="28"/>
        </w:rPr>
        <w:t>,</w:t>
      </w:r>
      <w:r w:rsidR="00AB1296">
        <w:rPr>
          <w:sz w:val="28"/>
          <w:szCs w:val="28"/>
        </w:rPr>
        <w:t xml:space="preserve"> страдающей </w:t>
      </w:r>
      <w:r w:rsidR="00AB1296" w:rsidRPr="001A289E">
        <w:rPr>
          <w:sz w:val="28"/>
        </w:rPr>
        <w:t>тяжелым онкологич</w:t>
      </w:r>
      <w:r w:rsidR="00506224">
        <w:rPr>
          <w:sz w:val="28"/>
        </w:rPr>
        <w:t>еским заболеванием, перенесшей шес</w:t>
      </w:r>
      <w:r w:rsidR="002B5166">
        <w:rPr>
          <w:sz w:val="28"/>
        </w:rPr>
        <w:t>ть курсов химиотерапии и хирургические вмешательства</w:t>
      </w:r>
      <w:r w:rsidR="00E4584F">
        <w:rPr>
          <w:sz w:val="28"/>
        </w:rPr>
        <w:t xml:space="preserve"> на </w:t>
      </w:r>
      <w:r w:rsidR="00062ED0">
        <w:rPr>
          <w:sz w:val="28"/>
        </w:rPr>
        <w:t>ногу</w:t>
      </w:r>
      <w:r w:rsidR="002B5166">
        <w:rPr>
          <w:sz w:val="28"/>
        </w:rPr>
        <w:t>, из-за которых она не мо</w:t>
      </w:r>
      <w:r w:rsidR="005C2210">
        <w:rPr>
          <w:sz w:val="28"/>
        </w:rPr>
        <w:t>гла</w:t>
      </w:r>
      <w:r w:rsidR="002B5166">
        <w:rPr>
          <w:sz w:val="28"/>
        </w:rPr>
        <w:t xml:space="preserve"> передвигаться без посторонней помощи, в </w:t>
      </w:r>
      <w:proofErr w:type="gramStart"/>
      <w:r w:rsidR="002B5166">
        <w:rPr>
          <w:sz w:val="28"/>
        </w:rPr>
        <w:t>связи</w:t>
      </w:r>
      <w:proofErr w:type="gramEnd"/>
      <w:r w:rsidR="002B5166">
        <w:rPr>
          <w:sz w:val="28"/>
        </w:rPr>
        <w:t xml:space="preserve"> с чем остро </w:t>
      </w:r>
      <w:r w:rsidR="00AB1296" w:rsidRPr="001A289E">
        <w:rPr>
          <w:sz w:val="28"/>
        </w:rPr>
        <w:t>нужда</w:t>
      </w:r>
      <w:r w:rsidR="005C2210">
        <w:rPr>
          <w:sz w:val="28"/>
        </w:rPr>
        <w:t>лась</w:t>
      </w:r>
      <w:r w:rsidR="002B5166">
        <w:rPr>
          <w:sz w:val="28"/>
        </w:rPr>
        <w:t xml:space="preserve"> </w:t>
      </w:r>
      <w:r w:rsidR="00AB1296" w:rsidRPr="001A289E">
        <w:rPr>
          <w:sz w:val="28"/>
        </w:rPr>
        <w:t>в уходе</w:t>
      </w:r>
      <w:r w:rsidR="00AB1296">
        <w:rPr>
          <w:sz w:val="28"/>
        </w:rPr>
        <w:t xml:space="preserve">. Одновременно Исаев заявил о своем неоднократном </w:t>
      </w:r>
      <w:r>
        <w:rPr>
          <w:sz w:val="28"/>
          <w:szCs w:val="28"/>
        </w:rPr>
        <w:t>добровольном обращении в военный комиссариат</w:t>
      </w:r>
      <w:r w:rsidR="00AB1296">
        <w:rPr>
          <w:sz w:val="28"/>
          <w:szCs w:val="28"/>
        </w:rPr>
        <w:t xml:space="preserve"> </w:t>
      </w:r>
      <w:r>
        <w:rPr>
          <w:sz w:val="28"/>
          <w:szCs w:val="28"/>
        </w:rPr>
        <w:t>и в военную полицию</w:t>
      </w:r>
      <w:r w:rsidR="00446BC4">
        <w:rPr>
          <w:sz w:val="28"/>
          <w:szCs w:val="28"/>
        </w:rPr>
        <w:t xml:space="preserve">, что судом </w:t>
      </w:r>
      <w:r w:rsidR="002B5166">
        <w:rPr>
          <w:sz w:val="28"/>
          <w:szCs w:val="28"/>
        </w:rPr>
        <w:t xml:space="preserve">не </w:t>
      </w:r>
      <w:r w:rsidR="00446BC4">
        <w:rPr>
          <w:sz w:val="28"/>
          <w:szCs w:val="28"/>
        </w:rPr>
        <w:t>опровергнуто</w:t>
      </w:r>
      <w:r w:rsidR="00AB1296">
        <w:rPr>
          <w:sz w:val="28"/>
          <w:szCs w:val="28"/>
        </w:rPr>
        <w:t>.</w:t>
      </w:r>
    </w:p>
    <w:p w:rsidR="00816438" w:rsidRPr="005C2210" w:rsidRDefault="00AB1296" w:rsidP="002B5166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AB1296">
        <w:rPr>
          <w:sz w:val="28"/>
        </w:rPr>
        <w:t>В связи с изложенным</w:t>
      </w:r>
      <w:r>
        <w:rPr>
          <w:sz w:val="28"/>
        </w:rPr>
        <w:t xml:space="preserve">, данные приговоры </w:t>
      </w:r>
      <w:r w:rsidRPr="00816438">
        <w:rPr>
          <w:sz w:val="28"/>
        </w:rPr>
        <w:t xml:space="preserve">в апелляционном порядке подверглись изменению, действия </w:t>
      </w:r>
      <w:proofErr w:type="spellStart"/>
      <w:r w:rsidRPr="00816438">
        <w:rPr>
          <w:sz w:val="28"/>
        </w:rPr>
        <w:t>Терешонка</w:t>
      </w:r>
      <w:proofErr w:type="spellEnd"/>
      <w:r w:rsidRPr="00816438">
        <w:rPr>
          <w:sz w:val="28"/>
        </w:rPr>
        <w:t xml:space="preserve"> и Исаева</w:t>
      </w:r>
      <w:r w:rsidR="00816438">
        <w:rPr>
          <w:sz w:val="28"/>
        </w:rPr>
        <w:t xml:space="preserve"> </w:t>
      </w:r>
      <w:r w:rsidR="00B0272C">
        <w:rPr>
          <w:sz w:val="28"/>
        </w:rPr>
        <w:t xml:space="preserve">в каждом случае </w:t>
      </w:r>
      <w:r w:rsidRPr="00816438">
        <w:rPr>
          <w:sz w:val="28"/>
        </w:rPr>
        <w:t>переквалифицированы с ч. 3 ст. 338 УК РФ на ч. 5 ст. 337 УК РФ</w:t>
      </w:r>
      <w:r w:rsidR="00506224">
        <w:rPr>
          <w:sz w:val="28"/>
        </w:rPr>
        <w:t>, а</w:t>
      </w:r>
      <w:r w:rsidR="00816438" w:rsidRPr="00816438">
        <w:rPr>
          <w:sz w:val="28"/>
        </w:rPr>
        <w:t xml:space="preserve"> </w:t>
      </w:r>
      <w:r w:rsidR="00506224" w:rsidRPr="00816438">
        <w:rPr>
          <w:sz w:val="28"/>
        </w:rPr>
        <w:t xml:space="preserve">наказание </w:t>
      </w:r>
      <w:r w:rsidR="00816438" w:rsidRPr="00816438">
        <w:rPr>
          <w:sz w:val="28"/>
        </w:rPr>
        <w:t xml:space="preserve">смягчено </w:t>
      </w:r>
      <w:proofErr w:type="spellStart"/>
      <w:r w:rsidR="00816438" w:rsidRPr="00816438">
        <w:rPr>
          <w:sz w:val="28"/>
        </w:rPr>
        <w:t>Терешонку</w:t>
      </w:r>
      <w:proofErr w:type="spellEnd"/>
      <w:r w:rsidR="00816438" w:rsidRPr="00816438">
        <w:rPr>
          <w:sz w:val="28"/>
        </w:rPr>
        <w:t xml:space="preserve"> до</w:t>
      </w:r>
      <w:r w:rsidR="00B0272C">
        <w:rPr>
          <w:sz w:val="28"/>
        </w:rPr>
        <w:t xml:space="preserve"> </w:t>
      </w:r>
      <w:r w:rsidR="00816438" w:rsidRPr="00816438">
        <w:rPr>
          <w:sz w:val="28"/>
        </w:rPr>
        <w:t>5 лет</w:t>
      </w:r>
      <w:r w:rsidR="00B0272C">
        <w:rPr>
          <w:sz w:val="28"/>
        </w:rPr>
        <w:t xml:space="preserve"> лишения свободы</w:t>
      </w:r>
      <w:r w:rsidR="00816438" w:rsidRPr="00816438">
        <w:rPr>
          <w:sz w:val="28"/>
        </w:rPr>
        <w:t>,</w:t>
      </w:r>
      <w:r w:rsidR="00816438">
        <w:rPr>
          <w:sz w:val="28"/>
        </w:rPr>
        <w:t xml:space="preserve"> </w:t>
      </w:r>
      <w:r w:rsidR="00816438" w:rsidRPr="00816438">
        <w:rPr>
          <w:sz w:val="28"/>
        </w:rPr>
        <w:t>Исаеву до 6 лет</w:t>
      </w:r>
      <w:r w:rsidR="00B0272C">
        <w:rPr>
          <w:sz w:val="28"/>
        </w:rPr>
        <w:t xml:space="preserve"> лишения </w:t>
      </w:r>
      <w:r w:rsidR="00B0272C" w:rsidRPr="005C2210">
        <w:rPr>
          <w:sz w:val="28"/>
          <w:szCs w:val="28"/>
        </w:rPr>
        <w:t>свободы</w:t>
      </w:r>
      <w:r w:rsidR="00816438" w:rsidRPr="005C2210">
        <w:rPr>
          <w:sz w:val="28"/>
          <w:szCs w:val="28"/>
        </w:rPr>
        <w:t>, каждому</w:t>
      </w:r>
      <w:r w:rsidR="00062ED0">
        <w:rPr>
          <w:sz w:val="28"/>
          <w:szCs w:val="28"/>
        </w:rPr>
        <w:t>,</w:t>
      </w:r>
      <w:r w:rsidR="00816438" w:rsidRPr="005C2210">
        <w:rPr>
          <w:sz w:val="28"/>
          <w:szCs w:val="28"/>
        </w:rPr>
        <w:t xml:space="preserve"> с отбыванием в исправительной колонии общего режима. </w:t>
      </w:r>
      <w:proofErr w:type="gramEnd"/>
    </w:p>
    <w:p w:rsidR="00AB1296" w:rsidRPr="000F7C0F" w:rsidRDefault="00AB1296" w:rsidP="002B5166">
      <w:pPr>
        <w:pStyle w:val="a3"/>
        <w:ind w:firstLine="708"/>
        <w:jc w:val="both"/>
        <w:rPr>
          <w:sz w:val="20"/>
          <w:szCs w:val="20"/>
        </w:rPr>
      </w:pPr>
      <w:r w:rsidRPr="005C2210">
        <w:rPr>
          <w:sz w:val="28"/>
          <w:szCs w:val="28"/>
        </w:rPr>
        <w:t xml:space="preserve"> </w:t>
      </w:r>
    </w:p>
    <w:p w:rsidR="00790A97" w:rsidRPr="00062ED0" w:rsidRDefault="00790A97" w:rsidP="002B5166">
      <w:pPr>
        <w:pStyle w:val="a3"/>
        <w:ind w:firstLine="708"/>
        <w:jc w:val="both"/>
        <w:rPr>
          <w:b/>
          <w:sz w:val="28"/>
          <w:szCs w:val="28"/>
        </w:rPr>
      </w:pPr>
      <w:r w:rsidRPr="00062ED0">
        <w:rPr>
          <w:rFonts w:eastAsiaTheme="minorEastAsia"/>
          <w:b/>
          <w:i/>
          <w:sz w:val="28"/>
          <w:szCs w:val="28"/>
        </w:rPr>
        <w:t>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</w:t>
      </w:r>
      <w:r w:rsidRPr="00062ED0">
        <w:rPr>
          <w:b/>
          <w:sz w:val="28"/>
          <w:szCs w:val="28"/>
        </w:rPr>
        <w:t>.</w:t>
      </w:r>
    </w:p>
    <w:p w:rsidR="00790A97" w:rsidRPr="000F7C0F" w:rsidRDefault="00790A97" w:rsidP="002B5166">
      <w:pPr>
        <w:pStyle w:val="a3"/>
        <w:ind w:firstLine="708"/>
        <w:jc w:val="both"/>
        <w:rPr>
          <w:sz w:val="20"/>
          <w:szCs w:val="20"/>
        </w:rPr>
      </w:pPr>
    </w:p>
    <w:p w:rsidR="00790A97" w:rsidRPr="005C2210" w:rsidRDefault="00270B9D" w:rsidP="002B5166">
      <w:pPr>
        <w:spacing w:after="0" w:line="240" w:lineRule="auto"/>
        <w:ind w:right="-142"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5C2210">
        <w:rPr>
          <w:rFonts w:ascii="Times New Roman" w:hAnsi="Times New Roman" w:cs="Times New Roman"/>
          <w:sz w:val="28"/>
          <w:szCs w:val="28"/>
        </w:rPr>
        <w:t xml:space="preserve">Согласно приговорам Тамбовского гарнизонного военного суда  в отношении рядового </w:t>
      </w:r>
      <w:proofErr w:type="spellStart"/>
      <w:r w:rsidRPr="005C2210">
        <w:rPr>
          <w:rFonts w:ascii="Times New Roman" w:hAnsi="Times New Roman" w:cs="Times New Roman"/>
          <w:sz w:val="28"/>
          <w:szCs w:val="28"/>
        </w:rPr>
        <w:t>Ряскова</w:t>
      </w:r>
      <w:proofErr w:type="spellEnd"/>
      <w:r w:rsidRPr="005C2210">
        <w:rPr>
          <w:rFonts w:ascii="Times New Roman" w:hAnsi="Times New Roman" w:cs="Times New Roman"/>
          <w:sz w:val="28"/>
          <w:szCs w:val="28"/>
        </w:rPr>
        <w:t xml:space="preserve"> С.С., </w:t>
      </w:r>
      <w:r w:rsidR="002B5166" w:rsidRPr="005C2210">
        <w:rPr>
          <w:rFonts w:ascii="Times New Roman" w:hAnsi="Times New Roman" w:cs="Times New Roman"/>
          <w:sz w:val="28"/>
          <w:szCs w:val="28"/>
        </w:rPr>
        <w:t>старшего сержанта Кривули М.Н</w:t>
      </w:r>
      <w:r w:rsidRPr="005C2210">
        <w:rPr>
          <w:rFonts w:ascii="Times New Roman" w:hAnsi="Times New Roman" w:cs="Times New Roman"/>
          <w:sz w:val="28"/>
          <w:szCs w:val="28"/>
        </w:rPr>
        <w:t>.</w:t>
      </w:r>
      <w:r w:rsidR="00DE300B" w:rsidRPr="00DE300B">
        <w:rPr>
          <w:rFonts w:ascii="Times New Roman" w:hAnsi="Times New Roman" w:cs="Times New Roman"/>
          <w:sz w:val="28"/>
          <w:szCs w:val="28"/>
        </w:rPr>
        <w:t xml:space="preserve"> </w:t>
      </w:r>
      <w:r w:rsidR="00DE300B" w:rsidRPr="005C2210">
        <w:rPr>
          <w:rFonts w:ascii="Times New Roman" w:hAnsi="Times New Roman" w:cs="Times New Roman"/>
          <w:sz w:val="28"/>
          <w:szCs w:val="28"/>
        </w:rPr>
        <w:t>(судья Тишков А.Н.)</w:t>
      </w:r>
      <w:r w:rsidRPr="005C2210">
        <w:rPr>
          <w:rFonts w:ascii="Times New Roman" w:hAnsi="Times New Roman" w:cs="Times New Roman"/>
          <w:sz w:val="28"/>
          <w:szCs w:val="28"/>
        </w:rPr>
        <w:t xml:space="preserve">, в отношении гвардии рядового </w:t>
      </w:r>
      <w:proofErr w:type="spellStart"/>
      <w:r w:rsidRPr="005C2210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5C2210">
        <w:rPr>
          <w:rFonts w:ascii="Times New Roman" w:hAnsi="Times New Roman" w:cs="Times New Roman"/>
          <w:sz w:val="28"/>
          <w:szCs w:val="28"/>
        </w:rPr>
        <w:t xml:space="preserve"> М.В.</w:t>
      </w:r>
      <w:r w:rsidR="00DE300B" w:rsidRPr="00DE300B">
        <w:rPr>
          <w:rFonts w:ascii="Times New Roman" w:hAnsi="Times New Roman" w:cs="Times New Roman"/>
          <w:sz w:val="28"/>
          <w:szCs w:val="28"/>
        </w:rPr>
        <w:t xml:space="preserve"> </w:t>
      </w:r>
      <w:r w:rsidR="00DE300B" w:rsidRPr="005C2210">
        <w:rPr>
          <w:rFonts w:ascii="Times New Roman" w:hAnsi="Times New Roman" w:cs="Times New Roman"/>
          <w:sz w:val="28"/>
          <w:szCs w:val="28"/>
        </w:rPr>
        <w:t>(судья Лосев В.А.)</w:t>
      </w:r>
      <w:r w:rsidRPr="005C2210">
        <w:rPr>
          <w:rFonts w:ascii="Times New Roman" w:hAnsi="Times New Roman" w:cs="Times New Roman"/>
          <w:sz w:val="28"/>
          <w:szCs w:val="28"/>
        </w:rPr>
        <w:t xml:space="preserve">, </w:t>
      </w:r>
      <w:r w:rsidR="002B5166" w:rsidRPr="005C2210">
        <w:rPr>
          <w:rFonts w:ascii="Times New Roman" w:hAnsi="Times New Roman" w:cs="Times New Roman"/>
          <w:sz w:val="28"/>
          <w:szCs w:val="28"/>
        </w:rPr>
        <w:t>осуждённых по ч. 5 ст. 337 УК РФ,</w:t>
      </w:r>
      <w:r w:rsidRPr="005C2210">
        <w:rPr>
          <w:rFonts w:ascii="Times New Roman" w:hAnsi="Times New Roman" w:cs="Times New Roman"/>
          <w:sz w:val="28"/>
          <w:szCs w:val="28"/>
        </w:rPr>
        <w:t xml:space="preserve"> и Рязанского гарнизонного военного суда (судья Губанов В.Е.) в отношении матроса </w:t>
      </w:r>
      <w:proofErr w:type="spellStart"/>
      <w:r w:rsidRPr="005C2210">
        <w:rPr>
          <w:rFonts w:ascii="Times New Roman" w:hAnsi="Times New Roman" w:cs="Times New Roman"/>
          <w:sz w:val="28"/>
          <w:szCs w:val="28"/>
        </w:rPr>
        <w:t>Рогонова</w:t>
      </w:r>
      <w:proofErr w:type="spellEnd"/>
      <w:r w:rsidRPr="005C2210">
        <w:rPr>
          <w:rFonts w:ascii="Times New Roman" w:hAnsi="Times New Roman" w:cs="Times New Roman"/>
          <w:sz w:val="28"/>
          <w:szCs w:val="28"/>
        </w:rPr>
        <w:t xml:space="preserve"> А.А., осуждённого по ч. 3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2210">
        <w:rPr>
          <w:rFonts w:ascii="Times New Roman" w:hAnsi="Times New Roman" w:cs="Times New Roman"/>
          <w:sz w:val="28"/>
          <w:szCs w:val="28"/>
        </w:rPr>
        <w:t xml:space="preserve"> </w:t>
      </w:r>
      <w:r w:rsidR="000F7C0F">
        <w:rPr>
          <w:rFonts w:ascii="Times New Roman" w:hAnsi="Times New Roman" w:cs="Times New Roman"/>
          <w:sz w:val="28"/>
          <w:szCs w:val="28"/>
        </w:rPr>
        <w:t>с</w:t>
      </w:r>
      <w:r w:rsidRPr="005C221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C2210">
        <w:rPr>
          <w:rFonts w:ascii="Times New Roman" w:hAnsi="Times New Roman" w:cs="Times New Roman"/>
          <w:sz w:val="28"/>
          <w:szCs w:val="28"/>
        </w:rPr>
        <w:t>. 337</w:t>
      </w:r>
      <w:r w:rsidR="00062ED0">
        <w:rPr>
          <w:rFonts w:ascii="Times New Roman" w:hAnsi="Times New Roman" w:cs="Times New Roman"/>
          <w:sz w:val="28"/>
          <w:szCs w:val="28"/>
        </w:rPr>
        <w:t xml:space="preserve"> </w:t>
      </w:r>
      <w:r w:rsidRPr="005C2210">
        <w:rPr>
          <w:rFonts w:ascii="Times New Roman" w:hAnsi="Times New Roman" w:cs="Times New Roman"/>
          <w:sz w:val="28"/>
          <w:szCs w:val="28"/>
        </w:rPr>
        <w:t xml:space="preserve">УК РФ, давая </w:t>
      </w:r>
      <w:r w:rsidR="00790A97" w:rsidRPr="005C2210">
        <w:rPr>
          <w:rFonts w:ascii="Times New Roman" w:hAnsi="Times New Roman" w:cs="Times New Roman"/>
          <w:sz w:val="28"/>
          <w:szCs w:val="28"/>
        </w:rPr>
        <w:t>юридическую оценку содеянному, суд</w:t>
      </w:r>
      <w:r w:rsidR="00062ED0">
        <w:rPr>
          <w:rFonts w:ascii="Times New Roman" w:hAnsi="Times New Roman" w:cs="Times New Roman"/>
          <w:sz w:val="28"/>
          <w:szCs w:val="28"/>
        </w:rPr>
        <w:t xml:space="preserve"> </w:t>
      </w:r>
      <w:r w:rsidR="00790A97" w:rsidRPr="005C2210">
        <w:rPr>
          <w:rFonts w:ascii="Times New Roman" w:hAnsi="Times New Roman" w:cs="Times New Roman"/>
          <w:sz w:val="28"/>
          <w:szCs w:val="28"/>
        </w:rPr>
        <w:t xml:space="preserve">квалифицировал </w:t>
      </w:r>
      <w:r w:rsidRPr="005C2210">
        <w:rPr>
          <w:rFonts w:ascii="Times New Roman" w:hAnsi="Times New Roman" w:cs="Times New Roman"/>
          <w:sz w:val="28"/>
          <w:szCs w:val="28"/>
        </w:rPr>
        <w:t>их</w:t>
      </w:r>
      <w:r w:rsidR="00790A97" w:rsidRPr="005C2210"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Pr="005C2210">
        <w:rPr>
          <w:rFonts w:ascii="Times New Roman" w:hAnsi="Times New Roman" w:cs="Times New Roman"/>
          <w:sz w:val="28"/>
          <w:szCs w:val="28"/>
        </w:rPr>
        <w:t xml:space="preserve">соответствующим частям </w:t>
      </w:r>
      <w:r w:rsidR="00790A97" w:rsidRPr="005C2210">
        <w:rPr>
          <w:rFonts w:ascii="Times New Roman" w:hAnsi="Times New Roman" w:cs="Times New Roman"/>
          <w:sz w:val="28"/>
          <w:szCs w:val="28"/>
        </w:rPr>
        <w:t>ст. 337 УК РФ, как совершенные в период мобилизации и в условиях вооруженного конфликта.</w:t>
      </w:r>
    </w:p>
    <w:p w:rsidR="007D2956" w:rsidRDefault="00790A97" w:rsidP="00270B9D">
      <w:pPr>
        <w:pStyle w:val="a3"/>
        <w:ind w:firstLine="708"/>
        <w:jc w:val="both"/>
        <w:rPr>
          <w:sz w:val="28"/>
        </w:rPr>
      </w:pPr>
      <w:r w:rsidRPr="00790A97">
        <w:rPr>
          <w:sz w:val="28"/>
        </w:rPr>
        <w:lastRenderedPageBreak/>
        <w:t>Между тем, каких-либо фактических обстоятельств, свидетельств</w:t>
      </w:r>
      <w:r w:rsidR="00270B9D">
        <w:rPr>
          <w:sz w:val="28"/>
        </w:rPr>
        <w:t>ующих</w:t>
      </w:r>
      <w:r w:rsidRPr="00790A97">
        <w:rPr>
          <w:sz w:val="28"/>
        </w:rPr>
        <w:t xml:space="preserve"> о соверш</w:t>
      </w:r>
      <w:r w:rsidR="00270B9D">
        <w:rPr>
          <w:sz w:val="28"/>
        </w:rPr>
        <w:t xml:space="preserve">ении осуждёнными </w:t>
      </w:r>
      <w:r w:rsidRPr="00790A97">
        <w:rPr>
          <w:sz w:val="28"/>
        </w:rPr>
        <w:t>инкриминируем</w:t>
      </w:r>
      <w:r w:rsidR="00270B9D">
        <w:rPr>
          <w:sz w:val="28"/>
        </w:rPr>
        <w:t>ых</w:t>
      </w:r>
      <w:r w:rsidRPr="00790A97">
        <w:rPr>
          <w:sz w:val="28"/>
        </w:rPr>
        <w:t xml:space="preserve"> деяни</w:t>
      </w:r>
      <w:r w:rsidR="00270B9D">
        <w:rPr>
          <w:sz w:val="28"/>
        </w:rPr>
        <w:t>й</w:t>
      </w:r>
      <w:r w:rsidRPr="00790A97">
        <w:rPr>
          <w:sz w:val="28"/>
        </w:rPr>
        <w:t xml:space="preserve"> при условии наличия вышеуказанного критерия </w:t>
      </w:r>
      <w:r w:rsidR="00270B9D">
        <w:rPr>
          <w:sz w:val="28"/>
        </w:rPr>
        <w:t>«</w:t>
      </w:r>
      <w:r w:rsidRPr="00790A97">
        <w:rPr>
          <w:sz w:val="28"/>
        </w:rPr>
        <w:t>в условиях вооруженного конфликта</w:t>
      </w:r>
      <w:r w:rsidR="00270B9D">
        <w:rPr>
          <w:sz w:val="28"/>
        </w:rPr>
        <w:t>»</w:t>
      </w:r>
      <w:r w:rsidRPr="00790A97">
        <w:rPr>
          <w:sz w:val="28"/>
        </w:rPr>
        <w:t>, которые бы давали основание для вывода о</w:t>
      </w:r>
      <w:r w:rsidR="005C2210">
        <w:rPr>
          <w:sz w:val="28"/>
        </w:rPr>
        <w:t xml:space="preserve"> повышенной опасности совершенных</w:t>
      </w:r>
      <w:r w:rsidRPr="00790A97">
        <w:rPr>
          <w:sz w:val="28"/>
        </w:rPr>
        <w:t xml:space="preserve"> им</w:t>
      </w:r>
      <w:r w:rsidR="00270B9D">
        <w:rPr>
          <w:sz w:val="28"/>
        </w:rPr>
        <w:t>и</w:t>
      </w:r>
      <w:r w:rsidRPr="00790A97">
        <w:rPr>
          <w:sz w:val="28"/>
        </w:rPr>
        <w:t xml:space="preserve"> преступлени</w:t>
      </w:r>
      <w:r w:rsidR="005C2210">
        <w:rPr>
          <w:sz w:val="28"/>
        </w:rPr>
        <w:t>й</w:t>
      </w:r>
      <w:r w:rsidRPr="00790A97">
        <w:rPr>
          <w:sz w:val="28"/>
        </w:rPr>
        <w:t>, суд</w:t>
      </w:r>
      <w:r w:rsidR="00270B9D">
        <w:rPr>
          <w:sz w:val="28"/>
        </w:rPr>
        <w:t>ы</w:t>
      </w:r>
      <w:r w:rsidRPr="00790A97">
        <w:rPr>
          <w:sz w:val="28"/>
        </w:rPr>
        <w:t xml:space="preserve"> не привел</w:t>
      </w:r>
      <w:r w:rsidR="00270B9D">
        <w:rPr>
          <w:sz w:val="28"/>
        </w:rPr>
        <w:t>и, о</w:t>
      </w:r>
      <w:r w:rsidRPr="00790A97">
        <w:rPr>
          <w:sz w:val="28"/>
        </w:rPr>
        <w:t xml:space="preserve">граничившись </w:t>
      </w:r>
      <w:r w:rsidR="00270B9D">
        <w:rPr>
          <w:sz w:val="28"/>
        </w:rPr>
        <w:t xml:space="preserve">лишь </w:t>
      </w:r>
      <w:r w:rsidRPr="00790A97">
        <w:rPr>
          <w:sz w:val="28"/>
        </w:rPr>
        <w:t>цитированием в приговор</w:t>
      </w:r>
      <w:r w:rsidR="00270B9D">
        <w:rPr>
          <w:sz w:val="28"/>
        </w:rPr>
        <w:t>ах</w:t>
      </w:r>
      <w:r w:rsidRPr="00790A97">
        <w:rPr>
          <w:sz w:val="28"/>
        </w:rPr>
        <w:t xml:space="preserve"> данного обстоятельства</w:t>
      </w:r>
      <w:r w:rsidR="007D2956">
        <w:rPr>
          <w:sz w:val="28"/>
        </w:rPr>
        <w:t>.</w:t>
      </w:r>
    </w:p>
    <w:p w:rsidR="00790A97" w:rsidRPr="007D2956" w:rsidRDefault="005C2210" w:rsidP="007D2956">
      <w:pPr>
        <w:pStyle w:val="a3"/>
        <w:ind w:firstLine="708"/>
        <w:jc w:val="both"/>
        <w:rPr>
          <w:sz w:val="28"/>
        </w:rPr>
      </w:pPr>
      <w:r>
        <w:rPr>
          <w:sz w:val="28"/>
        </w:rPr>
        <w:t>Кроме того</w:t>
      </w:r>
      <w:r w:rsidR="00790A97" w:rsidRPr="007D2956">
        <w:rPr>
          <w:sz w:val="28"/>
        </w:rPr>
        <w:t xml:space="preserve">, как усматривается из </w:t>
      </w:r>
      <w:r w:rsidR="007D2956" w:rsidRPr="007D2956">
        <w:rPr>
          <w:sz w:val="28"/>
        </w:rPr>
        <w:t xml:space="preserve">вышеуказанных </w:t>
      </w:r>
      <w:r w:rsidR="00790A97" w:rsidRPr="007D2956">
        <w:rPr>
          <w:sz w:val="28"/>
        </w:rPr>
        <w:t>приговор</w:t>
      </w:r>
      <w:r w:rsidR="007D2956" w:rsidRPr="007D2956">
        <w:rPr>
          <w:sz w:val="28"/>
        </w:rPr>
        <w:t>ов</w:t>
      </w:r>
      <w:r w:rsidR="00790A97" w:rsidRPr="007D2956">
        <w:rPr>
          <w:sz w:val="28"/>
        </w:rPr>
        <w:t xml:space="preserve">, </w:t>
      </w:r>
      <w:r w:rsidR="007D2956">
        <w:rPr>
          <w:sz w:val="28"/>
        </w:rPr>
        <w:t xml:space="preserve"> осуждённые совершали преступления в местах, в которых </w:t>
      </w:r>
      <w:r w:rsidR="00790A97" w:rsidRPr="007D2956">
        <w:rPr>
          <w:sz w:val="28"/>
        </w:rPr>
        <w:t>отсутств</w:t>
      </w:r>
      <w:r w:rsidR="007D2956">
        <w:rPr>
          <w:sz w:val="28"/>
        </w:rPr>
        <w:t>овали</w:t>
      </w:r>
      <w:r w:rsidR="00790A97" w:rsidRPr="007D2956">
        <w:rPr>
          <w:sz w:val="28"/>
        </w:rPr>
        <w:t xml:space="preserve"> условия вооруженного конфликта. </w:t>
      </w:r>
    </w:p>
    <w:p w:rsidR="00790A97" w:rsidRPr="00DE300B" w:rsidRDefault="00790A97" w:rsidP="007D2956">
      <w:pPr>
        <w:pStyle w:val="a3"/>
        <w:ind w:firstLine="708"/>
        <w:jc w:val="both"/>
        <w:rPr>
          <w:sz w:val="28"/>
          <w:szCs w:val="28"/>
        </w:rPr>
      </w:pPr>
      <w:r w:rsidRPr="007D2956">
        <w:rPr>
          <w:sz w:val="28"/>
        </w:rPr>
        <w:t>При таких данных, суд</w:t>
      </w:r>
      <w:r w:rsidR="007D2956">
        <w:rPr>
          <w:sz w:val="28"/>
        </w:rPr>
        <w:t xml:space="preserve"> апелляционной инстанции изменил указанные приговоры, исключив из обвинения названных лиц, как излишне вмененные и ненашедшие </w:t>
      </w:r>
      <w:r w:rsidR="007D2956" w:rsidRPr="00DE300B">
        <w:rPr>
          <w:sz w:val="28"/>
          <w:szCs w:val="28"/>
        </w:rPr>
        <w:t xml:space="preserve">своего подтверждения, </w:t>
      </w:r>
      <w:r w:rsidRPr="00DE300B">
        <w:rPr>
          <w:sz w:val="28"/>
          <w:szCs w:val="28"/>
        </w:rPr>
        <w:t>квалифицирующ</w:t>
      </w:r>
      <w:r w:rsidR="007D2956" w:rsidRPr="00DE300B">
        <w:rPr>
          <w:sz w:val="28"/>
          <w:szCs w:val="28"/>
        </w:rPr>
        <w:t>и</w:t>
      </w:r>
      <w:r w:rsidR="0030380D" w:rsidRPr="00DE300B">
        <w:rPr>
          <w:sz w:val="28"/>
          <w:szCs w:val="28"/>
        </w:rPr>
        <w:t>й</w:t>
      </w:r>
      <w:r w:rsidRPr="00DE300B">
        <w:rPr>
          <w:sz w:val="28"/>
          <w:szCs w:val="28"/>
        </w:rPr>
        <w:t xml:space="preserve"> признак</w:t>
      </w:r>
      <w:r w:rsidR="005C2210" w:rsidRPr="00DE300B">
        <w:rPr>
          <w:sz w:val="28"/>
          <w:szCs w:val="28"/>
        </w:rPr>
        <w:t xml:space="preserve"> «совершение преступления в условиях вооруженного конфликта»</w:t>
      </w:r>
      <w:r w:rsidRPr="00DE300B">
        <w:rPr>
          <w:sz w:val="28"/>
          <w:szCs w:val="28"/>
        </w:rPr>
        <w:t>, предусмотренн</w:t>
      </w:r>
      <w:r w:rsidR="007D2956" w:rsidRPr="00DE300B">
        <w:rPr>
          <w:sz w:val="28"/>
          <w:szCs w:val="28"/>
        </w:rPr>
        <w:t>ы</w:t>
      </w:r>
      <w:r w:rsidR="0030380D" w:rsidRPr="00DE300B">
        <w:rPr>
          <w:sz w:val="28"/>
          <w:szCs w:val="28"/>
        </w:rPr>
        <w:t>й</w:t>
      </w:r>
      <w:r w:rsidR="002B5166" w:rsidRPr="00DE300B">
        <w:rPr>
          <w:sz w:val="28"/>
          <w:szCs w:val="28"/>
        </w:rPr>
        <w:t xml:space="preserve"> соответствующи</w:t>
      </w:r>
      <w:r w:rsidR="0030380D" w:rsidRPr="00DE300B">
        <w:rPr>
          <w:sz w:val="28"/>
          <w:szCs w:val="28"/>
        </w:rPr>
        <w:t>ми</w:t>
      </w:r>
      <w:r w:rsidR="002B5166" w:rsidRPr="00DE300B">
        <w:rPr>
          <w:sz w:val="28"/>
          <w:szCs w:val="28"/>
        </w:rPr>
        <w:t xml:space="preserve"> част</w:t>
      </w:r>
      <w:r w:rsidR="0030380D" w:rsidRPr="00DE300B">
        <w:rPr>
          <w:sz w:val="28"/>
          <w:szCs w:val="28"/>
        </w:rPr>
        <w:t>ями</w:t>
      </w:r>
      <w:r w:rsidRPr="00DE300B">
        <w:rPr>
          <w:sz w:val="28"/>
          <w:szCs w:val="28"/>
        </w:rPr>
        <w:t xml:space="preserve"> ст. 337 УК РФ.</w:t>
      </w:r>
    </w:p>
    <w:p w:rsidR="00790A97" w:rsidRPr="00DE300B" w:rsidRDefault="00790A97" w:rsidP="00CE26F4">
      <w:pPr>
        <w:pStyle w:val="a3"/>
        <w:ind w:firstLine="708"/>
        <w:jc w:val="both"/>
        <w:rPr>
          <w:sz w:val="22"/>
        </w:rPr>
      </w:pPr>
    </w:p>
    <w:p w:rsidR="00BA254D" w:rsidRPr="00DE300B" w:rsidRDefault="00CE26F4" w:rsidP="00CE26F4">
      <w:pPr>
        <w:pStyle w:val="a3"/>
        <w:jc w:val="center"/>
        <w:rPr>
          <w:b/>
          <w:sz w:val="28"/>
          <w:szCs w:val="28"/>
        </w:rPr>
      </w:pPr>
      <w:r w:rsidRPr="00DE300B">
        <w:rPr>
          <w:b/>
          <w:sz w:val="28"/>
          <w:szCs w:val="28"/>
        </w:rPr>
        <w:t>Вопросы назначения наказания</w:t>
      </w:r>
    </w:p>
    <w:p w:rsidR="005E0207" w:rsidRPr="00DE300B" w:rsidRDefault="005E0207" w:rsidP="00E0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72C" w:rsidRPr="00DE300B" w:rsidRDefault="00B0272C" w:rsidP="00B027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300B">
        <w:rPr>
          <w:rFonts w:ascii="Times New Roman" w:hAnsi="Times New Roman" w:cs="Times New Roman"/>
          <w:b/>
          <w:i/>
          <w:sz w:val="28"/>
          <w:szCs w:val="28"/>
        </w:rPr>
        <w:t xml:space="preserve">Уголовный закон, устанавливающий преступность деяния, усиливающий наказание или иным образом ухудшающий положение лица, обратной силы не имеет. </w:t>
      </w:r>
    </w:p>
    <w:p w:rsidR="00B70CA5" w:rsidRPr="00DE300B" w:rsidRDefault="00B70CA5" w:rsidP="00B0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72C" w:rsidRDefault="00B0272C" w:rsidP="00B0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В соответствии с разъяснениями </w:t>
      </w:r>
      <w:hyperlink r:id="rId10" w:history="1">
        <w:r w:rsidRPr="00DE300B">
          <w:rPr>
            <w:rFonts w:ascii="Times New Roman" w:hAnsi="Times New Roman" w:cs="Times New Roman"/>
            <w:sz w:val="28"/>
            <w:szCs w:val="28"/>
          </w:rPr>
          <w:t>п. 7</w:t>
        </w:r>
      </w:hyperlink>
      <w:r w:rsidRPr="00DE300B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7 июня 2022 года № 14 «О практике применения судами при рассмотрении</w:t>
      </w:r>
      <w:r w:rsidRPr="005C2210">
        <w:rPr>
          <w:rFonts w:ascii="Times New Roman" w:hAnsi="Times New Roman" w:cs="Times New Roman"/>
          <w:sz w:val="28"/>
          <w:szCs w:val="28"/>
        </w:rPr>
        <w:t xml:space="preserve"> уголовных дел законодательства, регламентирующего исчисление срока погашения и порядок снятия судимости», срок погашения судимости</w:t>
      </w:r>
      <w:r>
        <w:rPr>
          <w:rFonts w:ascii="Times New Roman" w:hAnsi="Times New Roman" w:cs="Times New Roman"/>
          <w:sz w:val="28"/>
          <w:szCs w:val="28"/>
        </w:rPr>
        <w:t xml:space="preserve"> исчисляется исходя из уголовного закона, действующего на момент совершения лицом преступления.</w:t>
      </w:r>
    </w:p>
    <w:p w:rsidR="00B0272C" w:rsidRPr="00B0272C" w:rsidRDefault="00B0272C" w:rsidP="00CE26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B0272C" w:rsidRDefault="00B0272C" w:rsidP="00B0272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это следует из приговора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Ивановского гарнизонного военного 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(судья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Смирнов Е.И.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сержант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Протасов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ч. 5 ст. 337 УК РФ к лишению свободы на срок 7 лет</w:t>
      </w:r>
      <w:r w:rsidR="005C2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70D2">
        <w:rPr>
          <w:rFonts w:ascii="Times New Roman" w:eastAsiaTheme="minorHAnsi" w:hAnsi="Times New Roman" w:cs="Times New Roman"/>
          <w:sz w:val="28"/>
          <w:szCs w:val="28"/>
          <w:lang w:eastAsia="en-US"/>
        </w:rPr>
        <w:t>с отбыванием наказания в исправительной колонии особого режима.</w:t>
      </w:r>
    </w:p>
    <w:p w:rsidR="00216F01" w:rsidRDefault="00216F01" w:rsidP="0021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уголовного дела следует, что </w:t>
      </w:r>
      <w:r w:rsidRPr="00EB48BD">
        <w:rPr>
          <w:rFonts w:ascii="Times New Roman" w:hAnsi="Times New Roman" w:cs="Times New Roman"/>
          <w:sz w:val="28"/>
          <w:szCs w:val="28"/>
        </w:rPr>
        <w:t>10 августа 2005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B48BD">
        <w:rPr>
          <w:rFonts w:ascii="Times New Roman" w:hAnsi="Times New Roman" w:cs="Times New Roman"/>
          <w:sz w:val="28"/>
          <w:szCs w:val="28"/>
        </w:rPr>
        <w:t xml:space="preserve"> Протасов </w:t>
      </w:r>
      <w:r>
        <w:rPr>
          <w:rFonts w:ascii="Times New Roman" w:hAnsi="Times New Roman" w:cs="Times New Roman"/>
          <w:sz w:val="28"/>
          <w:szCs w:val="28"/>
        </w:rPr>
        <w:t xml:space="preserve">осуждён </w:t>
      </w:r>
      <w:r w:rsidRPr="00EB48BD">
        <w:rPr>
          <w:rFonts w:ascii="Times New Roman" w:hAnsi="Times New Roman" w:cs="Times New Roman"/>
          <w:sz w:val="28"/>
          <w:szCs w:val="28"/>
        </w:rPr>
        <w:t>Ленинск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B48BD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B48BD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48B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EB48BD">
        <w:rPr>
          <w:rFonts w:ascii="Times New Roman" w:hAnsi="Times New Roman" w:cs="Times New Roman"/>
          <w:sz w:val="28"/>
          <w:szCs w:val="28"/>
        </w:rPr>
        <w:t>.</w:t>
      </w:r>
      <w:r w:rsidR="00446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8BD">
        <w:rPr>
          <w:rFonts w:ascii="Times New Roman" w:hAnsi="Times New Roman" w:cs="Times New Roman"/>
          <w:sz w:val="28"/>
          <w:szCs w:val="28"/>
        </w:rPr>
        <w:t>Иваново по ч.</w:t>
      </w:r>
      <w:r w:rsidR="00446BC4">
        <w:rPr>
          <w:rFonts w:ascii="Times New Roman" w:hAnsi="Times New Roman" w:cs="Times New Roman"/>
          <w:sz w:val="28"/>
          <w:szCs w:val="28"/>
        </w:rPr>
        <w:t xml:space="preserve"> </w:t>
      </w:r>
      <w:r w:rsidRPr="00EB48BD">
        <w:rPr>
          <w:rFonts w:ascii="Times New Roman" w:hAnsi="Times New Roman" w:cs="Times New Roman"/>
          <w:sz w:val="28"/>
          <w:szCs w:val="28"/>
        </w:rPr>
        <w:t>1 ст. 105</w:t>
      </w:r>
      <w:r w:rsidR="00C823E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48BD">
        <w:rPr>
          <w:rFonts w:ascii="Times New Roman" w:hAnsi="Times New Roman" w:cs="Times New Roman"/>
          <w:sz w:val="28"/>
          <w:szCs w:val="28"/>
        </w:rPr>
        <w:t xml:space="preserve"> УК РФ к лишению свободы на срок 10 лет с отбыванием </w:t>
      </w:r>
      <w:r w:rsidR="00B70CA5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Pr="00EB48BD">
        <w:rPr>
          <w:rFonts w:ascii="Times New Roman" w:hAnsi="Times New Roman" w:cs="Times New Roman"/>
          <w:sz w:val="28"/>
          <w:szCs w:val="28"/>
        </w:rPr>
        <w:t>в исправительной колонии строго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9C">
        <w:rPr>
          <w:rFonts w:ascii="Times New Roman" w:hAnsi="Times New Roman" w:cs="Times New Roman"/>
          <w:sz w:val="28"/>
          <w:szCs w:val="28"/>
        </w:rPr>
        <w:t>(</w:t>
      </w:r>
      <w:r w:rsidRPr="00EB48BD">
        <w:rPr>
          <w:rFonts w:ascii="Times New Roman" w:hAnsi="Times New Roman" w:cs="Times New Roman"/>
          <w:sz w:val="28"/>
          <w:szCs w:val="28"/>
        </w:rPr>
        <w:t xml:space="preserve">15 мая 2015 </w:t>
      </w:r>
      <w:r>
        <w:rPr>
          <w:rFonts w:ascii="Times New Roman" w:hAnsi="Times New Roman" w:cs="Times New Roman"/>
          <w:sz w:val="28"/>
          <w:szCs w:val="28"/>
        </w:rPr>
        <w:t>года о</w:t>
      </w:r>
      <w:r w:rsidRPr="00EB48BD">
        <w:rPr>
          <w:rFonts w:ascii="Times New Roman" w:hAnsi="Times New Roman" w:cs="Times New Roman"/>
          <w:sz w:val="28"/>
          <w:szCs w:val="28"/>
        </w:rPr>
        <w:t>свобожд</w:t>
      </w:r>
      <w:r w:rsidR="002A2D08">
        <w:rPr>
          <w:rFonts w:ascii="Times New Roman" w:hAnsi="Times New Roman" w:cs="Times New Roman"/>
          <w:sz w:val="28"/>
          <w:szCs w:val="28"/>
        </w:rPr>
        <w:t>ё</w:t>
      </w:r>
      <w:r w:rsidRPr="00EB48BD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по отбытию наказания</w:t>
      </w:r>
      <w:r w:rsidR="000A579C">
        <w:rPr>
          <w:rFonts w:ascii="Times New Roman" w:hAnsi="Times New Roman" w:cs="Times New Roman"/>
          <w:sz w:val="28"/>
          <w:szCs w:val="28"/>
        </w:rPr>
        <w:t>), а также</w:t>
      </w:r>
      <w:r w:rsidR="00C823E7">
        <w:rPr>
          <w:rFonts w:ascii="Times New Roman" w:hAnsi="Times New Roman" w:cs="Times New Roman"/>
          <w:sz w:val="28"/>
          <w:szCs w:val="28"/>
        </w:rPr>
        <w:t xml:space="preserve"> </w:t>
      </w:r>
      <w:r w:rsidR="000A579C">
        <w:rPr>
          <w:rFonts w:ascii="Times New Roman" w:eastAsia="Times New Roman" w:hAnsi="Times New Roman" w:cs="Times New Roman"/>
          <w:sz w:val="28"/>
          <w:szCs w:val="28"/>
        </w:rPr>
        <w:t xml:space="preserve">8 августа 2019 года этим же судом по п. «а» ч. 3 ст. 158 УК РФ к лишению свободы на срок 3 года с отбыванием </w:t>
      </w:r>
      <w:r w:rsidR="001A2932">
        <w:rPr>
          <w:rFonts w:ascii="Times New Roman" w:eastAsia="Times New Roman" w:hAnsi="Times New Roman" w:cs="Times New Roman"/>
          <w:sz w:val="28"/>
          <w:szCs w:val="28"/>
        </w:rPr>
        <w:t xml:space="preserve">наказания </w:t>
      </w:r>
      <w:r w:rsidR="000A579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A579C">
        <w:rPr>
          <w:rFonts w:ascii="Times New Roman" w:eastAsia="Times New Roman" w:hAnsi="Times New Roman" w:cs="Times New Roman"/>
          <w:sz w:val="28"/>
          <w:szCs w:val="28"/>
        </w:rPr>
        <w:t xml:space="preserve"> исправительной колонии строгого режима, с ограничением свободы на срок </w:t>
      </w:r>
      <w:r w:rsidR="00B70CA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A579C">
        <w:rPr>
          <w:rFonts w:ascii="Times New Roman" w:eastAsia="Times New Roman" w:hAnsi="Times New Roman" w:cs="Times New Roman"/>
          <w:sz w:val="28"/>
          <w:szCs w:val="28"/>
        </w:rPr>
        <w:t xml:space="preserve">1 год (14 августа 2020 года </w:t>
      </w:r>
      <w:r w:rsidR="001A2932">
        <w:rPr>
          <w:rFonts w:ascii="Times New Roman" w:eastAsia="Times New Roman" w:hAnsi="Times New Roman" w:cs="Times New Roman"/>
          <w:sz w:val="28"/>
          <w:szCs w:val="28"/>
        </w:rPr>
        <w:t xml:space="preserve">освобождён </w:t>
      </w:r>
      <w:r w:rsidR="000A579C">
        <w:rPr>
          <w:rFonts w:ascii="Times New Roman" w:eastAsia="Times New Roman" w:hAnsi="Times New Roman" w:cs="Times New Roman"/>
          <w:sz w:val="28"/>
          <w:szCs w:val="28"/>
        </w:rPr>
        <w:t>условно-досрочно)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72C" w:rsidRPr="00EB48BD" w:rsidRDefault="00B0272C" w:rsidP="00B0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8BD">
        <w:rPr>
          <w:rFonts w:ascii="Times New Roman" w:hAnsi="Times New Roman" w:cs="Times New Roman"/>
          <w:sz w:val="28"/>
          <w:szCs w:val="28"/>
        </w:rPr>
        <w:t>Признав</w:t>
      </w:r>
      <w:r w:rsidR="00216F01">
        <w:rPr>
          <w:rFonts w:ascii="Times New Roman" w:hAnsi="Times New Roman" w:cs="Times New Roman"/>
          <w:sz w:val="28"/>
          <w:szCs w:val="28"/>
        </w:rPr>
        <w:t>ая</w:t>
      </w:r>
      <w:r w:rsidRPr="00EB48BD">
        <w:rPr>
          <w:rFonts w:ascii="Times New Roman" w:hAnsi="Times New Roman" w:cs="Times New Roman"/>
          <w:sz w:val="28"/>
          <w:szCs w:val="28"/>
        </w:rPr>
        <w:t xml:space="preserve"> судимость </w:t>
      </w:r>
      <w:r w:rsidR="000A579C">
        <w:rPr>
          <w:rFonts w:ascii="Times New Roman" w:hAnsi="Times New Roman" w:cs="Times New Roman"/>
          <w:sz w:val="28"/>
          <w:szCs w:val="28"/>
        </w:rPr>
        <w:t xml:space="preserve">по приговору от 10 августа 2005 года </w:t>
      </w:r>
      <w:r w:rsidRPr="00EB48BD">
        <w:rPr>
          <w:rFonts w:ascii="Times New Roman" w:hAnsi="Times New Roman" w:cs="Times New Roman"/>
          <w:sz w:val="28"/>
          <w:szCs w:val="28"/>
        </w:rPr>
        <w:t>непогашенной и</w:t>
      </w:r>
      <w:r w:rsidR="00DE300B">
        <w:rPr>
          <w:rFonts w:ascii="Times New Roman" w:hAnsi="Times New Roman" w:cs="Times New Roman"/>
          <w:sz w:val="28"/>
          <w:szCs w:val="28"/>
        </w:rPr>
        <w:t>,</w:t>
      </w:r>
      <w:r w:rsidRPr="00EB48BD">
        <w:rPr>
          <w:rFonts w:ascii="Times New Roman" w:hAnsi="Times New Roman" w:cs="Times New Roman"/>
          <w:sz w:val="28"/>
          <w:szCs w:val="28"/>
        </w:rPr>
        <w:t xml:space="preserve"> </w:t>
      </w:r>
      <w:r w:rsidR="00216F01">
        <w:rPr>
          <w:rFonts w:ascii="Times New Roman" w:hAnsi="Times New Roman" w:cs="Times New Roman"/>
          <w:sz w:val="28"/>
          <w:szCs w:val="28"/>
        </w:rPr>
        <w:t>как следствие</w:t>
      </w:r>
      <w:r w:rsidR="00DE300B">
        <w:rPr>
          <w:rFonts w:ascii="Times New Roman" w:hAnsi="Times New Roman" w:cs="Times New Roman"/>
          <w:sz w:val="28"/>
          <w:szCs w:val="28"/>
        </w:rPr>
        <w:t>,</w:t>
      </w:r>
      <w:r w:rsidR="00216F01">
        <w:rPr>
          <w:rFonts w:ascii="Times New Roman" w:hAnsi="Times New Roman" w:cs="Times New Roman"/>
          <w:sz w:val="28"/>
          <w:szCs w:val="28"/>
        </w:rPr>
        <w:t xml:space="preserve"> </w:t>
      </w:r>
      <w:r w:rsidRPr="00EB48BD">
        <w:rPr>
          <w:rFonts w:ascii="Times New Roman" w:hAnsi="Times New Roman" w:cs="Times New Roman"/>
          <w:sz w:val="28"/>
          <w:szCs w:val="28"/>
        </w:rPr>
        <w:t>наличие в связи с нею в действиях Протасова</w:t>
      </w:r>
      <w:r w:rsidR="000A579C">
        <w:rPr>
          <w:rFonts w:ascii="Times New Roman" w:hAnsi="Times New Roman" w:cs="Times New Roman"/>
          <w:sz w:val="28"/>
          <w:szCs w:val="28"/>
        </w:rPr>
        <w:t xml:space="preserve"> </w:t>
      </w:r>
      <w:r w:rsidR="000A579C" w:rsidRPr="00EB48B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="000A579C" w:rsidRPr="00EB48BD">
          <w:rPr>
            <w:rFonts w:ascii="Times New Roman" w:hAnsi="Times New Roman" w:cs="Times New Roman"/>
            <w:sz w:val="28"/>
            <w:szCs w:val="28"/>
          </w:rPr>
          <w:t>п. «б» ч. 3 ст. 18</w:t>
        </w:r>
      </w:hyperlink>
      <w:r w:rsidR="000A579C" w:rsidRPr="00EB48BD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EB48BD">
        <w:rPr>
          <w:rFonts w:ascii="Times New Roman" w:hAnsi="Times New Roman" w:cs="Times New Roman"/>
          <w:sz w:val="28"/>
          <w:szCs w:val="28"/>
        </w:rPr>
        <w:t xml:space="preserve"> </w:t>
      </w:r>
      <w:r w:rsidR="000A579C">
        <w:rPr>
          <w:rFonts w:ascii="Times New Roman" w:hAnsi="Times New Roman" w:cs="Times New Roman"/>
          <w:sz w:val="28"/>
          <w:szCs w:val="28"/>
        </w:rPr>
        <w:t xml:space="preserve">особо опасного </w:t>
      </w:r>
      <w:r w:rsidRPr="00EB48BD">
        <w:rPr>
          <w:rFonts w:ascii="Times New Roman" w:hAnsi="Times New Roman" w:cs="Times New Roman"/>
          <w:sz w:val="28"/>
          <w:szCs w:val="28"/>
        </w:rPr>
        <w:t xml:space="preserve">рецидива преступлений, суд первой инстанции руководствовался действовавшими в период судебного разбирательства положениями </w:t>
      </w:r>
      <w:hyperlink r:id="rId12" w:history="1">
        <w:r w:rsidRPr="00EB48BD">
          <w:rPr>
            <w:rFonts w:ascii="Times New Roman" w:hAnsi="Times New Roman" w:cs="Times New Roman"/>
            <w:sz w:val="28"/>
            <w:szCs w:val="28"/>
          </w:rPr>
          <w:t>п. «д» ч. 3 ст. 86</w:t>
        </w:r>
      </w:hyperlink>
      <w:r w:rsidRPr="00EB48BD">
        <w:rPr>
          <w:rFonts w:ascii="Times New Roman" w:hAnsi="Times New Roman" w:cs="Times New Roman"/>
          <w:sz w:val="28"/>
          <w:szCs w:val="28"/>
        </w:rPr>
        <w:t xml:space="preserve"> УК РФ (в ред</w:t>
      </w:r>
      <w:r w:rsidR="00216F01">
        <w:rPr>
          <w:rFonts w:ascii="Times New Roman" w:hAnsi="Times New Roman" w:cs="Times New Roman"/>
          <w:sz w:val="28"/>
          <w:szCs w:val="28"/>
        </w:rPr>
        <w:t>.</w:t>
      </w:r>
      <w:r w:rsidRPr="00EB48BD">
        <w:rPr>
          <w:rFonts w:ascii="Times New Roman" w:hAnsi="Times New Roman" w:cs="Times New Roman"/>
          <w:sz w:val="28"/>
          <w:szCs w:val="28"/>
        </w:rPr>
        <w:t xml:space="preserve"> Федерального закона от 23 июля</w:t>
      </w:r>
      <w:proofErr w:type="gramEnd"/>
      <w:r w:rsidRPr="00EB4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8BD">
        <w:rPr>
          <w:rFonts w:ascii="Times New Roman" w:hAnsi="Times New Roman" w:cs="Times New Roman"/>
          <w:sz w:val="28"/>
          <w:szCs w:val="28"/>
        </w:rPr>
        <w:t>2013 г</w:t>
      </w:r>
      <w:r w:rsidR="00216F01">
        <w:rPr>
          <w:rFonts w:ascii="Times New Roman" w:hAnsi="Times New Roman" w:cs="Times New Roman"/>
          <w:sz w:val="28"/>
          <w:szCs w:val="28"/>
        </w:rPr>
        <w:t>ода</w:t>
      </w:r>
      <w:r w:rsidRPr="00EB48BD">
        <w:rPr>
          <w:rFonts w:ascii="Times New Roman" w:hAnsi="Times New Roman" w:cs="Times New Roman"/>
          <w:sz w:val="28"/>
          <w:szCs w:val="28"/>
        </w:rPr>
        <w:t xml:space="preserve"> </w:t>
      </w:r>
      <w:r w:rsidR="00216F01">
        <w:rPr>
          <w:rFonts w:ascii="Times New Roman" w:hAnsi="Times New Roman" w:cs="Times New Roman"/>
          <w:sz w:val="28"/>
          <w:szCs w:val="28"/>
        </w:rPr>
        <w:t>№</w:t>
      </w:r>
      <w:r w:rsidRPr="00EB48BD">
        <w:rPr>
          <w:rFonts w:ascii="Times New Roman" w:hAnsi="Times New Roman" w:cs="Times New Roman"/>
          <w:sz w:val="28"/>
          <w:szCs w:val="28"/>
        </w:rPr>
        <w:t xml:space="preserve"> 218-ФЗ), в соответствии с которыми судимость в отношении лиц, осужд</w:t>
      </w:r>
      <w:r w:rsidR="00216F01">
        <w:rPr>
          <w:rFonts w:ascii="Times New Roman" w:hAnsi="Times New Roman" w:cs="Times New Roman"/>
          <w:sz w:val="28"/>
          <w:szCs w:val="28"/>
        </w:rPr>
        <w:t>ё</w:t>
      </w:r>
      <w:r w:rsidRPr="00EB48BD">
        <w:rPr>
          <w:rFonts w:ascii="Times New Roman" w:hAnsi="Times New Roman" w:cs="Times New Roman"/>
          <w:sz w:val="28"/>
          <w:szCs w:val="28"/>
        </w:rPr>
        <w:t xml:space="preserve">нных за особо тяжкие преступления, погашается по истечении </w:t>
      </w:r>
      <w:r w:rsidR="00216F01">
        <w:rPr>
          <w:rFonts w:ascii="Times New Roman" w:hAnsi="Times New Roman" w:cs="Times New Roman"/>
          <w:sz w:val="28"/>
          <w:szCs w:val="28"/>
        </w:rPr>
        <w:t xml:space="preserve">10 </w:t>
      </w:r>
      <w:r w:rsidRPr="00EB48BD">
        <w:rPr>
          <w:rFonts w:ascii="Times New Roman" w:hAnsi="Times New Roman" w:cs="Times New Roman"/>
          <w:sz w:val="28"/>
          <w:szCs w:val="28"/>
        </w:rPr>
        <w:t>лет после отбытия наказания.</w:t>
      </w:r>
      <w:proofErr w:type="gramEnd"/>
    </w:p>
    <w:p w:rsidR="00B0272C" w:rsidRPr="00EB48BD" w:rsidRDefault="00B0272C" w:rsidP="000A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8BD">
        <w:rPr>
          <w:rFonts w:ascii="Times New Roman" w:hAnsi="Times New Roman" w:cs="Times New Roman"/>
          <w:sz w:val="28"/>
          <w:szCs w:val="28"/>
        </w:rPr>
        <w:lastRenderedPageBreak/>
        <w:t>Между тем, признание судом наличия в действиях осужд</w:t>
      </w:r>
      <w:r w:rsidR="00216F01">
        <w:rPr>
          <w:rFonts w:ascii="Times New Roman" w:hAnsi="Times New Roman" w:cs="Times New Roman"/>
          <w:sz w:val="28"/>
          <w:szCs w:val="28"/>
        </w:rPr>
        <w:t>ё</w:t>
      </w:r>
      <w:r w:rsidRPr="00EB48BD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0A579C">
        <w:rPr>
          <w:rFonts w:ascii="Times New Roman" w:hAnsi="Times New Roman" w:cs="Times New Roman"/>
          <w:sz w:val="28"/>
          <w:szCs w:val="28"/>
        </w:rPr>
        <w:t xml:space="preserve">особо опасного </w:t>
      </w:r>
      <w:r w:rsidRPr="00EB48BD">
        <w:rPr>
          <w:rFonts w:ascii="Times New Roman" w:hAnsi="Times New Roman" w:cs="Times New Roman"/>
          <w:sz w:val="28"/>
          <w:szCs w:val="28"/>
        </w:rPr>
        <w:t xml:space="preserve">рецидива преступлений, с учетом положений </w:t>
      </w:r>
      <w:hyperlink r:id="rId13" w:history="1">
        <w:r w:rsidRPr="00EB48BD">
          <w:rPr>
            <w:rFonts w:ascii="Times New Roman" w:hAnsi="Times New Roman" w:cs="Times New Roman"/>
            <w:sz w:val="28"/>
            <w:szCs w:val="28"/>
          </w:rPr>
          <w:t>п. «д» ч. 3 ст. 86</w:t>
        </w:r>
      </w:hyperlink>
      <w:r w:rsidRPr="00EB48BD">
        <w:rPr>
          <w:rFonts w:ascii="Times New Roman" w:hAnsi="Times New Roman" w:cs="Times New Roman"/>
          <w:sz w:val="28"/>
          <w:szCs w:val="28"/>
        </w:rPr>
        <w:t xml:space="preserve"> УК РФ (в </w:t>
      </w:r>
      <w:r w:rsidR="00216F01">
        <w:rPr>
          <w:rFonts w:ascii="Times New Roman" w:hAnsi="Times New Roman" w:cs="Times New Roman"/>
          <w:sz w:val="28"/>
          <w:szCs w:val="28"/>
        </w:rPr>
        <w:t xml:space="preserve">вышеуказанной </w:t>
      </w:r>
      <w:r w:rsidRPr="00EB48BD">
        <w:rPr>
          <w:rFonts w:ascii="Times New Roman" w:hAnsi="Times New Roman" w:cs="Times New Roman"/>
          <w:sz w:val="28"/>
          <w:szCs w:val="28"/>
        </w:rPr>
        <w:t xml:space="preserve">редакции), противоречит требованиям </w:t>
      </w:r>
      <w:hyperlink r:id="rId14" w:history="1">
        <w:r w:rsidRPr="00EB48BD">
          <w:rPr>
            <w:rFonts w:ascii="Times New Roman" w:hAnsi="Times New Roman" w:cs="Times New Roman"/>
            <w:sz w:val="28"/>
            <w:szCs w:val="28"/>
          </w:rPr>
          <w:t>ч. 1 ст. 10</w:t>
        </w:r>
      </w:hyperlink>
      <w:r w:rsidRPr="00EB48BD">
        <w:rPr>
          <w:rFonts w:ascii="Times New Roman" w:hAnsi="Times New Roman" w:cs="Times New Roman"/>
          <w:sz w:val="28"/>
          <w:szCs w:val="28"/>
        </w:rPr>
        <w:t xml:space="preserve"> УК РФ, в соответствии с которыми уголовный закон, устанавливающий преступность деяния, усиливающий наказание или иным образом ухудшающий положение лица, обратной силы не имеет. </w:t>
      </w:r>
      <w:proofErr w:type="gramEnd"/>
    </w:p>
    <w:p w:rsidR="00216F01" w:rsidRDefault="00B0272C" w:rsidP="00B0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8BD">
        <w:rPr>
          <w:rFonts w:ascii="Times New Roman" w:hAnsi="Times New Roman" w:cs="Times New Roman"/>
          <w:sz w:val="28"/>
          <w:szCs w:val="28"/>
        </w:rPr>
        <w:t xml:space="preserve">При разрешении данного вопроса </w:t>
      </w:r>
      <w:r w:rsidR="00216F01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EB48BD">
        <w:rPr>
          <w:rFonts w:ascii="Times New Roman" w:hAnsi="Times New Roman" w:cs="Times New Roman"/>
          <w:sz w:val="28"/>
          <w:szCs w:val="28"/>
        </w:rPr>
        <w:t xml:space="preserve">подлежали применению положения </w:t>
      </w:r>
      <w:hyperlink r:id="rId15" w:history="1">
        <w:r w:rsidRPr="00EB48BD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="00216F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B48BD">
          <w:rPr>
            <w:rFonts w:ascii="Times New Roman" w:hAnsi="Times New Roman" w:cs="Times New Roman"/>
            <w:sz w:val="28"/>
            <w:szCs w:val="28"/>
          </w:rPr>
          <w:t>«д» ч. 3 ст. 86</w:t>
        </w:r>
      </w:hyperlink>
      <w:r w:rsidRPr="00EB48BD">
        <w:rPr>
          <w:rFonts w:ascii="Times New Roman" w:hAnsi="Times New Roman" w:cs="Times New Roman"/>
          <w:sz w:val="28"/>
          <w:szCs w:val="28"/>
        </w:rPr>
        <w:t xml:space="preserve"> УК РФ (в ред</w:t>
      </w:r>
      <w:r w:rsidR="001A2932">
        <w:rPr>
          <w:rFonts w:ascii="Times New Roman" w:hAnsi="Times New Roman" w:cs="Times New Roman"/>
          <w:sz w:val="28"/>
          <w:szCs w:val="28"/>
        </w:rPr>
        <w:t>.</w:t>
      </w:r>
      <w:r w:rsidRPr="00EB48BD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1A2932">
        <w:rPr>
          <w:rFonts w:ascii="Times New Roman" w:hAnsi="Times New Roman" w:cs="Times New Roman"/>
          <w:sz w:val="28"/>
          <w:szCs w:val="28"/>
        </w:rPr>
        <w:t xml:space="preserve"> </w:t>
      </w:r>
      <w:r w:rsidRPr="00EB48BD">
        <w:rPr>
          <w:rFonts w:ascii="Times New Roman" w:hAnsi="Times New Roman" w:cs="Times New Roman"/>
          <w:sz w:val="28"/>
          <w:szCs w:val="28"/>
        </w:rPr>
        <w:t>8 декабря 2003 г</w:t>
      </w:r>
      <w:r w:rsidR="00216F01"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EB48BD">
        <w:rPr>
          <w:rFonts w:ascii="Times New Roman" w:hAnsi="Times New Roman" w:cs="Times New Roman"/>
          <w:sz w:val="28"/>
          <w:szCs w:val="28"/>
        </w:rPr>
        <w:t>162-ФЗ), действовавшие во время сов</w:t>
      </w:r>
      <w:r>
        <w:rPr>
          <w:rFonts w:ascii="Times New Roman" w:hAnsi="Times New Roman" w:cs="Times New Roman"/>
          <w:sz w:val="28"/>
          <w:szCs w:val="28"/>
        </w:rPr>
        <w:t xml:space="preserve">ершения </w:t>
      </w:r>
      <w:r w:rsidR="00216F01">
        <w:rPr>
          <w:rFonts w:ascii="Times New Roman" w:hAnsi="Times New Roman" w:cs="Times New Roman"/>
          <w:sz w:val="28"/>
          <w:szCs w:val="28"/>
        </w:rPr>
        <w:t xml:space="preserve">Протасовым преступления, согласно которым </w:t>
      </w:r>
      <w:r w:rsidRPr="00EB48BD">
        <w:rPr>
          <w:rFonts w:ascii="Times New Roman" w:hAnsi="Times New Roman" w:cs="Times New Roman"/>
          <w:sz w:val="28"/>
          <w:szCs w:val="28"/>
        </w:rPr>
        <w:t>судимост</w:t>
      </w:r>
      <w:r w:rsidR="00216F01">
        <w:rPr>
          <w:rFonts w:ascii="Times New Roman" w:hAnsi="Times New Roman" w:cs="Times New Roman"/>
          <w:sz w:val="28"/>
          <w:szCs w:val="28"/>
        </w:rPr>
        <w:t>ь</w:t>
      </w:r>
      <w:r w:rsidRPr="00EB48BD">
        <w:rPr>
          <w:rFonts w:ascii="Times New Roman" w:hAnsi="Times New Roman" w:cs="Times New Roman"/>
          <w:sz w:val="28"/>
          <w:szCs w:val="28"/>
        </w:rPr>
        <w:t xml:space="preserve"> в отношении лиц, осужд</w:t>
      </w:r>
      <w:r w:rsidR="00216F01">
        <w:rPr>
          <w:rFonts w:ascii="Times New Roman" w:hAnsi="Times New Roman" w:cs="Times New Roman"/>
          <w:sz w:val="28"/>
          <w:szCs w:val="28"/>
        </w:rPr>
        <w:t>ё</w:t>
      </w:r>
      <w:r w:rsidRPr="00EB48BD">
        <w:rPr>
          <w:rFonts w:ascii="Times New Roman" w:hAnsi="Times New Roman" w:cs="Times New Roman"/>
          <w:sz w:val="28"/>
          <w:szCs w:val="28"/>
        </w:rPr>
        <w:t>нных за особо тяжкие преступления</w:t>
      </w:r>
      <w:r w:rsidR="00216F01">
        <w:rPr>
          <w:rFonts w:ascii="Times New Roman" w:hAnsi="Times New Roman" w:cs="Times New Roman"/>
          <w:sz w:val="28"/>
          <w:szCs w:val="28"/>
        </w:rPr>
        <w:t xml:space="preserve"> </w:t>
      </w:r>
      <w:r w:rsidR="00216F01" w:rsidRPr="00EB48BD">
        <w:rPr>
          <w:rFonts w:ascii="Times New Roman" w:hAnsi="Times New Roman" w:cs="Times New Roman"/>
          <w:sz w:val="28"/>
          <w:szCs w:val="28"/>
        </w:rPr>
        <w:t>погаш</w:t>
      </w:r>
      <w:r w:rsidR="00216F01">
        <w:rPr>
          <w:rFonts w:ascii="Times New Roman" w:hAnsi="Times New Roman" w:cs="Times New Roman"/>
          <w:sz w:val="28"/>
          <w:szCs w:val="28"/>
        </w:rPr>
        <w:t>ается</w:t>
      </w:r>
      <w:r w:rsidRPr="00EB48BD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 w:rsidR="00216F01">
        <w:rPr>
          <w:rFonts w:ascii="Times New Roman" w:hAnsi="Times New Roman" w:cs="Times New Roman"/>
          <w:sz w:val="28"/>
          <w:szCs w:val="28"/>
        </w:rPr>
        <w:t>8 лет после отбытия наказания.</w:t>
      </w:r>
      <w:proofErr w:type="gramEnd"/>
    </w:p>
    <w:p w:rsidR="00216F01" w:rsidRDefault="00216F01" w:rsidP="00B0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="00B0272C" w:rsidRPr="00EB48BD">
        <w:rPr>
          <w:rFonts w:ascii="Times New Roman" w:hAnsi="Times New Roman" w:cs="Times New Roman"/>
          <w:sz w:val="28"/>
          <w:szCs w:val="28"/>
        </w:rPr>
        <w:t>20 мая 2024 г</w:t>
      </w:r>
      <w:r>
        <w:rPr>
          <w:rFonts w:ascii="Times New Roman" w:hAnsi="Times New Roman" w:cs="Times New Roman"/>
          <w:sz w:val="28"/>
          <w:szCs w:val="28"/>
        </w:rPr>
        <w:t xml:space="preserve">ода, т.е. на момент </w:t>
      </w:r>
      <w:r w:rsidR="00B0272C" w:rsidRPr="00EB48BD">
        <w:rPr>
          <w:rFonts w:ascii="Times New Roman" w:hAnsi="Times New Roman" w:cs="Times New Roman"/>
          <w:sz w:val="28"/>
          <w:szCs w:val="28"/>
        </w:rPr>
        <w:t>совершения Протасовым преступления, предусмотренного ч.</w:t>
      </w:r>
      <w:r w:rsidR="00B0272C">
        <w:rPr>
          <w:rFonts w:ascii="Times New Roman" w:hAnsi="Times New Roman" w:cs="Times New Roman"/>
          <w:sz w:val="28"/>
          <w:szCs w:val="28"/>
        </w:rPr>
        <w:t xml:space="preserve"> </w:t>
      </w:r>
      <w:r w:rsidR="00B0272C" w:rsidRPr="00EB48BD">
        <w:rPr>
          <w:rFonts w:ascii="Times New Roman" w:hAnsi="Times New Roman" w:cs="Times New Roman"/>
          <w:sz w:val="28"/>
          <w:szCs w:val="28"/>
        </w:rPr>
        <w:t xml:space="preserve">5 ст. 337 УК РФ, </w:t>
      </w:r>
      <w:r>
        <w:rPr>
          <w:rFonts w:ascii="Times New Roman" w:hAnsi="Times New Roman" w:cs="Times New Roman"/>
          <w:sz w:val="28"/>
          <w:szCs w:val="28"/>
        </w:rPr>
        <w:t xml:space="preserve">его судимость по приговору </w:t>
      </w:r>
      <w:r w:rsidRPr="00EB48BD">
        <w:rPr>
          <w:rFonts w:ascii="Times New Roman" w:hAnsi="Times New Roman" w:cs="Times New Roman"/>
          <w:sz w:val="28"/>
          <w:szCs w:val="28"/>
        </w:rPr>
        <w:t>Ленинского районного суда г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EB48BD">
        <w:rPr>
          <w:rFonts w:ascii="Times New Roman" w:hAnsi="Times New Roman" w:cs="Times New Roman"/>
          <w:sz w:val="28"/>
          <w:szCs w:val="28"/>
        </w:rPr>
        <w:t>. Иваново от 10 августа 2005</w:t>
      </w:r>
      <w:r>
        <w:rPr>
          <w:rFonts w:ascii="Times New Roman" w:hAnsi="Times New Roman" w:cs="Times New Roman"/>
          <w:sz w:val="28"/>
          <w:szCs w:val="28"/>
        </w:rPr>
        <w:t xml:space="preserve"> года была погашена</w:t>
      </w:r>
      <w:r w:rsidR="001A29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B0272C" w:rsidRPr="00EB48BD">
        <w:rPr>
          <w:rFonts w:ascii="Times New Roman" w:hAnsi="Times New Roman" w:cs="Times New Roman"/>
          <w:sz w:val="28"/>
          <w:szCs w:val="28"/>
        </w:rPr>
        <w:t>н являлся</w:t>
      </w:r>
      <w:r w:rsidR="001A2932">
        <w:rPr>
          <w:rFonts w:ascii="Times New Roman" w:hAnsi="Times New Roman" w:cs="Times New Roman"/>
          <w:sz w:val="28"/>
          <w:szCs w:val="28"/>
        </w:rPr>
        <w:t xml:space="preserve"> по нему</w:t>
      </w:r>
      <w:r w:rsidR="00B0272C" w:rsidRPr="00EB48BD">
        <w:rPr>
          <w:rFonts w:ascii="Times New Roman" w:hAnsi="Times New Roman" w:cs="Times New Roman"/>
          <w:sz w:val="28"/>
          <w:szCs w:val="28"/>
        </w:rPr>
        <w:t xml:space="preserve"> несудимым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7F9" w:rsidRPr="00EB48BD" w:rsidRDefault="000A579C" w:rsidP="00005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EB48BD">
        <w:rPr>
          <w:rFonts w:ascii="Times New Roman" w:eastAsia="Times New Roman" w:hAnsi="Times New Roman" w:cs="Times New Roman"/>
          <w:sz w:val="28"/>
          <w:szCs w:val="28"/>
        </w:rPr>
        <w:t>признание в действиях Протасова рецидива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0272C" w:rsidRPr="00EB48BD">
        <w:rPr>
          <w:rFonts w:ascii="Times New Roman" w:hAnsi="Times New Roman" w:cs="Times New Roman"/>
          <w:sz w:val="28"/>
          <w:szCs w:val="28"/>
        </w:rPr>
        <w:t xml:space="preserve"> учетом непогашенной судимости по </w:t>
      </w:r>
      <w:r w:rsidR="00B0272C" w:rsidRPr="00EB48BD">
        <w:rPr>
          <w:rFonts w:ascii="Times New Roman" w:eastAsia="Times New Roman" w:hAnsi="Times New Roman" w:cs="Times New Roman"/>
          <w:sz w:val="28"/>
          <w:szCs w:val="28"/>
        </w:rPr>
        <w:t>приговору Ленинского районного суда г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B0272C" w:rsidRPr="00EB48BD">
        <w:rPr>
          <w:rFonts w:ascii="Times New Roman" w:eastAsia="Times New Roman" w:hAnsi="Times New Roman" w:cs="Times New Roman"/>
          <w:sz w:val="28"/>
          <w:szCs w:val="28"/>
        </w:rPr>
        <w:t>. Иваново от 8 августа 2019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0272C" w:rsidRPr="00EB48BD">
        <w:rPr>
          <w:rFonts w:ascii="Times New Roman" w:eastAsia="Times New Roman" w:hAnsi="Times New Roman" w:cs="Times New Roman"/>
          <w:sz w:val="28"/>
          <w:szCs w:val="28"/>
        </w:rPr>
        <w:t>, само по себе является верным, однако</w:t>
      </w:r>
      <w:r w:rsidR="00B0272C" w:rsidRPr="00EB48BD">
        <w:rPr>
          <w:rFonts w:ascii="Times New Roman" w:hAnsi="Times New Roman" w:cs="Times New Roman"/>
          <w:sz w:val="28"/>
          <w:szCs w:val="28"/>
        </w:rPr>
        <w:t xml:space="preserve"> необоснованное признание в его действиях именно особо опасного рецидива, повлекло </w:t>
      </w:r>
      <w:r w:rsidR="000057F9">
        <w:rPr>
          <w:rFonts w:ascii="Times New Roman" w:hAnsi="Times New Roman" w:cs="Times New Roman"/>
          <w:sz w:val="28"/>
          <w:szCs w:val="28"/>
        </w:rPr>
        <w:t xml:space="preserve">назначение ему более строгого вида исправительного учреждения </w:t>
      </w:r>
      <w:r w:rsidR="000057F9" w:rsidRPr="00EB48BD">
        <w:rPr>
          <w:rFonts w:ascii="Times New Roman" w:hAnsi="Times New Roman" w:cs="Times New Roman"/>
          <w:sz w:val="28"/>
          <w:szCs w:val="28"/>
        </w:rPr>
        <w:t>для отбывания наказания в виде лишения свободы</w:t>
      </w:r>
      <w:r w:rsidR="000057F9">
        <w:rPr>
          <w:rFonts w:ascii="Times New Roman" w:hAnsi="Times New Roman" w:cs="Times New Roman"/>
          <w:sz w:val="28"/>
          <w:szCs w:val="28"/>
        </w:rPr>
        <w:t xml:space="preserve"> – колонию особого режима</w:t>
      </w:r>
      <w:r w:rsidR="000057F9" w:rsidRPr="00EB48BD">
        <w:rPr>
          <w:rFonts w:ascii="Times New Roman" w:hAnsi="Times New Roman" w:cs="Times New Roman"/>
          <w:sz w:val="28"/>
          <w:szCs w:val="28"/>
        </w:rPr>
        <w:t>.</w:t>
      </w:r>
    </w:p>
    <w:p w:rsidR="00B0272C" w:rsidRPr="005C2210" w:rsidRDefault="00D70C67" w:rsidP="000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</w:t>
      </w:r>
      <w:r w:rsidR="000057F9">
        <w:rPr>
          <w:rFonts w:ascii="Times New Roman" w:hAnsi="Times New Roman" w:cs="Times New Roman"/>
          <w:sz w:val="28"/>
          <w:szCs w:val="28"/>
        </w:rPr>
        <w:t xml:space="preserve"> изложенн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057F9">
        <w:rPr>
          <w:rFonts w:ascii="Times New Roman" w:hAnsi="Times New Roman" w:cs="Times New Roman"/>
          <w:sz w:val="28"/>
          <w:szCs w:val="28"/>
        </w:rPr>
        <w:t xml:space="preserve">, приговор в отношении Протасова подвергся изменению, из 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вводной и описательно-мотивировочной частей приговора </w:t>
      </w:r>
      <w:r w:rsidR="000057F9">
        <w:rPr>
          <w:rFonts w:ascii="Times New Roman" w:hAnsi="Times New Roman" w:cs="Times New Roman"/>
          <w:sz w:val="28"/>
          <w:szCs w:val="28"/>
        </w:rPr>
        <w:t xml:space="preserve">было исключено 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0057F9">
        <w:rPr>
          <w:rFonts w:ascii="Times New Roman" w:hAnsi="Times New Roman" w:cs="Times New Roman"/>
          <w:sz w:val="28"/>
          <w:szCs w:val="28"/>
        </w:rPr>
        <w:t xml:space="preserve">о наличии у него </w:t>
      </w:r>
      <w:r w:rsidR="00B0272C" w:rsidRPr="00130C1F">
        <w:rPr>
          <w:rFonts w:ascii="Times New Roman" w:hAnsi="Times New Roman" w:cs="Times New Roman"/>
          <w:sz w:val="28"/>
          <w:szCs w:val="28"/>
        </w:rPr>
        <w:t>судимост</w:t>
      </w:r>
      <w:r w:rsidR="000057F9">
        <w:rPr>
          <w:rFonts w:ascii="Times New Roman" w:hAnsi="Times New Roman" w:cs="Times New Roman"/>
          <w:sz w:val="28"/>
          <w:szCs w:val="28"/>
        </w:rPr>
        <w:t>и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 по приговору Ленинского районного суда г</w:t>
      </w:r>
      <w:r w:rsidR="000057F9">
        <w:rPr>
          <w:rFonts w:ascii="Times New Roman" w:hAnsi="Times New Roman" w:cs="Times New Roman"/>
          <w:sz w:val="28"/>
          <w:szCs w:val="28"/>
        </w:rPr>
        <w:t>ор</w:t>
      </w:r>
      <w:r w:rsidR="00B0272C" w:rsidRPr="00130C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5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272C" w:rsidRPr="00130C1F">
        <w:rPr>
          <w:rFonts w:ascii="Times New Roman" w:hAnsi="Times New Roman" w:cs="Times New Roman"/>
          <w:sz w:val="28"/>
          <w:szCs w:val="28"/>
        </w:rPr>
        <w:t>Иваново от 10 августа 2005 г</w:t>
      </w:r>
      <w:r w:rsidR="000057F9">
        <w:rPr>
          <w:rFonts w:ascii="Times New Roman" w:hAnsi="Times New Roman" w:cs="Times New Roman"/>
          <w:sz w:val="28"/>
          <w:szCs w:val="28"/>
        </w:rPr>
        <w:t xml:space="preserve">ода, 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на применение при назначении вида исправительного учреждения положений </w:t>
      </w:r>
      <w:hyperlink r:id="rId16" w:history="1">
        <w:r w:rsidR="00B0272C" w:rsidRPr="00130C1F">
          <w:rPr>
            <w:rFonts w:ascii="Times New Roman" w:hAnsi="Times New Roman" w:cs="Times New Roman"/>
            <w:sz w:val="28"/>
            <w:szCs w:val="28"/>
          </w:rPr>
          <w:t>п. «г» ч. 1 ст. 58</w:t>
        </w:r>
      </w:hyperlink>
      <w:r w:rsidR="00B0272C" w:rsidRPr="00130C1F">
        <w:rPr>
          <w:rFonts w:ascii="Times New Roman" w:hAnsi="Times New Roman" w:cs="Times New Roman"/>
          <w:sz w:val="28"/>
          <w:szCs w:val="28"/>
        </w:rPr>
        <w:t xml:space="preserve"> </w:t>
      </w:r>
      <w:r w:rsidR="005C2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272C" w:rsidRPr="00130C1F">
        <w:rPr>
          <w:rFonts w:ascii="Times New Roman" w:hAnsi="Times New Roman" w:cs="Times New Roman"/>
          <w:sz w:val="28"/>
          <w:szCs w:val="28"/>
        </w:rPr>
        <w:t>УК РФ</w:t>
      </w:r>
      <w:r w:rsidR="000057F9">
        <w:rPr>
          <w:rFonts w:ascii="Times New Roman" w:hAnsi="Times New Roman" w:cs="Times New Roman"/>
          <w:sz w:val="28"/>
          <w:szCs w:val="28"/>
        </w:rPr>
        <w:t xml:space="preserve">, 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вместо особо опасного рецидива преступлений в </w:t>
      </w:r>
      <w:r w:rsidR="000057F9">
        <w:rPr>
          <w:rFonts w:ascii="Times New Roman" w:hAnsi="Times New Roman" w:cs="Times New Roman"/>
          <w:sz w:val="28"/>
          <w:szCs w:val="28"/>
        </w:rPr>
        <w:t xml:space="preserve">его </w:t>
      </w:r>
      <w:r w:rsidR="00B0272C" w:rsidRPr="00130C1F">
        <w:rPr>
          <w:rFonts w:ascii="Times New Roman" w:hAnsi="Times New Roman" w:cs="Times New Roman"/>
          <w:sz w:val="28"/>
          <w:szCs w:val="28"/>
        </w:rPr>
        <w:t xml:space="preserve">действиях в соответствии с </w:t>
      </w:r>
      <w:hyperlink r:id="rId17" w:history="1">
        <w:r w:rsidR="00B0272C" w:rsidRPr="00130C1F">
          <w:rPr>
            <w:rFonts w:ascii="Times New Roman" w:hAnsi="Times New Roman" w:cs="Times New Roman"/>
            <w:sz w:val="28"/>
            <w:szCs w:val="28"/>
          </w:rPr>
          <w:t>п. «б» ч. 2 ст. 18</w:t>
        </w:r>
      </w:hyperlink>
      <w:r w:rsidR="00B0272C" w:rsidRPr="00130C1F">
        <w:rPr>
          <w:rFonts w:ascii="Times New Roman" w:hAnsi="Times New Roman" w:cs="Times New Roman"/>
          <w:sz w:val="28"/>
          <w:szCs w:val="28"/>
        </w:rPr>
        <w:t xml:space="preserve"> УК РФ </w:t>
      </w:r>
      <w:r w:rsidR="000057F9">
        <w:rPr>
          <w:rFonts w:ascii="Times New Roman" w:hAnsi="Times New Roman" w:cs="Times New Roman"/>
          <w:sz w:val="28"/>
          <w:szCs w:val="28"/>
        </w:rPr>
        <w:t xml:space="preserve">признан опасный рецидив </w:t>
      </w:r>
      <w:r w:rsidR="000057F9" w:rsidRPr="005C2210">
        <w:rPr>
          <w:rFonts w:ascii="Times New Roman" w:hAnsi="Times New Roman" w:cs="Times New Roman"/>
          <w:sz w:val="28"/>
          <w:szCs w:val="28"/>
        </w:rPr>
        <w:t xml:space="preserve">преступлений, а </w:t>
      </w:r>
      <w:r w:rsidR="00B0272C" w:rsidRPr="005C2210">
        <w:rPr>
          <w:rFonts w:ascii="Times New Roman" w:hAnsi="Times New Roman" w:cs="Times New Roman"/>
          <w:sz w:val="28"/>
          <w:szCs w:val="28"/>
        </w:rPr>
        <w:t xml:space="preserve">для отбывания наказания в виде лишения свободы </w:t>
      </w:r>
      <w:r w:rsidR="000057F9" w:rsidRPr="005C2210">
        <w:rPr>
          <w:rFonts w:ascii="Times New Roman" w:hAnsi="Times New Roman" w:cs="Times New Roman"/>
          <w:sz w:val="28"/>
          <w:szCs w:val="28"/>
        </w:rPr>
        <w:t xml:space="preserve">определена </w:t>
      </w:r>
      <w:r w:rsidR="00B0272C" w:rsidRPr="005C2210">
        <w:rPr>
          <w:rFonts w:ascii="Times New Roman" w:hAnsi="Times New Roman" w:cs="Times New Roman"/>
          <w:sz w:val="28"/>
          <w:szCs w:val="28"/>
        </w:rPr>
        <w:t>исправительн</w:t>
      </w:r>
      <w:r w:rsidR="000057F9" w:rsidRPr="005C2210">
        <w:rPr>
          <w:rFonts w:ascii="Times New Roman" w:hAnsi="Times New Roman" w:cs="Times New Roman"/>
          <w:sz w:val="28"/>
          <w:szCs w:val="28"/>
        </w:rPr>
        <w:t>ая</w:t>
      </w:r>
      <w:r w:rsidR="00B0272C" w:rsidRPr="005C2210">
        <w:rPr>
          <w:rFonts w:ascii="Times New Roman" w:hAnsi="Times New Roman" w:cs="Times New Roman"/>
          <w:sz w:val="28"/>
          <w:szCs w:val="28"/>
        </w:rPr>
        <w:t xml:space="preserve"> колони</w:t>
      </w:r>
      <w:r w:rsidR="000057F9" w:rsidRPr="005C2210">
        <w:rPr>
          <w:rFonts w:ascii="Times New Roman" w:hAnsi="Times New Roman" w:cs="Times New Roman"/>
          <w:sz w:val="28"/>
          <w:szCs w:val="28"/>
        </w:rPr>
        <w:t>я</w:t>
      </w:r>
      <w:r w:rsidR="00B0272C" w:rsidRPr="005C2210">
        <w:rPr>
          <w:rFonts w:ascii="Times New Roman" w:hAnsi="Times New Roman" w:cs="Times New Roman"/>
          <w:sz w:val="28"/>
          <w:szCs w:val="28"/>
        </w:rPr>
        <w:t xml:space="preserve"> строгого режима.</w:t>
      </w:r>
      <w:proofErr w:type="gramEnd"/>
    </w:p>
    <w:p w:rsidR="00B0272C" w:rsidRPr="005C2210" w:rsidRDefault="00B0272C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D08" w:rsidRPr="00DE300B" w:rsidRDefault="002A2D08" w:rsidP="002A2D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300B">
        <w:rPr>
          <w:rFonts w:ascii="Times New Roman" w:hAnsi="Times New Roman" w:cs="Times New Roman"/>
          <w:b/>
          <w:i/>
          <w:sz w:val="28"/>
          <w:szCs w:val="28"/>
        </w:rPr>
        <w:t>В отношении лица, имеющего судимость, призванного на военную службу в период мобилизации в Вооруженные Силы Российской Федерации либо заключившего в период мобилизации контракт о прохождении военной службы в Вооруженных Силах Российской Федерации, судимость погашается со дня награждения государственной наградой, полученной в период прохождения военной службы.</w:t>
      </w:r>
    </w:p>
    <w:p w:rsidR="00B0272C" w:rsidRPr="005C2210" w:rsidRDefault="00B0272C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5A4D" w:rsidRDefault="002A2D08" w:rsidP="002A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10">
        <w:rPr>
          <w:rFonts w:ascii="Times New Roman" w:hAnsi="Times New Roman" w:cs="Times New Roman"/>
          <w:sz w:val="28"/>
          <w:szCs w:val="28"/>
        </w:rPr>
        <w:t>Согласно приговору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FAC">
        <w:rPr>
          <w:rFonts w:ascii="Times New Roman" w:hAnsi="Times New Roman" w:cs="Times New Roman"/>
          <w:sz w:val="28"/>
          <w:szCs w:val="28"/>
        </w:rPr>
        <w:t>Реутовского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</w:t>
      </w:r>
      <w:proofErr w:type="spellStart"/>
      <w:r w:rsidRPr="005C2FAC">
        <w:rPr>
          <w:rFonts w:ascii="Times New Roman" w:hAnsi="Times New Roman" w:cs="Times New Roman"/>
          <w:sz w:val="28"/>
          <w:szCs w:val="28"/>
        </w:rPr>
        <w:t>Павлюкович</w:t>
      </w:r>
      <w:proofErr w:type="spellEnd"/>
      <w:r w:rsidRPr="005C2FAC">
        <w:rPr>
          <w:rFonts w:ascii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sz w:val="28"/>
          <w:szCs w:val="28"/>
        </w:rPr>
        <w:t xml:space="preserve">) рядовой </w:t>
      </w:r>
      <w:proofErr w:type="spellStart"/>
      <w:r w:rsidRPr="005C2FAC">
        <w:rPr>
          <w:rFonts w:ascii="Times New Roman" w:hAnsi="Times New Roman" w:cs="Times New Roman"/>
          <w:sz w:val="28"/>
          <w:szCs w:val="28"/>
        </w:rPr>
        <w:t>Анчуков</w:t>
      </w:r>
      <w:proofErr w:type="spellEnd"/>
      <w:r w:rsidRPr="005C2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r w:rsidRPr="005C2FAC">
        <w:rPr>
          <w:rFonts w:ascii="Times New Roman" w:hAnsi="Times New Roman" w:cs="Times New Roman"/>
          <w:sz w:val="28"/>
          <w:szCs w:val="28"/>
        </w:rPr>
        <w:t xml:space="preserve">осуждён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C2FAC">
        <w:rPr>
          <w:rFonts w:ascii="Times New Roman" w:hAnsi="Times New Roman" w:cs="Times New Roman"/>
          <w:sz w:val="28"/>
          <w:szCs w:val="28"/>
        </w:rPr>
        <w:t>ч. 3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2FAC">
        <w:rPr>
          <w:rFonts w:ascii="Times New Roman" w:hAnsi="Times New Roman" w:cs="Times New Roman"/>
          <w:sz w:val="28"/>
          <w:szCs w:val="28"/>
        </w:rPr>
        <w:t xml:space="preserve"> ст. 337 УК РФ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C2FAC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2FAC">
        <w:rPr>
          <w:rFonts w:ascii="Times New Roman" w:hAnsi="Times New Roman" w:cs="Times New Roman"/>
          <w:sz w:val="28"/>
          <w:szCs w:val="28"/>
        </w:rPr>
        <w:t xml:space="preserve"> свободы на срок 3 года.</w:t>
      </w:r>
    </w:p>
    <w:p w:rsidR="002A2D08" w:rsidRDefault="00875A4D" w:rsidP="002A2D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875A4D">
        <w:rPr>
          <w:rFonts w:ascii="Times New Roman" w:hAnsi="Times New Roman" w:cs="Times New Roman"/>
          <w:sz w:val="28"/>
          <w:szCs w:val="28"/>
        </w:rPr>
        <w:t xml:space="preserve"> ст. 70 УК РФ к наказанию, назначенному по данному приговору, частично присоединена </w:t>
      </w:r>
      <w:r w:rsidR="007B2A97">
        <w:rPr>
          <w:rFonts w:ascii="Times New Roman" w:hAnsi="Times New Roman" w:cs="Times New Roman"/>
          <w:sz w:val="28"/>
          <w:szCs w:val="28"/>
        </w:rPr>
        <w:t>неотбыт</w:t>
      </w:r>
      <w:r w:rsidRPr="00875A4D">
        <w:rPr>
          <w:rFonts w:ascii="Times New Roman" w:hAnsi="Times New Roman" w:cs="Times New Roman"/>
          <w:sz w:val="28"/>
          <w:szCs w:val="28"/>
        </w:rPr>
        <w:t xml:space="preserve">ая часть наказания по приговору </w:t>
      </w:r>
      <w:r w:rsidRPr="005C2FA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Раменского городского суда Московской области от 28 апреля 2022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ода </w:t>
      </w:r>
      <w:r w:rsidRPr="00875A4D">
        <w:rPr>
          <w:rFonts w:ascii="Times New Roman" w:hAnsi="Times New Roman" w:cs="Times New Roman"/>
          <w:sz w:val="28"/>
          <w:szCs w:val="28"/>
        </w:rPr>
        <w:t xml:space="preserve">и окончательное наказание ему определено в виде лишения свободы на срок                 </w:t>
      </w:r>
      <w:r w:rsidR="002A2D08" w:rsidRPr="005C2FAC">
        <w:rPr>
          <w:rFonts w:ascii="Times New Roman" w:eastAsiaTheme="minorHAnsi" w:hAnsi="Times New Roman" w:cs="Times New Roman"/>
          <w:sz w:val="28"/>
          <w:szCs w:val="28"/>
        </w:rPr>
        <w:t>5</w:t>
      </w:r>
      <w:r w:rsidR="002A2D08" w:rsidRPr="005C2FAC">
        <w:rPr>
          <w:rFonts w:ascii="Times New Roman" w:hAnsi="Times New Roman" w:cs="Times New Roman"/>
          <w:sz w:val="28"/>
          <w:szCs w:val="28"/>
        </w:rPr>
        <w:t xml:space="preserve"> лет </w:t>
      </w:r>
      <w:r w:rsidR="002A2D08" w:rsidRPr="005C2FAC">
        <w:rPr>
          <w:rFonts w:ascii="Times New Roman" w:eastAsiaTheme="minorHAnsi" w:hAnsi="Times New Roman" w:cs="Times New Roman"/>
          <w:sz w:val="28"/>
          <w:szCs w:val="28"/>
        </w:rPr>
        <w:t>с отбыванием в исправительной колонии строгого режима.</w:t>
      </w:r>
    </w:p>
    <w:p w:rsidR="00875A4D" w:rsidRDefault="00875A4D" w:rsidP="00875A4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Как следует из материалов уголовного дела, </w:t>
      </w:r>
      <w:r w:rsidRPr="005C2FAC">
        <w:rPr>
          <w:rFonts w:ascii="Times New Roman" w:eastAsiaTheme="minorHAnsi" w:hAnsi="Times New Roman" w:cs="Times New Roman"/>
          <w:sz w:val="28"/>
          <w:szCs w:val="28"/>
        </w:rPr>
        <w:t>28 апреля 2022 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ода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Анчуков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осуждён </w:t>
      </w:r>
      <w:r w:rsidRPr="005C2FAC">
        <w:rPr>
          <w:rFonts w:ascii="Times New Roman" w:eastAsiaTheme="minorHAnsi" w:hAnsi="Times New Roman" w:cs="Times New Roman"/>
          <w:sz w:val="28"/>
          <w:szCs w:val="28"/>
        </w:rPr>
        <w:t>Раменск</w:t>
      </w:r>
      <w:r>
        <w:rPr>
          <w:rFonts w:ascii="Times New Roman" w:eastAsiaTheme="minorHAnsi" w:hAnsi="Times New Roman" w:cs="Times New Roman"/>
          <w:sz w:val="28"/>
          <w:szCs w:val="28"/>
        </w:rPr>
        <w:t>им</w:t>
      </w:r>
      <w:r w:rsidRPr="005C2FAC">
        <w:rPr>
          <w:rFonts w:ascii="Times New Roman" w:eastAsiaTheme="minorHAnsi" w:hAnsi="Times New Roman" w:cs="Times New Roman"/>
          <w:sz w:val="28"/>
          <w:szCs w:val="28"/>
        </w:rPr>
        <w:t xml:space="preserve"> городск</w:t>
      </w:r>
      <w:r>
        <w:rPr>
          <w:rFonts w:ascii="Times New Roman" w:eastAsiaTheme="minorHAnsi" w:hAnsi="Times New Roman" w:cs="Times New Roman"/>
          <w:sz w:val="28"/>
          <w:szCs w:val="28"/>
        </w:rPr>
        <w:t>им</w:t>
      </w:r>
      <w:r w:rsidRPr="005C2FAC">
        <w:rPr>
          <w:rFonts w:ascii="Times New Roman" w:eastAsiaTheme="minorHAnsi" w:hAnsi="Times New Roman" w:cs="Times New Roman"/>
          <w:sz w:val="28"/>
          <w:szCs w:val="28"/>
        </w:rPr>
        <w:t xml:space="preserve"> суд</w:t>
      </w:r>
      <w:r>
        <w:rPr>
          <w:rFonts w:ascii="Times New Roman" w:eastAsiaTheme="minorHAnsi" w:hAnsi="Times New Roman" w:cs="Times New Roman"/>
          <w:sz w:val="28"/>
          <w:szCs w:val="28"/>
        </w:rPr>
        <w:t>ом</w:t>
      </w:r>
      <w:r w:rsidRPr="005C2FAC">
        <w:rPr>
          <w:rFonts w:ascii="Times New Roman" w:eastAsiaTheme="minorHAnsi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ч. 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ст. 111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УК РФ к лишени</w:t>
      </w:r>
      <w:r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 свободы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срок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5 лет 6 месяцев с отбыванием наказания в исправительной колонии строгого режима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15 сентября 2023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Анчуков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условно освобожд</w:t>
      </w:r>
      <w:r w:rsidR="008978BF">
        <w:rPr>
          <w:rFonts w:ascii="Times New Roman" w:eastAsiaTheme="minorHAnsi" w:hAnsi="Times New Roman" w:cs="Times New Roman"/>
          <w:sz w:val="28"/>
          <w:szCs w:val="28"/>
        </w:rPr>
        <w:t>ё</w:t>
      </w:r>
      <w:r w:rsidRPr="00875A4D">
        <w:rPr>
          <w:rFonts w:ascii="Times New Roman" w:eastAsiaTheme="minorHAnsi" w:hAnsi="Times New Roman" w:cs="Times New Roman"/>
          <w:sz w:val="28"/>
          <w:szCs w:val="28"/>
        </w:rPr>
        <w:t>н от отбывания наказания в виде лишения свободы в связи с заключением контракта</w:t>
      </w:r>
      <w:proofErr w:type="gramEnd"/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 о прохождении военной службы</w:t>
      </w:r>
      <w:r w:rsidR="00924AF0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978BF" w:rsidRDefault="00875A4D" w:rsidP="002A2D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16 апреля 2024 года </w:t>
      </w:r>
      <w:proofErr w:type="spellStart"/>
      <w:r w:rsidRPr="00875A4D">
        <w:rPr>
          <w:rFonts w:ascii="Times New Roman" w:eastAsiaTheme="minorHAnsi" w:hAnsi="Times New Roman" w:cs="Times New Roman"/>
          <w:sz w:val="28"/>
          <w:szCs w:val="28"/>
        </w:rPr>
        <w:t>Анчуков</w:t>
      </w:r>
      <w:proofErr w:type="spellEnd"/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875A4D">
        <w:rPr>
          <w:rFonts w:ascii="Times New Roman" w:eastAsiaTheme="minorHAnsi" w:hAnsi="Times New Roman" w:cs="Times New Roman"/>
          <w:sz w:val="28"/>
          <w:szCs w:val="28"/>
        </w:rPr>
        <w:t>награжден</w:t>
      </w:r>
      <w:proofErr w:type="gramEnd"/>
      <w:r w:rsidRPr="00875A4D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государственной наградой – медалью Жукова</w:t>
      </w:r>
      <w:r w:rsidR="008978B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978BF" w:rsidRDefault="008978BF" w:rsidP="008978B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Учитывая выше</w:t>
      </w:r>
      <w:r w:rsidR="00881F9B">
        <w:rPr>
          <w:rFonts w:ascii="Times New Roman" w:eastAsiaTheme="minorHAnsi" w:hAnsi="Times New Roman" w:cs="Times New Roman"/>
          <w:sz w:val="28"/>
          <w:szCs w:val="28"/>
        </w:rPr>
        <w:t>изложенные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положения </w:t>
      </w:r>
      <w:hyperlink r:id="rId18" w:history="1">
        <w:r w:rsidR="002A2D08" w:rsidRPr="005C2FAC">
          <w:rPr>
            <w:rFonts w:ascii="Times New Roman" w:hAnsi="Times New Roman" w:cs="Times New Roman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="002A2D08" w:rsidRPr="005C2FAC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2426B0">
          <w:rPr>
            <w:rFonts w:ascii="Times New Roman" w:hAnsi="Times New Roman" w:cs="Times New Roman"/>
            <w:sz w:val="28"/>
            <w:szCs w:val="28"/>
          </w:rPr>
          <w:t xml:space="preserve"> ч. 3</w:t>
        </w:r>
        <w:r w:rsidR="002A2D08" w:rsidRPr="002426B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2A2D08" w:rsidRPr="005C2FAC">
          <w:rPr>
            <w:rFonts w:ascii="Times New Roman" w:hAnsi="Times New Roman" w:cs="Times New Roman"/>
            <w:sz w:val="28"/>
            <w:szCs w:val="28"/>
          </w:rPr>
          <w:t xml:space="preserve"> ст. 86</w:t>
        </w:r>
      </w:hyperlink>
      <w:r w:rsidR="002A2D08" w:rsidRPr="005C2FAC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, на момент рассмотрения уголовного дела судом первой инстанции судимость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81F9B">
        <w:rPr>
          <w:rFonts w:ascii="Times New Roman" w:hAnsi="Times New Roman" w:cs="Times New Roman"/>
          <w:sz w:val="28"/>
          <w:szCs w:val="28"/>
        </w:rPr>
        <w:t xml:space="preserve">указанному </w:t>
      </w:r>
      <w:r>
        <w:rPr>
          <w:rFonts w:ascii="Times New Roman" w:hAnsi="Times New Roman" w:cs="Times New Roman"/>
          <w:sz w:val="28"/>
          <w:szCs w:val="28"/>
        </w:rPr>
        <w:t xml:space="preserve">приговору </w:t>
      </w:r>
      <w:r w:rsidRPr="005C2F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Раменского городского суда Московской области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была погашена</w:t>
      </w:r>
      <w:r w:rsidR="00A9371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81F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DE300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81F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следствие</w:t>
      </w:r>
      <w:r w:rsidR="00DE300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81F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он </w:t>
      </w:r>
      <w:r w:rsidR="00A9371B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</w:t>
      </w:r>
      <w:r w:rsidR="00881F9B">
        <w:rPr>
          <w:rFonts w:ascii="Times New Roman" w:eastAsiaTheme="minorHAnsi" w:hAnsi="Times New Roman" w:cs="Times New Roman"/>
          <w:sz w:val="28"/>
          <w:szCs w:val="28"/>
          <w:lang w:eastAsia="en-US"/>
        </w:rPr>
        <w:t>лся несудимым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81F9B" w:rsidRPr="00881F9B" w:rsidRDefault="005C2210" w:rsidP="00881F9B">
      <w:pPr>
        <w:pStyle w:val="Style4"/>
        <w:widowControl/>
        <w:spacing w:line="240" w:lineRule="auto"/>
        <w:ind w:firstLine="709"/>
        <w:contextualSpacing/>
        <w:jc w:val="both"/>
        <w:rPr>
          <w:rStyle w:val="FontStyle1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В связи с изложенным</w:t>
      </w:r>
      <w:r w:rsidR="008978BF" w:rsidRPr="008978BF">
        <w:rPr>
          <w:rFonts w:eastAsiaTheme="minorEastAsia"/>
          <w:sz w:val="28"/>
          <w:szCs w:val="28"/>
        </w:rPr>
        <w:t xml:space="preserve">, приговор в отношении </w:t>
      </w:r>
      <w:proofErr w:type="spellStart"/>
      <w:r w:rsidR="008978BF" w:rsidRPr="008978BF">
        <w:rPr>
          <w:rFonts w:eastAsiaTheme="minorEastAsia"/>
          <w:sz w:val="28"/>
          <w:szCs w:val="28"/>
        </w:rPr>
        <w:t>Анчукова</w:t>
      </w:r>
      <w:proofErr w:type="spellEnd"/>
      <w:r w:rsidR="008978BF">
        <w:rPr>
          <w:sz w:val="28"/>
          <w:szCs w:val="28"/>
        </w:rPr>
        <w:t xml:space="preserve"> </w:t>
      </w:r>
      <w:r w:rsidR="00881F9B" w:rsidRPr="008978BF">
        <w:rPr>
          <w:sz w:val="28"/>
          <w:szCs w:val="28"/>
        </w:rPr>
        <w:t>в апелляционном порядке</w:t>
      </w:r>
      <w:r w:rsidR="00881F9B">
        <w:rPr>
          <w:sz w:val="28"/>
          <w:szCs w:val="28"/>
        </w:rPr>
        <w:t xml:space="preserve"> </w:t>
      </w:r>
      <w:r w:rsidR="008978BF">
        <w:rPr>
          <w:sz w:val="28"/>
          <w:szCs w:val="28"/>
        </w:rPr>
        <w:t>был изменен</w:t>
      </w:r>
      <w:r w:rsidR="00881F9B">
        <w:rPr>
          <w:sz w:val="28"/>
          <w:szCs w:val="28"/>
        </w:rPr>
        <w:t xml:space="preserve">, </w:t>
      </w:r>
      <w:r w:rsidR="002A2D08" w:rsidRPr="005C2FAC">
        <w:rPr>
          <w:sz w:val="28"/>
          <w:szCs w:val="28"/>
        </w:rPr>
        <w:t xml:space="preserve">из вводной части приговора </w:t>
      </w:r>
      <w:r w:rsidR="00881F9B">
        <w:rPr>
          <w:sz w:val="28"/>
          <w:szCs w:val="28"/>
        </w:rPr>
        <w:t xml:space="preserve">исключено </w:t>
      </w:r>
      <w:r w:rsidR="002A2D08" w:rsidRPr="005C2FAC">
        <w:rPr>
          <w:sz w:val="28"/>
          <w:szCs w:val="28"/>
        </w:rPr>
        <w:t xml:space="preserve">указание </w:t>
      </w:r>
      <w:r w:rsidR="00881F9B">
        <w:rPr>
          <w:sz w:val="28"/>
          <w:szCs w:val="28"/>
        </w:rPr>
        <w:t>о</w:t>
      </w:r>
      <w:r w:rsidR="002A2D08" w:rsidRPr="005C2FAC">
        <w:rPr>
          <w:sz w:val="28"/>
          <w:szCs w:val="28"/>
        </w:rPr>
        <w:t xml:space="preserve"> </w:t>
      </w:r>
      <w:r w:rsidR="00881F9B">
        <w:rPr>
          <w:sz w:val="28"/>
          <w:szCs w:val="28"/>
        </w:rPr>
        <w:t xml:space="preserve">наличии у него </w:t>
      </w:r>
      <w:r w:rsidR="002A2D08" w:rsidRPr="005C2FAC">
        <w:rPr>
          <w:sz w:val="28"/>
          <w:szCs w:val="28"/>
        </w:rPr>
        <w:t>судимост</w:t>
      </w:r>
      <w:r w:rsidR="00881F9B">
        <w:rPr>
          <w:sz w:val="28"/>
          <w:szCs w:val="28"/>
        </w:rPr>
        <w:t xml:space="preserve">и </w:t>
      </w:r>
      <w:r w:rsidR="002A2D08" w:rsidRPr="005C2FAC">
        <w:rPr>
          <w:sz w:val="28"/>
          <w:szCs w:val="28"/>
        </w:rPr>
        <w:t xml:space="preserve">по приговору </w:t>
      </w:r>
      <w:r w:rsidR="002A2D08" w:rsidRPr="005C2FAC">
        <w:rPr>
          <w:rFonts w:eastAsiaTheme="minorHAnsi"/>
          <w:sz w:val="28"/>
          <w:szCs w:val="28"/>
          <w:lang w:eastAsia="en-US"/>
        </w:rPr>
        <w:t>Раменского городского суда Московской области</w:t>
      </w:r>
      <w:r w:rsidR="00881F9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881F9B">
        <w:rPr>
          <w:rFonts w:eastAsiaTheme="minorHAnsi"/>
          <w:sz w:val="28"/>
          <w:szCs w:val="28"/>
          <w:lang w:eastAsia="en-US"/>
        </w:rPr>
        <w:t xml:space="preserve"> </w:t>
      </w:r>
      <w:r w:rsidR="00A9371B">
        <w:rPr>
          <w:rFonts w:eastAsiaTheme="minorHAnsi"/>
          <w:sz w:val="28"/>
          <w:szCs w:val="28"/>
          <w:lang w:eastAsia="en-US"/>
        </w:rPr>
        <w:t>Одновременно</w:t>
      </w:r>
      <w:r w:rsidR="00881F9B">
        <w:rPr>
          <w:rFonts w:eastAsiaTheme="minorHAnsi"/>
          <w:sz w:val="28"/>
          <w:szCs w:val="28"/>
          <w:lang w:eastAsia="en-US"/>
        </w:rPr>
        <w:t xml:space="preserve"> </w:t>
      </w:r>
      <w:r w:rsidR="002A2D08" w:rsidRPr="005C2FAC">
        <w:rPr>
          <w:sz w:val="28"/>
          <w:szCs w:val="28"/>
        </w:rPr>
        <w:t xml:space="preserve">из приговора </w:t>
      </w:r>
      <w:r w:rsidR="00881F9B">
        <w:rPr>
          <w:sz w:val="28"/>
          <w:szCs w:val="28"/>
        </w:rPr>
        <w:t xml:space="preserve">исключено </w:t>
      </w:r>
      <w:r w:rsidR="002A2D08" w:rsidRPr="005C2FAC">
        <w:rPr>
          <w:sz w:val="28"/>
          <w:szCs w:val="28"/>
        </w:rPr>
        <w:t xml:space="preserve">указание о признании </w:t>
      </w:r>
      <w:r w:rsidR="00881F9B" w:rsidRPr="005C2FAC">
        <w:rPr>
          <w:sz w:val="28"/>
          <w:szCs w:val="28"/>
        </w:rPr>
        <w:t>обстоятельством</w:t>
      </w:r>
      <w:r w:rsidR="00881F9B">
        <w:rPr>
          <w:sz w:val="28"/>
          <w:szCs w:val="28"/>
        </w:rPr>
        <w:t>,</w:t>
      </w:r>
      <w:r w:rsidR="00881F9B" w:rsidRPr="005C2FAC">
        <w:rPr>
          <w:sz w:val="28"/>
          <w:szCs w:val="28"/>
        </w:rPr>
        <w:t xml:space="preserve"> </w:t>
      </w:r>
      <w:r w:rsidR="002A2D08" w:rsidRPr="005C2FAC">
        <w:rPr>
          <w:sz w:val="28"/>
          <w:szCs w:val="28"/>
        </w:rPr>
        <w:t xml:space="preserve">отягчающим наказание </w:t>
      </w:r>
      <w:proofErr w:type="spellStart"/>
      <w:r w:rsidR="002A2D08" w:rsidRPr="005C2FAC">
        <w:rPr>
          <w:sz w:val="28"/>
          <w:szCs w:val="28"/>
        </w:rPr>
        <w:t>Анчукову</w:t>
      </w:r>
      <w:proofErr w:type="spellEnd"/>
      <w:r w:rsidR="002A2D08" w:rsidRPr="005C2FAC">
        <w:rPr>
          <w:sz w:val="28"/>
          <w:szCs w:val="28"/>
        </w:rPr>
        <w:t xml:space="preserve"> </w:t>
      </w:r>
      <w:r w:rsidR="00A9371B">
        <w:rPr>
          <w:sz w:val="28"/>
          <w:szCs w:val="28"/>
        </w:rPr>
        <w:t xml:space="preserve">– </w:t>
      </w:r>
      <w:r w:rsidR="00881F9B">
        <w:rPr>
          <w:sz w:val="28"/>
          <w:szCs w:val="28"/>
        </w:rPr>
        <w:t>опасн</w:t>
      </w:r>
      <w:r w:rsidR="001A2932">
        <w:rPr>
          <w:sz w:val="28"/>
          <w:szCs w:val="28"/>
        </w:rPr>
        <w:t xml:space="preserve">ого </w:t>
      </w:r>
      <w:r w:rsidR="00881F9B">
        <w:rPr>
          <w:sz w:val="28"/>
          <w:szCs w:val="28"/>
        </w:rPr>
        <w:t>рецидив</w:t>
      </w:r>
      <w:r w:rsidR="001A2932">
        <w:rPr>
          <w:sz w:val="28"/>
          <w:szCs w:val="28"/>
        </w:rPr>
        <w:t>а</w:t>
      </w:r>
      <w:r w:rsidR="00881F9B">
        <w:rPr>
          <w:sz w:val="28"/>
          <w:szCs w:val="28"/>
        </w:rPr>
        <w:t xml:space="preserve"> преступлений, </w:t>
      </w:r>
      <w:r w:rsidR="002A2D08" w:rsidRPr="005C2FAC">
        <w:rPr>
          <w:sz w:val="28"/>
          <w:szCs w:val="28"/>
        </w:rPr>
        <w:t xml:space="preserve">о назначении </w:t>
      </w:r>
      <w:r w:rsidR="00881F9B">
        <w:rPr>
          <w:sz w:val="28"/>
          <w:szCs w:val="28"/>
        </w:rPr>
        <w:t xml:space="preserve">ему </w:t>
      </w:r>
      <w:r w:rsidR="002A2D08" w:rsidRPr="005C2FAC">
        <w:rPr>
          <w:sz w:val="28"/>
          <w:szCs w:val="28"/>
        </w:rPr>
        <w:t xml:space="preserve">наказания с применением </w:t>
      </w:r>
      <w:hyperlink r:id="rId19" w:history="1">
        <w:r w:rsidR="002A2D08" w:rsidRPr="005C2FAC">
          <w:rPr>
            <w:sz w:val="28"/>
            <w:szCs w:val="28"/>
          </w:rPr>
          <w:t>ст</w:t>
        </w:r>
        <w:r w:rsidR="00881F9B">
          <w:rPr>
            <w:sz w:val="28"/>
            <w:szCs w:val="28"/>
          </w:rPr>
          <w:t xml:space="preserve">. </w:t>
        </w:r>
        <w:r w:rsidR="002A2D08" w:rsidRPr="005C2FAC">
          <w:rPr>
            <w:sz w:val="28"/>
            <w:szCs w:val="28"/>
          </w:rPr>
          <w:t>70</w:t>
        </w:r>
      </w:hyperlink>
      <w:r w:rsidR="00A9371B">
        <w:rPr>
          <w:sz w:val="28"/>
          <w:szCs w:val="28"/>
        </w:rPr>
        <w:t xml:space="preserve">           </w:t>
      </w:r>
      <w:r w:rsidR="002A2D08" w:rsidRPr="005C2FAC">
        <w:rPr>
          <w:sz w:val="28"/>
          <w:szCs w:val="28"/>
        </w:rPr>
        <w:t xml:space="preserve"> УК РФ путем частичного присоединени</w:t>
      </w:r>
      <w:r w:rsidR="00881F9B">
        <w:rPr>
          <w:sz w:val="28"/>
          <w:szCs w:val="28"/>
        </w:rPr>
        <w:t>я к наказанию, назначенному по данному</w:t>
      </w:r>
      <w:r w:rsidR="002A2D08" w:rsidRPr="005C2FAC">
        <w:rPr>
          <w:sz w:val="28"/>
          <w:szCs w:val="28"/>
        </w:rPr>
        <w:t xml:space="preserve"> приговору, </w:t>
      </w:r>
      <w:r w:rsidR="007B2A97">
        <w:rPr>
          <w:sz w:val="28"/>
          <w:szCs w:val="28"/>
        </w:rPr>
        <w:t>неотбыт</w:t>
      </w:r>
      <w:r w:rsidR="002A2D08" w:rsidRPr="005C2FAC">
        <w:rPr>
          <w:sz w:val="28"/>
          <w:szCs w:val="28"/>
        </w:rPr>
        <w:t>ого наказания по</w:t>
      </w:r>
      <w:r w:rsidR="00A9371B">
        <w:rPr>
          <w:sz w:val="28"/>
          <w:szCs w:val="28"/>
        </w:rPr>
        <w:t xml:space="preserve"> вышеуказанному </w:t>
      </w:r>
      <w:r w:rsidR="002A2D08" w:rsidRPr="005C2FAC">
        <w:rPr>
          <w:sz w:val="28"/>
          <w:szCs w:val="28"/>
        </w:rPr>
        <w:t xml:space="preserve">приговору </w:t>
      </w:r>
      <w:r w:rsidR="00A9371B">
        <w:rPr>
          <w:rFonts w:eastAsiaTheme="minorHAnsi"/>
          <w:sz w:val="28"/>
          <w:szCs w:val="28"/>
          <w:lang w:eastAsia="en-US"/>
        </w:rPr>
        <w:t xml:space="preserve">от </w:t>
      </w:r>
      <w:r w:rsidR="001A2932">
        <w:rPr>
          <w:rFonts w:eastAsiaTheme="minorHAnsi"/>
          <w:sz w:val="28"/>
          <w:szCs w:val="28"/>
          <w:lang w:eastAsia="en-US"/>
        </w:rPr>
        <w:t xml:space="preserve">  </w:t>
      </w:r>
      <w:r w:rsidR="00A9371B">
        <w:rPr>
          <w:rFonts w:eastAsiaTheme="minorHAnsi"/>
          <w:sz w:val="28"/>
          <w:szCs w:val="28"/>
          <w:lang w:eastAsia="en-US"/>
        </w:rPr>
        <w:t>28 апреля 2022 года</w:t>
      </w:r>
      <w:r w:rsidR="00881F9B">
        <w:rPr>
          <w:rFonts w:eastAsiaTheme="minorHAnsi"/>
          <w:sz w:val="28"/>
          <w:szCs w:val="28"/>
          <w:lang w:eastAsia="en-US"/>
        </w:rPr>
        <w:t xml:space="preserve">. </w:t>
      </w:r>
      <w:r w:rsidR="00881F9B" w:rsidRPr="005C2FAC">
        <w:rPr>
          <w:sz w:val="28"/>
          <w:szCs w:val="28"/>
        </w:rPr>
        <w:t>Наказание по ч. 3</w:t>
      </w:r>
      <w:r w:rsidR="00881F9B" w:rsidRPr="002426B0">
        <w:rPr>
          <w:sz w:val="28"/>
          <w:szCs w:val="28"/>
          <w:vertAlign w:val="superscript"/>
        </w:rPr>
        <w:t>1</w:t>
      </w:r>
      <w:r w:rsidR="00881F9B" w:rsidRPr="005C2FAC">
        <w:rPr>
          <w:sz w:val="28"/>
          <w:szCs w:val="28"/>
        </w:rPr>
        <w:t xml:space="preserve"> ст. 337 УК РФ</w:t>
      </w:r>
      <w:r w:rsidR="00881F9B">
        <w:rPr>
          <w:sz w:val="28"/>
          <w:szCs w:val="28"/>
        </w:rPr>
        <w:t xml:space="preserve"> </w:t>
      </w:r>
      <w:proofErr w:type="spellStart"/>
      <w:r w:rsidR="00881F9B">
        <w:rPr>
          <w:sz w:val="28"/>
          <w:szCs w:val="28"/>
        </w:rPr>
        <w:t>Анчукову</w:t>
      </w:r>
      <w:proofErr w:type="spellEnd"/>
      <w:r w:rsidR="00881F9B">
        <w:rPr>
          <w:sz w:val="28"/>
          <w:szCs w:val="28"/>
        </w:rPr>
        <w:t xml:space="preserve"> снижено </w:t>
      </w:r>
      <w:r w:rsidR="002A2D08" w:rsidRPr="005C2FAC">
        <w:rPr>
          <w:sz w:val="28"/>
          <w:szCs w:val="28"/>
        </w:rPr>
        <w:t>до</w:t>
      </w:r>
      <w:r w:rsidR="00A9371B">
        <w:rPr>
          <w:sz w:val="28"/>
          <w:szCs w:val="28"/>
        </w:rPr>
        <w:t xml:space="preserve">          </w:t>
      </w:r>
      <w:r w:rsidR="002A2D08" w:rsidRPr="005C2FAC">
        <w:rPr>
          <w:sz w:val="28"/>
          <w:szCs w:val="28"/>
        </w:rPr>
        <w:t xml:space="preserve"> 2 лет 9 месяцев лишения свободы, с отбыванием наказания в испра</w:t>
      </w:r>
      <w:r w:rsidR="00881F9B">
        <w:rPr>
          <w:sz w:val="28"/>
          <w:szCs w:val="28"/>
        </w:rPr>
        <w:t xml:space="preserve">вительной </w:t>
      </w:r>
      <w:r w:rsidR="00881F9B" w:rsidRPr="00881F9B">
        <w:rPr>
          <w:rFonts w:eastAsiaTheme="minorEastAsia"/>
          <w:sz w:val="28"/>
          <w:szCs w:val="28"/>
        </w:rPr>
        <w:t xml:space="preserve">колонии общего режима. Исключено из приговора </w:t>
      </w:r>
      <w:r w:rsidR="00A9371B">
        <w:rPr>
          <w:rFonts w:eastAsiaTheme="minorEastAsia"/>
          <w:sz w:val="28"/>
          <w:szCs w:val="28"/>
        </w:rPr>
        <w:t xml:space="preserve">и </w:t>
      </w:r>
      <w:r w:rsidR="00881F9B" w:rsidRPr="00881F9B">
        <w:rPr>
          <w:rStyle w:val="FontStyle12"/>
          <w:sz w:val="28"/>
          <w:szCs w:val="28"/>
        </w:rPr>
        <w:t xml:space="preserve">указание суда о зачете времени содержания осуждённого под стражей на основании </w:t>
      </w:r>
      <w:hyperlink r:id="rId20" w:history="1">
        <w:r w:rsidR="00881F9B" w:rsidRPr="00881F9B">
          <w:rPr>
            <w:rStyle w:val="FontStyle12"/>
            <w:sz w:val="28"/>
            <w:szCs w:val="28"/>
          </w:rPr>
          <w:t>п. «а» ч. 3</w:t>
        </w:r>
        <w:r w:rsidR="00881F9B" w:rsidRPr="002426B0">
          <w:rPr>
            <w:rStyle w:val="FontStyle12"/>
            <w:sz w:val="28"/>
            <w:szCs w:val="28"/>
            <w:vertAlign w:val="superscript"/>
          </w:rPr>
          <w:t>1</w:t>
        </w:r>
        <w:r w:rsidR="00881F9B" w:rsidRPr="00881F9B">
          <w:rPr>
            <w:rStyle w:val="FontStyle12"/>
            <w:sz w:val="28"/>
            <w:szCs w:val="28"/>
          </w:rPr>
          <w:t xml:space="preserve"> ст. 72</w:t>
        </w:r>
      </w:hyperlink>
      <w:r w:rsidR="00881F9B" w:rsidRPr="00881F9B">
        <w:rPr>
          <w:rStyle w:val="FontStyle12"/>
          <w:sz w:val="28"/>
          <w:szCs w:val="28"/>
        </w:rPr>
        <w:t xml:space="preserve"> УК РФ</w:t>
      </w:r>
      <w:r w:rsidR="00A9371B">
        <w:rPr>
          <w:rStyle w:val="FontStyle12"/>
          <w:sz w:val="28"/>
          <w:szCs w:val="28"/>
        </w:rPr>
        <w:t xml:space="preserve">, при этом </w:t>
      </w:r>
      <w:r w:rsidR="00881F9B" w:rsidRPr="00881F9B">
        <w:rPr>
          <w:rStyle w:val="FontStyle12"/>
          <w:sz w:val="28"/>
          <w:szCs w:val="28"/>
        </w:rPr>
        <w:t xml:space="preserve">постановлено </w:t>
      </w:r>
      <w:r w:rsidR="00A9371B" w:rsidRPr="00881F9B">
        <w:rPr>
          <w:rStyle w:val="FontStyle12"/>
          <w:sz w:val="28"/>
          <w:szCs w:val="28"/>
        </w:rPr>
        <w:t xml:space="preserve">его </w:t>
      </w:r>
      <w:proofErr w:type="gramStart"/>
      <w:r w:rsidR="00881F9B" w:rsidRPr="00881F9B">
        <w:rPr>
          <w:rStyle w:val="FontStyle12"/>
          <w:sz w:val="28"/>
          <w:szCs w:val="28"/>
        </w:rPr>
        <w:t>зачесть</w:t>
      </w:r>
      <w:proofErr w:type="gramEnd"/>
      <w:r w:rsidR="00881F9B" w:rsidRPr="00881F9B">
        <w:rPr>
          <w:rStyle w:val="FontStyle12"/>
          <w:sz w:val="28"/>
          <w:szCs w:val="28"/>
        </w:rPr>
        <w:t xml:space="preserve"> на основании</w:t>
      </w:r>
      <w:r w:rsidR="00881F9B">
        <w:rPr>
          <w:rStyle w:val="FontStyle12"/>
          <w:sz w:val="28"/>
          <w:szCs w:val="28"/>
        </w:rPr>
        <w:t xml:space="preserve"> п. «б» той же части</w:t>
      </w:r>
      <w:r w:rsidR="001A2932">
        <w:rPr>
          <w:rStyle w:val="FontStyle12"/>
          <w:sz w:val="28"/>
          <w:szCs w:val="28"/>
        </w:rPr>
        <w:t>,</w:t>
      </w:r>
      <w:r w:rsidR="00881F9B">
        <w:rPr>
          <w:rStyle w:val="FontStyle12"/>
          <w:sz w:val="28"/>
          <w:szCs w:val="28"/>
        </w:rPr>
        <w:t xml:space="preserve"> </w:t>
      </w:r>
      <w:r w:rsidR="00881F9B" w:rsidRPr="00881F9B">
        <w:rPr>
          <w:rStyle w:val="FontStyle12"/>
          <w:sz w:val="28"/>
          <w:szCs w:val="28"/>
        </w:rPr>
        <w:t>из расчета один день за полтора дня отбывания наказания в исправительной колонии общего режима.</w:t>
      </w:r>
    </w:p>
    <w:p w:rsidR="00881F9B" w:rsidRPr="00A9371B" w:rsidRDefault="00881F9B" w:rsidP="00881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2A2D08" w:rsidRDefault="00A76B64" w:rsidP="002A2D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того же рода </w:t>
      </w:r>
      <w:r w:rsidR="00A9371B">
        <w:rPr>
          <w:rFonts w:ascii="Times New Roman" w:hAnsi="Times New Roman" w:cs="Times New Roman"/>
          <w:sz w:val="28"/>
          <w:szCs w:val="28"/>
        </w:rPr>
        <w:t xml:space="preserve">содержались и в приговоре 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Солнечногорского гарнизонного военного суда </w:t>
      </w:r>
      <w:r w:rsidR="00A937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(судья Лифшиц А.М.) 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которым </w:t>
      </w:r>
      <w:r w:rsidR="00A9371B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младший сержант </w:t>
      </w:r>
      <w:proofErr w:type="spellStart"/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>Ламтев</w:t>
      </w:r>
      <w:proofErr w:type="spellEnd"/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37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Д.В. 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</w:t>
      </w:r>
      <w:r w:rsidR="00A9371B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</w:t>
      </w:r>
      <w:r w:rsidR="00DE3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5 ст. 337 УК РФ </w:t>
      </w:r>
      <w:r w:rsidR="002A2D08" w:rsidRPr="004554E6">
        <w:rPr>
          <w:rFonts w:ascii="Times New Roman" w:hAnsi="Times New Roman" w:cs="Times New Roman"/>
          <w:sz w:val="28"/>
          <w:szCs w:val="28"/>
        </w:rPr>
        <w:t>к лишени</w:t>
      </w:r>
      <w:r w:rsidR="00A9371B">
        <w:rPr>
          <w:rFonts w:ascii="Times New Roman" w:hAnsi="Times New Roman" w:cs="Times New Roman"/>
          <w:sz w:val="28"/>
          <w:szCs w:val="28"/>
        </w:rPr>
        <w:t>ю</w:t>
      </w:r>
      <w:r w:rsidR="002A2D08" w:rsidRPr="004554E6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2A2D08">
        <w:rPr>
          <w:rFonts w:ascii="Times New Roman" w:hAnsi="Times New Roman" w:cs="Times New Roman"/>
          <w:sz w:val="28"/>
          <w:szCs w:val="28"/>
        </w:rPr>
        <w:t>6</w:t>
      </w:r>
      <w:r w:rsidR="002A2D08" w:rsidRPr="004554E6">
        <w:rPr>
          <w:rFonts w:ascii="Times New Roman" w:hAnsi="Times New Roman" w:cs="Times New Roman"/>
          <w:sz w:val="28"/>
          <w:szCs w:val="28"/>
        </w:rPr>
        <w:t xml:space="preserve"> лет</w:t>
      </w:r>
      <w:r w:rsidR="002A2D08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070256">
        <w:rPr>
          <w:rFonts w:ascii="Times New Roman" w:eastAsiaTheme="minorHAnsi" w:hAnsi="Times New Roman" w:cs="Times New Roman"/>
          <w:sz w:val="28"/>
          <w:szCs w:val="28"/>
          <w:lang w:eastAsia="en-US"/>
        </w:rPr>
        <w:t>с отбыванием наказания в исправительной колонии строгого режима.</w:t>
      </w:r>
    </w:p>
    <w:p w:rsidR="00924AF0" w:rsidRDefault="00924AF0" w:rsidP="002A2D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установлено судом первой инстанции, 30 января 2012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Ламтев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proofErr w:type="gramEnd"/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Засвияжск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proofErr w:type="spellEnd"/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Ульяновска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ч. 4 ст. 111 УК РФ к лишению свободы на срок 10 лет с отбыванием наказания в исправительной колонии строгого режима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29 апреля 2020 года </w:t>
      </w:r>
      <w:r w:rsidR="00D70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освобожд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от отбывания наказания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условно-досрочно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ст. 79 УК РФ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924AF0" w:rsidRDefault="00924AF0" w:rsidP="002A2D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июля 2023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Ламтев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военную службу по контракту</w:t>
      </w:r>
      <w:r w:rsidRPr="00924AF0">
        <w:rPr>
          <w:rFonts w:ascii="Times New Roman" w:hAnsi="Times New Roman" w:cs="Times New Roman"/>
          <w:sz w:val="28"/>
          <w:szCs w:val="28"/>
        </w:rPr>
        <w:t xml:space="preserve"> </w:t>
      </w:r>
      <w:r w:rsidRPr="00070256">
        <w:rPr>
          <w:rFonts w:ascii="Times New Roman" w:hAnsi="Times New Roman" w:cs="Times New Roman"/>
          <w:sz w:val="28"/>
          <w:szCs w:val="28"/>
        </w:rPr>
        <w:t>в зоне проведения Специальной военной операции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 апреля 2024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 </w:t>
      </w:r>
      <w:r w:rsidRPr="00924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 </w:t>
      </w:r>
      <w:r w:rsidR="00A819CE" w:rsidRPr="00875A4D">
        <w:rPr>
          <w:rFonts w:ascii="Times New Roman" w:eastAsiaTheme="minorHAnsi" w:hAnsi="Times New Roman" w:cs="Times New Roman"/>
          <w:sz w:val="28"/>
          <w:szCs w:val="28"/>
        </w:rPr>
        <w:t xml:space="preserve">государственной наградой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медалью «За отвагу».</w:t>
      </w:r>
    </w:p>
    <w:p w:rsidR="00D70C67" w:rsidRPr="00D04C86" w:rsidRDefault="00B70CA5" w:rsidP="001D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1D5ED2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1D5E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обстоятельства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1D5E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приговор в апелляционном порядке подвергся изменению, и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него </w:t>
      </w:r>
      <w:r w:rsidR="001D5ED2">
        <w:rPr>
          <w:rFonts w:ascii="Times New Roman" w:hAnsi="Times New Roman" w:cs="Times New Roman"/>
          <w:sz w:val="28"/>
          <w:szCs w:val="28"/>
        </w:rPr>
        <w:t xml:space="preserve">было исключено 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указание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 судимост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D08">
        <w:rPr>
          <w:rFonts w:ascii="Times New Roman" w:hAnsi="Times New Roman" w:cs="Times New Roman"/>
          <w:sz w:val="28"/>
          <w:szCs w:val="28"/>
        </w:rPr>
        <w:t>Ламтева</w:t>
      </w:r>
      <w:proofErr w:type="spellEnd"/>
      <w:r w:rsidR="002A2D08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по приговору </w:t>
      </w:r>
      <w:proofErr w:type="spellStart"/>
      <w:r w:rsidR="002A2D08">
        <w:rPr>
          <w:rFonts w:ascii="Times New Roman" w:hAnsi="Times New Roman" w:cs="Times New Roman"/>
          <w:sz w:val="28"/>
          <w:szCs w:val="28"/>
        </w:rPr>
        <w:t>Засвияжского</w:t>
      </w:r>
      <w:proofErr w:type="spellEnd"/>
      <w:r w:rsidR="002A2D08" w:rsidRPr="00942B77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1D5ED2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942B77">
        <w:rPr>
          <w:rFonts w:ascii="Times New Roman" w:hAnsi="Times New Roman" w:cs="Times New Roman"/>
          <w:sz w:val="28"/>
          <w:szCs w:val="28"/>
        </w:rPr>
        <w:t>г</w:t>
      </w:r>
      <w:r w:rsidR="001D5ED2">
        <w:rPr>
          <w:rFonts w:ascii="Times New Roman" w:hAnsi="Times New Roman" w:cs="Times New Roman"/>
          <w:sz w:val="28"/>
          <w:szCs w:val="28"/>
        </w:rPr>
        <w:t>ор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. </w:t>
      </w:r>
      <w:r w:rsidR="002A2D08">
        <w:rPr>
          <w:rFonts w:ascii="Times New Roman" w:hAnsi="Times New Roman" w:cs="Times New Roman"/>
          <w:sz w:val="28"/>
          <w:szCs w:val="28"/>
        </w:rPr>
        <w:t>Ульяновска</w:t>
      </w:r>
      <w:r w:rsidR="001D5ED2">
        <w:rPr>
          <w:rFonts w:ascii="Times New Roman" w:hAnsi="Times New Roman" w:cs="Times New Roman"/>
          <w:sz w:val="28"/>
          <w:szCs w:val="28"/>
        </w:rPr>
        <w:t xml:space="preserve">, 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5ED2" w:rsidRPr="00942B7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D5ED2">
        <w:rPr>
          <w:rFonts w:ascii="Times New Roman" w:hAnsi="Times New Roman" w:cs="Times New Roman"/>
          <w:sz w:val="28"/>
          <w:szCs w:val="28"/>
        </w:rPr>
        <w:t>,</w:t>
      </w:r>
      <w:r w:rsidR="001D5ED2" w:rsidRPr="00942B77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942B77">
        <w:rPr>
          <w:rFonts w:ascii="Times New Roman" w:hAnsi="Times New Roman" w:cs="Times New Roman"/>
          <w:sz w:val="28"/>
          <w:szCs w:val="28"/>
        </w:rPr>
        <w:t>отягчающ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2A2D08" w:rsidRPr="00942B77">
        <w:rPr>
          <w:rFonts w:ascii="Times New Roman" w:hAnsi="Times New Roman" w:cs="Times New Roman"/>
          <w:sz w:val="28"/>
          <w:szCs w:val="28"/>
        </w:rPr>
        <w:t xml:space="preserve"> наказание </w:t>
      </w:r>
      <w:proofErr w:type="spellStart"/>
      <w:r w:rsidR="002A2D08">
        <w:rPr>
          <w:rFonts w:ascii="Times New Roman" w:hAnsi="Times New Roman" w:cs="Times New Roman"/>
          <w:sz w:val="28"/>
          <w:szCs w:val="28"/>
        </w:rPr>
        <w:t>Ламтев</w:t>
      </w:r>
      <w:r w:rsidR="001D5ED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D5ED2">
        <w:rPr>
          <w:rFonts w:ascii="Times New Roman" w:hAnsi="Times New Roman" w:cs="Times New Roman"/>
          <w:sz w:val="28"/>
          <w:szCs w:val="28"/>
        </w:rPr>
        <w:t xml:space="preserve"> </w:t>
      </w:r>
      <w:r w:rsidR="002A2D08" w:rsidRPr="00942B77">
        <w:rPr>
          <w:rFonts w:ascii="Times New Roman" w:hAnsi="Times New Roman" w:cs="Times New Roman"/>
          <w:sz w:val="28"/>
          <w:szCs w:val="28"/>
        </w:rPr>
        <w:t>осо</w:t>
      </w:r>
      <w:r w:rsidR="001D5ED2">
        <w:rPr>
          <w:rFonts w:ascii="Times New Roman" w:hAnsi="Times New Roman" w:cs="Times New Roman"/>
          <w:sz w:val="28"/>
          <w:szCs w:val="28"/>
        </w:rPr>
        <w:t>бо опасн</w:t>
      </w:r>
      <w:r w:rsidR="001A2932">
        <w:rPr>
          <w:rFonts w:ascii="Times New Roman" w:hAnsi="Times New Roman" w:cs="Times New Roman"/>
          <w:sz w:val="28"/>
          <w:szCs w:val="28"/>
        </w:rPr>
        <w:t>ого</w:t>
      </w:r>
      <w:r w:rsidR="001D5ED2">
        <w:rPr>
          <w:rFonts w:ascii="Times New Roman" w:hAnsi="Times New Roman" w:cs="Times New Roman"/>
          <w:sz w:val="28"/>
          <w:szCs w:val="28"/>
        </w:rPr>
        <w:t xml:space="preserve"> рецидив</w:t>
      </w:r>
      <w:r w:rsidR="001A2932">
        <w:rPr>
          <w:rFonts w:ascii="Times New Roman" w:hAnsi="Times New Roman" w:cs="Times New Roman"/>
          <w:sz w:val="28"/>
          <w:szCs w:val="28"/>
        </w:rPr>
        <w:t>а</w:t>
      </w:r>
      <w:r w:rsidR="001D5ED2">
        <w:rPr>
          <w:rFonts w:ascii="Times New Roman" w:hAnsi="Times New Roman" w:cs="Times New Roman"/>
          <w:sz w:val="28"/>
          <w:szCs w:val="28"/>
        </w:rPr>
        <w:t xml:space="preserve"> преступлений,</w:t>
      </w:r>
      <w:r w:rsidR="001A2932">
        <w:rPr>
          <w:rFonts w:ascii="Times New Roman" w:hAnsi="Times New Roman" w:cs="Times New Roman"/>
          <w:sz w:val="28"/>
          <w:szCs w:val="28"/>
        </w:rPr>
        <w:t xml:space="preserve"> а</w:t>
      </w:r>
      <w:r w:rsidR="001D5ED2">
        <w:rPr>
          <w:rFonts w:ascii="Times New Roman" w:hAnsi="Times New Roman" w:cs="Times New Roman"/>
          <w:sz w:val="28"/>
          <w:szCs w:val="28"/>
        </w:rPr>
        <w:t xml:space="preserve"> наказание по </w:t>
      </w:r>
      <w:r w:rsidR="001D5ED2" w:rsidRPr="00070256">
        <w:rPr>
          <w:rFonts w:ascii="Times New Roman" w:hAnsi="Times New Roman" w:cs="Times New Roman"/>
          <w:sz w:val="28"/>
          <w:szCs w:val="28"/>
        </w:rPr>
        <w:t>ч. 5 ст. 33</w:t>
      </w:r>
      <w:r>
        <w:rPr>
          <w:rFonts w:ascii="Times New Roman" w:hAnsi="Times New Roman" w:cs="Times New Roman"/>
          <w:sz w:val="28"/>
          <w:szCs w:val="28"/>
        </w:rPr>
        <w:t>7</w:t>
      </w:r>
      <w:r w:rsidR="001D5ED2" w:rsidRPr="00070256">
        <w:rPr>
          <w:rFonts w:ascii="Times New Roman" w:hAnsi="Times New Roman" w:cs="Times New Roman"/>
          <w:sz w:val="28"/>
          <w:szCs w:val="28"/>
        </w:rPr>
        <w:t xml:space="preserve"> УК РФ</w:t>
      </w:r>
      <w:r w:rsidR="001D5ED2">
        <w:rPr>
          <w:rFonts w:ascii="Times New Roman" w:hAnsi="Times New Roman" w:cs="Times New Roman"/>
          <w:sz w:val="28"/>
          <w:szCs w:val="28"/>
        </w:rPr>
        <w:t xml:space="preserve"> снижено до 5 лет лишения свободы</w:t>
      </w:r>
      <w:r w:rsidR="00D70C67">
        <w:rPr>
          <w:rFonts w:ascii="Times New Roman" w:hAnsi="Times New Roman" w:cs="Times New Roman"/>
          <w:sz w:val="28"/>
          <w:szCs w:val="28"/>
        </w:rPr>
        <w:t xml:space="preserve">. </w:t>
      </w:r>
      <w:r w:rsidR="00303DB3" w:rsidRPr="00942B77">
        <w:rPr>
          <w:rFonts w:ascii="Times New Roman" w:hAnsi="Times New Roman" w:cs="Times New Roman"/>
          <w:sz w:val="28"/>
          <w:szCs w:val="28"/>
        </w:rPr>
        <w:t>Врем</w:t>
      </w:r>
      <w:r w:rsidR="00303DB3">
        <w:rPr>
          <w:rFonts w:ascii="Times New Roman" w:hAnsi="Times New Roman" w:cs="Times New Roman"/>
          <w:sz w:val="28"/>
          <w:szCs w:val="28"/>
        </w:rPr>
        <w:t>я</w:t>
      </w:r>
      <w:r w:rsidR="00303DB3" w:rsidRPr="00942B77">
        <w:rPr>
          <w:rFonts w:ascii="Times New Roman" w:hAnsi="Times New Roman" w:cs="Times New Roman"/>
          <w:sz w:val="28"/>
          <w:szCs w:val="28"/>
        </w:rPr>
        <w:t xml:space="preserve"> </w:t>
      </w:r>
      <w:r w:rsidR="00D70C67" w:rsidRPr="00942B77">
        <w:rPr>
          <w:rFonts w:ascii="Times New Roman" w:hAnsi="Times New Roman" w:cs="Times New Roman"/>
          <w:sz w:val="28"/>
          <w:szCs w:val="28"/>
        </w:rPr>
        <w:t>содержания осужд</w:t>
      </w:r>
      <w:r w:rsidR="00D70C67">
        <w:rPr>
          <w:rFonts w:ascii="Times New Roman" w:hAnsi="Times New Roman" w:cs="Times New Roman"/>
          <w:sz w:val="28"/>
          <w:szCs w:val="28"/>
        </w:rPr>
        <w:t>ё</w:t>
      </w:r>
      <w:r w:rsidR="00D70C67" w:rsidRPr="00942B77">
        <w:rPr>
          <w:rFonts w:ascii="Times New Roman" w:hAnsi="Times New Roman" w:cs="Times New Roman"/>
          <w:sz w:val="28"/>
          <w:szCs w:val="28"/>
        </w:rPr>
        <w:t>нного под стражей</w:t>
      </w:r>
      <w:r w:rsidR="00D70C67">
        <w:rPr>
          <w:rFonts w:ascii="Times New Roman" w:hAnsi="Times New Roman" w:cs="Times New Roman"/>
          <w:sz w:val="28"/>
          <w:szCs w:val="28"/>
        </w:rPr>
        <w:t xml:space="preserve"> постановлено исчислять </w:t>
      </w:r>
      <w:r w:rsidR="00D70C67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r w:rsidR="00D70C67" w:rsidRPr="00942B77">
        <w:rPr>
          <w:rFonts w:ascii="Times New Roman" w:hAnsi="Times New Roman" w:cs="Times New Roman"/>
          <w:sz w:val="28"/>
          <w:szCs w:val="28"/>
        </w:rPr>
        <w:t xml:space="preserve">п. </w:t>
      </w:r>
      <w:r w:rsidR="00D70C67">
        <w:rPr>
          <w:rFonts w:ascii="Times New Roman" w:hAnsi="Times New Roman" w:cs="Times New Roman"/>
          <w:sz w:val="28"/>
          <w:szCs w:val="28"/>
        </w:rPr>
        <w:t>«</w:t>
      </w:r>
      <w:r w:rsidR="00D70C67" w:rsidRPr="00942B77">
        <w:rPr>
          <w:rFonts w:ascii="Times New Roman" w:hAnsi="Times New Roman" w:cs="Times New Roman"/>
          <w:sz w:val="28"/>
          <w:szCs w:val="28"/>
        </w:rPr>
        <w:t>б</w:t>
      </w:r>
      <w:r w:rsidR="00D70C67">
        <w:rPr>
          <w:rFonts w:ascii="Times New Roman" w:hAnsi="Times New Roman" w:cs="Times New Roman"/>
          <w:sz w:val="28"/>
          <w:szCs w:val="28"/>
        </w:rPr>
        <w:t>»</w:t>
      </w:r>
      <w:r w:rsidR="00D70C67" w:rsidRPr="00942B77">
        <w:rPr>
          <w:rFonts w:ascii="Times New Roman" w:hAnsi="Times New Roman" w:cs="Times New Roman"/>
          <w:sz w:val="28"/>
          <w:szCs w:val="28"/>
        </w:rPr>
        <w:t xml:space="preserve"> ч. 3</w:t>
      </w:r>
      <w:r w:rsidR="00D70C67"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0C67" w:rsidRPr="00942B77">
        <w:rPr>
          <w:rFonts w:ascii="Times New Roman" w:hAnsi="Times New Roman" w:cs="Times New Roman"/>
          <w:sz w:val="28"/>
          <w:szCs w:val="28"/>
        </w:rPr>
        <w:t xml:space="preserve"> ст. 72 УК РФ</w:t>
      </w:r>
      <w:r w:rsidR="00D70C67">
        <w:rPr>
          <w:rFonts w:ascii="Times New Roman" w:hAnsi="Times New Roman" w:cs="Times New Roman"/>
          <w:sz w:val="28"/>
          <w:szCs w:val="28"/>
        </w:rPr>
        <w:t xml:space="preserve"> </w:t>
      </w:r>
      <w:r w:rsidR="00D70C67" w:rsidRPr="00942B77">
        <w:rPr>
          <w:rFonts w:ascii="Times New Roman" w:hAnsi="Times New Roman" w:cs="Times New Roman"/>
          <w:sz w:val="28"/>
          <w:szCs w:val="28"/>
        </w:rPr>
        <w:t>из расчета один день за полтора дня отбывания наказания в испр</w:t>
      </w:r>
      <w:r w:rsidR="00D70C67">
        <w:rPr>
          <w:rFonts w:ascii="Times New Roman" w:hAnsi="Times New Roman" w:cs="Times New Roman"/>
          <w:sz w:val="28"/>
          <w:szCs w:val="28"/>
        </w:rPr>
        <w:t xml:space="preserve">авительной колонии общего режима, а указание о зачете </w:t>
      </w:r>
      <w:r w:rsidR="001A2932">
        <w:rPr>
          <w:rFonts w:ascii="Times New Roman" w:hAnsi="Times New Roman" w:cs="Times New Roman"/>
          <w:sz w:val="28"/>
          <w:szCs w:val="28"/>
        </w:rPr>
        <w:t xml:space="preserve">этого времени </w:t>
      </w:r>
      <w:r w:rsidR="00D70C67">
        <w:rPr>
          <w:rFonts w:ascii="Times New Roman" w:hAnsi="Times New Roman" w:cs="Times New Roman"/>
          <w:sz w:val="28"/>
          <w:szCs w:val="28"/>
        </w:rPr>
        <w:t>на основании</w:t>
      </w:r>
      <w:r w:rsidR="001A2932">
        <w:rPr>
          <w:rFonts w:ascii="Times New Roman" w:hAnsi="Times New Roman" w:cs="Times New Roman"/>
          <w:sz w:val="28"/>
          <w:szCs w:val="28"/>
        </w:rPr>
        <w:t xml:space="preserve"> </w:t>
      </w:r>
      <w:r w:rsidR="00D70C67">
        <w:rPr>
          <w:rFonts w:ascii="Times New Roman" w:hAnsi="Times New Roman" w:cs="Times New Roman"/>
          <w:sz w:val="28"/>
          <w:szCs w:val="28"/>
        </w:rPr>
        <w:t>п. «а» данной статьи</w:t>
      </w:r>
      <w:r w:rsidR="001A2932">
        <w:rPr>
          <w:rFonts w:ascii="Times New Roman" w:hAnsi="Times New Roman" w:cs="Times New Roman"/>
          <w:sz w:val="28"/>
          <w:szCs w:val="28"/>
        </w:rPr>
        <w:t>,</w:t>
      </w:r>
      <w:r w:rsidR="00D70C67">
        <w:rPr>
          <w:rFonts w:ascii="Times New Roman" w:hAnsi="Times New Roman" w:cs="Times New Roman"/>
          <w:sz w:val="28"/>
          <w:szCs w:val="28"/>
        </w:rPr>
        <w:t xml:space="preserve"> было </w:t>
      </w:r>
      <w:r w:rsidR="00D70C67" w:rsidRPr="00D04C86">
        <w:rPr>
          <w:rFonts w:ascii="Times New Roman" w:hAnsi="Times New Roman" w:cs="Times New Roman"/>
          <w:sz w:val="28"/>
          <w:szCs w:val="28"/>
        </w:rPr>
        <w:t>исключено.</w:t>
      </w:r>
    </w:p>
    <w:p w:rsidR="00B0272C" w:rsidRPr="00D04C86" w:rsidRDefault="00B0272C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0C67" w:rsidRPr="00D04C86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4C86">
        <w:rPr>
          <w:rFonts w:ascii="Times New Roman" w:hAnsi="Times New Roman" w:cs="Times New Roman"/>
          <w:b/>
          <w:i/>
          <w:sz w:val="28"/>
          <w:szCs w:val="28"/>
        </w:rPr>
        <w:t>В отношении лиц, осуждённых к более мягким видам наказаний, чем лишение свободы судимость погашается по истечении одного года после о</w:t>
      </w:r>
      <w:r w:rsidR="00C7545F" w:rsidRPr="00D04C86">
        <w:rPr>
          <w:rFonts w:ascii="Times New Roman" w:hAnsi="Times New Roman" w:cs="Times New Roman"/>
          <w:b/>
          <w:i/>
          <w:sz w:val="28"/>
          <w:szCs w:val="28"/>
        </w:rPr>
        <w:t>тбытия или исполнения наказания, при этом судимости за умышленные преступления небольшой тяжести при признании рецидива преступлений не учитываются.</w:t>
      </w:r>
    </w:p>
    <w:p w:rsidR="002A2D08" w:rsidRPr="00D04C86" w:rsidRDefault="002A2D08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0C67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C86">
        <w:rPr>
          <w:rFonts w:ascii="Times New Roman" w:hAnsi="Times New Roman" w:cs="Times New Roman"/>
          <w:sz w:val="28"/>
          <w:szCs w:val="28"/>
        </w:rPr>
        <w:t>В соответствии</w:t>
      </w:r>
      <w:r w:rsidRPr="00B70CA5">
        <w:rPr>
          <w:rFonts w:ascii="Times New Roman" w:hAnsi="Times New Roman" w:cs="Times New Roman"/>
          <w:sz w:val="28"/>
          <w:szCs w:val="28"/>
        </w:rPr>
        <w:t xml:space="preserve"> с приговором Московского гарнизонного военного суда (судья Корчагин В.Ю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D70C67">
        <w:rPr>
          <w:rFonts w:ascii="Times New Roman" w:hAnsi="Times New Roman" w:cs="Times New Roman"/>
          <w:sz w:val="28"/>
          <w:szCs w:val="28"/>
        </w:rPr>
        <w:t>старший матрос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Семенов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7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73C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8573C">
        <w:rPr>
          <w:rFonts w:ascii="Times New Roman" w:hAnsi="Times New Roman" w:cs="Times New Roman"/>
          <w:sz w:val="28"/>
          <w:szCs w:val="28"/>
        </w:rPr>
        <w:t xml:space="preserve">н </w:t>
      </w:r>
      <w:r w:rsidR="004B1ADE">
        <w:rPr>
          <w:rFonts w:ascii="Times New Roman" w:hAnsi="Times New Roman" w:cs="Times New Roman"/>
          <w:sz w:val="28"/>
          <w:szCs w:val="28"/>
        </w:rPr>
        <w:t xml:space="preserve">по </w:t>
      </w:r>
      <w:r w:rsidRPr="0048573C">
        <w:rPr>
          <w:rFonts w:ascii="Times New Roman" w:hAnsi="Times New Roman" w:cs="Times New Roman"/>
          <w:sz w:val="28"/>
          <w:szCs w:val="28"/>
        </w:rPr>
        <w:t>ч. 2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573C">
        <w:rPr>
          <w:rFonts w:ascii="Times New Roman" w:hAnsi="Times New Roman" w:cs="Times New Roman"/>
          <w:sz w:val="28"/>
          <w:szCs w:val="28"/>
        </w:rPr>
        <w:t xml:space="preserve"> ст. 337</w:t>
      </w:r>
      <w:r w:rsidR="004B1ADE">
        <w:rPr>
          <w:rFonts w:ascii="Times New Roman" w:hAnsi="Times New Roman" w:cs="Times New Roman"/>
          <w:sz w:val="28"/>
          <w:szCs w:val="28"/>
        </w:rPr>
        <w:t xml:space="preserve">, </w:t>
      </w:r>
      <w:r w:rsidRPr="0048573C">
        <w:rPr>
          <w:rFonts w:ascii="Times New Roman" w:hAnsi="Times New Roman" w:cs="Times New Roman"/>
          <w:sz w:val="28"/>
          <w:szCs w:val="28"/>
        </w:rPr>
        <w:t>ч. 3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573C">
        <w:rPr>
          <w:rFonts w:ascii="Times New Roman" w:hAnsi="Times New Roman" w:cs="Times New Roman"/>
          <w:sz w:val="28"/>
          <w:szCs w:val="28"/>
        </w:rPr>
        <w:t xml:space="preserve"> ст. 337</w:t>
      </w:r>
      <w:r w:rsidR="00C823E7">
        <w:rPr>
          <w:rFonts w:ascii="Times New Roman" w:hAnsi="Times New Roman" w:cs="Times New Roman"/>
          <w:sz w:val="28"/>
          <w:szCs w:val="28"/>
        </w:rPr>
        <w:t xml:space="preserve"> и</w:t>
      </w:r>
      <w:r w:rsidR="004B1ADE"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ч. 5 ст. 337 УК РФ</w:t>
      </w:r>
      <w:r w:rsidR="00C823E7">
        <w:rPr>
          <w:rFonts w:ascii="Times New Roman" w:hAnsi="Times New Roman" w:cs="Times New Roman"/>
          <w:sz w:val="28"/>
          <w:szCs w:val="28"/>
        </w:rPr>
        <w:t>,</w:t>
      </w:r>
      <w:r w:rsidRPr="0048573C">
        <w:rPr>
          <w:rFonts w:ascii="Times New Roman" w:hAnsi="Times New Roman" w:cs="Times New Roman"/>
          <w:sz w:val="28"/>
          <w:szCs w:val="28"/>
        </w:rPr>
        <w:t xml:space="preserve"> </w:t>
      </w:r>
      <w:r w:rsidR="004B1ADE">
        <w:rPr>
          <w:rFonts w:ascii="Times New Roman" w:hAnsi="Times New Roman" w:cs="Times New Roman"/>
          <w:sz w:val="28"/>
          <w:szCs w:val="28"/>
        </w:rPr>
        <w:t>н</w:t>
      </w:r>
      <w:r w:rsidRPr="0048573C">
        <w:rPr>
          <w:rFonts w:ascii="Times New Roman" w:hAnsi="Times New Roman" w:cs="Times New Roman"/>
          <w:sz w:val="28"/>
          <w:szCs w:val="28"/>
        </w:rPr>
        <w:t>а основании</w:t>
      </w:r>
      <w:r w:rsidR="00D04C86"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ч. 3 ст. 69 УК РФ, по совокупности преступлений,</w:t>
      </w:r>
      <w:r w:rsidR="004B1ADE">
        <w:rPr>
          <w:rFonts w:ascii="Times New Roman" w:hAnsi="Times New Roman" w:cs="Times New Roman"/>
          <w:sz w:val="28"/>
          <w:szCs w:val="28"/>
        </w:rPr>
        <w:t xml:space="preserve"> к</w:t>
      </w:r>
      <w:r w:rsidRPr="0048573C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="004B1ADE">
        <w:rPr>
          <w:rFonts w:ascii="Times New Roman" w:hAnsi="Times New Roman" w:cs="Times New Roman"/>
          <w:sz w:val="28"/>
          <w:szCs w:val="28"/>
        </w:rPr>
        <w:t>му</w:t>
      </w:r>
      <w:r w:rsidRPr="0048573C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4B1ADE">
        <w:rPr>
          <w:rFonts w:ascii="Times New Roman" w:hAnsi="Times New Roman" w:cs="Times New Roman"/>
          <w:sz w:val="28"/>
          <w:szCs w:val="28"/>
        </w:rPr>
        <w:t>ю</w:t>
      </w:r>
      <w:r w:rsidR="00D04C86">
        <w:rPr>
          <w:rFonts w:ascii="Times New Roman" w:hAnsi="Times New Roman" w:cs="Times New Roman"/>
          <w:sz w:val="28"/>
          <w:szCs w:val="28"/>
        </w:rPr>
        <w:t xml:space="preserve"> в</w:t>
      </w:r>
      <w:r w:rsidR="004B1ADE"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 xml:space="preserve">виде лишения свободы на срок 5 лет 6 месяцев </w:t>
      </w:r>
      <w:r w:rsidR="004B1ADE">
        <w:rPr>
          <w:rFonts w:ascii="Times New Roman" w:hAnsi="Times New Roman" w:cs="Times New Roman"/>
          <w:sz w:val="28"/>
          <w:szCs w:val="28"/>
        </w:rPr>
        <w:t>с отбыванием</w:t>
      </w:r>
      <w:proofErr w:type="gramEnd"/>
      <w:r w:rsidR="004B1ADE"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в исправительной колонии строгого режима</w:t>
      </w:r>
      <w:r w:rsidR="00D04C86">
        <w:rPr>
          <w:rFonts w:ascii="Times New Roman" w:hAnsi="Times New Roman" w:cs="Times New Roman"/>
          <w:sz w:val="28"/>
          <w:szCs w:val="28"/>
        </w:rPr>
        <w:t>.</w:t>
      </w:r>
      <w:r w:rsidR="00C7545F">
        <w:rPr>
          <w:rFonts w:ascii="Times New Roman" w:hAnsi="Times New Roman" w:cs="Times New Roman"/>
          <w:sz w:val="28"/>
          <w:szCs w:val="28"/>
        </w:rPr>
        <w:t xml:space="preserve"> </w:t>
      </w:r>
      <w:r w:rsidR="00D04C86">
        <w:rPr>
          <w:rFonts w:ascii="Times New Roman" w:hAnsi="Times New Roman" w:cs="Times New Roman"/>
          <w:sz w:val="28"/>
          <w:szCs w:val="28"/>
        </w:rPr>
        <w:t xml:space="preserve">При </w:t>
      </w:r>
      <w:r w:rsidR="00720FB7">
        <w:rPr>
          <w:rFonts w:ascii="Times New Roman" w:hAnsi="Times New Roman" w:cs="Times New Roman"/>
          <w:sz w:val="28"/>
          <w:szCs w:val="28"/>
        </w:rPr>
        <w:t>этом</w:t>
      </w:r>
      <w:r w:rsidR="00C7545F">
        <w:rPr>
          <w:rFonts w:ascii="Times New Roman" w:hAnsi="Times New Roman" w:cs="Times New Roman"/>
          <w:sz w:val="28"/>
          <w:szCs w:val="28"/>
        </w:rPr>
        <w:t xml:space="preserve"> </w:t>
      </w:r>
      <w:r w:rsidR="00C7545F" w:rsidRPr="0048573C">
        <w:rPr>
          <w:rFonts w:ascii="Times New Roman" w:hAnsi="Times New Roman" w:cs="Times New Roman"/>
          <w:sz w:val="28"/>
          <w:szCs w:val="28"/>
        </w:rPr>
        <w:t>в качестве обстоятельства, отягчающего наказание</w:t>
      </w:r>
      <w:r w:rsidR="00720FB7">
        <w:rPr>
          <w:rFonts w:ascii="Times New Roman" w:hAnsi="Times New Roman" w:cs="Times New Roman"/>
          <w:sz w:val="28"/>
          <w:szCs w:val="28"/>
        </w:rPr>
        <w:t>,</w:t>
      </w:r>
      <w:r w:rsidR="00C7545F">
        <w:rPr>
          <w:rFonts w:ascii="Times New Roman" w:hAnsi="Times New Roman" w:cs="Times New Roman"/>
          <w:sz w:val="28"/>
          <w:szCs w:val="28"/>
        </w:rPr>
        <w:t xml:space="preserve"> по каждому преступлению</w:t>
      </w:r>
      <w:r w:rsidR="00A819CE">
        <w:rPr>
          <w:rFonts w:ascii="Times New Roman" w:hAnsi="Times New Roman" w:cs="Times New Roman"/>
          <w:sz w:val="28"/>
          <w:szCs w:val="28"/>
        </w:rPr>
        <w:t xml:space="preserve"> и в совокупности</w:t>
      </w:r>
      <w:r w:rsidR="00720FB7">
        <w:rPr>
          <w:rFonts w:ascii="Times New Roman" w:hAnsi="Times New Roman" w:cs="Times New Roman"/>
          <w:sz w:val="28"/>
          <w:szCs w:val="28"/>
        </w:rPr>
        <w:t>,</w:t>
      </w:r>
      <w:r w:rsidR="00C7545F">
        <w:rPr>
          <w:rFonts w:ascii="Times New Roman" w:hAnsi="Times New Roman" w:cs="Times New Roman"/>
          <w:sz w:val="28"/>
          <w:szCs w:val="28"/>
        </w:rPr>
        <w:t xml:space="preserve"> </w:t>
      </w:r>
      <w:r w:rsidR="00720FB7">
        <w:rPr>
          <w:rFonts w:ascii="Times New Roman" w:hAnsi="Times New Roman" w:cs="Times New Roman"/>
          <w:sz w:val="28"/>
          <w:szCs w:val="28"/>
        </w:rPr>
        <w:t xml:space="preserve">судом признан </w:t>
      </w:r>
      <w:r w:rsidR="00C7545F" w:rsidRPr="0048573C">
        <w:rPr>
          <w:rFonts w:ascii="Times New Roman" w:hAnsi="Times New Roman" w:cs="Times New Roman"/>
          <w:sz w:val="28"/>
          <w:szCs w:val="28"/>
        </w:rPr>
        <w:t>рецидив преступлений</w:t>
      </w:r>
      <w:r w:rsidRPr="0048573C">
        <w:rPr>
          <w:rFonts w:ascii="Times New Roman" w:hAnsi="Times New Roman" w:cs="Times New Roman"/>
          <w:sz w:val="28"/>
          <w:szCs w:val="28"/>
        </w:rPr>
        <w:t>.</w:t>
      </w:r>
    </w:p>
    <w:p w:rsidR="00D70C67" w:rsidRPr="0048573C" w:rsidRDefault="00C823E7" w:rsidP="00C82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7DB8">
        <w:rPr>
          <w:rFonts w:ascii="Times New Roman" w:hAnsi="Times New Roman" w:cs="Times New Roman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sz w:val="28"/>
          <w:szCs w:val="28"/>
        </w:rPr>
        <w:t>судебно</w:t>
      </w:r>
      <w:r w:rsidR="001A7DB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следстви</w:t>
      </w:r>
      <w:r w:rsidR="001A7D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 первой инстанции установил, что Семенов осуждался </w:t>
      </w:r>
      <w:r w:rsidRPr="0048573C">
        <w:rPr>
          <w:rFonts w:ascii="Times New Roman" w:hAnsi="Times New Roman" w:cs="Times New Roman"/>
          <w:sz w:val="28"/>
          <w:szCs w:val="28"/>
        </w:rPr>
        <w:t xml:space="preserve">12 октября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573C">
        <w:rPr>
          <w:rFonts w:ascii="Times New Roman" w:hAnsi="Times New Roman" w:cs="Times New Roman"/>
          <w:sz w:val="28"/>
          <w:szCs w:val="28"/>
        </w:rPr>
        <w:t>27 декабря 2021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proofErr w:type="spellStart"/>
      <w:r w:rsidR="00D70C67" w:rsidRPr="0048573C">
        <w:rPr>
          <w:rFonts w:ascii="Times New Roman" w:hAnsi="Times New Roman" w:cs="Times New Roman"/>
          <w:sz w:val="28"/>
          <w:szCs w:val="28"/>
        </w:rPr>
        <w:t>Яльчикск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Чува</w:t>
      </w:r>
      <w:r>
        <w:rPr>
          <w:rFonts w:ascii="Times New Roman" w:hAnsi="Times New Roman" w:cs="Times New Roman"/>
          <w:sz w:val="28"/>
          <w:szCs w:val="28"/>
        </w:rPr>
        <w:t xml:space="preserve">шской Республики по </w:t>
      </w:r>
      <w:r w:rsidR="001A7DB8" w:rsidRPr="001A7DB8">
        <w:rPr>
          <w:rFonts w:ascii="Times New Roman" w:hAnsi="Times New Roman" w:cs="Times New Roman"/>
          <w:sz w:val="28"/>
          <w:szCs w:val="28"/>
        </w:rPr>
        <w:t xml:space="preserve">п. «б» ч. 2 ст. 158 УК РФ </w:t>
      </w:r>
      <w:r w:rsidR="001A7DB8">
        <w:rPr>
          <w:rFonts w:ascii="Times New Roman" w:hAnsi="Times New Roman" w:cs="Times New Roman"/>
          <w:sz w:val="28"/>
          <w:szCs w:val="28"/>
        </w:rPr>
        <w:t xml:space="preserve">и </w:t>
      </w:r>
      <w:r w:rsidR="001A7DB8" w:rsidRPr="001A7DB8">
        <w:rPr>
          <w:rFonts w:ascii="Times New Roman" w:hAnsi="Times New Roman" w:cs="Times New Roman"/>
          <w:sz w:val="28"/>
          <w:szCs w:val="28"/>
        </w:rPr>
        <w:t>ч. 1 ст. 161 УК РФ</w:t>
      </w:r>
      <w:r w:rsidR="001A7DB8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8573C">
        <w:rPr>
          <w:rFonts w:ascii="Times New Roman" w:hAnsi="Times New Roman" w:cs="Times New Roman"/>
          <w:sz w:val="28"/>
          <w:szCs w:val="28"/>
        </w:rPr>
        <w:t>16 марта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0C67" w:rsidRPr="0048573C">
        <w:rPr>
          <w:rFonts w:ascii="Times New Roman" w:hAnsi="Times New Roman" w:cs="Times New Roman"/>
          <w:sz w:val="28"/>
          <w:szCs w:val="28"/>
        </w:rPr>
        <w:t>миров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судебного участка № 1 Комсомольского района Чувашской Республики по ч. 1 ст. 158</w:t>
      </w:r>
      <w:proofErr w:type="gramEnd"/>
      <w:r w:rsidR="001A7DB8">
        <w:rPr>
          <w:rFonts w:ascii="Times New Roman" w:hAnsi="Times New Roman" w:cs="Times New Roman"/>
          <w:sz w:val="28"/>
          <w:szCs w:val="28"/>
        </w:rPr>
        <w:t xml:space="preserve"> </w:t>
      </w:r>
      <w:r w:rsidR="00D70C67" w:rsidRPr="0048573C">
        <w:rPr>
          <w:rFonts w:ascii="Times New Roman" w:hAnsi="Times New Roman" w:cs="Times New Roman"/>
          <w:sz w:val="28"/>
          <w:szCs w:val="28"/>
        </w:rPr>
        <w:t>УК РФ, с применением ч. 5 ст. 69 УК РФ</w:t>
      </w:r>
      <w:r w:rsidR="001A7DB8">
        <w:rPr>
          <w:rFonts w:ascii="Times New Roman" w:hAnsi="Times New Roman" w:cs="Times New Roman"/>
          <w:sz w:val="28"/>
          <w:szCs w:val="28"/>
        </w:rPr>
        <w:t xml:space="preserve"> путем полного сложения наказаний</w:t>
      </w:r>
      <w:r w:rsidR="00D70C67" w:rsidRPr="0048573C">
        <w:rPr>
          <w:rFonts w:ascii="Times New Roman" w:hAnsi="Times New Roman" w:cs="Times New Roman"/>
          <w:sz w:val="28"/>
          <w:szCs w:val="28"/>
        </w:rPr>
        <w:t>, к лишени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свободы на срок</w:t>
      </w:r>
      <w:r w:rsidR="001A7DB8">
        <w:rPr>
          <w:rFonts w:ascii="Times New Roman" w:hAnsi="Times New Roman" w:cs="Times New Roman"/>
          <w:sz w:val="28"/>
          <w:szCs w:val="28"/>
        </w:rPr>
        <w:t xml:space="preserve"> </w:t>
      </w:r>
      <w:r w:rsidR="00D70C67" w:rsidRPr="0048573C">
        <w:rPr>
          <w:rFonts w:ascii="Times New Roman" w:hAnsi="Times New Roman" w:cs="Times New Roman"/>
          <w:sz w:val="28"/>
          <w:szCs w:val="28"/>
        </w:rPr>
        <w:t>8 месяцев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в соответствии со ст. 73 УК РФ постановлено считать условным с испытательным сроком 1 год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и обязательных работ на срок</w:t>
      </w:r>
      <w:r w:rsidR="001A7DB8">
        <w:rPr>
          <w:rFonts w:ascii="Times New Roman" w:hAnsi="Times New Roman" w:cs="Times New Roman"/>
          <w:sz w:val="28"/>
          <w:szCs w:val="28"/>
        </w:rPr>
        <w:t xml:space="preserve"> 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360 часов. </w:t>
      </w:r>
    </w:p>
    <w:p w:rsidR="001A7DB8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3C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857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573C">
        <w:rPr>
          <w:rFonts w:ascii="Times New Roman" w:hAnsi="Times New Roman" w:cs="Times New Roman"/>
          <w:sz w:val="28"/>
          <w:szCs w:val="28"/>
        </w:rPr>
        <w:t xml:space="preserve"> срок наказания в соответствии с ч. 1 ст. 71 УК РФ определен</w:t>
      </w:r>
      <w:r w:rsidR="001A7DB8" w:rsidRPr="001A7DB8">
        <w:rPr>
          <w:rFonts w:ascii="Times New Roman" w:hAnsi="Times New Roman" w:cs="Times New Roman"/>
          <w:sz w:val="28"/>
          <w:szCs w:val="28"/>
        </w:rPr>
        <w:t xml:space="preserve"> </w:t>
      </w:r>
      <w:r w:rsidR="001A7DB8" w:rsidRPr="0048573C">
        <w:rPr>
          <w:rFonts w:ascii="Times New Roman" w:hAnsi="Times New Roman" w:cs="Times New Roman"/>
          <w:sz w:val="28"/>
          <w:szCs w:val="28"/>
        </w:rPr>
        <w:t>не был</w:t>
      </w:r>
      <w:r w:rsidRPr="0048573C">
        <w:rPr>
          <w:rFonts w:ascii="Times New Roman" w:hAnsi="Times New Roman" w:cs="Times New Roman"/>
          <w:sz w:val="28"/>
          <w:szCs w:val="28"/>
        </w:rPr>
        <w:t xml:space="preserve">, </w:t>
      </w:r>
      <w:r w:rsidR="001A7DB8">
        <w:rPr>
          <w:rFonts w:ascii="Times New Roman" w:hAnsi="Times New Roman" w:cs="Times New Roman"/>
          <w:sz w:val="28"/>
          <w:szCs w:val="28"/>
        </w:rPr>
        <w:t>но</w:t>
      </w:r>
      <w:r w:rsidRPr="0048573C">
        <w:rPr>
          <w:rFonts w:ascii="Times New Roman" w:hAnsi="Times New Roman" w:cs="Times New Roman"/>
          <w:sz w:val="28"/>
          <w:szCs w:val="28"/>
        </w:rPr>
        <w:t xml:space="preserve"> указано</w:t>
      </w:r>
      <w:r w:rsidR="001A7DB8">
        <w:rPr>
          <w:rFonts w:ascii="Times New Roman" w:hAnsi="Times New Roman" w:cs="Times New Roman"/>
          <w:sz w:val="28"/>
          <w:szCs w:val="28"/>
        </w:rPr>
        <w:t xml:space="preserve"> о самостоятельном исполнении </w:t>
      </w:r>
      <w:r w:rsidRPr="0048573C">
        <w:rPr>
          <w:rFonts w:ascii="Times New Roman" w:hAnsi="Times New Roman" w:cs="Times New Roman"/>
          <w:sz w:val="28"/>
          <w:szCs w:val="28"/>
        </w:rPr>
        <w:t>приговор</w:t>
      </w:r>
      <w:r w:rsidR="001A7DB8">
        <w:rPr>
          <w:rFonts w:ascii="Times New Roman" w:hAnsi="Times New Roman" w:cs="Times New Roman"/>
          <w:sz w:val="28"/>
          <w:szCs w:val="28"/>
        </w:rPr>
        <w:t>а</w:t>
      </w:r>
      <w:r w:rsidRPr="0048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73C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Pr="0048573C">
        <w:rPr>
          <w:rFonts w:ascii="Times New Roman" w:hAnsi="Times New Roman" w:cs="Times New Roman"/>
          <w:sz w:val="28"/>
          <w:szCs w:val="28"/>
        </w:rPr>
        <w:t xml:space="preserve"> районного суда Чувашской Республики от 27 декабря 2021 г</w:t>
      </w:r>
      <w:r w:rsidR="001A7DB8">
        <w:rPr>
          <w:rFonts w:ascii="Times New Roman" w:hAnsi="Times New Roman" w:cs="Times New Roman"/>
          <w:sz w:val="28"/>
          <w:szCs w:val="28"/>
        </w:rPr>
        <w:t>ода</w:t>
      </w:r>
      <w:r w:rsidRPr="0048573C">
        <w:rPr>
          <w:rFonts w:ascii="Times New Roman" w:hAnsi="Times New Roman" w:cs="Times New Roman"/>
          <w:sz w:val="28"/>
          <w:szCs w:val="28"/>
        </w:rPr>
        <w:t>.</w:t>
      </w:r>
    </w:p>
    <w:p w:rsidR="00D70C67" w:rsidRDefault="001A7DB8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67" w:rsidRPr="0048573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0C67" w:rsidRPr="0048573C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D70C67" w:rsidRPr="0048573C">
        <w:rPr>
          <w:rFonts w:ascii="Times New Roman" w:hAnsi="Times New Roman" w:cs="Times New Roman"/>
          <w:sz w:val="28"/>
          <w:szCs w:val="28"/>
        </w:rPr>
        <w:t>Батыревского</w:t>
      </w:r>
      <w:proofErr w:type="spellEnd"/>
      <w:r w:rsidR="00D70C67" w:rsidRPr="0048573C">
        <w:rPr>
          <w:rFonts w:ascii="Times New Roman" w:hAnsi="Times New Roman" w:cs="Times New Roman"/>
          <w:sz w:val="28"/>
          <w:szCs w:val="28"/>
        </w:rPr>
        <w:t xml:space="preserve"> МФ ФКУ УИИ УФСИН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0C67" w:rsidRPr="0048573C">
        <w:rPr>
          <w:rFonts w:ascii="Times New Roman" w:hAnsi="Times New Roman" w:cs="Times New Roman"/>
          <w:sz w:val="28"/>
          <w:szCs w:val="28"/>
        </w:rPr>
        <w:t>оссии по ЧР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0C67" w:rsidRPr="0048573C">
        <w:rPr>
          <w:rFonts w:ascii="Times New Roman" w:hAnsi="Times New Roman" w:cs="Times New Roman"/>
          <w:sz w:val="28"/>
          <w:szCs w:val="28"/>
        </w:rPr>
        <w:t>Чувашии от 1 декабря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 наказание по приговору </w:t>
      </w:r>
      <w:proofErr w:type="spellStart"/>
      <w:r w:rsidR="00D70C67" w:rsidRPr="0048573C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="00D70C67" w:rsidRPr="0048573C">
        <w:rPr>
          <w:rFonts w:ascii="Times New Roman" w:hAnsi="Times New Roman" w:cs="Times New Roman"/>
          <w:sz w:val="28"/>
          <w:szCs w:val="28"/>
        </w:rPr>
        <w:t xml:space="preserve"> районного суда Чувашской Республики от 27 декабря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70C67" w:rsidRPr="0048573C">
        <w:rPr>
          <w:rFonts w:ascii="Times New Roman" w:hAnsi="Times New Roman" w:cs="Times New Roman"/>
          <w:sz w:val="28"/>
          <w:szCs w:val="28"/>
        </w:rPr>
        <w:t>, в виде 360 часов обязательных работ, Семенов отбыл 4 марта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70C67" w:rsidRPr="0048573C">
        <w:rPr>
          <w:rFonts w:ascii="Times New Roman" w:hAnsi="Times New Roman" w:cs="Times New Roman"/>
          <w:sz w:val="28"/>
          <w:szCs w:val="28"/>
        </w:rPr>
        <w:t>.</w:t>
      </w:r>
    </w:p>
    <w:p w:rsidR="00C7545F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DB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7545F">
        <w:rPr>
          <w:rFonts w:ascii="Times New Roman" w:hAnsi="Times New Roman" w:cs="Times New Roman"/>
          <w:sz w:val="28"/>
          <w:szCs w:val="28"/>
        </w:rPr>
        <w:t xml:space="preserve">вышеуказанным положениям </w:t>
      </w:r>
      <w:r w:rsidRPr="001A7DB8">
        <w:rPr>
          <w:rFonts w:ascii="Times New Roman" w:hAnsi="Times New Roman" w:cs="Times New Roman"/>
          <w:sz w:val="28"/>
          <w:szCs w:val="28"/>
        </w:rPr>
        <w:t xml:space="preserve">ч. 3 ст. 86 УК РФ </w:t>
      </w:r>
      <w:r w:rsidRPr="0048573C">
        <w:rPr>
          <w:rFonts w:ascii="Times New Roman" w:hAnsi="Times New Roman" w:cs="Times New Roman"/>
          <w:sz w:val="28"/>
          <w:szCs w:val="28"/>
        </w:rPr>
        <w:t xml:space="preserve">судимость Семенова </w:t>
      </w:r>
      <w:r w:rsidR="00C7545F">
        <w:rPr>
          <w:rFonts w:ascii="Times New Roman" w:hAnsi="Times New Roman" w:cs="Times New Roman"/>
          <w:sz w:val="28"/>
          <w:szCs w:val="28"/>
        </w:rPr>
        <w:t xml:space="preserve">по </w:t>
      </w:r>
      <w:r w:rsidRPr="0048573C">
        <w:rPr>
          <w:rFonts w:ascii="Times New Roman" w:hAnsi="Times New Roman" w:cs="Times New Roman"/>
          <w:sz w:val="28"/>
          <w:szCs w:val="28"/>
        </w:rPr>
        <w:t>преступлени</w:t>
      </w:r>
      <w:r w:rsidR="00C7545F">
        <w:rPr>
          <w:rFonts w:ascii="Times New Roman" w:hAnsi="Times New Roman" w:cs="Times New Roman"/>
          <w:sz w:val="28"/>
          <w:szCs w:val="28"/>
        </w:rPr>
        <w:t>ям</w:t>
      </w:r>
      <w:r w:rsidRPr="0048573C">
        <w:rPr>
          <w:rFonts w:ascii="Times New Roman" w:hAnsi="Times New Roman" w:cs="Times New Roman"/>
          <w:sz w:val="28"/>
          <w:szCs w:val="28"/>
        </w:rPr>
        <w:t>, предусмотренны</w:t>
      </w:r>
      <w:r w:rsidR="00C7545F">
        <w:rPr>
          <w:rFonts w:ascii="Times New Roman" w:hAnsi="Times New Roman" w:cs="Times New Roman"/>
          <w:sz w:val="28"/>
          <w:szCs w:val="28"/>
        </w:rPr>
        <w:t>м</w:t>
      </w:r>
      <w:r w:rsidRPr="0048573C">
        <w:rPr>
          <w:rFonts w:ascii="Times New Roman" w:hAnsi="Times New Roman" w:cs="Times New Roman"/>
          <w:sz w:val="28"/>
          <w:szCs w:val="28"/>
        </w:rPr>
        <w:t xml:space="preserve"> п. «б» ч. 2 ст. 158 и ч. 1 ст. 161 УК РФ, на момент его уклонений от военной службы была погашена.</w:t>
      </w:r>
    </w:p>
    <w:p w:rsidR="00D70C67" w:rsidRPr="0048573C" w:rsidRDefault="00C7545F" w:rsidP="00C75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48573C">
        <w:rPr>
          <w:rFonts w:ascii="Times New Roman" w:hAnsi="Times New Roman" w:cs="Times New Roman"/>
          <w:sz w:val="28"/>
          <w:szCs w:val="28"/>
        </w:rPr>
        <w:t>27 июля 2022 г</w:t>
      </w:r>
      <w:r>
        <w:rPr>
          <w:rFonts w:ascii="Times New Roman" w:hAnsi="Times New Roman" w:cs="Times New Roman"/>
          <w:sz w:val="28"/>
          <w:szCs w:val="28"/>
        </w:rPr>
        <w:t xml:space="preserve">ода Семенов </w:t>
      </w:r>
      <w:r w:rsidR="00B70CA5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осуждён </w:t>
      </w:r>
      <w:r w:rsidRPr="0048573C">
        <w:rPr>
          <w:rFonts w:ascii="Times New Roman" w:hAnsi="Times New Roman" w:cs="Times New Roman"/>
          <w:sz w:val="28"/>
          <w:szCs w:val="28"/>
        </w:rPr>
        <w:t>миров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8573C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573C">
        <w:rPr>
          <w:rFonts w:ascii="Times New Roman" w:hAnsi="Times New Roman" w:cs="Times New Roman"/>
          <w:sz w:val="28"/>
          <w:szCs w:val="28"/>
        </w:rPr>
        <w:t xml:space="preserve"> судебного участка № 1 Комсомольского района Чувашской Республики по ч. 1 ст. 158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3C">
        <w:rPr>
          <w:rFonts w:ascii="Times New Roman" w:hAnsi="Times New Roman" w:cs="Times New Roman"/>
          <w:sz w:val="28"/>
          <w:szCs w:val="28"/>
        </w:rPr>
        <w:t>УК РФ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, с применением ст. 70 УК РФ, к </w:t>
      </w:r>
      <w:r>
        <w:rPr>
          <w:rFonts w:ascii="Times New Roman" w:hAnsi="Times New Roman" w:cs="Times New Roman"/>
          <w:sz w:val="28"/>
          <w:szCs w:val="28"/>
        </w:rPr>
        <w:t>лишению</w:t>
      </w:r>
      <w:r w:rsidRPr="0048573C">
        <w:rPr>
          <w:rFonts w:ascii="Times New Roman" w:hAnsi="Times New Roman" w:cs="Times New Roman"/>
          <w:sz w:val="28"/>
          <w:szCs w:val="28"/>
        </w:rPr>
        <w:t xml:space="preserve"> свободы </w:t>
      </w:r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1 год </w:t>
      </w:r>
      <w:r>
        <w:rPr>
          <w:rFonts w:ascii="Times New Roman" w:hAnsi="Times New Roman" w:cs="Times New Roman"/>
          <w:sz w:val="28"/>
          <w:szCs w:val="28"/>
        </w:rPr>
        <w:t xml:space="preserve">с отбыванием </w:t>
      </w:r>
      <w:r w:rsidR="00D70C67" w:rsidRPr="0048573C">
        <w:rPr>
          <w:rFonts w:ascii="Times New Roman" w:hAnsi="Times New Roman" w:cs="Times New Roman"/>
          <w:sz w:val="28"/>
          <w:szCs w:val="28"/>
        </w:rPr>
        <w:t xml:space="preserve">в исправительной колонии общего режима.           </w:t>
      </w:r>
    </w:p>
    <w:p w:rsidR="00D70C67" w:rsidRPr="0048573C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5F">
        <w:rPr>
          <w:rFonts w:ascii="Times New Roman" w:hAnsi="Times New Roman" w:cs="Times New Roman"/>
          <w:sz w:val="28"/>
          <w:szCs w:val="28"/>
        </w:rPr>
        <w:t xml:space="preserve">Поскольку в соответствии с п. «а» ч. 4 ст. 18 УК РФ при признании рецидива преступлений судимости за умышленные преступления небольшой тяжести не учитываются, то рецидив преступлений по </w:t>
      </w:r>
      <w:r w:rsidR="00C7545F">
        <w:rPr>
          <w:rFonts w:ascii="Times New Roman" w:hAnsi="Times New Roman" w:cs="Times New Roman"/>
          <w:sz w:val="28"/>
          <w:szCs w:val="28"/>
        </w:rPr>
        <w:t>данному уголовному</w:t>
      </w:r>
      <w:r w:rsidRPr="00C7545F">
        <w:rPr>
          <w:rFonts w:ascii="Times New Roman" w:hAnsi="Times New Roman" w:cs="Times New Roman"/>
          <w:sz w:val="28"/>
          <w:szCs w:val="28"/>
        </w:rPr>
        <w:t xml:space="preserve"> делу в действиях Семенова отсутствует.</w:t>
      </w:r>
    </w:p>
    <w:p w:rsidR="00D04C86" w:rsidRDefault="00D04C86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7C3" w:rsidRDefault="00D70C67" w:rsidP="00D7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73C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</w:t>
      </w:r>
      <w:r w:rsidR="00C7545F">
        <w:rPr>
          <w:rFonts w:ascii="Times New Roman" w:hAnsi="Times New Roman" w:cs="Times New Roman"/>
          <w:sz w:val="28"/>
          <w:szCs w:val="28"/>
        </w:rPr>
        <w:t xml:space="preserve">вышеизложенного </w:t>
      </w:r>
      <w:r w:rsidRPr="0048573C">
        <w:rPr>
          <w:rFonts w:ascii="Times New Roman" w:hAnsi="Times New Roman" w:cs="Times New Roman"/>
          <w:sz w:val="28"/>
          <w:szCs w:val="28"/>
        </w:rPr>
        <w:t xml:space="preserve">приговор в отношении Семенова </w:t>
      </w:r>
      <w:r w:rsidR="00C7545F">
        <w:rPr>
          <w:rFonts w:ascii="Times New Roman" w:hAnsi="Times New Roman" w:cs="Times New Roman"/>
          <w:sz w:val="28"/>
          <w:szCs w:val="28"/>
        </w:rPr>
        <w:t xml:space="preserve">был </w:t>
      </w:r>
      <w:r w:rsidRPr="0048573C">
        <w:rPr>
          <w:rFonts w:ascii="Times New Roman" w:hAnsi="Times New Roman" w:cs="Times New Roman"/>
          <w:sz w:val="28"/>
          <w:szCs w:val="28"/>
        </w:rPr>
        <w:t>измен</w:t>
      </w:r>
      <w:r w:rsidR="00C7545F">
        <w:rPr>
          <w:rFonts w:ascii="Times New Roman" w:hAnsi="Times New Roman" w:cs="Times New Roman"/>
          <w:sz w:val="28"/>
          <w:szCs w:val="28"/>
        </w:rPr>
        <w:t xml:space="preserve">ен, из него было исключено </w:t>
      </w:r>
      <w:r w:rsidRPr="0048573C">
        <w:rPr>
          <w:rFonts w:ascii="Times New Roman" w:hAnsi="Times New Roman" w:cs="Times New Roman"/>
          <w:sz w:val="28"/>
          <w:szCs w:val="28"/>
        </w:rPr>
        <w:t xml:space="preserve">указание на наличие в </w:t>
      </w:r>
      <w:r w:rsidR="00C7545F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573C">
        <w:rPr>
          <w:rFonts w:ascii="Times New Roman" w:hAnsi="Times New Roman" w:cs="Times New Roman"/>
          <w:sz w:val="28"/>
          <w:szCs w:val="28"/>
        </w:rPr>
        <w:t>действиях рецидива преступлений</w:t>
      </w:r>
      <w:r w:rsidR="00C7545F">
        <w:rPr>
          <w:rFonts w:ascii="Times New Roman" w:hAnsi="Times New Roman" w:cs="Times New Roman"/>
          <w:sz w:val="28"/>
          <w:szCs w:val="28"/>
        </w:rPr>
        <w:t xml:space="preserve">, </w:t>
      </w:r>
      <w:r w:rsidR="00B70CA5">
        <w:rPr>
          <w:rFonts w:ascii="Times New Roman" w:hAnsi="Times New Roman" w:cs="Times New Roman"/>
          <w:sz w:val="28"/>
          <w:szCs w:val="28"/>
        </w:rPr>
        <w:t>наказание,</w:t>
      </w:r>
      <w:r w:rsidR="00C7545F">
        <w:rPr>
          <w:rFonts w:ascii="Times New Roman" w:hAnsi="Times New Roman" w:cs="Times New Roman"/>
          <w:sz w:val="28"/>
          <w:szCs w:val="28"/>
        </w:rPr>
        <w:t xml:space="preserve"> назначенное по каждому преступлению и в совокупности было смягчено и с применением ст. 64 УК РФ н</w:t>
      </w:r>
      <w:r w:rsidRPr="0048573C">
        <w:rPr>
          <w:rFonts w:ascii="Times New Roman" w:hAnsi="Times New Roman" w:cs="Times New Roman"/>
          <w:sz w:val="28"/>
          <w:szCs w:val="28"/>
        </w:rPr>
        <w:t xml:space="preserve">а основании ч. 3 ст. 69 УК РФ окончательное наказание </w:t>
      </w:r>
      <w:r w:rsidR="00C7545F">
        <w:rPr>
          <w:rFonts w:ascii="Times New Roman" w:hAnsi="Times New Roman" w:cs="Times New Roman"/>
          <w:sz w:val="28"/>
          <w:szCs w:val="28"/>
        </w:rPr>
        <w:t xml:space="preserve">ему было назначено в </w:t>
      </w:r>
      <w:r w:rsidRPr="0048573C">
        <w:rPr>
          <w:rFonts w:ascii="Times New Roman" w:hAnsi="Times New Roman" w:cs="Times New Roman"/>
          <w:sz w:val="28"/>
          <w:szCs w:val="28"/>
        </w:rPr>
        <w:t xml:space="preserve">виде лишения свободы на срок 5 лет </w:t>
      </w:r>
      <w:r w:rsidR="00C754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7545F">
        <w:rPr>
          <w:rFonts w:ascii="Times New Roman" w:hAnsi="Times New Roman" w:cs="Times New Roman"/>
          <w:sz w:val="28"/>
          <w:szCs w:val="28"/>
        </w:rPr>
        <w:t xml:space="preserve"> отбыванием </w:t>
      </w:r>
      <w:r w:rsidRPr="0048573C">
        <w:rPr>
          <w:rFonts w:ascii="Times New Roman" w:hAnsi="Times New Roman" w:cs="Times New Roman"/>
          <w:sz w:val="28"/>
          <w:szCs w:val="28"/>
        </w:rPr>
        <w:t>в исправительной колонии общего режима.</w:t>
      </w:r>
      <w:r w:rsidR="00C7545F">
        <w:rPr>
          <w:rFonts w:ascii="Times New Roman" w:hAnsi="Times New Roman" w:cs="Times New Roman"/>
          <w:sz w:val="28"/>
          <w:szCs w:val="28"/>
        </w:rPr>
        <w:t xml:space="preserve"> </w:t>
      </w:r>
      <w:r w:rsidR="002267C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267C3" w:rsidRPr="00942B77">
        <w:rPr>
          <w:rFonts w:ascii="Times New Roman" w:hAnsi="Times New Roman" w:cs="Times New Roman"/>
          <w:sz w:val="28"/>
          <w:szCs w:val="28"/>
        </w:rPr>
        <w:t>врем</w:t>
      </w:r>
      <w:r w:rsidR="002267C3">
        <w:rPr>
          <w:rFonts w:ascii="Times New Roman" w:hAnsi="Times New Roman" w:cs="Times New Roman"/>
          <w:sz w:val="28"/>
          <w:szCs w:val="28"/>
        </w:rPr>
        <w:t>я</w:t>
      </w:r>
      <w:r w:rsidR="002267C3" w:rsidRPr="00942B77">
        <w:rPr>
          <w:rFonts w:ascii="Times New Roman" w:hAnsi="Times New Roman" w:cs="Times New Roman"/>
          <w:sz w:val="28"/>
          <w:szCs w:val="28"/>
        </w:rPr>
        <w:t xml:space="preserve"> содержания осужд</w:t>
      </w:r>
      <w:r w:rsidR="002267C3">
        <w:rPr>
          <w:rFonts w:ascii="Times New Roman" w:hAnsi="Times New Roman" w:cs="Times New Roman"/>
          <w:sz w:val="28"/>
          <w:szCs w:val="28"/>
        </w:rPr>
        <w:t>ё</w:t>
      </w:r>
      <w:r w:rsidR="002267C3" w:rsidRPr="00942B77">
        <w:rPr>
          <w:rFonts w:ascii="Times New Roman" w:hAnsi="Times New Roman" w:cs="Times New Roman"/>
          <w:sz w:val="28"/>
          <w:szCs w:val="28"/>
        </w:rPr>
        <w:t>нного под стражей</w:t>
      </w:r>
      <w:r w:rsidR="002267C3">
        <w:rPr>
          <w:rFonts w:ascii="Times New Roman" w:hAnsi="Times New Roman" w:cs="Times New Roman"/>
          <w:sz w:val="28"/>
          <w:szCs w:val="28"/>
        </w:rPr>
        <w:t xml:space="preserve"> постановлено исчислять на основании </w:t>
      </w:r>
      <w:r w:rsidR="002267C3" w:rsidRPr="00942B77">
        <w:rPr>
          <w:rFonts w:ascii="Times New Roman" w:hAnsi="Times New Roman" w:cs="Times New Roman"/>
          <w:sz w:val="28"/>
          <w:szCs w:val="28"/>
        </w:rPr>
        <w:t xml:space="preserve">п. </w:t>
      </w:r>
      <w:r w:rsidR="002267C3">
        <w:rPr>
          <w:rFonts w:ascii="Times New Roman" w:hAnsi="Times New Roman" w:cs="Times New Roman"/>
          <w:sz w:val="28"/>
          <w:szCs w:val="28"/>
        </w:rPr>
        <w:t>«</w:t>
      </w:r>
      <w:r w:rsidR="002267C3" w:rsidRPr="00942B77">
        <w:rPr>
          <w:rFonts w:ascii="Times New Roman" w:hAnsi="Times New Roman" w:cs="Times New Roman"/>
          <w:sz w:val="28"/>
          <w:szCs w:val="28"/>
        </w:rPr>
        <w:t>б</w:t>
      </w:r>
      <w:r w:rsidR="002267C3">
        <w:rPr>
          <w:rFonts w:ascii="Times New Roman" w:hAnsi="Times New Roman" w:cs="Times New Roman"/>
          <w:sz w:val="28"/>
          <w:szCs w:val="28"/>
        </w:rPr>
        <w:t>»</w:t>
      </w:r>
      <w:r w:rsidR="002267C3" w:rsidRPr="00942B77">
        <w:rPr>
          <w:rFonts w:ascii="Times New Roman" w:hAnsi="Times New Roman" w:cs="Times New Roman"/>
          <w:sz w:val="28"/>
          <w:szCs w:val="28"/>
        </w:rPr>
        <w:t xml:space="preserve"> ч. 3</w:t>
      </w:r>
      <w:r w:rsidR="002267C3"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267C3" w:rsidRPr="00942B77">
        <w:rPr>
          <w:rFonts w:ascii="Times New Roman" w:hAnsi="Times New Roman" w:cs="Times New Roman"/>
          <w:sz w:val="28"/>
          <w:szCs w:val="28"/>
        </w:rPr>
        <w:t xml:space="preserve"> ст. 72 УК РФ</w:t>
      </w:r>
      <w:r w:rsidR="002267C3">
        <w:rPr>
          <w:rFonts w:ascii="Times New Roman" w:hAnsi="Times New Roman" w:cs="Times New Roman"/>
          <w:sz w:val="28"/>
          <w:szCs w:val="28"/>
        </w:rPr>
        <w:t xml:space="preserve"> </w:t>
      </w:r>
      <w:r w:rsidR="002267C3" w:rsidRPr="00942B77">
        <w:rPr>
          <w:rFonts w:ascii="Times New Roman" w:hAnsi="Times New Roman" w:cs="Times New Roman"/>
          <w:sz w:val="28"/>
          <w:szCs w:val="28"/>
        </w:rPr>
        <w:t>из расчета один день за полтора дня отбывания наказания в испр</w:t>
      </w:r>
      <w:r w:rsidR="002267C3">
        <w:rPr>
          <w:rFonts w:ascii="Times New Roman" w:hAnsi="Times New Roman" w:cs="Times New Roman"/>
          <w:sz w:val="28"/>
          <w:szCs w:val="28"/>
        </w:rPr>
        <w:t>авительной колонии общего режима.</w:t>
      </w:r>
    </w:p>
    <w:p w:rsidR="002A2D08" w:rsidRPr="00B70CA5" w:rsidRDefault="002A2D08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2267C3" w:rsidRPr="002267C3" w:rsidRDefault="00D04C86" w:rsidP="0022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Идентиыне</w:t>
      </w:r>
      <w:proofErr w:type="spellEnd"/>
      <w:r w:rsidR="002267C3" w:rsidRPr="002267C3">
        <w:rPr>
          <w:rFonts w:ascii="Times New Roman" w:hAnsi="Times New Roman" w:cs="Times New Roman"/>
          <w:sz w:val="28"/>
          <w:szCs w:val="28"/>
        </w:rPr>
        <w:t xml:space="preserve"> нарушения допущены 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67C3" w:rsidRPr="002267C3">
        <w:rPr>
          <w:rFonts w:ascii="Times New Roman" w:hAnsi="Times New Roman" w:cs="Times New Roman"/>
          <w:sz w:val="28"/>
          <w:szCs w:val="28"/>
        </w:rPr>
        <w:t xml:space="preserve"> </w:t>
      </w:r>
      <w:r w:rsidR="002267C3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67C3">
        <w:rPr>
          <w:rFonts w:ascii="Times New Roman" w:hAnsi="Times New Roman" w:cs="Times New Roman"/>
          <w:sz w:val="28"/>
          <w:szCs w:val="28"/>
        </w:rPr>
        <w:t xml:space="preserve"> 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Тульского </w:t>
      </w:r>
      <w:r w:rsidR="002267C3">
        <w:rPr>
          <w:rFonts w:ascii="Times New Roman" w:hAnsi="Times New Roman" w:cs="Times New Roman"/>
          <w:sz w:val="28"/>
          <w:szCs w:val="28"/>
        </w:rPr>
        <w:t>г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арнизонного военного суда </w:t>
      </w:r>
      <w:r w:rsidR="002267C3">
        <w:rPr>
          <w:rFonts w:ascii="Times New Roman" w:hAnsi="Times New Roman" w:cs="Times New Roman"/>
          <w:sz w:val="28"/>
          <w:szCs w:val="28"/>
        </w:rPr>
        <w:t xml:space="preserve">(судья </w:t>
      </w:r>
      <w:proofErr w:type="spellStart"/>
      <w:r w:rsidR="002267C3" w:rsidRPr="002267C3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="002267C3" w:rsidRPr="002267C3">
        <w:rPr>
          <w:rFonts w:ascii="Times New Roman" w:hAnsi="Times New Roman" w:cs="Times New Roman"/>
          <w:sz w:val="28"/>
          <w:szCs w:val="28"/>
        </w:rPr>
        <w:t xml:space="preserve"> Р.Х.</w:t>
      </w:r>
      <w:r w:rsidR="002267C3">
        <w:rPr>
          <w:rFonts w:ascii="Times New Roman" w:hAnsi="Times New Roman" w:cs="Times New Roman"/>
          <w:sz w:val="28"/>
          <w:szCs w:val="28"/>
        </w:rPr>
        <w:t xml:space="preserve">) в отношении рядового </w:t>
      </w:r>
      <w:r w:rsidR="002267C3" w:rsidRPr="000078BA">
        <w:rPr>
          <w:rFonts w:ascii="Times New Roman" w:hAnsi="Times New Roman" w:cs="Times New Roman"/>
          <w:sz w:val="28"/>
          <w:szCs w:val="28"/>
        </w:rPr>
        <w:t>Серов</w:t>
      </w:r>
      <w:r w:rsidR="002267C3">
        <w:rPr>
          <w:rFonts w:ascii="Times New Roman" w:hAnsi="Times New Roman" w:cs="Times New Roman"/>
          <w:sz w:val="28"/>
          <w:szCs w:val="28"/>
        </w:rPr>
        <w:t>а А.А.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67C3">
        <w:rPr>
          <w:rFonts w:ascii="Times New Roman" w:hAnsi="Times New Roman" w:cs="Times New Roman"/>
          <w:sz w:val="28"/>
          <w:szCs w:val="28"/>
        </w:rPr>
        <w:t xml:space="preserve"> </w:t>
      </w:r>
      <w:r w:rsidR="002267C3" w:rsidRPr="002267C3">
        <w:rPr>
          <w:rFonts w:ascii="Times New Roman" w:hAnsi="Times New Roman" w:cs="Times New Roman"/>
          <w:sz w:val="28"/>
          <w:szCs w:val="28"/>
        </w:rPr>
        <w:t>осужд</w:t>
      </w:r>
      <w:r w:rsidR="002267C3">
        <w:rPr>
          <w:rFonts w:ascii="Times New Roman" w:hAnsi="Times New Roman" w:cs="Times New Roman"/>
          <w:sz w:val="28"/>
          <w:szCs w:val="28"/>
        </w:rPr>
        <w:t>ё</w:t>
      </w:r>
      <w:r w:rsidR="002267C3" w:rsidRPr="002267C3">
        <w:rPr>
          <w:rFonts w:ascii="Times New Roman" w:hAnsi="Times New Roman" w:cs="Times New Roman"/>
          <w:sz w:val="28"/>
          <w:szCs w:val="28"/>
        </w:rPr>
        <w:t>н</w:t>
      </w:r>
      <w:r w:rsidR="002267C3">
        <w:rPr>
          <w:rFonts w:ascii="Times New Roman" w:hAnsi="Times New Roman" w:cs="Times New Roman"/>
          <w:sz w:val="28"/>
          <w:szCs w:val="28"/>
        </w:rPr>
        <w:t xml:space="preserve">ного по </w:t>
      </w:r>
      <w:r w:rsidR="002267C3" w:rsidRPr="002267C3">
        <w:rPr>
          <w:rFonts w:ascii="Times New Roman" w:hAnsi="Times New Roman" w:cs="Times New Roman"/>
          <w:sz w:val="28"/>
          <w:szCs w:val="28"/>
        </w:rPr>
        <w:t>ч. 5 ст. 337 УК РФ, к лишени</w:t>
      </w:r>
      <w:r w:rsidR="002267C3">
        <w:rPr>
          <w:rFonts w:ascii="Times New Roman" w:hAnsi="Times New Roman" w:cs="Times New Roman"/>
          <w:sz w:val="28"/>
          <w:szCs w:val="28"/>
        </w:rPr>
        <w:t>ю</w:t>
      </w:r>
      <w:r w:rsidR="002267C3" w:rsidRPr="002267C3">
        <w:rPr>
          <w:rFonts w:ascii="Times New Roman" w:hAnsi="Times New Roman" w:cs="Times New Roman"/>
          <w:sz w:val="28"/>
          <w:szCs w:val="28"/>
        </w:rPr>
        <w:t xml:space="preserve"> свободы на срок 6 лет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267C3" w:rsidRPr="002267C3">
        <w:rPr>
          <w:rFonts w:ascii="Times New Roman" w:hAnsi="Times New Roman" w:cs="Times New Roman"/>
          <w:sz w:val="28"/>
          <w:szCs w:val="28"/>
        </w:rPr>
        <w:t>6 месяцев</w:t>
      </w:r>
      <w:r w:rsidR="00720F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признанием </w:t>
      </w:r>
      <w:r w:rsidR="00720FB7" w:rsidRPr="0048573C">
        <w:rPr>
          <w:rFonts w:ascii="Times New Roman" w:hAnsi="Times New Roman" w:cs="Times New Roman"/>
          <w:sz w:val="28"/>
          <w:szCs w:val="28"/>
        </w:rPr>
        <w:t>в качестве 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20FB7" w:rsidRPr="0048573C">
        <w:rPr>
          <w:rFonts w:ascii="Times New Roman" w:hAnsi="Times New Roman" w:cs="Times New Roman"/>
          <w:sz w:val="28"/>
          <w:szCs w:val="28"/>
        </w:rPr>
        <w:t>, отягчающ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720FB7" w:rsidRPr="0048573C">
        <w:rPr>
          <w:rFonts w:ascii="Times New Roman" w:hAnsi="Times New Roman" w:cs="Times New Roman"/>
          <w:sz w:val="28"/>
          <w:szCs w:val="28"/>
        </w:rPr>
        <w:t xml:space="preserve"> наказание</w:t>
      </w:r>
      <w:r w:rsidR="0072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720FB7" w:rsidRPr="004857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20FB7" w:rsidRPr="0048573C">
        <w:rPr>
          <w:rFonts w:ascii="Times New Roman" w:hAnsi="Times New Roman" w:cs="Times New Roman"/>
          <w:sz w:val="28"/>
          <w:szCs w:val="28"/>
        </w:rPr>
        <w:t>ецидив преступлений</w:t>
      </w:r>
      <w:r w:rsidR="002267C3" w:rsidRPr="002267C3">
        <w:rPr>
          <w:rFonts w:ascii="Times New Roman" w:hAnsi="Times New Roman" w:cs="Times New Roman"/>
          <w:sz w:val="28"/>
          <w:szCs w:val="28"/>
        </w:rPr>
        <w:t>.</w:t>
      </w:r>
    </w:p>
    <w:p w:rsidR="002267C3" w:rsidRDefault="002267C3" w:rsidP="0022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8BA">
        <w:rPr>
          <w:rFonts w:ascii="Times New Roman" w:hAnsi="Times New Roman" w:cs="Times New Roman"/>
          <w:sz w:val="28"/>
          <w:szCs w:val="28"/>
        </w:rPr>
        <w:t>На основании ст. 70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078BA">
        <w:rPr>
          <w:rFonts w:ascii="Times New Roman" w:hAnsi="Times New Roman" w:cs="Times New Roman"/>
          <w:sz w:val="28"/>
          <w:szCs w:val="28"/>
        </w:rPr>
        <w:t xml:space="preserve">71 УК РФ по совокупности приговоров к наказанию, назначенному по данному приговору, частично присоединена </w:t>
      </w:r>
      <w:r w:rsidR="007B2A97">
        <w:rPr>
          <w:rFonts w:ascii="Times New Roman" w:hAnsi="Times New Roman" w:cs="Times New Roman"/>
          <w:sz w:val="28"/>
          <w:szCs w:val="28"/>
        </w:rPr>
        <w:t>неотбыт</w:t>
      </w:r>
      <w:r w:rsidRPr="000078BA">
        <w:rPr>
          <w:rFonts w:ascii="Times New Roman" w:hAnsi="Times New Roman" w:cs="Times New Roman"/>
          <w:sz w:val="28"/>
          <w:szCs w:val="28"/>
        </w:rPr>
        <w:t>ая часть наказания по приговору мирового судьи 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78BA">
        <w:rPr>
          <w:rFonts w:ascii="Times New Roman" w:hAnsi="Times New Roman" w:cs="Times New Roman"/>
          <w:sz w:val="28"/>
          <w:szCs w:val="28"/>
        </w:rPr>
        <w:t xml:space="preserve"> № 14 Донского судебного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0078BA">
        <w:rPr>
          <w:rFonts w:ascii="Times New Roman" w:hAnsi="Times New Roman" w:cs="Times New Roman"/>
          <w:sz w:val="28"/>
          <w:szCs w:val="28"/>
        </w:rPr>
        <w:t>а Тульской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0078BA">
        <w:rPr>
          <w:rFonts w:ascii="Times New Roman" w:hAnsi="Times New Roman" w:cs="Times New Roman"/>
          <w:sz w:val="28"/>
          <w:szCs w:val="28"/>
        </w:rPr>
        <w:t xml:space="preserve"> от 13 октября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078BA">
        <w:rPr>
          <w:rFonts w:ascii="Times New Roman" w:hAnsi="Times New Roman" w:cs="Times New Roman"/>
          <w:sz w:val="28"/>
          <w:szCs w:val="28"/>
        </w:rPr>
        <w:t xml:space="preserve"> и окончательное наказание Серову </w:t>
      </w:r>
      <w:r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Pr="000078BA">
        <w:rPr>
          <w:rFonts w:ascii="Times New Roman" w:hAnsi="Times New Roman" w:cs="Times New Roman"/>
          <w:sz w:val="28"/>
          <w:szCs w:val="28"/>
        </w:rPr>
        <w:t>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срок 6 лет 9 месяцев с отбыванием в исправительной колонии общего режима.</w:t>
      </w:r>
      <w:proofErr w:type="gramEnd"/>
    </w:p>
    <w:p w:rsidR="002267C3" w:rsidRDefault="00720FB7" w:rsidP="0072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следует из приговора,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 </w:t>
      </w:r>
      <w:r w:rsidR="00887C81" w:rsidRPr="00887C81">
        <w:rPr>
          <w:rFonts w:ascii="Times New Roman" w:hAnsi="Times New Roman" w:cs="Times New Roman"/>
          <w:sz w:val="28"/>
          <w:szCs w:val="28"/>
        </w:rPr>
        <w:t xml:space="preserve">31 мая </w:t>
      </w:r>
      <w:r w:rsidRPr="000078BA">
        <w:rPr>
          <w:rFonts w:ascii="Times New Roman" w:hAnsi="Times New Roman" w:cs="Times New Roman"/>
          <w:sz w:val="28"/>
          <w:szCs w:val="28"/>
        </w:rPr>
        <w:t>Серов 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078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990">
        <w:rPr>
          <w:rFonts w:ascii="Times New Roman" w:hAnsi="Times New Roman" w:cs="Times New Roman"/>
          <w:sz w:val="28"/>
          <w:szCs w:val="28"/>
        </w:rPr>
        <w:t xml:space="preserve">Донским городским судом Тульской области </w:t>
      </w:r>
      <w:r w:rsidR="00CA3990" w:rsidRPr="00887C81">
        <w:rPr>
          <w:rFonts w:ascii="Times New Roman" w:hAnsi="Times New Roman" w:cs="Times New Roman"/>
          <w:sz w:val="28"/>
          <w:szCs w:val="28"/>
        </w:rPr>
        <w:t>за совершение тр</w:t>
      </w:r>
      <w:r w:rsidR="00CA3990">
        <w:rPr>
          <w:rFonts w:ascii="Times New Roman" w:hAnsi="Times New Roman" w:cs="Times New Roman"/>
          <w:sz w:val="28"/>
          <w:szCs w:val="28"/>
        </w:rPr>
        <w:t>е</w:t>
      </w:r>
      <w:r w:rsidR="00CA3990" w:rsidRPr="00887C81">
        <w:rPr>
          <w:rFonts w:ascii="Times New Roman" w:hAnsi="Times New Roman" w:cs="Times New Roman"/>
          <w:sz w:val="28"/>
          <w:szCs w:val="28"/>
        </w:rPr>
        <w:t>х преступлений, предусмотренных п. «а», «б» ч. 2 ст. 158 УК РФ</w:t>
      </w:r>
      <w:r w:rsidR="00CA3990">
        <w:rPr>
          <w:rFonts w:ascii="Times New Roman" w:hAnsi="Times New Roman" w:cs="Times New Roman"/>
          <w:sz w:val="28"/>
          <w:szCs w:val="28"/>
        </w:rPr>
        <w:t xml:space="preserve"> (</w:t>
      </w:r>
      <w:r w:rsidR="00CA3990" w:rsidRPr="000078BA">
        <w:rPr>
          <w:rFonts w:ascii="Times New Roman" w:hAnsi="Times New Roman" w:cs="Times New Roman"/>
          <w:sz w:val="28"/>
          <w:szCs w:val="28"/>
        </w:rPr>
        <w:t>отнесенн</w:t>
      </w:r>
      <w:r w:rsidR="00CA3990">
        <w:rPr>
          <w:rFonts w:ascii="Times New Roman" w:hAnsi="Times New Roman" w:cs="Times New Roman"/>
          <w:sz w:val="28"/>
          <w:szCs w:val="28"/>
        </w:rPr>
        <w:t>ых</w:t>
      </w:r>
      <w:r w:rsidR="00CA3990" w:rsidRPr="000078BA">
        <w:rPr>
          <w:rFonts w:ascii="Times New Roman" w:hAnsi="Times New Roman" w:cs="Times New Roman"/>
          <w:sz w:val="28"/>
          <w:szCs w:val="28"/>
        </w:rPr>
        <w:t xml:space="preserve"> </w:t>
      </w:r>
      <w:r w:rsidR="00CA39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3990" w:rsidRPr="000078BA">
        <w:rPr>
          <w:rFonts w:ascii="Times New Roman" w:hAnsi="Times New Roman" w:cs="Times New Roman"/>
          <w:sz w:val="28"/>
          <w:szCs w:val="28"/>
        </w:rPr>
        <w:t xml:space="preserve">ч. </w:t>
      </w:r>
      <w:r w:rsidR="00CA3990">
        <w:rPr>
          <w:rFonts w:ascii="Times New Roman" w:hAnsi="Times New Roman" w:cs="Times New Roman"/>
          <w:sz w:val="28"/>
          <w:szCs w:val="28"/>
        </w:rPr>
        <w:t>3</w:t>
      </w:r>
      <w:r w:rsidR="00CA3990" w:rsidRPr="000078BA">
        <w:rPr>
          <w:rFonts w:ascii="Times New Roman" w:hAnsi="Times New Roman" w:cs="Times New Roman"/>
          <w:sz w:val="28"/>
          <w:szCs w:val="28"/>
        </w:rPr>
        <w:t xml:space="preserve"> ст. 15 УК РФ к преступлени</w:t>
      </w:r>
      <w:r w:rsidR="00CA3990">
        <w:rPr>
          <w:rFonts w:ascii="Times New Roman" w:hAnsi="Times New Roman" w:cs="Times New Roman"/>
          <w:sz w:val="28"/>
          <w:szCs w:val="28"/>
        </w:rPr>
        <w:t>ям</w:t>
      </w:r>
      <w:r w:rsidR="00CA3990" w:rsidRPr="000078BA">
        <w:rPr>
          <w:rFonts w:ascii="Times New Roman" w:hAnsi="Times New Roman" w:cs="Times New Roman"/>
          <w:sz w:val="28"/>
          <w:szCs w:val="28"/>
        </w:rPr>
        <w:t xml:space="preserve"> </w:t>
      </w:r>
      <w:r w:rsidR="00CA3990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CA3990" w:rsidRPr="000078BA">
        <w:rPr>
          <w:rFonts w:ascii="Times New Roman" w:hAnsi="Times New Roman" w:cs="Times New Roman"/>
          <w:sz w:val="28"/>
          <w:szCs w:val="28"/>
        </w:rPr>
        <w:t>тяжести</w:t>
      </w:r>
      <w:r w:rsidR="00CA3990">
        <w:rPr>
          <w:rFonts w:ascii="Times New Roman" w:hAnsi="Times New Roman" w:cs="Times New Roman"/>
          <w:sz w:val="28"/>
          <w:szCs w:val="28"/>
        </w:rPr>
        <w:t>)</w:t>
      </w:r>
      <w:r w:rsidR="00D04C86">
        <w:rPr>
          <w:rFonts w:ascii="Times New Roman" w:hAnsi="Times New Roman" w:cs="Times New Roman"/>
          <w:sz w:val="28"/>
          <w:szCs w:val="28"/>
        </w:rPr>
        <w:t>,</w:t>
      </w:r>
      <w:r w:rsidR="00CA3990">
        <w:rPr>
          <w:rFonts w:ascii="Times New Roman" w:hAnsi="Times New Roman" w:cs="Times New Roman"/>
          <w:sz w:val="28"/>
          <w:szCs w:val="28"/>
        </w:rPr>
        <w:t xml:space="preserve"> к окончательному наказанию в виде </w:t>
      </w:r>
      <w:r w:rsidR="00CA3990" w:rsidRPr="00720FB7">
        <w:rPr>
          <w:rFonts w:ascii="Times New Roman" w:hAnsi="Times New Roman" w:cs="Times New Roman"/>
          <w:sz w:val="28"/>
          <w:szCs w:val="28"/>
        </w:rPr>
        <w:t>исправительны</w:t>
      </w:r>
      <w:r w:rsidR="00CA3990">
        <w:rPr>
          <w:rFonts w:ascii="Times New Roman" w:hAnsi="Times New Roman" w:cs="Times New Roman"/>
          <w:sz w:val="28"/>
          <w:szCs w:val="28"/>
        </w:rPr>
        <w:t>х</w:t>
      </w:r>
      <w:r w:rsidR="00CA3990" w:rsidRPr="00720FB7">
        <w:rPr>
          <w:rFonts w:ascii="Times New Roman" w:hAnsi="Times New Roman" w:cs="Times New Roman"/>
          <w:sz w:val="28"/>
          <w:szCs w:val="28"/>
        </w:rPr>
        <w:t xml:space="preserve"> </w:t>
      </w:r>
      <w:r w:rsidR="00CA3990">
        <w:rPr>
          <w:rFonts w:ascii="Times New Roman" w:hAnsi="Times New Roman" w:cs="Times New Roman"/>
          <w:sz w:val="28"/>
          <w:szCs w:val="28"/>
        </w:rPr>
        <w:t>работ</w:t>
      </w:r>
      <w:r w:rsidR="00CA3990" w:rsidRPr="00720FB7">
        <w:rPr>
          <w:rFonts w:ascii="Times New Roman" w:hAnsi="Times New Roman" w:cs="Times New Roman"/>
          <w:sz w:val="28"/>
          <w:szCs w:val="28"/>
        </w:rPr>
        <w:t xml:space="preserve"> </w:t>
      </w:r>
      <w:r w:rsidR="00CA3990">
        <w:rPr>
          <w:rFonts w:ascii="Times New Roman" w:hAnsi="Times New Roman" w:cs="Times New Roman"/>
          <w:sz w:val="28"/>
          <w:szCs w:val="28"/>
        </w:rPr>
        <w:t xml:space="preserve">на </w:t>
      </w:r>
      <w:r w:rsidR="00CA3990" w:rsidRPr="00720FB7">
        <w:rPr>
          <w:rFonts w:ascii="Times New Roman" w:hAnsi="Times New Roman" w:cs="Times New Roman"/>
          <w:sz w:val="28"/>
          <w:szCs w:val="28"/>
        </w:rPr>
        <w:t xml:space="preserve">срок </w:t>
      </w:r>
      <w:r w:rsidR="00CA3990">
        <w:rPr>
          <w:rFonts w:ascii="Times New Roman" w:hAnsi="Times New Roman" w:cs="Times New Roman"/>
          <w:sz w:val="28"/>
          <w:szCs w:val="28"/>
        </w:rPr>
        <w:t>1</w:t>
      </w:r>
      <w:r w:rsidR="00CA3990" w:rsidRPr="00720FB7">
        <w:rPr>
          <w:rFonts w:ascii="Times New Roman" w:hAnsi="Times New Roman" w:cs="Times New Roman"/>
          <w:sz w:val="28"/>
          <w:szCs w:val="28"/>
        </w:rPr>
        <w:t xml:space="preserve"> год с удержанием 15 %</w:t>
      </w:r>
      <w:r w:rsidR="00CA3990">
        <w:rPr>
          <w:rFonts w:ascii="Times New Roman" w:hAnsi="Times New Roman" w:cs="Times New Roman"/>
          <w:sz w:val="28"/>
          <w:szCs w:val="28"/>
        </w:rPr>
        <w:t xml:space="preserve"> </w:t>
      </w:r>
      <w:r w:rsidR="00CA3990" w:rsidRPr="00720FB7">
        <w:rPr>
          <w:rFonts w:ascii="Times New Roman" w:hAnsi="Times New Roman" w:cs="Times New Roman"/>
          <w:sz w:val="28"/>
          <w:szCs w:val="28"/>
        </w:rPr>
        <w:t xml:space="preserve">из </w:t>
      </w:r>
      <w:r w:rsidR="00CA3990">
        <w:rPr>
          <w:rFonts w:ascii="Times New Roman" w:hAnsi="Times New Roman" w:cs="Times New Roman"/>
          <w:sz w:val="28"/>
          <w:szCs w:val="28"/>
        </w:rPr>
        <w:t xml:space="preserve">его </w:t>
      </w:r>
      <w:r w:rsidR="00CA3990" w:rsidRPr="00720FB7">
        <w:rPr>
          <w:rFonts w:ascii="Times New Roman" w:hAnsi="Times New Roman" w:cs="Times New Roman"/>
          <w:sz w:val="28"/>
          <w:szCs w:val="28"/>
        </w:rPr>
        <w:t>зараб</w:t>
      </w:r>
      <w:r w:rsidR="00CA3990">
        <w:rPr>
          <w:rFonts w:ascii="Times New Roman" w:hAnsi="Times New Roman" w:cs="Times New Roman"/>
          <w:sz w:val="28"/>
          <w:szCs w:val="28"/>
        </w:rPr>
        <w:t>отной платы в</w:t>
      </w:r>
      <w:proofErr w:type="gramEnd"/>
      <w:r w:rsidR="00CA3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3990">
        <w:rPr>
          <w:rFonts w:ascii="Times New Roman" w:hAnsi="Times New Roman" w:cs="Times New Roman"/>
          <w:sz w:val="28"/>
          <w:szCs w:val="28"/>
        </w:rPr>
        <w:t xml:space="preserve">доход государства, а также </w:t>
      </w:r>
      <w:r w:rsidRPr="000078BA">
        <w:rPr>
          <w:rFonts w:ascii="Times New Roman" w:hAnsi="Times New Roman" w:cs="Times New Roman"/>
          <w:sz w:val="28"/>
          <w:szCs w:val="28"/>
        </w:rPr>
        <w:t>миро</w:t>
      </w:r>
      <w:r>
        <w:rPr>
          <w:rFonts w:ascii="Times New Roman" w:hAnsi="Times New Roman" w:cs="Times New Roman"/>
          <w:sz w:val="28"/>
          <w:szCs w:val="28"/>
        </w:rPr>
        <w:t>вым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8BA">
        <w:rPr>
          <w:rFonts w:ascii="Times New Roman" w:hAnsi="Times New Roman" w:cs="Times New Roman"/>
          <w:sz w:val="28"/>
          <w:szCs w:val="28"/>
        </w:rPr>
        <w:t>№ 14 Донского судебного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0078BA">
        <w:rPr>
          <w:rFonts w:ascii="Times New Roman" w:hAnsi="Times New Roman" w:cs="Times New Roman"/>
          <w:sz w:val="28"/>
          <w:szCs w:val="28"/>
        </w:rPr>
        <w:t>а Тульской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="00887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ч. 1 ст. 175 УК РФ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267C3" w:rsidRPr="000078BA">
        <w:rPr>
          <w:rFonts w:ascii="Times New Roman" w:hAnsi="Times New Roman" w:cs="Times New Roman"/>
          <w:sz w:val="28"/>
          <w:szCs w:val="28"/>
        </w:rPr>
        <w:t>отнесенно</w:t>
      </w:r>
      <w:r w:rsidR="00CA3990">
        <w:rPr>
          <w:rFonts w:ascii="Times New Roman" w:hAnsi="Times New Roman" w:cs="Times New Roman"/>
          <w:sz w:val="28"/>
          <w:szCs w:val="28"/>
        </w:rPr>
        <w:t>го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 </w:t>
      </w:r>
      <w:r w:rsidR="00887C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67C3" w:rsidRPr="000078BA">
        <w:rPr>
          <w:rFonts w:ascii="Times New Roman" w:hAnsi="Times New Roman" w:cs="Times New Roman"/>
          <w:sz w:val="28"/>
          <w:szCs w:val="28"/>
        </w:rPr>
        <w:t>ч. 2 ст. 15 УК РФ к преступлени</w:t>
      </w:r>
      <w:r w:rsidR="00887C81">
        <w:rPr>
          <w:rFonts w:ascii="Times New Roman" w:hAnsi="Times New Roman" w:cs="Times New Roman"/>
          <w:sz w:val="28"/>
          <w:szCs w:val="28"/>
        </w:rPr>
        <w:t>ям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 небольшой тяжести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20FB7">
        <w:rPr>
          <w:rFonts w:ascii="Times New Roman" w:hAnsi="Times New Roman" w:cs="Times New Roman"/>
          <w:sz w:val="28"/>
          <w:szCs w:val="28"/>
        </w:rPr>
        <w:t xml:space="preserve">к исправительным работам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20FB7">
        <w:rPr>
          <w:rFonts w:ascii="Times New Roman" w:hAnsi="Times New Roman" w:cs="Times New Roman"/>
          <w:sz w:val="28"/>
          <w:szCs w:val="28"/>
        </w:rPr>
        <w:t>срок 2 года с удержанием 15 %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FB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0FB7">
        <w:rPr>
          <w:rFonts w:ascii="Times New Roman" w:hAnsi="Times New Roman" w:cs="Times New Roman"/>
          <w:sz w:val="28"/>
          <w:szCs w:val="28"/>
        </w:rPr>
        <w:t>зараб</w:t>
      </w:r>
      <w:r>
        <w:rPr>
          <w:rFonts w:ascii="Times New Roman" w:hAnsi="Times New Roman" w:cs="Times New Roman"/>
          <w:sz w:val="28"/>
          <w:szCs w:val="28"/>
        </w:rPr>
        <w:t>отной платы в доход государства</w:t>
      </w:r>
      <w:r w:rsidR="002267C3" w:rsidRPr="000078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0FB7" w:rsidRDefault="00887C81" w:rsidP="0072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приговор в апелляционном порядке был изменен, с учетом вышеизложенных положений </w:t>
      </w:r>
      <w:r w:rsidRPr="00C7545F">
        <w:rPr>
          <w:rFonts w:ascii="Times New Roman" w:hAnsi="Times New Roman" w:cs="Times New Roman"/>
          <w:sz w:val="28"/>
          <w:szCs w:val="28"/>
        </w:rPr>
        <w:t>п. «а» ч. 4 ст. 18 УК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8BA">
        <w:rPr>
          <w:rFonts w:ascii="Times New Roman" w:hAnsi="Times New Roman" w:cs="Times New Roman"/>
          <w:sz w:val="28"/>
          <w:szCs w:val="28"/>
        </w:rPr>
        <w:t>из описательно-мотивировочной части приговора</w:t>
      </w:r>
      <w:r w:rsidR="00B70CA5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007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исключено </w:t>
      </w:r>
      <w:r w:rsidRPr="000078BA">
        <w:rPr>
          <w:rFonts w:ascii="Times New Roman" w:hAnsi="Times New Roman" w:cs="Times New Roman"/>
          <w:sz w:val="28"/>
          <w:szCs w:val="28"/>
        </w:rPr>
        <w:t xml:space="preserve">указание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судимост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Серова по приговору мирового судьи судебного участка № 14 Донского судебного р</w:t>
      </w:r>
      <w:r>
        <w:rPr>
          <w:rFonts w:ascii="Times New Roman" w:hAnsi="Times New Roman" w:cs="Times New Roman"/>
          <w:sz w:val="28"/>
          <w:szCs w:val="28"/>
        </w:rPr>
        <w:t>айо</w:t>
      </w:r>
      <w:r w:rsidRPr="000078BA">
        <w:rPr>
          <w:rFonts w:ascii="Times New Roman" w:hAnsi="Times New Roman" w:cs="Times New Roman"/>
          <w:sz w:val="28"/>
          <w:szCs w:val="28"/>
        </w:rPr>
        <w:t>на Тульской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0078BA">
        <w:rPr>
          <w:rFonts w:ascii="Times New Roman" w:hAnsi="Times New Roman" w:cs="Times New Roman"/>
          <w:sz w:val="28"/>
          <w:szCs w:val="28"/>
        </w:rPr>
        <w:t>от 13 октября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078BA">
        <w:rPr>
          <w:rFonts w:ascii="Times New Roman" w:hAnsi="Times New Roman" w:cs="Times New Roman"/>
          <w:sz w:val="28"/>
          <w:szCs w:val="28"/>
        </w:rPr>
        <w:t xml:space="preserve"> при признании рецидива преступлений обстоятельством, отягчающим наказание.</w:t>
      </w:r>
      <w:proofErr w:type="gramEnd"/>
    </w:p>
    <w:p w:rsidR="002267C3" w:rsidRPr="00B70CA5" w:rsidRDefault="00887C81" w:rsidP="00CA3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поскольку 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рецидив преступлений в действиях Серова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признан обоснованно, </w:t>
      </w:r>
      <w:r>
        <w:rPr>
          <w:rFonts w:ascii="Times New Roman" w:hAnsi="Times New Roman" w:cs="Times New Roman"/>
          <w:sz w:val="28"/>
          <w:szCs w:val="28"/>
        </w:rPr>
        <w:t xml:space="preserve">ввиду наличия </w:t>
      </w:r>
      <w:r w:rsidR="00CA3990">
        <w:rPr>
          <w:rFonts w:ascii="Times New Roman" w:hAnsi="Times New Roman" w:cs="Times New Roman"/>
          <w:sz w:val="28"/>
          <w:szCs w:val="28"/>
        </w:rPr>
        <w:t xml:space="preserve">у него </w:t>
      </w:r>
      <w:r>
        <w:rPr>
          <w:rFonts w:ascii="Times New Roman" w:hAnsi="Times New Roman" w:cs="Times New Roman"/>
          <w:sz w:val="28"/>
          <w:szCs w:val="28"/>
        </w:rPr>
        <w:t xml:space="preserve">судимости по </w:t>
      </w:r>
      <w:r w:rsidR="002267C3" w:rsidRPr="000078BA">
        <w:rPr>
          <w:rFonts w:ascii="Times New Roman" w:hAnsi="Times New Roman" w:cs="Times New Roman"/>
          <w:sz w:val="28"/>
          <w:szCs w:val="28"/>
        </w:rPr>
        <w:t xml:space="preserve">приговору Донского городского </w:t>
      </w:r>
      <w:r w:rsidR="002267C3" w:rsidRPr="00B70CA5">
        <w:rPr>
          <w:rFonts w:ascii="Times New Roman" w:hAnsi="Times New Roman" w:cs="Times New Roman"/>
          <w:sz w:val="28"/>
          <w:szCs w:val="28"/>
        </w:rPr>
        <w:t>суда Тульской обл</w:t>
      </w:r>
      <w:r w:rsidRPr="00B70CA5">
        <w:rPr>
          <w:rFonts w:ascii="Times New Roman" w:hAnsi="Times New Roman" w:cs="Times New Roman"/>
          <w:sz w:val="28"/>
          <w:szCs w:val="28"/>
        </w:rPr>
        <w:t>асти</w:t>
      </w:r>
      <w:r w:rsidR="002267C3" w:rsidRPr="00B70CA5">
        <w:rPr>
          <w:rFonts w:ascii="Times New Roman" w:hAnsi="Times New Roman" w:cs="Times New Roman"/>
          <w:sz w:val="28"/>
          <w:szCs w:val="28"/>
        </w:rPr>
        <w:t xml:space="preserve"> от 31 мая 2022 г</w:t>
      </w:r>
      <w:r w:rsidR="00CA3990" w:rsidRPr="00B70CA5">
        <w:rPr>
          <w:rFonts w:ascii="Times New Roman" w:hAnsi="Times New Roman" w:cs="Times New Roman"/>
          <w:sz w:val="28"/>
          <w:szCs w:val="28"/>
        </w:rPr>
        <w:t>ода</w:t>
      </w:r>
      <w:r w:rsidR="002267C3" w:rsidRPr="00B70CA5">
        <w:rPr>
          <w:rFonts w:ascii="Times New Roman" w:hAnsi="Times New Roman" w:cs="Times New Roman"/>
          <w:sz w:val="28"/>
          <w:szCs w:val="28"/>
        </w:rPr>
        <w:t xml:space="preserve">, </w:t>
      </w:r>
      <w:r w:rsidR="00CA3990" w:rsidRPr="00B70CA5">
        <w:rPr>
          <w:rFonts w:ascii="Times New Roman" w:hAnsi="Times New Roman" w:cs="Times New Roman"/>
          <w:sz w:val="28"/>
          <w:szCs w:val="28"/>
        </w:rPr>
        <w:t xml:space="preserve">оснований для смягчения </w:t>
      </w:r>
      <w:r w:rsidR="002267C3" w:rsidRPr="00B70CA5">
        <w:rPr>
          <w:rFonts w:ascii="Times New Roman" w:hAnsi="Times New Roman" w:cs="Times New Roman"/>
          <w:sz w:val="28"/>
          <w:szCs w:val="28"/>
        </w:rPr>
        <w:t>назначенно</w:t>
      </w:r>
      <w:r w:rsidR="00CA3990" w:rsidRPr="00B70CA5">
        <w:rPr>
          <w:rFonts w:ascii="Times New Roman" w:hAnsi="Times New Roman" w:cs="Times New Roman"/>
          <w:sz w:val="28"/>
          <w:szCs w:val="28"/>
        </w:rPr>
        <w:t>го</w:t>
      </w:r>
      <w:r w:rsidR="002267C3" w:rsidRPr="00B70CA5">
        <w:rPr>
          <w:rFonts w:ascii="Times New Roman" w:hAnsi="Times New Roman" w:cs="Times New Roman"/>
          <w:sz w:val="28"/>
          <w:szCs w:val="28"/>
        </w:rPr>
        <w:t xml:space="preserve"> </w:t>
      </w:r>
      <w:r w:rsidR="00CA3990" w:rsidRPr="00B70CA5">
        <w:rPr>
          <w:rFonts w:ascii="Times New Roman" w:hAnsi="Times New Roman" w:cs="Times New Roman"/>
          <w:sz w:val="28"/>
          <w:szCs w:val="28"/>
        </w:rPr>
        <w:t>ему</w:t>
      </w:r>
      <w:r w:rsidR="002267C3" w:rsidRPr="00B70CA5">
        <w:rPr>
          <w:rFonts w:ascii="Times New Roman" w:hAnsi="Times New Roman" w:cs="Times New Roman"/>
          <w:sz w:val="28"/>
          <w:szCs w:val="28"/>
        </w:rPr>
        <w:t xml:space="preserve"> </w:t>
      </w:r>
      <w:r w:rsidR="00CA3990" w:rsidRPr="00B70CA5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267C3" w:rsidRPr="00B70CA5">
        <w:rPr>
          <w:rFonts w:ascii="Times New Roman" w:hAnsi="Times New Roman" w:cs="Times New Roman"/>
          <w:sz w:val="28"/>
          <w:szCs w:val="28"/>
        </w:rPr>
        <w:t>не име</w:t>
      </w:r>
      <w:r w:rsidR="00CA3990" w:rsidRPr="00B70CA5">
        <w:rPr>
          <w:rFonts w:ascii="Times New Roman" w:hAnsi="Times New Roman" w:cs="Times New Roman"/>
          <w:sz w:val="28"/>
          <w:szCs w:val="28"/>
        </w:rPr>
        <w:t>лось</w:t>
      </w:r>
      <w:r w:rsidR="002267C3" w:rsidRPr="00B70C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72C" w:rsidRPr="00B70CA5" w:rsidRDefault="00B0272C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26D7" w:rsidRPr="00D04C86" w:rsidRDefault="00E926D7" w:rsidP="00CE2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4C86">
        <w:rPr>
          <w:rFonts w:ascii="Times New Roman" w:hAnsi="Times New Roman" w:cs="Times New Roman"/>
          <w:b/>
          <w:i/>
          <w:sz w:val="28"/>
          <w:szCs w:val="28"/>
        </w:rPr>
        <w:t>При новом рассмотрении дела в суде первой инстанции после отмены приговора в связи с нарушением права обвиняемого на защиту,</w:t>
      </w:r>
      <w:r w:rsidR="00532BE8" w:rsidRPr="00D04C86">
        <w:rPr>
          <w:rFonts w:ascii="Times New Roman" w:hAnsi="Times New Roman" w:cs="Times New Roman"/>
          <w:b/>
          <w:i/>
          <w:sz w:val="28"/>
          <w:szCs w:val="28"/>
        </w:rPr>
        <w:t xml:space="preserve"> а также по иным основаниям, не </w:t>
      </w:r>
      <w:r w:rsidRPr="00D04C86">
        <w:rPr>
          <w:rFonts w:ascii="Times New Roman" w:hAnsi="Times New Roman" w:cs="Times New Roman"/>
          <w:b/>
          <w:i/>
          <w:sz w:val="28"/>
          <w:szCs w:val="28"/>
        </w:rPr>
        <w:t>связанным с необходимостью ухудшения положения обвиняемого, не допускается назначение обвиняемому более строгого наказания или любое иное усиление его уголовной ответственности.</w:t>
      </w:r>
    </w:p>
    <w:p w:rsidR="00222858" w:rsidRPr="00E01829" w:rsidRDefault="00222858" w:rsidP="00222858">
      <w:pPr>
        <w:pStyle w:val="Style4"/>
        <w:widowControl/>
        <w:spacing w:line="240" w:lineRule="auto"/>
        <w:ind w:firstLine="709"/>
        <w:contextualSpacing/>
        <w:jc w:val="both"/>
        <w:rPr>
          <w:rStyle w:val="FontStyle12"/>
          <w:sz w:val="28"/>
          <w:szCs w:val="28"/>
        </w:rPr>
      </w:pPr>
      <w:proofErr w:type="gramStart"/>
      <w:r w:rsidRPr="00E4584F">
        <w:rPr>
          <w:sz w:val="28"/>
          <w:szCs w:val="28"/>
        </w:rPr>
        <w:lastRenderedPageBreak/>
        <w:t xml:space="preserve">В соответствии с разъяснениями </w:t>
      </w:r>
      <w:r w:rsidRPr="00E4584F">
        <w:rPr>
          <w:rStyle w:val="FontStyle12"/>
          <w:sz w:val="28"/>
          <w:szCs w:val="28"/>
        </w:rPr>
        <w:t>постановления Пленума Верховного Суда Российской Федерации от 30 июня 2015 года № 29 «О практике применения судами</w:t>
      </w:r>
      <w:r w:rsidRPr="00E01829">
        <w:rPr>
          <w:rStyle w:val="FontStyle12"/>
          <w:sz w:val="28"/>
          <w:szCs w:val="28"/>
        </w:rPr>
        <w:t xml:space="preserve"> законодательства, обеспечивающего право на защит</w:t>
      </w:r>
      <w:r w:rsidR="00B70CA5">
        <w:rPr>
          <w:rStyle w:val="FontStyle12"/>
          <w:sz w:val="28"/>
          <w:szCs w:val="28"/>
        </w:rPr>
        <w:t>у в уголовном судопроизводстве»,</w:t>
      </w:r>
      <w:r w:rsidRPr="00E01829">
        <w:rPr>
          <w:rStyle w:val="FontStyle12"/>
          <w:sz w:val="28"/>
          <w:szCs w:val="28"/>
        </w:rPr>
        <w:t xml:space="preserve"> с уч</w:t>
      </w:r>
      <w:r>
        <w:rPr>
          <w:rStyle w:val="FontStyle12"/>
          <w:sz w:val="28"/>
          <w:szCs w:val="28"/>
        </w:rPr>
        <w:t>е</w:t>
      </w:r>
      <w:r w:rsidRPr="00E01829">
        <w:rPr>
          <w:rStyle w:val="FontStyle12"/>
          <w:sz w:val="28"/>
          <w:szCs w:val="28"/>
        </w:rPr>
        <w:t>том взаимосвязанных с ним</w:t>
      </w:r>
      <w:r w:rsidR="00582305">
        <w:rPr>
          <w:rStyle w:val="FontStyle12"/>
          <w:sz w:val="28"/>
          <w:szCs w:val="28"/>
        </w:rPr>
        <w:t>и положений ст. 389</w:t>
      </w:r>
      <w:r w:rsidR="00582305" w:rsidRPr="00B70CA5">
        <w:rPr>
          <w:rStyle w:val="FontStyle12"/>
          <w:sz w:val="28"/>
          <w:szCs w:val="28"/>
          <w:vertAlign w:val="superscript"/>
        </w:rPr>
        <w:t>22</w:t>
      </w:r>
      <w:r w:rsidR="00582305">
        <w:rPr>
          <w:rStyle w:val="FontStyle12"/>
          <w:sz w:val="28"/>
          <w:szCs w:val="28"/>
        </w:rPr>
        <w:t>, 389</w:t>
      </w:r>
      <w:r w:rsidR="00582305" w:rsidRPr="00B70CA5">
        <w:rPr>
          <w:rStyle w:val="FontStyle12"/>
          <w:sz w:val="28"/>
          <w:szCs w:val="28"/>
          <w:vertAlign w:val="superscript"/>
        </w:rPr>
        <w:t>23</w:t>
      </w:r>
      <w:r w:rsidR="00582305">
        <w:rPr>
          <w:rStyle w:val="FontStyle12"/>
          <w:sz w:val="28"/>
          <w:szCs w:val="28"/>
        </w:rPr>
        <w:t>,</w:t>
      </w:r>
      <w:r w:rsidRPr="00E01829">
        <w:rPr>
          <w:rStyle w:val="FontStyle12"/>
          <w:sz w:val="28"/>
          <w:szCs w:val="28"/>
        </w:rPr>
        <w:t xml:space="preserve"> ч. 1 ст. 389</w:t>
      </w:r>
      <w:r w:rsidRPr="00B70CA5">
        <w:rPr>
          <w:rStyle w:val="FontStyle12"/>
          <w:sz w:val="28"/>
          <w:szCs w:val="28"/>
          <w:vertAlign w:val="superscript"/>
        </w:rPr>
        <w:t>24</w:t>
      </w:r>
      <w:r w:rsidRPr="00E01829">
        <w:rPr>
          <w:rStyle w:val="FontStyle12"/>
          <w:sz w:val="28"/>
          <w:szCs w:val="28"/>
        </w:rPr>
        <w:t xml:space="preserve"> УПК РФ, обвинительный приговор,</w:t>
      </w:r>
      <w:r w:rsidR="00B70CA5">
        <w:rPr>
          <w:rStyle w:val="FontStyle12"/>
          <w:sz w:val="28"/>
          <w:szCs w:val="28"/>
        </w:rPr>
        <w:t xml:space="preserve"> </w:t>
      </w:r>
      <w:r w:rsidRPr="00E01829">
        <w:rPr>
          <w:rStyle w:val="FontStyle12"/>
          <w:sz w:val="28"/>
          <w:szCs w:val="28"/>
        </w:rPr>
        <w:t xml:space="preserve">определение, постановление суда первой инстанции могут быть отменены или изменены в сторону ухудшения положения </w:t>
      </w:r>
      <w:r>
        <w:rPr>
          <w:rStyle w:val="FontStyle12"/>
          <w:sz w:val="28"/>
          <w:szCs w:val="28"/>
        </w:rPr>
        <w:t>осуждён</w:t>
      </w:r>
      <w:r w:rsidRPr="00E01829">
        <w:rPr>
          <w:rStyle w:val="FontStyle12"/>
          <w:sz w:val="28"/>
          <w:szCs w:val="28"/>
        </w:rPr>
        <w:t>ного</w:t>
      </w:r>
      <w:proofErr w:type="gramEnd"/>
      <w:r w:rsidRPr="00E01829">
        <w:rPr>
          <w:rStyle w:val="FontStyle12"/>
          <w:sz w:val="28"/>
          <w:szCs w:val="28"/>
        </w:rPr>
        <w:t xml:space="preserve"> не иначе как по представлению прокурора либо по жалобе потерпевшего, частного обвинителя, их законных представителей и (или) представителей. </w:t>
      </w:r>
      <w:proofErr w:type="gramStart"/>
      <w:r w:rsidRPr="00E01829">
        <w:rPr>
          <w:rStyle w:val="FontStyle12"/>
          <w:sz w:val="28"/>
          <w:szCs w:val="28"/>
        </w:rPr>
        <w:t>При новом рассмотрении дела в суде первой или апелляционной инстанции после отмены приговора в связи с нарушением права обвиняемого на защиту, а также по иным основаниям, не связанным с необходимостью ухудшения положения обвиняемого, не допускается применение закона о более тяжком преступлении, назначение обвиняемому более строгого наказания или любое иное усиление его уголовной ответственности.</w:t>
      </w:r>
      <w:proofErr w:type="gramEnd"/>
    </w:p>
    <w:p w:rsidR="00222858" w:rsidRPr="00222858" w:rsidRDefault="00222858" w:rsidP="00E01829">
      <w:pPr>
        <w:pStyle w:val="Style4"/>
        <w:widowControl/>
        <w:spacing w:line="240" w:lineRule="auto"/>
        <w:ind w:firstLine="708"/>
        <w:contextualSpacing/>
        <w:jc w:val="both"/>
        <w:rPr>
          <w:sz w:val="14"/>
          <w:szCs w:val="14"/>
        </w:rPr>
      </w:pPr>
    </w:p>
    <w:p w:rsidR="00916577" w:rsidRPr="00E01829" w:rsidRDefault="00916577" w:rsidP="00B70CA5">
      <w:pPr>
        <w:pStyle w:val="Style4"/>
        <w:widowControl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A3990">
        <w:rPr>
          <w:rStyle w:val="FontStyle12"/>
          <w:sz w:val="28"/>
          <w:szCs w:val="28"/>
        </w:rPr>
        <w:t>Согласно приговору Московского гарнизонного военного суда</w:t>
      </w:r>
      <w:r w:rsidR="00C235A6" w:rsidRPr="00CA3990">
        <w:rPr>
          <w:rStyle w:val="FontStyle12"/>
          <w:sz w:val="28"/>
          <w:szCs w:val="28"/>
        </w:rPr>
        <w:t xml:space="preserve"> </w:t>
      </w:r>
      <w:r w:rsidR="00222858" w:rsidRPr="00CA3990">
        <w:rPr>
          <w:rStyle w:val="FontStyle12"/>
          <w:sz w:val="28"/>
          <w:szCs w:val="28"/>
        </w:rPr>
        <w:t xml:space="preserve">(судья Галкин А.А.) </w:t>
      </w:r>
      <w:r w:rsidR="00C235A6" w:rsidRPr="00CA3990">
        <w:rPr>
          <w:rStyle w:val="FontStyle12"/>
          <w:sz w:val="28"/>
          <w:szCs w:val="28"/>
        </w:rPr>
        <w:t>от 25 ноября 2024 г</w:t>
      </w:r>
      <w:r w:rsidR="00CE26F4" w:rsidRPr="00CA3990">
        <w:rPr>
          <w:rStyle w:val="FontStyle12"/>
          <w:sz w:val="28"/>
          <w:szCs w:val="28"/>
        </w:rPr>
        <w:t>ода</w:t>
      </w:r>
      <w:r w:rsidRPr="00CA3990">
        <w:rPr>
          <w:rStyle w:val="FontStyle12"/>
          <w:sz w:val="28"/>
          <w:szCs w:val="28"/>
        </w:rPr>
        <w:t xml:space="preserve"> </w:t>
      </w:r>
      <w:r w:rsidR="00222858" w:rsidRPr="00CA3990">
        <w:rPr>
          <w:rStyle w:val="FontStyle12"/>
          <w:sz w:val="28"/>
          <w:szCs w:val="28"/>
        </w:rPr>
        <w:t xml:space="preserve">рядовой </w:t>
      </w:r>
      <w:proofErr w:type="spellStart"/>
      <w:r w:rsidRPr="00CA3990">
        <w:rPr>
          <w:rStyle w:val="FontStyle12"/>
          <w:sz w:val="28"/>
          <w:szCs w:val="28"/>
        </w:rPr>
        <w:t>Хайрулин</w:t>
      </w:r>
      <w:proofErr w:type="spellEnd"/>
      <w:r w:rsidRPr="00CA3990">
        <w:rPr>
          <w:rStyle w:val="FontStyle12"/>
          <w:sz w:val="28"/>
          <w:szCs w:val="28"/>
        </w:rPr>
        <w:t xml:space="preserve"> </w:t>
      </w:r>
      <w:r w:rsidR="00222858" w:rsidRPr="00CA3990">
        <w:rPr>
          <w:rStyle w:val="FontStyle12"/>
          <w:sz w:val="28"/>
          <w:szCs w:val="28"/>
        </w:rPr>
        <w:t xml:space="preserve">К.М. </w:t>
      </w:r>
      <w:r w:rsidR="00CA3990" w:rsidRPr="00CA3990">
        <w:rPr>
          <w:rStyle w:val="FontStyle12"/>
          <w:sz w:val="28"/>
          <w:szCs w:val="28"/>
        </w:rPr>
        <w:t>осуждён</w:t>
      </w:r>
      <w:r w:rsidR="00D04C86">
        <w:rPr>
          <w:rStyle w:val="FontStyle12"/>
          <w:sz w:val="28"/>
          <w:szCs w:val="28"/>
        </w:rPr>
        <w:t>,</w:t>
      </w:r>
      <w:r w:rsidR="00CA3990" w:rsidRPr="00CA3990">
        <w:rPr>
          <w:rStyle w:val="FontStyle12"/>
          <w:sz w:val="28"/>
          <w:szCs w:val="28"/>
        </w:rPr>
        <w:t xml:space="preserve"> </w:t>
      </w:r>
      <w:r w:rsidR="00B70CA5">
        <w:rPr>
          <w:rStyle w:val="FontStyle12"/>
          <w:sz w:val="28"/>
          <w:szCs w:val="28"/>
        </w:rPr>
        <w:t xml:space="preserve">в том числе </w:t>
      </w:r>
      <w:r w:rsidR="00CA3990" w:rsidRPr="00CA3990">
        <w:rPr>
          <w:rStyle w:val="FontStyle12"/>
          <w:sz w:val="28"/>
          <w:szCs w:val="28"/>
        </w:rPr>
        <w:t>по ч. 5 ст. 337 УК РФ</w:t>
      </w:r>
      <w:r w:rsidR="00D04C86">
        <w:rPr>
          <w:rStyle w:val="FontStyle12"/>
          <w:sz w:val="28"/>
          <w:szCs w:val="28"/>
        </w:rPr>
        <w:t>, к</w:t>
      </w:r>
      <w:r w:rsidR="00CA3990" w:rsidRPr="00CA3990">
        <w:rPr>
          <w:rStyle w:val="FontStyle12"/>
          <w:sz w:val="28"/>
          <w:szCs w:val="28"/>
        </w:rPr>
        <w:t xml:space="preserve"> </w:t>
      </w:r>
      <w:r w:rsidR="00C235A6" w:rsidRPr="00E01829">
        <w:rPr>
          <w:sz w:val="28"/>
          <w:szCs w:val="28"/>
        </w:rPr>
        <w:t>лишени</w:t>
      </w:r>
      <w:r w:rsidR="00B70CA5">
        <w:rPr>
          <w:sz w:val="28"/>
          <w:szCs w:val="28"/>
        </w:rPr>
        <w:t>ю</w:t>
      </w:r>
      <w:r w:rsidR="00C235A6" w:rsidRPr="00E01829">
        <w:rPr>
          <w:sz w:val="28"/>
          <w:szCs w:val="28"/>
        </w:rPr>
        <w:t xml:space="preserve"> свободы на срок 5 лет</w:t>
      </w:r>
      <w:r w:rsidR="00222858">
        <w:rPr>
          <w:sz w:val="28"/>
          <w:szCs w:val="28"/>
        </w:rPr>
        <w:t xml:space="preserve"> </w:t>
      </w:r>
      <w:r w:rsidR="00C235A6" w:rsidRPr="00E01829">
        <w:rPr>
          <w:sz w:val="28"/>
          <w:szCs w:val="28"/>
        </w:rPr>
        <w:t>6 месяцев.</w:t>
      </w:r>
    </w:p>
    <w:p w:rsidR="00222858" w:rsidRDefault="00222858" w:rsidP="00E01829">
      <w:pPr>
        <w:pStyle w:val="Style4"/>
        <w:widowControl/>
        <w:spacing w:line="240" w:lineRule="auto"/>
        <w:ind w:firstLine="708"/>
        <w:contextualSpacing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Как установлено судом апелляционной инстанции, </w:t>
      </w:r>
      <w:r w:rsidRPr="00E01829">
        <w:rPr>
          <w:rStyle w:val="FontStyle12"/>
          <w:sz w:val="28"/>
          <w:szCs w:val="28"/>
        </w:rPr>
        <w:t xml:space="preserve">по приговору Московского гарнизонного военного суда </w:t>
      </w:r>
      <w:r w:rsidR="00277154">
        <w:rPr>
          <w:rStyle w:val="FontStyle12"/>
          <w:sz w:val="28"/>
          <w:szCs w:val="28"/>
        </w:rPr>
        <w:t xml:space="preserve">(судья Чижик В.Н.) </w:t>
      </w:r>
      <w:r w:rsidRPr="00E01829">
        <w:rPr>
          <w:rStyle w:val="FontStyle12"/>
          <w:sz w:val="28"/>
          <w:szCs w:val="28"/>
        </w:rPr>
        <w:t>от 8 августа 2024 г</w:t>
      </w:r>
      <w:r>
        <w:rPr>
          <w:rStyle w:val="FontStyle12"/>
          <w:sz w:val="28"/>
          <w:szCs w:val="28"/>
        </w:rPr>
        <w:t>ода,</w:t>
      </w:r>
      <w:r w:rsidRPr="00E01829">
        <w:rPr>
          <w:rStyle w:val="FontStyle12"/>
          <w:sz w:val="28"/>
          <w:szCs w:val="28"/>
        </w:rPr>
        <w:t xml:space="preserve"> отмененному в апелляционном порядке в связи с </w:t>
      </w:r>
      <w:r w:rsidR="00277154">
        <w:rPr>
          <w:rStyle w:val="FontStyle12"/>
          <w:sz w:val="28"/>
          <w:szCs w:val="28"/>
        </w:rPr>
        <w:t xml:space="preserve">существенным </w:t>
      </w:r>
      <w:r w:rsidRPr="00E01829">
        <w:rPr>
          <w:rStyle w:val="FontStyle12"/>
          <w:sz w:val="28"/>
          <w:szCs w:val="28"/>
        </w:rPr>
        <w:t xml:space="preserve">нарушением норм уголовно-процессуального закона, </w:t>
      </w:r>
      <w:proofErr w:type="spellStart"/>
      <w:r w:rsidRPr="00E01829">
        <w:rPr>
          <w:rStyle w:val="FontStyle12"/>
          <w:sz w:val="28"/>
          <w:szCs w:val="28"/>
        </w:rPr>
        <w:t>Хайрулину</w:t>
      </w:r>
      <w:proofErr w:type="spellEnd"/>
      <w:r w:rsidRPr="00E01829">
        <w:rPr>
          <w:rStyle w:val="FontStyle12"/>
          <w:sz w:val="28"/>
          <w:szCs w:val="28"/>
        </w:rPr>
        <w:t xml:space="preserve"> по ч. 5 ст. 337 УК РФ назнач</w:t>
      </w:r>
      <w:r w:rsidR="00CF3A71">
        <w:rPr>
          <w:rStyle w:val="FontStyle12"/>
          <w:sz w:val="28"/>
          <w:szCs w:val="28"/>
        </w:rPr>
        <w:t>алось</w:t>
      </w:r>
      <w:r w:rsidRPr="00E01829">
        <w:rPr>
          <w:rStyle w:val="FontStyle12"/>
          <w:sz w:val="28"/>
          <w:szCs w:val="28"/>
        </w:rPr>
        <w:t xml:space="preserve"> наказание в виде лишения свободы на срок 5 лет</w:t>
      </w:r>
      <w:r>
        <w:rPr>
          <w:rStyle w:val="FontStyle12"/>
          <w:sz w:val="28"/>
          <w:szCs w:val="28"/>
        </w:rPr>
        <w:t xml:space="preserve">. </w:t>
      </w:r>
    </w:p>
    <w:p w:rsidR="00222858" w:rsidRPr="00B70CA5" w:rsidRDefault="00222858" w:rsidP="00E01829">
      <w:pPr>
        <w:pStyle w:val="Style4"/>
        <w:widowControl/>
        <w:spacing w:line="240" w:lineRule="auto"/>
        <w:ind w:firstLine="708"/>
        <w:contextualSpacing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 xml:space="preserve">Учитывая, что </w:t>
      </w:r>
      <w:r w:rsidRPr="00E01829">
        <w:rPr>
          <w:rStyle w:val="FontStyle12"/>
          <w:sz w:val="28"/>
          <w:szCs w:val="28"/>
        </w:rPr>
        <w:t xml:space="preserve">по приговору этого же суда </w:t>
      </w:r>
      <w:r w:rsidR="00277154">
        <w:rPr>
          <w:rStyle w:val="FontStyle12"/>
          <w:sz w:val="28"/>
          <w:szCs w:val="28"/>
        </w:rPr>
        <w:t xml:space="preserve">от 25 ноября 2024 года </w:t>
      </w:r>
      <w:r w:rsidRPr="00E01829">
        <w:rPr>
          <w:rStyle w:val="FontStyle12"/>
          <w:sz w:val="28"/>
          <w:szCs w:val="28"/>
        </w:rPr>
        <w:t xml:space="preserve">за это же преступление </w:t>
      </w:r>
      <w:proofErr w:type="spellStart"/>
      <w:r w:rsidR="00277154">
        <w:rPr>
          <w:rStyle w:val="FontStyle12"/>
          <w:sz w:val="28"/>
          <w:szCs w:val="28"/>
        </w:rPr>
        <w:t>Хайрулину</w:t>
      </w:r>
      <w:proofErr w:type="spellEnd"/>
      <w:r w:rsidRPr="00E01829">
        <w:rPr>
          <w:rStyle w:val="FontStyle12"/>
          <w:sz w:val="28"/>
          <w:szCs w:val="28"/>
        </w:rPr>
        <w:t xml:space="preserve"> назначено </w:t>
      </w:r>
      <w:r w:rsidR="00B70CA5" w:rsidRPr="00E01829">
        <w:rPr>
          <w:rStyle w:val="FontStyle12"/>
          <w:sz w:val="28"/>
          <w:szCs w:val="28"/>
        </w:rPr>
        <w:t xml:space="preserve">более строгое </w:t>
      </w:r>
      <w:r w:rsidRPr="00E01829">
        <w:rPr>
          <w:rStyle w:val="FontStyle12"/>
          <w:sz w:val="28"/>
          <w:szCs w:val="28"/>
        </w:rPr>
        <w:t>наказание в виде лишения свободы на срок 5 лет 6 месяцев</w:t>
      </w:r>
      <w:r w:rsidR="00B70CA5">
        <w:rPr>
          <w:rStyle w:val="FontStyle12"/>
          <w:sz w:val="28"/>
          <w:szCs w:val="28"/>
        </w:rPr>
        <w:t>,</w:t>
      </w:r>
      <w:r w:rsidRPr="00E01829">
        <w:rPr>
          <w:rStyle w:val="FontStyle12"/>
          <w:sz w:val="28"/>
          <w:szCs w:val="28"/>
        </w:rPr>
        <w:t xml:space="preserve"> что </w:t>
      </w:r>
      <w:r w:rsidR="00277154">
        <w:rPr>
          <w:rStyle w:val="FontStyle12"/>
          <w:sz w:val="28"/>
          <w:szCs w:val="28"/>
        </w:rPr>
        <w:t xml:space="preserve">прямо </w:t>
      </w:r>
      <w:r w:rsidRPr="00E01829">
        <w:rPr>
          <w:rStyle w:val="FontStyle12"/>
          <w:sz w:val="28"/>
          <w:szCs w:val="28"/>
        </w:rPr>
        <w:t>противоречит вышеуказанным тре</w:t>
      </w:r>
      <w:r w:rsidR="00277154">
        <w:rPr>
          <w:rStyle w:val="FontStyle12"/>
          <w:sz w:val="28"/>
          <w:szCs w:val="28"/>
        </w:rPr>
        <w:t xml:space="preserve">бованиям закона, судебная коллегия изменила приговор по </w:t>
      </w:r>
      <w:r w:rsidR="00277154" w:rsidRPr="00B70CA5">
        <w:rPr>
          <w:rStyle w:val="FontStyle12"/>
          <w:sz w:val="28"/>
          <w:szCs w:val="28"/>
        </w:rPr>
        <w:t xml:space="preserve">вышеизложенным основаниям, снизив </w:t>
      </w:r>
      <w:r w:rsidR="00B70CA5">
        <w:rPr>
          <w:rStyle w:val="FontStyle12"/>
          <w:sz w:val="28"/>
          <w:szCs w:val="28"/>
        </w:rPr>
        <w:t xml:space="preserve">ему </w:t>
      </w:r>
      <w:r w:rsidR="00277154" w:rsidRPr="00B70CA5">
        <w:rPr>
          <w:rStyle w:val="FontStyle12"/>
          <w:sz w:val="28"/>
          <w:szCs w:val="28"/>
        </w:rPr>
        <w:t>наказание по данному эпизоду преступной деятельности до 5 лет лишения свободы.</w:t>
      </w:r>
      <w:proofErr w:type="gramEnd"/>
    </w:p>
    <w:p w:rsidR="00A126F8" w:rsidRPr="00B70CA5" w:rsidRDefault="00A126F8" w:rsidP="00E01829">
      <w:pPr>
        <w:pStyle w:val="Style4"/>
        <w:widowControl/>
        <w:spacing w:line="240" w:lineRule="auto"/>
        <w:contextualSpacing/>
        <w:jc w:val="both"/>
        <w:rPr>
          <w:sz w:val="28"/>
          <w:szCs w:val="28"/>
        </w:rPr>
      </w:pPr>
    </w:p>
    <w:p w:rsidR="00A126F8" w:rsidRPr="00D04C86" w:rsidRDefault="00A126F8" w:rsidP="007B2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4C86">
        <w:rPr>
          <w:rFonts w:ascii="Times New Roman" w:hAnsi="Times New Roman" w:cs="Times New Roman"/>
          <w:b/>
          <w:i/>
          <w:sz w:val="28"/>
          <w:szCs w:val="28"/>
        </w:rPr>
        <w:t xml:space="preserve">При назначении наказания по </w:t>
      </w:r>
      <w:hyperlink r:id="rId21" w:history="1">
        <w:r w:rsidRPr="00D04C86">
          <w:rPr>
            <w:rFonts w:ascii="Times New Roman" w:hAnsi="Times New Roman" w:cs="Times New Roman"/>
            <w:b/>
            <w:i/>
            <w:sz w:val="28"/>
            <w:szCs w:val="28"/>
          </w:rPr>
          <w:t>совокупности приговоров</w:t>
        </w:r>
      </w:hyperlink>
      <w:r w:rsidRPr="00D04C86">
        <w:rPr>
          <w:rFonts w:ascii="Times New Roman" w:hAnsi="Times New Roman" w:cs="Times New Roman"/>
          <w:b/>
          <w:i/>
          <w:sz w:val="28"/>
          <w:szCs w:val="28"/>
        </w:rPr>
        <w:t xml:space="preserve"> к наказанию, назначенному по последнему приговору суда, частично или полностью присоединяется неотбытая часть наказания по предыдущему приговору суда.</w:t>
      </w:r>
    </w:p>
    <w:p w:rsidR="00B70CA5" w:rsidRPr="00B70CA5" w:rsidRDefault="00B70CA5" w:rsidP="007D2956">
      <w:pPr>
        <w:pStyle w:val="Style4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7B2A97" w:rsidRDefault="007B2A97" w:rsidP="007D2956">
      <w:pPr>
        <w:pStyle w:val="Style4"/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B70CA5">
        <w:rPr>
          <w:sz w:val="28"/>
          <w:szCs w:val="28"/>
        </w:rPr>
        <w:t>В соответствии с разъяснениями п. 60 постановления Пленума Верховного Суда</w:t>
      </w:r>
      <w:r w:rsidRPr="007D2956">
        <w:rPr>
          <w:sz w:val="28"/>
          <w:szCs w:val="28"/>
        </w:rPr>
        <w:t xml:space="preserve"> Российской Федерации от 22 декабря 2015 года № 58                  «О практике назначения судами Российской Федерации уголовного наказания»</w:t>
      </w:r>
      <w:r w:rsidR="00994274" w:rsidRPr="007D2956">
        <w:rPr>
          <w:sz w:val="28"/>
          <w:szCs w:val="28"/>
        </w:rPr>
        <w:t xml:space="preserve"> (далее Пленум «О практике назначения… наказания»)</w:t>
      </w:r>
      <w:r w:rsidRPr="007D2956">
        <w:rPr>
          <w:sz w:val="28"/>
          <w:szCs w:val="28"/>
        </w:rPr>
        <w:t>, если подсудимый признается виновным в совершении нескольких</w:t>
      </w:r>
      <w:r w:rsidRPr="00E01829">
        <w:rPr>
          <w:sz w:val="28"/>
          <w:szCs w:val="28"/>
        </w:rPr>
        <w:t xml:space="preserve"> преступлений, то в соответствии со ст. 69 УК РФ и п. 4 ч. 1 ст. 308 УПК РФ в резолютивной части</w:t>
      </w:r>
      <w:proofErr w:type="gramEnd"/>
      <w:r w:rsidRPr="00E01829">
        <w:rPr>
          <w:sz w:val="28"/>
          <w:szCs w:val="28"/>
        </w:rPr>
        <w:t xml:space="preserve"> приговора надлежит указывать вид и размер назначенных основного и дополнительного наказаний отдельно за каждое преступление </w:t>
      </w:r>
      <w:r>
        <w:rPr>
          <w:sz w:val="28"/>
          <w:szCs w:val="28"/>
        </w:rPr>
        <w:t>и окончательное наказание по со</w:t>
      </w:r>
      <w:r w:rsidRPr="00E01829">
        <w:rPr>
          <w:sz w:val="28"/>
          <w:szCs w:val="28"/>
        </w:rPr>
        <w:t xml:space="preserve">вокупности преступлений. </w:t>
      </w:r>
    </w:p>
    <w:p w:rsidR="007B2A97" w:rsidRPr="00E01829" w:rsidRDefault="007B2A97" w:rsidP="007B2A97">
      <w:pPr>
        <w:pStyle w:val="Style4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01829">
        <w:rPr>
          <w:sz w:val="28"/>
          <w:szCs w:val="28"/>
        </w:rPr>
        <w:t>Аналогичное прав</w:t>
      </w:r>
      <w:r>
        <w:rPr>
          <w:sz w:val="28"/>
          <w:szCs w:val="28"/>
        </w:rPr>
        <w:t>ило содержится и в п. 34 разъяснений постанов</w:t>
      </w:r>
      <w:r w:rsidRPr="00E01829">
        <w:rPr>
          <w:sz w:val="28"/>
          <w:szCs w:val="28"/>
        </w:rPr>
        <w:t>ления Пленума «О судебном приговоре».</w:t>
      </w:r>
    </w:p>
    <w:p w:rsidR="000060EF" w:rsidRPr="000060EF" w:rsidRDefault="000060EF" w:rsidP="007B2A97">
      <w:pPr>
        <w:pStyle w:val="Style4"/>
        <w:spacing w:line="240" w:lineRule="auto"/>
        <w:ind w:firstLine="709"/>
        <w:contextualSpacing/>
        <w:jc w:val="both"/>
        <w:rPr>
          <w:sz w:val="16"/>
          <w:szCs w:val="16"/>
        </w:rPr>
      </w:pPr>
    </w:p>
    <w:p w:rsidR="007B2A97" w:rsidRPr="00E01829" w:rsidRDefault="007B2A97" w:rsidP="007B2A97">
      <w:pPr>
        <w:pStyle w:val="Style4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01829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положениям </w:t>
      </w:r>
      <w:r w:rsidRPr="00E01829">
        <w:rPr>
          <w:sz w:val="28"/>
          <w:szCs w:val="28"/>
        </w:rPr>
        <w:t>ч. 1 и 5 ст. 70 УК РФ, при назначении наказания по совокупности приговоров к наказанию, назначенному по последнему приговору суда, частично или полностью присоединяется неотб</w:t>
      </w:r>
      <w:r>
        <w:rPr>
          <w:sz w:val="28"/>
          <w:szCs w:val="28"/>
        </w:rPr>
        <w:t>ытая часть наказания по предыду</w:t>
      </w:r>
      <w:r w:rsidRPr="00E01829">
        <w:rPr>
          <w:sz w:val="28"/>
          <w:szCs w:val="28"/>
        </w:rPr>
        <w:t>щему приговору суда. Присоединение дополнительных видов наказаний при назначении наказания по совокупности приговоров производится по правилам, предусмотренным ч</w:t>
      </w:r>
      <w:r>
        <w:rPr>
          <w:sz w:val="28"/>
          <w:szCs w:val="28"/>
        </w:rPr>
        <w:t>.</w:t>
      </w:r>
      <w:r w:rsidRPr="00E01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E01829">
        <w:rPr>
          <w:sz w:val="28"/>
          <w:szCs w:val="28"/>
        </w:rPr>
        <w:t>ст</w:t>
      </w:r>
      <w:r>
        <w:rPr>
          <w:sz w:val="28"/>
          <w:szCs w:val="28"/>
        </w:rPr>
        <w:t xml:space="preserve">. </w:t>
      </w:r>
      <w:r w:rsidRPr="00E01829">
        <w:rPr>
          <w:sz w:val="28"/>
          <w:szCs w:val="28"/>
        </w:rPr>
        <w:t xml:space="preserve">69 </w:t>
      </w:r>
      <w:r>
        <w:rPr>
          <w:sz w:val="28"/>
          <w:szCs w:val="28"/>
        </w:rPr>
        <w:t>УК РФ</w:t>
      </w:r>
      <w:r w:rsidRPr="00E01829">
        <w:rPr>
          <w:sz w:val="28"/>
          <w:szCs w:val="28"/>
        </w:rPr>
        <w:t>.</w:t>
      </w:r>
    </w:p>
    <w:p w:rsidR="007B2A97" w:rsidRPr="00D04C86" w:rsidRDefault="007B2A97" w:rsidP="007B2A97">
      <w:pPr>
        <w:pStyle w:val="Style4"/>
        <w:widowControl/>
        <w:spacing w:line="240" w:lineRule="auto"/>
        <w:ind w:firstLine="709"/>
        <w:contextualSpacing/>
        <w:jc w:val="both"/>
        <w:rPr>
          <w:rFonts w:eastAsia="Calibri"/>
          <w:sz w:val="14"/>
          <w:szCs w:val="14"/>
        </w:rPr>
      </w:pPr>
    </w:p>
    <w:p w:rsidR="00A126F8" w:rsidRPr="00E01829" w:rsidRDefault="007B2A97" w:rsidP="007B2A9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5C2FAC">
        <w:rPr>
          <w:sz w:val="28"/>
          <w:szCs w:val="28"/>
        </w:rPr>
        <w:t>приговор</w:t>
      </w:r>
      <w:r>
        <w:rPr>
          <w:sz w:val="28"/>
          <w:szCs w:val="28"/>
        </w:rPr>
        <w:t>а</w:t>
      </w:r>
      <w:r w:rsidRPr="005C2FAC">
        <w:rPr>
          <w:sz w:val="28"/>
          <w:szCs w:val="28"/>
        </w:rPr>
        <w:t xml:space="preserve"> Калужского гарнизонного военного суда</w:t>
      </w:r>
      <w:r>
        <w:rPr>
          <w:sz w:val="28"/>
          <w:szCs w:val="28"/>
        </w:rPr>
        <w:t xml:space="preserve"> (судья </w:t>
      </w:r>
      <w:proofErr w:type="spellStart"/>
      <w:r w:rsidRPr="005C2FAC">
        <w:rPr>
          <w:sz w:val="28"/>
          <w:szCs w:val="28"/>
        </w:rPr>
        <w:t>Погонышев</w:t>
      </w:r>
      <w:proofErr w:type="spellEnd"/>
      <w:r w:rsidRPr="005C2FAC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) </w:t>
      </w:r>
      <w:r w:rsidRPr="005C2FA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рядового Панкратова А.В. следует, что он осуждён по </w:t>
      </w:r>
      <w:r w:rsidR="00A126F8" w:rsidRPr="00E01829">
        <w:rPr>
          <w:sz w:val="28"/>
          <w:szCs w:val="28"/>
        </w:rPr>
        <w:t>ч. 5 ст. 337 УК РФ к лишению свободы на срок</w:t>
      </w:r>
      <w:r w:rsidR="00D04C86">
        <w:rPr>
          <w:sz w:val="28"/>
          <w:szCs w:val="28"/>
        </w:rPr>
        <w:t xml:space="preserve"> </w:t>
      </w:r>
      <w:r w:rsidR="00A126F8" w:rsidRPr="00E01829">
        <w:rPr>
          <w:sz w:val="28"/>
          <w:szCs w:val="28"/>
        </w:rPr>
        <w:t xml:space="preserve">6 лет </w:t>
      </w:r>
      <w:r>
        <w:rPr>
          <w:sz w:val="28"/>
          <w:szCs w:val="28"/>
        </w:rPr>
        <w:t>и</w:t>
      </w:r>
      <w:r w:rsidR="00A126F8" w:rsidRPr="00E01829">
        <w:rPr>
          <w:sz w:val="28"/>
          <w:szCs w:val="28"/>
        </w:rPr>
        <w:t xml:space="preserve"> по ч. 3</w:t>
      </w:r>
      <w:r w:rsidR="00A126F8" w:rsidRPr="002426B0">
        <w:rPr>
          <w:sz w:val="28"/>
          <w:szCs w:val="28"/>
          <w:vertAlign w:val="superscript"/>
        </w:rPr>
        <w:t>1</w:t>
      </w:r>
      <w:r w:rsidR="00A126F8" w:rsidRPr="00E01829">
        <w:rPr>
          <w:sz w:val="28"/>
          <w:szCs w:val="28"/>
        </w:rPr>
        <w:t xml:space="preserve"> ст. </w:t>
      </w:r>
      <w:r w:rsidR="00A126F8" w:rsidRPr="00CF3A71">
        <w:rPr>
          <w:sz w:val="28"/>
          <w:szCs w:val="28"/>
        </w:rPr>
        <w:t>337 УК РФ к лишению свободы на срок 3 года.</w:t>
      </w:r>
      <w:r w:rsidR="00A126F8" w:rsidRPr="00E01829">
        <w:rPr>
          <w:sz w:val="28"/>
          <w:szCs w:val="28"/>
        </w:rPr>
        <w:t xml:space="preserve"> </w:t>
      </w:r>
    </w:p>
    <w:p w:rsidR="00A126F8" w:rsidRPr="00E01829" w:rsidRDefault="00A126F8" w:rsidP="007B2A97">
      <w:pPr>
        <w:pStyle w:val="a8"/>
        <w:ind w:left="0" w:firstLine="709"/>
        <w:jc w:val="both"/>
        <w:rPr>
          <w:sz w:val="28"/>
          <w:szCs w:val="28"/>
        </w:rPr>
      </w:pPr>
      <w:r w:rsidRPr="00E01829">
        <w:rPr>
          <w:sz w:val="28"/>
          <w:szCs w:val="28"/>
        </w:rPr>
        <w:t>По совокупности совершенных  преступлений, в соответствии с ч. 3 ст. 69 УК РФ, окончательное наказание Панкратову назначено путем частичного сложения назначенных наказаний в виде лишения свободы на срок 7 лет с отбыванием в исправительной колонии общего режима.</w:t>
      </w:r>
    </w:p>
    <w:p w:rsidR="00A126F8" w:rsidRDefault="00A126F8" w:rsidP="007B2A97">
      <w:pPr>
        <w:pStyle w:val="a8"/>
        <w:ind w:left="0" w:firstLine="709"/>
        <w:jc w:val="both"/>
        <w:rPr>
          <w:sz w:val="28"/>
          <w:szCs w:val="28"/>
        </w:rPr>
      </w:pPr>
      <w:r w:rsidRPr="00E01829">
        <w:rPr>
          <w:sz w:val="28"/>
          <w:szCs w:val="28"/>
        </w:rPr>
        <w:t>На основании ч. 1 ст. 70 УК РФ, по совокупности приговоров, путем частичного сложения наказаний, с учетом п. «а» ч. 1 ст. 71 УК РФ,</w:t>
      </w:r>
      <w:r w:rsidR="007B2A97">
        <w:rPr>
          <w:sz w:val="28"/>
          <w:szCs w:val="28"/>
        </w:rPr>
        <w:t xml:space="preserve"> </w:t>
      </w:r>
      <w:r w:rsidRPr="00E01829">
        <w:rPr>
          <w:sz w:val="28"/>
          <w:szCs w:val="28"/>
        </w:rPr>
        <w:t xml:space="preserve">окончательное наказание Панкратову </w:t>
      </w:r>
      <w:r w:rsidR="007B2A97">
        <w:rPr>
          <w:sz w:val="28"/>
          <w:szCs w:val="28"/>
        </w:rPr>
        <w:t xml:space="preserve">определено </w:t>
      </w:r>
      <w:r w:rsidRPr="00E01829">
        <w:rPr>
          <w:sz w:val="28"/>
          <w:szCs w:val="28"/>
        </w:rPr>
        <w:t xml:space="preserve">в виде лишения свободы </w:t>
      </w:r>
      <w:r w:rsidR="004457DC">
        <w:rPr>
          <w:sz w:val="28"/>
          <w:szCs w:val="28"/>
        </w:rPr>
        <w:t xml:space="preserve">на </w:t>
      </w:r>
      <w:r w:rsidRPr="00E01829">
        <w:rPr>
          <w:sz w:val="28"/>
          <w:szCs w:val="28"/>
        </w:rPr>
        <w:t>срок 8 лет с отбыванием наказания в исправительной колонии общего режима.</w:t>
      </w:r>
    </w:p>
    <w:p w:rsidR="004457DC" w:rsidRPr="00E01829" w:rsidRDefault="004457DC" w:rsidP="004457DC">
      <w:pPr>
        <w:pStyle w:val="Style4"/>
        <w:widowControl/>
        <w:spacing w:line="240" w:lineRule="auto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это видно из приговора, </w:t>
      </w:r>
      <w:r w:rsidRPr="00E01829">
        <w:rPr>
          <w:sz w:val="28"/>
          <w:szCs w:val="28"/>
        </w:rPr>
        <w:t xml:space="preserve">назначая наказание Панкратову </w:t>
      </w:r>
      <w:r w:rsidR="006F155D" w:rsidRPr="00E01829">
        <w:rPr>
          <w:sz w:val="28"/>
          <w:szCs w:val="28"/>
        </w:rPr>
        <w:t>за совершенные преступления</w:t>
      </w:r>
      <w:r w:rsidR="006F155D">
        <w:rPr>
          <w:sz w:val="28"/>
          <w:szCs w:val="28"/>
        </w:rPr>
        <w:t>,</w:t>
      </w:r>
      <w:r w:rsidR="006F155D" w:rsidRPr="00E01829">
        <w:rPr>
          <w:sz w:val="28"/>
          <w:szCs w:val="28"/>
        </w:rPr>
        <w:t xml:space="preserve"> </w:t>
      </w:r>
      <w:r w:rsidRPr="00E01829">
        <w:rPr>
          <w:sz w:val="28"/>
          <w:szCs w:val="28"/>
        </w:rPr>
        <w:t>суд первой инстанции дважды назначил ему окончательное наказание</w:t>
      </w:r>
      <w:r>
        <w:rPr>
          <w:sz w:val="28"/>
          <w:szCs w:val="28"/>
        </w:rPr>
        <w:t xml:space="preserve"> как </w:t>
      </w:r>
      <w:r w:rsidRPr="00E01829">
        <w:rPr>
          <w:sz w:val="28"/>
          <w:szCs w:val="28"/>
        </w:rPr>
        <w:t>по ч. 3 ст. 69</w:t>
      </w:r>
      <w:r>
        <w:rPr>
          <w:sz w:val="28"/>
          <w:szCs w:val="28"/>
        </w:rPr>
        <w:t xml:space="preserve"> УК РФ, так и</w:t>
      </w:r>
      <w:r w:rsidRPr="00E01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01829">
        <w:rPr>
          <w:sz w:val="28"/>
          <w:szCs w:val="28"/>
        </w:rPr>
        <w:t xml:space="preserve">ч. 1 ст. 70 УК РФ, </w:t>
      </w:r>
      <w:r>
        <w:rPr>
          <w:sz w:val="28"/>
          <w:szCs w:val="28"/>
        </w:rPr>
        <w:t xml:space="preserve">в </w:t>
      </w:r>
      <w:r w:rsidRPr="00E01829">
        <w:rPr>
          <w:sz w:val="28"/>
          <w:szCs w:val="28"/>
        </w:rPr>
        <w:t>последн</w:t>
      </w:r>
      <w:r>
        <w:rPr>
          <w:sz w:val="28"/>
          <w:szCs w:val="28"/>
        </w:rPr>
        <w:t>ем</w:t>
      </w:r>
      <w:r w:rsidRPr="00E01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 </w:t>
      </w:r>
      <w:r w:rsidRPr="00E01829">
        <w:rPr>
          <w:sz w:val="28"/>
          <w:szCs w:val="28"/>
        </w:rPr>
        <w:t xml:space="preserve">по совокупности преступлений, путем частичного сложения наказаний, что не предусмотрено уголовным законом.  </w:t>
      </w:r>
      <w:proofErr w:type="gramEnd"/>
    </w:p>
    <w:p w:rsidR="004457DC" w:rsidRPr="00E01829" w:rsidRDefault="004457DC" w:rsidP="004457DC">
      <w:pPr>
        <w:pStyle w:val="Style4"/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E01829">
        <w:rPr>
          <w:sz w:val="28"/>
          <w:szCs w:val="28"/>
        </w:rPr>
        <w:t xml:space="preserve">Кроме того, суд первой инстанции не принял решение о судьбе </w:t>
      </w:r>
      <w:r>
        <w:rPr>
          <w:sz w:val="28"/>
          <w:szCs w:val="28"/>
        </w:rPr>
        <w:t>неотбыто</w:t>
      </w:r>
      <w:r w:rsidRPr="00E01829">
        <w:rPr>
          <w:sz w:val="28"/>
          <w:szCs w:val="28"/>
        </w:rPr>
        <w:t xml:space="preserve">го Панкратовым наказания в виде штрафа в </w:t>
      </w:r>
      <w:r>
        <w:rPr>
          <w:sz w:val="28"/>
          <w:szCs w:val="28"/>
        </w:rPr>
        <w:t>размере 30 000 руб., назначен</w:t>
      </w:r>
      <w:r w:rsidRPr="00E01829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по </w:t>
      </w:r>
      <w:r w:rsidRPr="00E01829">
        <w:rPr>
          <w:sz w:val="28"/>
          <w:szCs w:val="28"/>
        </w:rPr>
        <w:t>приговор</w:t>
      </w:r>
      <w:r>
        <w:rPr>
          <w:sz w:val="28"/>
          <w:szCs w:val="28"/>
        </w:rPr>
        <w:t>у</w:t>
      </w:r>
      <w:r w:rsidRPr="00E01829">
        <w:rPr>
          <w:sz w:val="28"/>
          <w:szCs w:val="28"/>
        </w:rPr>
        <w:t xml:space="preserve"> Калужского районного суда Калужской области </w:t>
      </w:r>
      <w:r>
        <w:rPr>
          <w:sz w:val="28"/>
          <w:szCs w:val="28"/>
        </w:rPr>
        <w:t xml:space="preserve">от </w:t>
      </w:r>
      <w:r w:rsidRPr="00E01829">
        <w:rPr>
          <w:sz w:val="28"/>
          <w:szCs w:val="28"/>
        </w:rPr>
        <w:t>18 июля 2023 г</w:t>
      </w:r>
      <w:r>
        <w:rPr>
          <w:sz w:val="28"/>
          <w:szCs w:val="28"/>
        </w:rPr>
        <w:t>ода, п</w:t>
      </w:r>
      <w:r w:rsidRPr="00E01829">
        <w:rPr>
          <w:sz w:val="28"/>
          <w:szCs w:val="28"/>
        </w:rPr>
        <w:t xml:space="preserve">ри этом каких-либо данных об исполнении указанного наказания в виде штрафа материалы уголовного дела не содержат. </w:t>
      </w:r>
    </w:p>
    <w:p w:rsidR="004457DC" w:rsidRDefault="004457DC" w:rsidP="004457DC">
      <w:pPr>
        <w:pStyle w:val="Style4"/>
        <w:spacing w:line="24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  <w:proofErr w:type="gramStart"/>
      <w:r>
        <w:rPr>
          <w:sz w:val="28"/>
          <w:szCs w:val="28"/>
        </w:rPr>
        <w:t>При таких обстоятельствах, учитывая, что д</w:t>
      </w:r>
      <w:r w:rsidR="00A126F8" w:rsidRPr="00E01829">
        <w:rPr>
          <w:sz w:val="28"/>
          <w:szCs w:val="28"/>
        </w:rPr>
        <w:t>опущенные судом первой инстанции нарушения уголовно-процессуального закона и неправильн</w:t>
      </w:r>
      <w:r w:rsidR="00AD2604" w:rsidRPr="00E01829">
        <w:rPr>
          <w:sz w:val="28"/>
          <w:szCs w:val="28"/>
        </w:rPr>
        <w:t>ое применение уголовного закона</w:t>
      </w:r>
      <w:r w:rsidR="00A126F8" w:rsidRPr="00E01829">
        <w:rPr>
          <w:sz w:val="28"/>
          <w:szCs w:val="28"/>
        </w:rPr>
        <w:t xml:space="preserve"> </w:t>
      </w:r>
      <w:r w:rsidR="008F7C26" w:rsidRPr="00E01829">
        <w:rPr>
          <w:sz w:val="28"/>
          <w:szCs w:val="28"/>
        </w:rPr>
        <w:t>явля</w:t>
      </w:r>
      <w:r>
        <w:rPr>
          <w:sz w:val="28"/>
          <w:szCs w:val="28"/>
        </w:rPr>
        <w:t>лись</w:t>
      </w:r>
      <w:r w:rsidR="00A126F8" w:rsidRPr="00E01829">
        <w:rPr>
          <w:sz w:val="28"/>
          <w:szCs w:val="28"/>
        </w:rPr>
        <w:t xml:space="preserve"> существенными, повлиявшими на исход дела, искажающими саму суть правосудия и смысл судебного решения как акта п</w:t>
      </w:r>
      <w:r w:rsidR="00AD2604" w:rsidRPr="00E01829">
        <w:rPr>
          <w:sz w:val="28"/>
          <w:szCs w:val="28"/>
        </w:rPr>
        <w:t xml:space="preserve">равосудия, </w:t>
      </w:r>
      <w:r>
        <w:rPr>
          <w:sz w:val="28"/>
          <w:szCs w:val="28"/>
        </w:rPr>
        <w:t>в апелляционном порядке приговор был отменен, а уго</w:t>
      </w:r>
      <w:r w:rsidRPr="005C2FAC">
        <w:rPr>
          <w:rFonts w:eastAsiaTheme="minorHAnsi"/>
          <w:sz w:val="28"/>
          <w:szCs w:val="28"/>
        </w:rPr>
        <w:t>ловное дело</w:t>
      </w:r>
      <w:r w:rsidRPr="005C2FAC">
        <w:rPr>
          <w:sz w:val="28"/>
          <w:szCs w:val="28"/>
        </w:rPr>
        <w:t xml:space="preserve"> </w:t>
      </w:r>
      <w:r w:rsidRPr="005C2FAC">
        <w:rPr>
          <w:rFonts w:eastAsiaTheme="minorHAnsi"/>
          <w:sz w:val="28"/>
          <w:szCs w:val="28"/>
        </w:rPr>
        <w:t>переда</w:t>
      </w:r>
      <w:r>
        <w:rPr>
          <w:rFonts w:eastAsiaTheme="minorHAnsi"/>
          <w:sz w:val="28"/>
          <w:szCs w:val="28"/>
        </w:rPr>
        <w:t>но</w:t>
      </w:r>
      <w:r w:rsidRPr="005C2FAC">
        <w:rPr>
          <w:rFonts w:eastAsiaTheme="minorHAnsi"/>
          <w:sz w:val="28"/>
          <w:szCs w:val="28"/>
        </w:rPr>
        <w:t xml:space="preserve"> в </w:t>
      </w:r>
      <w:r w:rsidRPr="005C2FAC">
        <w:rPr>
          <w:sz w:val="28"/>
          <w:szCs w:val="28"/>
        </w:rPr>
        <w:t>Калужский гарнизонный военный суд</w:t>
      </w:r>
      <w:r w:rsidRPr="005C2FAC">
        <w:rPr>
          <w:rFonts w:eastAsiaTheme="minorHAnsi"/>
          <w:sz w:val="28"/>
          <w:szCs w:val="28"/>
        </w:rPr>
        <w:t xml:space="preserve"> на новое судебное разбирательство </w:t>
      </w:r>
      <w:r w:rsidR="007D2956">
        <w:rPr>
          <w:rFonts w:eastAsiaTheme="minorHAnsi"/>
          <w:sz w:val="28"/>
          <w:szCs w:val="28"/>
        </w:rPr>
        <w:t xml:space="preserve">в </w:t>
      </w:r>
      <w:r w:rsidRPr="005C2FAC">
        <w:rPr>
          <w:rFonts w:eastAsiaTheme="minorHAnsi"/>
          <w:sz w:val="28"/>
          <w:szCs w:val="28"/>
        </w:rPr>
        <w:t>ин</w:t>
      </w:r>
      <w:r w:rsidR="007D2956">
        <w:rPr>
          <w:rFonts w:eastAsiaTheme="minorHAnsi"/>
          <w:sz w:val="28"/>
          <w:szCs w:val="28"/>
        </w:rPr>
        <w:t>о</w:t>
      </w:r>
      <w:r w:rsidRPr="005C2FAC">
        <w:rPr>
          <w:rFonts w:eastAsiaTheme="minorHAnsi"/>
          <w:sz w:val="28"/>
          <w:szCs w:val="28"/>
        </w:rPr>
        <w:t>м состав</w:t>
      </w:r>
      <w:r w:rsidR="007D2956">
        <w:rPr>
          <w:rFonts w:eastAsiaTheme="minorHAnsi"/>
          <w:sz w:val="28"/>
          <w:szCs w:val="28"/>
        </w:rPr>
        <w:t>е</w:t>
      </w:r>
      <w:r w:rsidRPr="005C2FAC">
        <w:rPr>
          <w:rFonts w:eastAsiaTheme="minorHAnsi"/>
          <w:sz w:val="28"/>
          <w:szCs w:val="28"/>
        </w:rPr>
        <w:t>.</w:t>
      </w:r>
      <w:proofErr w:type="gramEnd"/>
    </w:p>
    <w:p w:rsidR="004457DC" w:rsidRPr="00AC1A3B" w:rsidRDefault="004457DC" w:rsidP="004457DC">
      <w:pPr>
        <w:pStyle w:val="Style4"/>
        <w:spacing w:line="240" w:lineRule="auto"/>
        <w:ind w:firstLine="708"/>
        <w:contextualSpacing/>
        <w:jc w:val="both"/>
        <w:rPr>
          <w:rFonts w:eastAsiaTheme="minorHAnsi"/>
          <w:sz w:val="14"/>
          <w:szCs w:val="14"/>
        </w:rPr>
      </w:pPr>
    </w:p>
    <w:p w:rsidR="004457DC" w:rsidRPr="00925FD9" w:rsidRDefault="00AC1A3B" w:rsidP="00AC1A3B">
      <w:pPr>
        <w:pStyle w:val="Style4"/>
        <w:spacing w:line="24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По </w:t>
      </w:r>
      <w:r w:rsidR="00E4584F">
        <w:rPr>
          <w:rFonts w:eastAsiaTheme="minorHAnsi"/>
          <w:sz w:val="28"/>
          <w:szCs w:val="28"/>
        </w:rPr>
        <w:t>подобн</w:t>
      </w:r>
      <w:r>
        <w:rPr>
          <w:rFonts w:eastAsiaTheme="minorHAnsi"/>
          <w:sz w:val="28"/>
          <w:szCs w:val="28"/>
        </w:rPr>
        <w:t xml:space="preserve">ым основаниям в апелляционном порядке был отменен и </w:t>
      </w:r>
      <w:r w:rsidRPr="00925FD9">
        <w:rPr>
          <w:rFonts w:eastAsiaTheme="minorHAnsi"/>
          <w:sz w:val="28"/>
          <w:szCs w:val="28"/>
          <w:lang w:eastAsia="en-US"/>
        </w:rPr>
        <w:t>приговор Ярославского гарнизонного военного суда</w:t>
      </w:r>
      <w:r>
        <w:rPr>
          <w:rFonts w:eastAsiaTheme="minorHAnsi"/>
          <w:sz w:val="28"/>
          <w:szCs w:val="28"/>
          <w:lang w:eastAsia="en-US"/>
        </w:rPr>
        <w:t xml:space="preserve"> (судья О</w:t>
      </w:r>
      <w:r w:rsidR="004457DC" w:rsidRPr="00925FD9">
        <w:rPr>
          <w:rFonts w:eastAsiaTheme="minorHAnsi"/>
          <w:sz w:val="28"/>
          <w:szCs w:val="28"/>
          <w:lang w:eastAsia="en-US"/>
        </w:rPr>
        <w:t>нищенко Ю.А</w:t>
      </w:r>
      <w:r w:rsidR="00D04C86">
        <w:rPr>
          <w:rFonts w:eastAsiaTheme="minorHAnsi"/>
          <w:sz w:val="28"/>
          <w:szCs w:val="28"/>
          <w:lang w:eastAsia="en-US"/>
        </w:rPr>
        <w:t xml:space="preserve">.) </w:t>
      </w:r>
      <w:r w:rsidR="004457DC" w:rsidRPr="00925FD9">
        <w:rPr>
          <w:rFonts w:eastAsiaTheme="minorHAnsi"/>
          <w:sz w:val="28"/>
          <w:szCs w:val="28"/>
          <w:lang w:eastAsia="en-US"/>
        </w:rPr>
        <w:t xml:space="preserve">в соответствии с которым </w:t>
      </w:r>
      <w:r>
        <w:rPr>
          <w:rFonts w:eastAsiaTheme="minorHAnsi"/>
          <w:sz w:val="28"/>
          <w:szCs w:val="28"/>
          <w:lang w:eastAsia="en-US"/>
        </w:rPr>
        <w:t xml:space="preserve">рядовой </w:t>
      </w:r>
      <w:r w:rsidR="004457DC" w:rsidRPr="00925FD9">
        <w:rPr>
          <w:rFonts w:eastAsiaTheme="minorHAnsi"/>
          <w:sz w:val="28"/>
          <w:szCs w:val="28"/>
          <w:lang w:eastAsia="en-US"/>
        </w:rPr>
        <w:t>Чуев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57DC" w:rsidRPr="00925FD9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.</w:t>
      </w:r>
      <w:r w:rsidR="004457DC" w:rsidRPr="00925FD9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. осуждён</w:t>
      </w:r>
      <w:r w:rsidR="00D04C8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41961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="004457DC" w:rsidRPr="00925FD9">
        <w:rPr>
          <w:rFonts w:eastAsiaTheme="minorHAnsi"/>
          <w:sz w:val="28"/>
          <w:szCs w:val="28"/>
          <w:lang w:eastAsia="en-US"/>
        </w:rPr>
        <w:t>ч. 3</w:t>
      </w:r>
      <w:r w:rsidR="004457DC" w:rsidRPr="002426B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4457DC" w:rsidRPr="00925FD9">
        <w:rPr>
          <w:rFonts w:eastAsiaTheme="minorHAnsi"/>
          <w:sz w:val="28"/>
          <w:szCs w:val="28"/>
          <w:lang w:eastAsia="en-US"/>
        </w:rPr>
        <w:t xml:space="preserve"> ст. 337 УК РФ</w:t>
      </w:r>
      <w:r w:rsidR="000060EF">
        <w:rPr>
          <w:rFonts w:eastAsiaTheme="minorHAnsi"/>
          <w:sz w:val="28"/>
          <w:szCs w:val="28"/>
          <w:lang w:eastAsia="en-US"/>
        </w:rPr>
        <w:t>,</w:t>
      </w:r>
      <w:r w:rsidR="004457DC" w:rsidRPr="00925FD9">
        <w:rPr>
          <w:rFonts w:eastAsiaTheme="minorHAnsi"/>
          <w:sz w:val="28"/>
          <w:szCs w:val="28"/>
          <w:lang w:eastAsia="en-US"/>
        </w:rPr>
        <w:t xml:space="preserve"> к лишению свободы на срок 5 лет.</w:t>
      </w:r>
    </w:p>
    <w:p w:rsidR="004457DC" w:rsidRPr="00925FD9" w:rsidRDefault="004457DC" w:rsidP="004457D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ч. 5 ст. 74 УК РФ условное осуждение Чуеву по приговору </w:t>
      </w:r>
      <w:proofErr w:type="spellStart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Угличского</w:t>
      </w:r>
      <w:proofErr w:type="spellEnd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районного суда Ярославской области от 24 апреля 2024 года было отменено.</w:t>
      </w:r>
    </w:p>
    <w:p w:rsidR="004457DC" w:rsidRDefault="004457DC" w:rsidP="004457D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совокупности преступлений в соответствии с ч. 3 ст. 69</w:t>
      </w:r>
      <w:r w:rsidR="00AC1A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 1 ст. 70 УК РФ, окончательное наказание Чуеву назначено путем частичного сложения наказаний по данному приговору с уч</w:t>
      </w:r>
      <w:r w:rsidR="006F155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том неотбытой части наказания по 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приговору </w:t>
      </w:r>
      <w:proofErr w:type="spellStart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Угличского</w:t>
      </w:r>
      <w:proofErr w:type="spellEnd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районного суда от 24 апреля 2024 года в виде лишения свободы на срок 14 лет, с отбыванием его в соответствии с п. «г» ч</w:t>
      </w:r>
      <w:proofErr w:type="gramEnd"/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1 ст. 58 </w:t>
      </w:r>
      <w:r w:rsidR="00006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УК РФ в исправительной колонии особого режима.</w:t>
      </w:r>
    </w:p>
    <w:p w:rsidR="004457DC" w:rsidRDefault="004457DC" w:rsidP="004457D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</w:t>
      </w:r>
      <w:r w:rsidR="00AC1A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 видно 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приговора, суд, одновременно сославшись на ч. 3 ст. 69 и ч. 1 ст. 70 УК РФ, не назначил наказание по совокупности преступлений, предусмотренных ч. 3 </w:t>
      </w:r>
      <w:r w:rsidR="002426B0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162 и ч. 3</w:t>
      </w:r>
      <w:r w:rsidRPr="002426B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 337 УК РФ по данному приговору.</w:t>
      </w:r>
    </w:p>
    <w:p w:rsidR="004457DC" w:rsidRPr="00925FD9" w:rsidRDefault="00AC1A3B" w:rsidP="004457D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Поскольку </w:t>
      </w:r>
      <w:proofErr w:type="gramStart"/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указанное существенное нарушение уголовного закона, допущенное </w:t>
      </w:r>
      <w:r w:rsidR="00E458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судом первой инстанции</w:t>
      </w:r>
      <w:r w:rsidR="00E4584F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рассмотрении</w:t>
      </w:r>
      <w:r w:rsid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данного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уголовно</w:t>
      </w:r>
      <w:r w:rsid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дела являлось</w:t>
      </w:r>
      <w:proofErr w:type="gramEnd"/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неустраним</w:t>
      </w:r>
      <w:r w:rsid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суде апелляционной инстанции</w:t>
      </w:r>
      <w:r w:rsid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повлияло на исход дела, судебная коллегия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отменила 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 в отношении Чуева, а уголовное дело переда</w:t>
      </w:r>
      <w:r w:rsid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ла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E4584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новое рассмотрение в тот же суд</w:t>
      </w:r>
      <w:r w:rsidR="004457DC" w:rsidRPr="00925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ином составе.</w:t>
      </w:r>
    </w:p>
    <w:p w:rsidR="004457DC" w:rsidRPr="005F6383" w:rsidRDefault="004457DC" w:rsidP="004457DC">
      <w:pPr>
        <w:pStyle w:val="Style4"/>
        <w:spacing w:line="240" w:lineRule="auto"/>
        <w:ind w:firstLine="708"/>
        <w:contextualSpacing/>
        <w:jc w:val="both"/>
        <w:rPr>
          <w:rFonts w:eastAsiaTheme="minorHAnsi"/>
          <w:sz w:val="14"/>
          <w:szCs w:val="14"/>
        </w:rPr>
      </w:pPr>
    </w:p>
    <w:p w:rsidR="005F6383" w:rsidRDefault="005F6383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Неправильное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уголовного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допущено и по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Смоленского гарнизонного военного 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(судья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Кучкин А.Е.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9 апреля 2025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согласно которому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рядовой </w:t>
      </w:r>
      <w:proofErr w:type="spellStart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Бейфус</w:t>
      </w:r>
      <w:proofErr w:type="spellEnd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</w:t>
      </w:r>
      <w:r w:rsidR="006F155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ч. 5 ст. 337 УК РФ к лишению свободы на срок 6 лет.</w:t>
      </w:r>
    </w:p>
    <w:p w:rsidR="005F6383" w:rsidRDefault="005F6383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ст. 70 УК РФ</w:t>
      </w:r>
      <w:r w:rsidRPr="00875A4D">
        <w:rPr>
          <w:rFonts w:ascii="Times New Roman" w:hAnsi="Times New Roman" w:cs="Times New Roman"/>
          <w:sz w:val="28"/>
          <w:szCs w:val="28"/>
        </w:rPr>
        <w:t xml:space="preserve"> к наказанию, назначенному по данному приговору, частично присоединена </w:t>
      </w:r>
      <w:r>
        <w:rPr>
          <w:rFonts w:ascii="Times New Roman" w:hAnsi="Times New Roman" w:cs="Times New Roman"/>
          <w:sz w:val="28"/>
          <w:szCs w:val="28"/>
        </w:rPr>
        <w:t>неотбыт</w:t>
      </w:r>
      <w:r w:rsidRPr="00875A4D">
        <w:rPr>
          <w:rFonts w:ascii="Times New Roman" w:hAnsi="Times New Roman" w:cs="Times New Roman"/>
          <w:sz w:val="28"/>
          <w:szCs w:val="28"/>
        </w:rPr>
        <w:t xml:space="preserve">ая часть наказания по приговору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Смоленского гарнизонного военного суда от 19 ноября 2024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75A4D">
        <w:rPr>
          <w:rFonts w:ascii="Times New Roman" w:hAnsi="Times New Roman" w:cs="Times New Roman"/>
          <w:sz w:val="28"/>
          <w:szCs w:val="28"/>
        </w:rPr>
        <w:t xml:space="preserve">и окончательное наказание ему определено в виде лишения свободы на срок                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8 лет 6 месяцев с отбыванием в исправительной колонии общего режима.</w:t>
      </w:r>
    </w:p>
    <w:p w:rsidR="00B029C9" w:rsidRDefault="005F6383" w:rsidP="00B029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это установлено судом первой инстанции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Бейфус</w:t>
      </w:r>
      <w:proofErr w:type="spellEnd"/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19 ноября 2024 года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осуждён 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Смоленск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гарнизонн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военн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суд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совершение трех преступлений, предусмотренных ч. 5 ст. 337 УК РФ, по эпизодам уклонения от военной службы 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периоды 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с 25 февраля по 15 июня 2023 года, с 24 июля по</w:t>
      </w:r>
      <w:r w:rsid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 сентября 2023 года и с 9 октября 2023 года по 23 апреля</w:t>
      </w:r>
      <w:proofErr w:type="gramEnd"/>
      <w:r w:rsidR="00B029C9"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года.</w:t>
      </w:r>
    </w:p>
    <w:p w:rsidR="00B029C9" w:rsidRPr="00B029C9" w:rsidRDefault="00B029C9" w:rsidP="00B029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</w:t>
      </w:r>
      <w:r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приговору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того же суда от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9 апреля 2025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Бейфус</w:t>
      </w:r>
      <w:proofErr w:type="spellEnd"/>
      <w:r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инкриминировалось</w:t>
      </w:r>
      <w:r w:rsidRP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самовольное оставление места службы в период с 15 июля по 25 сентября 2024 года.</w:t>
      </w:r>
    </w:p>
    <w:p w:rsidR="005F6383" w:rsidRPr="005F6383" w:rsidRDefault="00B029C9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положениями </w:t>
      </w:r>
      <w:r w:rsidR="005F6383"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ч. 5 ст. 69 УК РФ, наказание назначается по совокупности преступлений, если после вынесения судом приговора по делу будет установлено, что осужд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F6383"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нный виновен еще и в другом преступлении, совершенном им до вынесения приговора суда по первому делу. В этом случае в окончательное наказание засчитывается наказание, отбытое по первому приговору суда.</w:t>
      </w:r>
    </w:p>
    <w:p w:rsidR="005F6383" w:rsidRDefault="005F6383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 образом, после вынесения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029C9"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19 ноября 2024 года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названным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судом приговора в отношении </w:t>
      </w:r>
      <w:proofErr w:type="spellStart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Бейфуса</w:t>
      </w:r>
      <w:proofErr w:type="spellEnd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делу установлено, что 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виновен еще и в 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совершении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преступлени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предусмотренно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 5 ст. 337 УК РФ, совершенно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 в период с 15 июля по 25 сентября 2024 года, то есть до вынесения приговора суда по первому делу.</w:t>
      </w:r>
      <w:proofErr w:type="gramEnd"/>
    </w:p>
    <w:p w:rsidR="005F6383" w:rsidRPr="00941961" w:rsidRDefault="005F6383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таких данных, </w:t>
      </w:r>
      <w:r w:rsidR="00331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указанный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приговор 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 него было и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сключ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ено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указание о назначении </w:t>
      </w:r>
      <w:proofErr w:type="spellStart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Бейфусу</w:t>
      </w:r>
      <w:proofErr w:type="spellEnd"/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окончательного наказания по совокупности приго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воров на основании ст. 70 УК РФ и о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кончательное наказание назнач</w:t>
      </w:r>
      <w:r w:rsidR="00B0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ено в соответствии с </w:t>
      </w:r>
      <w:r w:rsidRPr="005F6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5 ст. 69 УК РФ, по совокупности преступлений, путем частичного сложения назначенных наказаний </w:t>
      </w:r>
      <w:r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виде лишения свободы на срок 8 лет 6 месяцев с отбыванием в</w:t>
      </w:r>
      <w:proofErr w:type="gramEnd"/>
      <w:r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исправительной колонии общего режима.</w:t>
      </w:r>
    </w:p>
    <w:p w:rsidR="00833ACF" w:rsidRPr="000060EF" w:rsidRDefault="00833ACF" w:rsidP="00833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60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 назначении наказания суды должны учитывать требования </w:t>
      </w:r>
      <w:hyperlink r:id="rId22" w:history="1">
        <w:r w:rsidRPr="000060EF">
          <w:rPr>
            <w:rFonts w:ascii="Times New Roman" w:hAnsi="Times New Roman" w:cs="Times New Roman"/>
            <w:b/>
            <w:i/>
            <w:sz w:val="28"/>
            <w:szCs w:val="28"/>
          </w:rPr>
          <w:t>ст. 6</w:t>
        </w:r>
      </w:hyperlink>
      <w:r w:rsidRPr="000060EF">
        <w:rPr>
          <w:rFonts w:ascii="Times New Roman" w:hAnsi="Times New Roman" w:cs="Times New Roman"/>
          <w:b/>
          <w:i/>
          <w:sz w:val="28"/>
          <w:szCs w:val="28"/>
        </w:rPr>
        <w:t xml:space="preserve"> УК РФ, раскрывающей понятие принципа справедливости, и означающей, что суд при назначении наказания должен исходить из объективной оценки, как совершенного преступления, так и личности виновного, руководствоваться положениями уголовного закона.</w:t>
      </w:r>
    </w:p>
    <w:p w:rsidR="00833ACF" w:rsidRPr="00941961" w:rsidRDefault="00833ACF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01CF" w:rsidRDefault="001B01CF" w:rsidP="001B01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разъяснениям п. 30 постановления Пленума </w:t>
      </w:r>
      <w:r w:rsidR="00994274" w:rsidRPr="00941961">
        <w:rPr>
          <w:rStyle w:val="FontStyle12"/>
          <w:sz w:val="28"/>
          <w:szCs w:val="28"/>
        </w:rPr>
        <w:t>«О практике назначения… наказания»</w:t>
      </w:r>
      <w:r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, активное</w:t>
      </w:r>
      <w:r w:rsidR="00994274"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196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способствование раскрытию и расследованию преступления следует учитывать в качестве обстоятельства, смягчающего наказание, предусмотренного</w:t>
      </w:r>
      <w:r w:rsidRPr="001B01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 «и»</w:t>
      </w:r>
      <w:r w:rsidR="00994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01CF">
        <w:rPr>
          <w:rFonts w:ascii="Times New Roman" w:eastAsiaTheme="minorHAnsi" w:hAnsi="Times New Roman" w:cs="Times New Roman"/>
          <w:sz w:val="28"/>
          <w:szCs w:val="28"/>
          <w:lang w:eastAsia="en-US"/>
        </w:rPr>
        <w:t>ч. 1 ст. 61 УК РФ, если лицо о совершенном с его участием преступлении либо о своей роли в преступлении представило органам следствия информацию, имеющую значение для раскрытия и расследования преступления.</w:t>
      </w:r>
      <w:proofErr w:type="gramEnd"/>
    </w:p>
    <w:p w:rsidR="00997085" w:rsidRPr="0092522C" w:rsidRDefault="00997085" w:rsidP="001B01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8D538C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431999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1999">
        <w:rPr>
          <w:rFonts w:ascii="Times New Roman" w:hAnsi="Times New Roman" w:cs="Times New Roman"/>
          <w:sz w:val="28"/>
          <w:szCs w:val="28"/>
        </w:rPr>
        <w:t xml:space="preserve"> 235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</w:t>
      </w:r>
      <w:r w:rsidRPr="00431999">
        <w:rPr>
          <w:rFonts w:ascii="Times New Roman" w:hAnsi="Times New Roman" w:cs="Times New Roman"/>
          <w:sz w:val="28"/>
          <w:szCs w:val="28"/>
        </w:rPr>
        <w:t>Каширин Е.Ю.</w:t>
      </w:r>
      <w:r>
        <w:rPr>
          <w:rFonts w:ascii="Times New Roman" w:hAnsi="Times New Roman" w:cs="Times New Roman"/>
          <w:sz w:val="28"/>
          <w:szCs w:val="28"/>
        </w:rPr>
        <w:t xml:space="preserve">) в отношении </w:t>
      </w:r>
      <w:r w:rsidRPr="008D538C">
        <w:rPr>
          <w:rFonts w:ascii="Times New Roman" w:hAnsi="Times New Roman" w:cs="Times New Roman"/>
          <w:sz w:val="28"/>
          <w:szCs w:val="28"/>
        </w:rPr>
        <w:t>рядово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8D538C">
        <w:rPr>
          <w:rFonts w:ascii="Times New Roman" w:hAnsi="Times New Roman" w:cs="Times New Roman"/>
          <w:sz w:val="28"/>
          <w:szCs w:val="28"/>
        </w:rPr>
        <w:t>Акимов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D53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53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следует, что он осуждён по </w:t>
      </w:r>
      <w:r w:rsidRPr="00431999">
        <w:rPr>
          <w:rFonts w:ascii="Times New Roman" w:hAnsi="Times New Roman" w:cs="Times New Roman"/>
          <w:sz w:val="28"/>
          <w:szCs w:val="28"/>
        </w:rPr>
        <w:t xml:space="preserve">ч. 5 ст. 337 </w:t>
      </w:r>
      <w:r w:rsidR="0089665B">
        <w:rPr>
          <w:rFonts w:ascii="Times New Roman" w:hAnsi="Times New Roman" w:cs="Times New Roman"/>
          <w:sz w:val="28"/>
          <w:szCs w:val="28"/>
        </w:rPr>
        <w:t xml:space="preserve">    </w:t>
      </w:r>
      <w:r w:rsidRPr="00431999">
        <w:rPr>
          <w:rFonts w:ascii="Times New Roman" w:hAnsi="Times New Roman" w:cs="Times New Roman"/>
          <w:sz w:val="28"/>
          <w:szCs w:val="28"/>
        </w:rPr>
        <w:t>УК РФ к лишению свободы на срок 5 лет</w:t>
      </w:r>
      <w:r w:rsidR="00331236">
        <w:rPr>
          <w:rFonts w:ascii="Times New Roman" w:hAnsi="Times New Roman" w:cs="Times New Roman"/>
          <w:sz w:val="28"/>
          <w:szCs w:val="28"/>
        </w:rPr>
        <w:t>.</w:t>
      </w:r>
    </w:p>
    <w:p w:rsidR="008D538C" w:rsidRPr="00431999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В силу п. «и» ч. 1 ст. 61 УК РФ смягчающим обстоятельством признается, в том числе,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преступления.</w:t>
      </w:r>
    </w:p>
    <w:p w:rsidR="00331236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Из материалов уголовного дела следует, что Акимов после его задержания в ходе его допросов в качестве подозреваемого и обвиняемого по делу</w:t>
      </w:r>
      <w:r>
        <w:rPr>
          <w:rFonts w:ascii="Times New Roman" w:hAnsi="Times New Roman" w:cs="Times New Roman"/>
          <w:sz w:val="28"/>
          <w:szCs w:val="28"/>
        </w:rPr>
        <w:t xml:space="preserve"> давал последовательные </w:t>
      </w:r>
      <w:r w:rsidR="00331236">
        <w:rPr>
          <w:rFonts w:ascii="Times New Roman" w:hAnsi="Times New Roman" w:cs="Times New Roman"/>
          <w:sz w:val="28"/>
          <w:szCs w:val="28"/>
        </w:rPr>
        <w:t xml:space="preserve">признательные </w:t>
      </w:r>
      <w:r>
        <w:rPr>
          <w:rFonts w:ascii="Times New Roman" w:hAnsi="Times New Roman" w:cs="Times New Roman"/>
          <w:sz w:val="28"/>
          <w:szCs w:val="28"/>
        </w:rPr>
        <w:t>показания,</w:t>
      </w:r>
      <w:r w:rsidRPr="00431999">
        <w:rPr>
          <w:rFonts w:ascii="Times New Roman" w:hAnsi="Times New Roman" w:cs="Times New Roman"/>
          <w:sz w:val="28"/>
          <w:szCs w:val="28"/>
        </w:rPr>
        <w:t xml:space="preserve"> предостави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1999">
        <w:rPr>
          <w:rFonts w:ascii="Times New Roman" w:hAnsi="Times New Roman" w:cs="Times New Roman"/>
          <w:sz w:val="28"/>
          <w:szCs w:val="28"/>
        </w:rPr>
        <w:t xml:space="preserve"> правоохранительным органам исчерпывающую информацию, которая имела существенное значение для дела и непосредственно повлияла на дальнейший ход и результаты его расследования.</w:t>
      </w:r>
      <w:r w:rsidR="007D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38C" w:rsidRPr="00431999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Такое поведение Акимова свидетельств</w:t>
      </w:r>
      <w:r w:rsidR="00941961">
        <w:rPr>
          <w:rFonts w:ascii="Times New Roman" w:hAnsi="Times New Roman" w:cs="Times New Roman"/>
          <w:sz w:val="28"/>
          <w:szCs w:val="28"/>
        </w:rPr>
        <w:t>овало</w:t>
      </w:r>
      <w:r w:rsidRPr="0043199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431999">
        <w:rPr>
          <w:rFonts w:ascii="Times New Roman" w:hAnsi="Times New Roman" w:cs="Times New Roman"/>
          <w:sz w:val="28"/>
          <w:szCs w:val="28"/>
        </w:rPr>
        <w:t xml:space="preserve"> активном способствовании раскрытию и расследованию преступления.</w:t>
      </w:r>
    </w:p>
    <w:p w:rsidR="008D538C" w:rsidRPr="00431999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Эти признательные показания Акимова на предварительном следствии в качестве подозреваемого и обвиняемого признаны судом</w:t>
      </w:r>
      <w:r>
        <w:rPr>
          <w:rFonts w:ascii="Times New Roman" w:hAnsi="Times New Roman" w:cs="Times New Roman"/>
          <w:sz w:val="28"/>
          <w:szCs w:val="28"/>
        </w:rPr>
        <w:t xml:space="preserve"> первой инстанции</w:t>
      </w:r>
      <w:r w:rsidRPr="00431999">
        <w:rPr>
          <w:rFonts w:ascii="Times New Roman" w:hAnsi="Times New Roman" w:cs="Times New Roman"/>
          <w:sz w:val="28"/>
          <w:szCs w:val="28"/>
        </w:rPr>
        <w:t xml:space="preserve"> достоверными и в совокупности с иными объективными </w:t>
      </w:r>
      <w:r>
        <w:rPr>
          <w:rFonts w:ascii="Times New Roman" w:hAnsi="Times New Roman" w:cs="Times New Roman"/>
          <w:sz w:val="28"/>
          <w:szCs w:val="28"/>
        </w:rPr>
        <w:t xml:space="preserve">доказательствами </w:t>
      </w:r>
      <w:r w:rsidRPr="00431999">
        <w:rPr>
          <w:rFonts w:ascii="Times New Roman" w:hAnsi="Times New Roman" w:cs="Times New Roman"/>
          <w:sz w:val="28"/>
          <w:szCs w:val="28"/>
        </w:rPr>
        <w:t>положены в основу обвинительного приговора.</w:t>
      </w:r>
    </w:p>
    <w:p w:rsidR="008D538C" w:rsidRPr="00431999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Однако суд в нарушение требований ст. 60 УК РФ и п. 4 ст. 307 УПК РФ не признал данное обстоятельство смягчающим наказание за совершенное им преступление и никак не мотивировал такое решение.</w:t>
      </w:r>
    </w:p>
    <w:p w:rsidR="008D538C" w:rsidRPr="00431999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999">
        <w:rPr>
          <w:rFonts w:ascii="Times New Roman" w:hAnsi="Times New Roman" w:cs="Times New Roman"/>
          <w:sz w:val="28"/>
          <w:szCs w:val="28"/>
        </w:rPr>
        <w:t>С учетом изложенного судебная коллегия</w:t>
      </w:r>
      <w:r w:rsidR="00557FA1">
        <w:rPr>
          <w:rFonts w:ascii="Times New Roman" w:hAnsi="Times New Roman" w:cs="Times New Roman"/>
          <w:sz w:val="28"/>
          <w:szCs w:val="28"/>
        </w:rPr>
        <w:t xml:space="preserve"> в апелляционном порядке изменила приговор, </w:t>
      </w:r>
      <w:r w:rsidRPr="00431999">
        <w:rPr>
          <w:rFonts w:ascii="Times New Roman" w:hAnsi="Times New Roman" w:cs="Times New Roman"/>
          <w:sz w:val="28"/>
          <w:szCs w:val="28"/>
        </w:rPr>
        <w:t>призна</w:t>
      </w:r>
      <w:r w:rsidR="00557FA1">
        <w:rPr>
          <w:rFonts w:ascii="Times New Roman" w:hAnsi="Times New Roman" w:cs="Times New Roman"/>
          <w:sz w:val="28"/>
          <w:szCs w:val="28"/>
        </w:rPr>
        <w:t>в</w:t>
      </w:r>
      <w:r w:rsidRPr="00431999">
        <w:rPr>
          <w:rFonts w:ascii="Times New Roman" w:hAnsi="Times New Roman" w:cs="Times New Roman"/>
          <w:sz w:val="28"/>
          <w:szCs w:val="28"/>
        </w:rPr>
        <w:t xml:space="preserve"> на основании п. «и» ч. 1 ст. 61 УК РФ в качестве </w:t>
      </w:r>
      <w:r w:rsidR="00557FA1" w:rsidRPr="00431999">
        <w:rPr>
          <w:rFonts w:ascii="Times New Roman" w:hAnsi="Times New Roman" w:cs="Times New Roman"/>
          <w:sz w:val="28"/>
          <w:szCs w:val="28"/>
        </w:rPr>
        <w:t>обстоятельств</w:t>
      </w:r>
      <w:r w:rsidR="00557FA1">
        <w:rPr>
          <w:rFonts w:ascii="Times New Roman" w:hAnsi="Times New Roman" w:cs="Times New Roman"/>
          <w:sz w:val="28"/>
          <w:szCs w:val="28"/>
        </w:rPr>
        <w:t>,</w:t>
      </w:r>
      <w:r w:rsidR="00557FA1" w:rsidRPr="00431999">
        <w:rPr>
          <w:rFonts w:ascii="Times New Roman" w:hAnsi="Times New Roman" w:cs="Times New Roman"/>
          <w:sz w:val="28"/>
          <w:szCs w:val="28"/>
        </w:rPr>
        <w:t xml:space="preserve"> </w:t>
      </w:r>
      <w:r w:rsidRPr="00431999">
        <w:rPr>
          <w:rFonts w:ascii="Times New Roman" w:hAnsi="Times New Roman" w:cs="Times New Roman"/>
          <w:sz w:val="28"/>
          <w:szCs w:val="28"/>
        </w:rPr>
        <w:t>смягчающих наказание</w:t>
      </w:r>
      <w:r w:rsidR="00557FA1">
        <w:rPr>
          <w:rFonts w:ascii="Times New Roman" w:hAnsi="Times New Roman" w:cs="Times New Roman"/>
          <w:sz w:val="28"/>
          <w:szCs w:val="28"/>
        </w:rPr>
        <w:t xml:space="preserve"> Акимову</w:t>
      </w:r>
      <w:r w:rsidRPr="00431999">
        <w:rPr>
          <w:rFonts w:ascii="Times New Roman" w:hAnsi="Times New Roman" w:cs="Times New Roman"/>
          <w:sz w:val="28"/>
          <w:szCs w:val="28"/>
        </w:rPr>
        <w:t xml:space="preserve"> </w:t>
      </w:r>
      <w:r w:rsidR="00557FA1">
        <w:rPr>
          <w:rFonts w:ascii="Times New Roman" w:hAnsi="Times New Roman" w:cs="Times New Roman"/>
          <w:sz w:val="28"/>
          <w:szCs w:val="28"/>
        </w:rPr>
        <w:t>–</w:t>
      </w:r>
      <w:r w:rsidRPr="00431999">
        <w:rPr>
          <w:rFonts w:ascii="Times New Roman" w:hAnsi="Times New Roman" w:cs="Times New Roman"/>
          <w:sz w:val="28"/>
          <w:szCs w:val="28"/>
        </w:rPr>
        <w:t xml:space="preserve"> </w:t>
      </w:r>
      <w:r w:rsidR="00557FA1">
        <w:rPr>
          <w:rFonts w:ascii="Times New Roman" w:hAnsi="Times New Roman" w:cs="Times New Roman"/>
          <w:sz w:val="28"/>
          <w:szCs w:val="28"/>
        </w:rPr>
        <w:t xml:space="preserve">его </w:t>
      </w:r>
      <w:r w:rsidRPr="00431999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</w:t>
      </w:r>
      <w:r w:rsidR="00557FA1">
        <w:rPr>
          <w:rFonts w:ascii="Times New Roman" w:hAnsi="Times New Roman" w:cs="Times New Roman"/>
          <w:sz w:val="28"/>
          <w:szCs w:val="28"/>
        </w:rPr>
        <w:t xml:space="preserve">, а также учла в качестве таковых его </w:t>
      </w:r>
      <w:r w:rsidRPr="00431999">
        <w:rPr>
          <w:rFonts w:ascii="Times New Roman" w:hAnsi="Times New Roman" w:cs="Times New Roman"/>
          <w:sz w:val="28"/>
          <w:szCs w:val="28"/>
        </w:rPr>
        <w:t>воспитание в многодетной семье,</w:t>
      </w:r>
      <w:r w:rsidR="00557FA1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2B19CA">
        <w:rPr>
          <w:rFonts w:ascii="Times New Roman" w:hAnsi="Times New Roman" w:cs="Times New Roman"/>
          <w:sz w:val="28"/>
          <w:szCs w:val="28"/>
        </w:rPr>
        <w:t>,</w:t>
      </w:r>
      <w:r w:rsidR="00557FA1">
        <w:rPr>
          <w:rFonts w:ascii="Times New Roman" w:hAnsi="Times New Roman" w:cs="Times New Roman"/>
          <w:sz w:val="28"/>
          <w:szCs w:val="28"/>
        </w:rPr>
        <w:t xml:space="preserve"> </w:t>
      </w:r>
      <w:r w:rsidRPr="00431999">
        <w:rPr>
          <w:rFonts w:ascii="Times New Roman" w:hAnsi="Times New Roman" w:cs="Times New Roman"/>
          <w:sz w:val="28"/>
          <w:szCs w:val="28"/>
        </w:rPr>
        <w:t>примен</w:t>
      </w:r>
      <w:r w:rsidR="00557FA1">
        <w:rPr>
          <w:rFonts w:ascii="Times New Roman" w:hAnsi="Times New Roman" w:cs="Times New Roman"/>
          <w:sz w:val="28"/>
          <w:szCs w:val="28"/>
        </w:rPr>
        <w:t>ив</w:t>
      </w:r>
      <w:r w:rsidRPr="00431999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557FA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431999">
        <w:rPr>
          <w:rFonts w:ascii="Times New Roman" w:hAnsi="Times New Roman" w:cs="Times New Roman"/>
          <w:sz w:val="28"/>
          <w:szCs w:val="28"/>
        </w:rPr>
        <w:t>ст. 64 УК РФ</w:t>
      </w:r>
      <w:r w:rsidR="00BD2B17">
        <w:rPr>
          <w:rFonts w:ascii="Times New Roman" w:hAnsi="Times New Roman" w:cs="Times New Roman"/>
          <w:sz w:val="28"/>
          <w:szCs w:val="28"/>
        </w:rPr>
        <w:t>,</w:t>
      </w:r>
      <w:r w:rsidRPr="00431999">
        <w:rPr>
          <w:rFonts w:ascii="Times New Roman" w:hAnsi="Times New Roman" w:cs="Times New Roman"/>
          <w:sz w:val="28"/>
          <w:szCs w:val="28"/>
        </w:rPr>
        <w:t xml:space="preserve"> смягч</w:t>
      </w:r>
      <w:r w:rsidR="00557FA1">
        <w:rPr>
          <w:rFonts w:ascii="Times New Roman" w:hAnsi="Times New Roman" w:cs="Times New Roman"/>
          <w:sz w:val="28"/>
          <w:szCs w:val="28"/>
        </w:rPr>
        <w:t xml:space="preserve">ила </w:t>
      </w:r>
      <w:r w:rsidRPr="00431999">
        <w:rPr>
          <w:rFonts w:ascii="Times New Roman" w:hAnsi="Times New Roman" w:cs="Times New Roman"/>
          <w:sz w:val="28"/>
          <w:szCs w:val="28"/>
        </w:rPr>
        <w:t>назначенно</w:t>
      </w:r>
      <w:r w:rsidR="00557FA1">
        <w:rPr>
          <w:rFonts w:ascii="Times New Roman" w:hAnsi="Times New Roman" w:cs="Times New Roman"/>
          <w:sz w:val="28"/>
          <w:szCs w:val="28"/>
        </w:rPr>
        <w:t>е</w:t>
      </w:r>
      <w:r w:rsidRPr="00431999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557FA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57FA1">
        <w:rPr>
          <w:rFonts w:ascii="Times New Roman" w:hAnsi="Times New Roman" w:cs="Times New Roman"/>
          <w:sz w:val="28"/>
          <w:szCs w:val="28"/>
        </w:rPr>
        <w:t xml:space="preserve"> </w:t>
      </w:r>
      <w:r w:rsidRPr="00431999">
        <w:rPr>
          <w:rFonts w:ascii="Times New Roman" w:hAnsi="Times New Roman" w:cs="Times New Roman"/>
          <w:sz w:val="28"/>
          <w:szCs w:val="28"/>
        </w:rPr>
        <w:t xml:space="preserve">до 4 лет </w:t>
      </w:r>
      <w:r w:rsidR="00557F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1999">
        <w:rPr>
          <w:rFonts w:ascii="Times New Roman" w:hAnsi="Times New Roman" w:cs="Times New Roman"/>
          <w:sz w:val="28"/>
          <w:szCs w:val="28"/>
        </w:rPr>
        <w:t>8 месяцев лишения свободы.</w:t>
      </w:r>
    </w:p>
    <w:p w:rsidR="008B427F" w:rsidRDefault="008B427F" w:rsidP="008B427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F51067" w:rsidRDefault="00A76B64" w:rsidP="00F5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067"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такого же рода </w:t>
      </w:r>
      <w:r w:rsidR="008B427F" w:rsidRPr="00F51067">
        <w:rPr>
          <w:rFonts w:ascii="Times New Roman" w:hAnsi="Times New Roman" w:cs="Times New Roman"/>
          <w:sz w:val="28"/>
          <w:szCs w:val="28"/>
        </w:rPr>
        <w:t xml:space="preserve">допущены и по приговорам Ярославского гарнизонного военного суда </w:t>
      </w:r>
      <w:r w:rsidR="008B427F" w:rsidRPr="00925F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B427F">
        <w:rPr>
          <w:rFonts w:ascii="Times New Roman" w:hAnsi="Times New Roman" w:cs="Times New Roman"/>
          <w:sz w:val="28"/>
          <w:szCs w:val="28"/>
        </w:rPr>
        <w:t>рядового</w:t>
      </w:r>
      <w:r w:rsidR="007B101D">
        <w:rPr>
          <w:rFonts w:ascii="Times New Roman" w:hAnsi="Times New Roman" w:cs="Times New Roman"/>
          <w:sz w:val="28"/>
          <w:szCs w:val="28"/>
        </w:rPr>
        <w:t xml:space="preserve"> </w:t>
      </w:r>
      <w:r w:rsidR="008B427F" w:rsidRPr="00925FD9">
        <w:rPr>
          <w:rFonts w:ascii="Times New Roman" w:hAnsi="Times New Roman" w:cs="Times New Roman"/>
          <w:sz w:val="28"/>
          <w:szCs w:val="28"/>
        </w:rPr>
        <w:t>Чистякова И</w:t>
      </w:r>
      <w:r w:rsidR="008B427F">
        <w:rPr>
          <w:rFonts w:ascii="Times New Roman" w:hAnsi="Times New Roman" w:cs="Times New Roman"/>
          <w:sz w:val="28"/>
          <w:szCs w:val="28"/>
        </w:rPr>
        <w:t>.</w:t>
      </w:r>
      <w:r w:rsidR="008B427F" w:rsidRPr="00925FD9">
        <w:rPr>
          <w:rFonts w:ascii="Times New Roman" w:hAnsi="Times New Roman" w:cs="Times New Roman"/>
          <w:sz w:val="28"/>
          <w:szCs w:val="28"/>
        </w:rPr>
        <w:t>В</w:t>
      </w:r>
      <w:r w:rsidR="008B427F">
        <w:rPr>
          <w:rFonts w:ascii="Times New Roman" w:hAnsi="Times New Roman" w:cs="Times New Roman"/>
          <w:sz w:val="28"/>
          <w:szCs w:val="28"/>
        </w:rPr>
        <w:t>.</w:t>
      </w:r>
      <w:r w:rsidR="007B101D">
        <w:rPr>
          <w:rFonts w:ascii="Times New Roman" w:hAnsi="Times New Roman" w:cs="Times New Roman"/>
          <w:sz w:val="28"/>
          <w:szCs w:val="28"/>
        </w:rPr>
        <w:t xml:space="preserve"> и </w:t>
      </w:r>
      <w:r w:rsidR="008B427F" w:rsidRPr="0041036D">
        <w:rPr>
          <w:rFonts w:ascii="Times New Roman" w:hAnsi="Times New Roman" w:cs="Times New Roman"/>
          <w:sz w:val="28"/>
          <w:szCs w:val="28"/>
        </w:rPr>
        <w:t>сержанта Климова А.А.</w:t>
      </w:r>
      <w:r w:rsidR="007B101D" w:rsidRPr="007B101D">
        <w:rPr>
          <w:rFonts w:ascii="Times New Roman" w:hAnsi="Times New Roman" w:cs="Times New Roman"/>
          <w:sz w:val="28"/>
          <w:szCs w:val="28"/>
        </w:rPr>
        <w:t xml:space="preserve"> </w:t>
      </w:r>
      <w:r w:rsidR="007B101D" w:rsidRPr="00F51067">
        <w:rPr>
          <w:rFonts w:ascii="Times New Roman" w:hAnsi="Times New Roman" w:cs="Times New Roman"/>
          <w:sz w:val="28"/>
          <w:szCs w:val="28"/>
        </w:rPr>
        <w:t>(судья Некрасов С.В.)</w:t>
      </w:r>
      <w:r w:rsidR="008B427F" w:rsidRPr="0041036D">
        <w:rPr>
          <w:rFonts w:ascii="Times New Roman" w:hAnsi="Times New Roman" w:cs="Times New Roman"/>
          <w:sz w:val="28"/>
          <w:szCs w:val="28"/>
        </w:rPr>
        <w:t xml:space="preserve">, </w:t>
      </w:r>
      <w:r w:rsidR="008B427F" w:rsidRPr="00343E82">
        <w:rPr>
          <w:rFonts w:ascii="Times New Roman" w:hAnsi="Times New Roman" w:cs="Times New Roman"/>
          <w:sz w:val="28"/>
          <w:szCs w:val="28"/>
        </w:rPr>
        <w:t xml:space="preserve">Наро-Фоминского гарнизонного военного суда </w:t>
      </w:r>
      <w:r w:rsidR="008B427F">
        <w:rPr>
          <w:rFonts w:ascii="Times New Roman" w:hAnsi="Times New Roman" w:cs="Times New Roman"/>
          <w:sz w:val="28"/>
          <w:szCs w:val="28"/>
        </w:rPr>
        <w:t xml:space="preserve">в отношении старшего сержанта </w:t>
      </w:r>
      <w:proofErr w:type="spellStart"/>
      <w:r w:rsidR="008B427F" w:rsidRPr="00343E82">
        <w:rPr>
          <w:rFonts w:ascii="Times New Roman" w:hAnsi="Times New Roman" w:cs="Times New Roman"/>
          <w:sz w:val="28"/>
          <w:szCs w:val="28"/>
        </w:rPr>
        <w:t>Бернгардт</w:t>
      </w:r>
      <w:r w:rsidR="008B427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427F" w:rsidRPr="00343E82">
        <w:rPr>
          <w:rFonts w:ascii="Times New Roman" w:hAnsi="Times New Roman" w:cs="Times New Roman"/>
          <w:sz w:val="28"/>
          <w:szCs w:val="28"/>
        </w:rPr>
        <w:t xml:space="preserve"> Д</w:t>
      </w:r>
      <w:r w:rsidR="008B427F">
        <w:rPr>
          <w:rFonts w:ascii="Times New Roman" w:hAnsi="Times New Roman" w:cs="Times New Roman"/>
          <w:sz w:val="28"/>
          <w:szCs w:val="28"/>
        </w:rPr>
        <w:t>.</w:t>
      </w:r>
      <w:r w:rsidR="008B427F" w:rsidRPr="00343E82">
        <w:rPr>
          <w:rFonts w:ascii="Times New Roman" w:hAnsi="Times New Roman" w:cs="Times New Roman"/>
          <w:sz w:val="28"/>
          <w:szCs w:val="28"/>
        </w:rPr>
        <w:t>П</w:t>
      </w:r>
      <w:r w:rsidR="008B427F">
        <w:rPr>
          <w:rFonts w:ascii="Times New Roman" w:hAnsi="Times New Roman" w:cs="Times New Roman"/>
          <w:sz w:val="28"/>
          <w:szCs w:val="28"/>
        </w:rPr>
        <w:t xml:space="preserve">. </w:t>
      </w:r>
      <w:r w:rsidR="007B101D">
        <w:rPr>
          <w:rFonts w:ascii="Times New Roman" w:hAnsi="Times New Roman" w:cs="Times New Roman"/>
          <w:sz w:val="28"/>
          <w:szCs w:val="28"/>
        </w:rPr>
        <w:t xml:space="preserve">(судья </w:t>
      </w:r>
      <w:r w:rsidR="007B101D" w:rsidRPr="00343E82">
        <w:rPr>
          <w:rFonts w:ascii="Times New Roman" w:hAnsi="Times New Roman" w:cs="Times New Roman"/>
          <w:sz w:val="28"/>
          <w:szCs w:val="28"/>
        </w:rPr>
        <w:t>Ильин А.К.</w:t>
      </w:r>
      <w:r w:rsidR="007B101D">
        <w:rPr>
          <w:rFonts w:ascii="Times New Roman" w:hAnsi="Times New Roman" w:cs="Times New Roman"/>
          <w:sz w:val="28"/>
          <w:szCs w:val="28"/>
        </w:rPr>
        <w:t>).</w:t>
      </w:r>
    </w:p>
    <w:p w:rsidR="00F51067" w:rsidRPr="00F51067" w:rsidRDefault="00F51067" w:rsidP="00F5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Судом </w:t>
      </w:r>
      <w:r w:rsidR="008B427F">
        <w:rPr>
          <w:rFonts w:ascii="Times New Roman" w:hAnsi="Times New Roman" w:cs="Times New Roman"/>
          <w:sz w:val="28"/>
          <w:szCs w:val="28"/>
        </w:rPr>
        <w:t>апелляционно</w:t>
      </w:r>
      <w:r>
        <w:rPr>
          <w:rFonts w:ascii="Times New Roman" w:hAnsi="Times New Roman" w:cs="Times New Roman"/>
          <w:sz w:val="28"/>
          <w:szCs w:val="28"/>
        </w:rPr>
        <w:t xml:space="preserve">й инстанцией указанные приговоры подверглись изменению, </w:t>
      </w:r>
      <w:r w:rsidRPr="00431999">
        <w:rPr>
          <w:rFonts w:ascii="Times New Roman" w:hAnsi="Times New Roman" w:cs="Times New Roman"/>
          <w:sz w:val="28"/>
          <w:szCs w:val="28"/>
        </w:rPr>
        <w:t>в качестве обстоятельств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431999">
        <w:rPr>
          <w:rFonts w:ascii="Times New Roman" w:hAnsi="Times New Roman" w:cs="Times New Roman"/>
          <w:sz w:val="28"/>
          <w:szCs w:val="28"/>
        </w:rPr>
        <w:t xml:space="preserve"> смягчающ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31999">
        <w:rPr>
          <w:rFonts w:ascii="Times New Roman" w:hAnsi="Times New Roman" w:cs="Times New Roman"/>
          <w:sz w:val="28"/>
          <w:szCs w:val="28"/>
        </w:rPr>
        <w:t xml:space="preserve"> наказание</w:t>
      </w:r>
      <w:r>
        <w:rPr>
          <w:rFonts w:ascii="Times New Roman" w:hAnsi="Times New Roman" w:cs="Times New Roman"/>
          <w:sz w:val="28"/>
          <w:szCs w:val="28"/>
        </w:rPr>
        <w:t xml:space="preserve"> осуждённым</w:t>
      </w:r>
      <w:r w:rsidR="007B10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признано предусмотренное </w:t>
      </w:r>
      <w:r w:rsidRPr="00431999">
        <w:rPr>
          <w:rFonts w:ascii="Times New Roman" w:hAnsi="Times New Roman" w:cs="Times New Roman"/>
          <w:sz w:val="28"/>
          <w:szCs w:val="28"/>
        </w:rPr>
        <w:t xml:space="preserve">п. «и» ч. 1 ст. 61 УК РФ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31999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92522C">
        <w:rPr>
          <w:rFonts w:ascii="Times New Roman" w:hAnsi="Times New Roman" w:cs="Times New Roman"/>
          <w:sz w:val="28"/>
          <w:szCs w:val="28"/>
        </w:rPr>
        <w:t>и</w:t>
      </w:r>
      <w:r w:rsidR="007B101D">
        <w:rPr>
          <w:rFonts w:ascii="Times New Roman" w:hAnsi="Times New Roman" w:cs="Times New Roman"/>
          <w:sz w:val="28"/>
          <w:szCs w:val="28"/>
        </w:rPr>
        <w:t>,</w:t>
      </w:r>
      <w:r w:rsidR="0092522C">
        <w:rPr>
          <w:rFonts w:ascii="Times New Roman" w:hAnsi="Times New Roman" w:cs="Times New Roman"/>
          <w:sz w:val="28"/>
          <w:szCs w:val="28"/>
        </w:rPr>
        <w:t xml:space="preserve"> как следствие,</w:t>
      </w:r>
      <w:r>
        <w:rPr>
          <w:rFonts w:ascii="Times New Roman" w:hAnsi="Times New Roman" w:cs="Times New Roman"/>
          <w:sz w:val="28"/>
          <w:szCs w:val="28"/>
        </w:rPr>
        <w:t xml:space="preserve"> назначенное наказание было скорректировано в сторону смягчения.   </w:t>
      </w:r>
    </w:p>
    <w:p w:rsidR="008D538C" w:rsidRPr="00CC4EA2" w:rsidRDefault="008D538C" w:rsidP="00EA161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994274" w:rsidRDefault="0036456C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Подвергся </w:t>
      </w:r>
      <w:r w:rsidRPr="0036456C">
        <w:rPr>
          <w:rFonts w:ascii="Times New Roman" w:hAnsi="Times New Roman" w:cs="Times New Roman"/>
          <w:sz w:val="28"/>
          <w:szCs w:val="28"/>
        </w:rPr>
        <w:t>изменению в апелляционно</w:t>
      </w:r>
      <w:r w:rsidR="0092522C">
        <w:rPr>
          <w:rFonts w:ascii="Times New Roman" w:hAnsi="Times New Roman" w:cs="Times New Roman"/>
          <w:sz w:val="28"/>
          <w:szCs w:val="28"/>
        </w:rPr>
        <w:t>м</w:t>
      </w:r>
      <w:r w:rsidRPr="0036456C">
        <w:rPr>
          <w:rFonts w:ascii="Times New Roman" w:hAnsi="Times New Roman" w:cs="Times New Roman"/>
          <w:sz w:val="28"/>
          <w:szCs w:val="28"/>
        </w:rPr>
        <w:t xml:space="preserve"> </w:t>
      </w:r>
      <w:r w:rsidR="0092522C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по тем же причинам</w:t>
      </w:r>
      <w:r w:rsidRPr="0036456C">
        <w:rPr>
          <w:rFonts w:ascii="Times New Roman" w:hAnsi="Times New Roman" w:cs="Times New Roman"/>
          <w:sz w:val="28"/>
          <w:szCs w:val="28"/>
        </w:rPr>
        <w:t xml:space="preserve"> и приговор Смоленского гарнизонного военного суда (судья Ибрагимов Р.Н.) в отношении рядового </w:t>
      </w:r>
      <w:proofErr w:type="spellStart"/>
      <w:r w:rsidRPr="0036456C"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 w:rsidRPr="0036456C">
        <w:rPr>
          <w:rFonts w:ascii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он осуждён по ч. 5 </w:t>
      </w:r>
      <w:r w:rsidR="007B101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ст. 337 УК РФ </w:t>
      </w:r>
      <w:r w:rsidRPr="0036456C">
        <w:rPr>
          <w:rFonts w:ascii="Times New Roman" w:hAnsi="Times New Roman" w:cs="Times New Roman"/>
          <w:sz w:val="28"/>
          <w:szCs w:val="28"/>
        </w:rPr>
        <w:t>к лишению свободы 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56C">
        <w:rPr>
          <w:rFonts w:ascii="Times New Roman" w:hAnsi="Times New Roman" w:cs="Times New Roman"/>
          <w:sz w:val="28"/>
          <w:szCs w:val="28"/>
        </w:rPr>
        <w:t>6 лет</w:t>
      </w:r>
      <w:r w:rsidR="00994274">
        <w:rPr>
          <w:rFonts w:ascii="Times New Roman" w:hAnsi="Times New Roman" w:cs="Times New Roman"/>
          <w:sz w:val="28"/>
          <w:szCs w:val="28"/>
        </w:rPr>
        <w:t>.</w:t>
      </w:r>
    </w:p>
    <w:p w:rsidR="0036456C" w:rsidRPr="0036456C" w:rsidRDefault="002B19CA" w:rsidP="0036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Отказываясь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признавать наличие у </w:t>
      </w:r>
      <w:r w:rsidR="008B427F">
        <w:rPr>
          <w:rFonts w:ascii="Times New Roman" w:hAnsi="Times New Roman" w:cs="Times New Roman"/>
          <w:sz w:val="28"/>
          <w:szCs w:val="28"/>
        </w:rPr>
        <w:t>осуждённого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27F"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 w:rsidR="008B427F">
        <w:rPr>
          <w:rFonts w:ascii="Times New Roman" w:hAnsi="Times New Roman" w:cs="Times New Roman"/>
          <w:sz w:val="28"/>
          <w:szCs w:val="28"/>
        </w:rPr>
        <w:t xml:space="preserve"> 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вышеуказанного смягчающего обстоятельства, суд в приговоре сослался на </w:t>
      </w:r>
      <w:r w:rsidR="0036456C">
        <w:rPr>
          <w:rFonts w:ascii="Times New Roman" w:hAnsi="Times New Roman" w:cs="Times New Roman"/>
          <w:sz w:val="28"/>
          <w:szCs w:val="28"/>
        </w:rPr>
        <w:t>отсутствие с</w:t>
      </w:r>
      <w:r w:rsidR="008B427F">
        <w:rPr>
          <w:rFonts w:ascii="Times New Roman" w:hAnsi="Times New Roman" w:cs="Times New Roman"/>
          <w:sz w:val="28"/>
          <w:szCs w:val="28"/>
        </w:rPr>
        <w:t xml:space="preserve"> его </w:t>
      </w:r>
      <w:r w:rsidR="0036456C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36456C" w:rsidRPr="0036456C">
        <w:rPr>
          <w:rFonts w:ascii="Times New Roman" w:hAnsi="Times New Roman" w:cs="Times New Roman"/>
          <w:sz w:val="28"/>
          <w:szCs w:val="28"/>
        </w:rPr>
        <w:t>каких-либо активных действий, направленных на оказание помощи следствию</w:t>
      </w:r>
      <w:r w:rsidR="0036456C">
        <w:rPr>
          <w:rFonts w:ascii="Times New Roman" w:hAnsi="Times New Roman" w:cs="Times New Roman"/>
          <w:sz w:val="28"/>
          <w:szCs w:val="28"/>
        </w:rPr>
        <w:t xml:space="preserve">, посчитав 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обстоятельства, связанные с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36456C" w:rsidRPr="0036456C">
        <w:rPr>
          <w:rFonts w:ascii="Times New Roman" w:hAnsi="Times New Roman" w:cs="Times New Roman"/>
          <w:sz w:val="28"/>
          <w:szCs w:val="28"/>
        </w:rPr>
        <w:t>неявкой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56C">
        <w:rPr>
          <w:rFonts w:ascii="Times New Roman" w:hAnsi="Times New Roman" w:cs="Times New Roman"/>
          <w:sz w:val="28"/>
          <w:szCs w:val="28"/>
        </w:rPr>
        <w:t>24 марта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6456C">
        <w:rPr>
          <w:rFonts w:ascii="Times New Roman" w:hAnsi="Times New Roman" w:cs="Times New Roman"/>
          <w:sz w:val="28"/>
          <w:szCs w:val="28"/>
        </w:rPr>
        <w:t xml:space="preserve"> </w:t>
      </w:r>
      <w:r w:rsidR="0036456C" w:rsidRPr="0036456C">
        <w:rPr>
          <w:rFonts w:ascii="Times New Roman" w:hAnsi="Times New Roman" w:cs="Times New Roman"/>
          <w:sz w:val="28"/>
          <w:szCs w:val="28"/>
        </w:rPr>
        <w:t>в расположение полевого лагеря своей воинской части</w:t>
      </w:r>
      <w:r>
        <w:rPr>
          <w:rFonts w:ascii="Times New Roman" w:hAnsi="Times New Roman" w:cs="Times New Roman"/>
          <w:sz w:val="28"/>
          <w:szCs w:val="28"/>
        </w:rPr>
        <w:t>, равно как и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его последующ</w:t>
      </w:r>
      <w:r w:rsidR="0036456C">
        <w:rPr>
          <w:rFonts w:ascii="Times New Roman" w:hAnsi="Times New Roman" w:cs="Times New Roman"/>
          <w:sz w:val="28"/>
          <w:szCs w:val="28"/>
        </w:rPr>
        <w:t>ее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уклонение от исполнения обязанностей военной службы, известны</w:t>
      </w:r>
      <w:r w:rsidR="008B427F">
        <w:rPr>
          <w:rFonts w:ascii="Times New Roman" w:hAnsi="Times New Roman" w:cs="Times New Roman"/>
          <w:sz w:val="28"/>
          <w:szCs w:val="28"/>
        </w:rPr>
        <w:t>ми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командованию</w:t>
      </w:r>
      <w:r w:rsidR="008B427F">
        <w:rPr>
          <w:rFonts w:ascii="Times New Roman" w:hAnsi="Times New Roman" w:cs="Times New Roman"/>
          <w:sz w:val="28"/>
          <w:szCs w:val="28"/>
        </w:rPr>
        <w:t xml:space="preserve"> и правоохранительным органам </w:t>
      </w:r>
      <w:r w:rsidR="0036456C" w:rsidRPr="0036456C">
        <w:rPr>
          <w:rFonts w:ascii="Times New Roman" w:hAnsi="Times New Roman" w:cs="Times New Roman"/>
          <w:sz w:val="28"/>
          <w:szCs w:val="28"/>
        </w:rPr>
        <w:t>задолго</w:t>
      </w:r>
      <w:proofErr w:type="gramEnd"/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до </w:t>
      </w:r>
      <w:r w:rsidR="008B427F">
        <w:rPr>
          <w:rFonts w:ascii="Times New Roman" w:hAnsi="Times New Roman" w:cs="Times New Roman"/>
          <w:sz w:val="28"/>
          <w:szCs w:val="28"/>
        </w:rPr>
        <w:t xml:space="preserve">его задержания </w:t>
      </w:r>
      <w:r w:rsidR="0036456C" w:rsidRPr="0036456C">
        <w:rPr>
          <w:rFonts w:ascii="Times New Roman" w:hAnsi="Times New Roman" w:cs="Times New Roman"/>
          <w:sz w:val="28"/>
          <w:szCs w:val="28"/>
        </w:rPr>
        <w:t>6 февраля 2024 г</w:t>
      </w:r>
      <w:r w:rsidR="0036456C">
        <w:rPr>
          <w:rFonts w:ascii="Times New Roman" w:hAnsi="Times New Roman" w:cs="Times New Roman"/>
          <w:sz w:val="28"/>
          <w:szCs w:val="28"/>
        </w:rPr>
        <w:t>ода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</w:t>
      </w:r>
      <w:r w:rsidR="008B427F">
        <w:rPr>
          <w:rFonts w:ascii="Times New Roman" w:hAnsi="Times New Roman" w:cs="Times New Roman"/>
          <w:sz w:val="28"/>
          <w:szCs w:val="28"/>
        </w:rPr>
        <w:t>последующего п</w:t>
      </w:r>
      <w:r w:rsidR="0036456C" w:rsidRPr="0036456C">
        <w:rPr>
          <w:rFonts w:ascii="Times New Roman" w:hAnsi="Times New Roman" w:cs="Times New Roman"/>
          <w:sz w:val="28"/>
          <w:szCs w:val="28"/>
        </w:rPr>
        <w:t>репровожден</w:t>
      </w:r>
      <w:r w:rsidR="008B427F">
        <w:rPr>
          <w:rFonts w:ascii="Times New Roman" w:hAnsi="Times New Roman" w:cs="Times New Roman"/>
          <w:sz w:val="28"/>
          <w:szCs w:val="28"/>
        </w:rPr>
        <w:t>ия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в следственный орган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 </w:t>
      </w:r>
      <w:r w:rsidR="008B427F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дал соответствующие пояснения</w:t>
      </w:r>
      <w:r w:rsidR="0036456C" w:rsidRPr="00364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9CA" w:rsidRPr="002B19CA" w:rsidRDefault="008B427F" w:rsidP="002B1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2B19CA" w:rsidRPr="002B19CA">
        <w:rPr>
          <w:rFonts w:ascii="Times New Roman" w:hAnsi="Times New Roman" w:cs="Times New Roman"/>
          <w:sz w:val="28"/>
          <w:szCs w:val="28"/>
        </w:rPr>
        <w:t>выводы суда первой инстанции противоречат другим его выводам</w:t>
      </w:r>
      <w:r>
        <w:rPr>
          <w:rFonts w:ascii="Times New Roman" w:hAnsi="Times New Roman" w:cs="Times New Roman"/>
          <w:sz w:val="28"/>
          <w:szCs w:val="28"/>
        </w:rPr>
        <w:t xml:space="preserve"> в приговоре</w:t>
      </w:r>
      <w:r w:rsidR="002B19CA" w:rsidRPr="002B19CA">
        <w:rPr>
          <w:rFonts w:ascii="Times New Roman" w:hAnsi="Times New Roman" w:cs="Times New Roman"/>
          <w:sz w:val="28"/>
          <w:szCs w:val="28"/>
        </w:rPr>
        <w:t xml:space="preserve">, согласно которым последовательные показания </w:t>
      </w:r>
      <w:proofErr w:type="spellStart"/>
      <w:r w:rsidR="002B19CA" w:rsidRPr="002B19CA"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 w:rsidR="002B19CA" w:rsidRPr="002B19CA">
        <w:rPr>
          <w:rFonts w:ascii="Times New Roman" w:hAnsi="Times New Roman" w:cs="Times New Roman"/>
          <w:sz w:val="28"/>
          <w:szCs w:val="28"/>
        </w:rPr>
        <w:t xml:space="preserve">, данные в ходе 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и судебного </w:t>
      </w:r>
      <w:r w:rsidR="002B19CA" w:rsidRPr="002B19CA">
        <w:rPr>
          <w:rFonts w:ascii="Times New Roman" w:hAnsi="Times New Roman" w:cs="Times New Roman"/>
          <w:sz w:val="28"/>
          <w:szCs w:val="28"/>
        </w:rPr>
        <w:t>следствия, он признал достоверными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19CA" w:rsidRPr="002B19CA">
        <w:rPr>
          <w:rFonts w:ascii="Times New Roman" w:hAnsi="Times New Roman" w:cs="Times New Roman"/>
          <w:sz w:val="28"/>
          <w:szCs w:val="28"/>
        </w:rPr>
        <w:t xml:space="preserve"> положил их в основу приговора,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2B19CA" w:rsidRPr="002B19CA">
        <w:rPr>
          <w:rFonts w:ascii="Times New Roman" w:hAnsi="Times New Roman" w:cs="Times New Roman"/>
          <w:sz w:val="28"/>
          <w:szCs w:val="28"/>
        </w:rPr>
        <w:t>согласую</w:t>
      </w:r>
      <w:r>
        <w:rPr>
          <w:rFonts w:ascii="Times New Roman" w:hAnsi="Times New Roman" w:cs="Times New Roman"/>
          <w:sz w:val="28"/>
          <w:szCs w:val="28"/>
        </w:rPr>
        <w:t>щиеся</w:t>
      </w:r>
      <w:r w:rsidR="002B19CA" w:rsidRPr="002B19CA">
        <w:rPr>
          <w:rFonts w:ascii="Times New Roman" w:hAnsi="Times New Roman" w:cs="Times New Roman"/>
          <w:sz w:val="28"/>
          <w:szCs w:val="28"/>
        </w:rPr>
        <w:t xml:space="preserve"> с другими доказательствами по делу.</w:t>
      </w:r>
    </w:p>
    <w:p w:rsidR="002B19CA" w:rsidRPr="002B19CA" w:rsidRDefault="002B19CA" w:rsidP="002B1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9CA">
        <w:rPr>
          <w:rFonts w:ascii="Times New Roman" w:hAnsi="Times New Roman" w:cs="Times New Roman"/>
          <w:sz w:val="28"/>
          <w:szCs w:val="28"/>
        </w:rPr>
        <w:t>Как видно из материалов дела, Шугаев на первом же допросе дал подробные</w:t>
      </w:r>
      <w:r w:rsidR="008B427F">
        <w:rPr>
          <w:rFonts w:ascii="Times New Roman" w:hAnsi="Times New Roman" w:cs="Times New Roman"/>
          <w:sz w:val="28"/>
          <w:szCs w:val="28"/>
        </w:rPr>
        <w:t xml:space="preserve"> последовательные</w:t>
      </w:r>
      <w:r w:rsidRPr="002B19CA">
        <w:rPr>
          <w:rFonts w:ascii="Times New Roman" w:hAnsi="Times New Roman" w:cs="Times New Roman"/>
          <w:sz w:val="28"/>
          <w:szCs w:val="28"/>
        </w:rPr>
        <w:t xml:space="preserve"> показания о прои</w:t>
      </w:r>
      <w:r w:rsidR="008B427F">
        <w:rPr>
          <w:rFonts w:ascii="Times New Roman" w:hAnsi="Times New Roman" w:cs="Times New Roman"/>
          <w:sz w:val="28"/>
          <w:szCs w:val="28"/>
        </w:rPr>
        <w:t>зо</w:t>
      </w:r>
      <w:r w:rsidRPr="002B19CA">
        <w:rPr>
          <w:rFonts w:ascii="Times New Roman" w:hAnsi="Times New Roman" w:cs="Times New Roman"/>
          <w:sz w:val="28"/>
          <w:szCs w:val="28"/>
        </w:rPr>
        <w:t>шедшем, при этом указал сведения, касающиеся даты и обстоятельств начала уклонения от исполнения обязанностей военной службы, а также последующего времяпрепровождения вплоть до момента его задержания.</w:t>
      </w:r>
      <w:proofErr w:type="gramEnd"/>
    </w:p>
    <w:p w:rsidR="002B19CA" w:rsidRPr="002B19CA" w:rsidRDefault="002B19CA" w:rsidP="002B1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A">
        <w:rPr>
          <w:rFonts w:ascii="Times New Roman" w:hAnsi="Times New Roman" w:cs="Times New Roman"/>
          <w:sz w:val="28"/>
          <w:szCs w:val="28"/>
        </w:rPr>
        <w:t>Согласно постановлению о привлечении в качестве обвиняемого и обвинительному заключению, преступные деяния описаны в них так, как об этом показал Шугаев.</w:t>
      </w:r>
    </w:p>
    <w:p w:rsidR="002B19CA" w:rsidRPr="002B19CA" w:rsidRDefault="0041036D" w:rsidP="002B1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смыслу действующего уголовного</w:t>
      </w:r>
      <w:r w:rsidR="002B19CA" w:rsidRPr="002B19C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19CA" w:rsidRPr="002B19CA">
        <w:rPr>
          <w:rFonts w:ascii="Times New Roman" w:hAnsi="Times New Roman" w:cs="Times New Roman"/>
          <w:sz w:val="28"/>
          <w:szCs w:val="28"/>
        </w:rPr>
        <w:t>, мотивы, побудившие лицо активно способствовать раскрытию и расследованию преступлений, никакого правового значения не имеют.</w:t>
      </w:r>
    </w:p>
    <w:p w:rsidR="008B427F" w:rsidRPr="008B427F" w:rsidRDefault="008B427F" w:rsidP="008B4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27F">
        <w:rPr>
          <w:rFonts w:ascii="Times New Roman" w:hAnsi="Times New Roman" w:cs="Times New Roman"/>
          <w:sz w:val="28"/>
          <w:szCs w:val="28"/>
        </w:rPr>
        <w:t xml:space="preserve">Таким образом, фактические обстоятельства по </w:t>
      </w:r>
      <w:r>
        <w:rPr>
          <w:rFonts w:ascii="Times New Roman" w:hAnsi="Times New Roman" w:cs="Times New Roman"/>
          <w:sz w:val="28"/>
          <w:szCs w:val="28"/>
        </w:rPr>
        <w:t>данному</w:t>
      </w:r>
      <w:r w:rsidRPr="008B427F">
        <w:rPr>
          <w:rFonts w:ascii="Times New Roman" w:hAnsi="Times New Roman" w:cs="Times New Roman"/>
          <w:sz w:val="28"/>
          <w:szCs w:val="28"/>
        </w:rPr>
        <w:t xml:space="preserve"> уголовному делу указывают на то, что Шугаев не только признал свою вину в совершении преступления, но еще до предъявления ему обвинения активно сотрудничал с органами предварительного следствия, в результате чего </w:t>
      </w:r>
      <w:r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8B427F">
        <w:rPr>
          <w:rFonts w:ascii="Times New Roman" w:hAnsi="Times New Roman" w:cs="Times New Roman"/>
          <w:sz w:val="28"/>
          <w:szCs w:val="28"/>
        </w:rPr>
        <w:t>уголовное дело было расследовано и рассмотрено судом в кратчайшие сроки.</w:t>
      </w:r>
    </w:p>
    <w:p w:rsidR="008B427F" w:rsidRPr="00FF57A3" w:rsidRDefault="0092522C" w:rsidP="008B4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в</w:t>
      </w:r>
      <w:r w:rsidR="00331236" w:rsidRPr="00FF57A3">
        <w:rPr>
          <w:rFonts w:ascii="Times New Roman" w:hAnsi="Times New Roman" w:cs="Times New Roman"/>
          <w:sz w:val="28"/>
          <w:szCs w:val="28"/>
        </w:rPr>
        <w:t xml:space="preserve"> </w:t>
      </w:r>
      <w:r w:rsidR="008B427F" w:rsidRPr="00FF57A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B427F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8B427F" w:rsidRPr="00FF57A3">
        <w:rPr>
          <w:rFonts w:ascii="Times New Roman" w:hAnsi="Times New Roman" w:cs="Times New Roman"/>
          <w:sz w:val="28"/>
          <w:szCs w:val="28"/>
        </w:rPr>
        <w:t>п. «г» ч. 1 ст. 61 УК РФ</w:t>
      </w:r>
      <w:r w:rsidR="008B427F">
        <w:rPr>
          <w:rFonts w:ascii="Times New Roman" w:hAnsi="Times New Roman" w:cs="Times New Roman"/>
          <w:sz w:val="28"/>
          <w:szCs w:val="28"/>
        </w:rPr>
        <w:t>,</w:t>
      </w:r>
      <w:r w:rsidR="008B427F" w:rsidRPr="00FF57A3">
        <w:rPr>
          <w:rFonts w:ascii="Times New Roman" w:hAnsi="Times New Roman" w:cs="Times New Roman"/>
          <w:sz w:val="28"/>
          <w:szCs w:val="28"/>
        </w:rPr>
        <w:t xml:space="preserve"> наличие малолетних детей у виновного признается обстоятельством, смягчающим наказание.</w:t>
      </w:r>
    </w:p>
    <w:p w:rsidR="008B427F" w:rsidRDefault="008B427F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F51067">
        <w:rPr>
          <w:rFonts w:ascii="Times New Roman" w:hAnsi="Times New Roman" w:cs="Times New Roman"/>
          <w:sz w:val="28"/>
          <w:szCs w:val="28"/>
        </w:rPr>
        <w:t>суд при постановлении приговора, при</w:t>
      </w:r>
      <w:r w:rsidR="00F51067" w:rsidRPr="00FF57A3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F51067">
        <w:rPr>
          <w:rFonts w:ascii="Times New Roman" w:hAnsi="Times New Roman" w:cs="Times New Roman"/>
          <w:sz w:val="28"/>
          <w:szCs w:val="28"/>
        </w:rPr>
        <w:t>и</w:t>
      </w:r>
      <w:r w:rsidR="00F51067" w:rsidRPr="00FF57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1067" w:rsidRPr="00FF57A3"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 w:rsidR="00F51067" w:rsidRPr="00FF57A3">
        <w:rPr>
          <w:rFonts w:ascii="Times New Roman" w:hAnsi="Times New Roman" w:cs="Times New Roman"/>
          <w:sz w:val="28"/>
          <w:szCs w:val="28"/>
        </w:rPr>
        <w:t xml:space="preserve"> двоих малолетних детей</w:t>
      </w:r>
      <w:r w:rsidR="00F51067">
        <w:rPr>
          <w:rFonts w:ascii="Times New Roman" w:hAnsi="Times New Roman" w:cs="Times New Roman"/>
          <w:sz w:val="28"/>
          <w:szCs w:val="28"/>
        </w:rPr>
        <w:t>, указанное обстоятельство в качестве смягчающего не признал.</w:t>
      </w:r>
    </w:p>
    <w:p w:rsidR="007B101D" w:rsidRDefault="007B101D" w:rsidP="00F5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7B101D" w:rsidRPr="007B101D" w:rsidRDefault="007B101D" w:rsidP="00F5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F51067" w:rsidRPr="00FF57A3" w:rsidRDefault="00F51067" w:rsidP="00F5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7A3">
        <w:rPr>
          <w:rFonts w:ascii="Times New Roman" w:hAnsi="Times New Roman" w:cs="Times New Roman"/>
          <w:sz w:val="28"/>
          <w:szCs w:val="28"/>
        </w:rPr>
        <w:t xml:space="preserve">Приведенные судом в приговоре мотивы невозможности признания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FF57A3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6E0B">
        <w:rPr>
          <w:rFonts w:ascii="Times New Roman" w:hAnsi="Times New Roman" w:cs="Times New Roman"/>
          <w:sz w:val="28"/>
          <w:szCs w:val="28"/>
        </w:rPr>
        <w:t>, смягчающим</w:t>
      </w:r>
      <w:r w:rsidRPr="00FF57A3">
        <w:rPr>
          <w:rFonts w:ascii="Times New Roman" w:hAnsi="Times New Roman" w:cs="Times New Roman"/>
          <w:sz w:val="28"/>
          <w:szCs w:val="28"/>
        </w:rPr>
        <w:t xml:space="preserve"> наказание, судебная коллегия </w:t>
      </w:r>
      <w:r>
        <w:rPr>
          <w:rFonts w:ascii="Times New Roman" w:hAnsi="Times New Roman" w:cs="Times New Roman"/>
          <w:sz w:val="28"/>
          <w:szCs w:val="28"/>
        </w:rPr>
        <w:t xml:space="preserve">сочла неубедительными, поскольку </w:t>
      </w:r>
      <w:r w:rsidR="00331236">
        <w:rPr>
          <w:rFonts w:ascii="Times New Roman" w:hAnsi="Times New Roman" w:cs="Times New Roman"/>
          <w:sz w:val="28"/>
          <w:szCs w:val="28"/>
        </w:rPr>
        <w:t xml:space="preserve">факт </w:t>
      </w:r>
      <w:r w:rsidR="00A46E0B">
        <w:rPr>
          <w:rFonts w:ascii="Times New Roman" w:hAnsi="Times New Roman" w:cs="Times New Roman"/>
          <w:sz w:val="28"/>
          <w:szCs w:val="28"/>
        </w:rPr>
        <w:t>наличи</w:t>
      </w:r>
      <w:r w:rsidR="00331236">
        <w:rPr>
          <w:rFonts w:ascii="Times New Roman" w:hAnsi="Times New Roman" w:cs="Times New Roman"/>
          <w:sz w:val="28"/>
          <w:szCs w:val="28"/>
        </w:rPr>
        <w:t>я</w:t>
      </w:r>
      <w:r w:rsidR="00A46E0B">
        <w:rPr>
          <w:rFonts w:ascii="Times New Roman" w:hAnsi="Times New Roman" w:cs="Times New Roman"/>
          <w:sz w:val="28"/>
          <w:szCs w:val="28"/>
        </w:rPr>
        <w:t xml:space="preserve"> на иждивении у </w:t>
      </w:r>
      <w:proofErr w:type="spellStart"/>
      <w:r w:rsidR="00A46E0B"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 w:rsidR="00A46E0B">
        <w:rPr>
          <w:rFonts w:ascii="Times New Roman" w:hAnsi="Times New Roman" w:cs="Times New Roman"/>
          <w:sz w:val="28"/>
          <w:szCs w:val="28"/>
        </w:rPr>
        <w:t xml:space="preserve"> двоих малолетних детей 2012 </w:t>
      </w:r>
      <w:r w:rsidR="00331236">
        <w:rPr>
          <w:rFonts w:ascii="Times New Roman" w:hAnsi="Times New Roman" w:cs="Times New Roman"/>
          <w:sz w:val="28"/>
          <w:szCs w:val="28"/>
        </w:rPr>
        <w:t>и 2015 годов рождения подтвержден</w:t>
      </w:r>
      <w:r w:rsidR="00A46E0B">
        <w:rPr>
          <w:rFonts w:ascii="Times New Roman" w:hAnsi="Times New Roman" w:cs="Times New Roman"/>
          <w:sz w:val="28"/>
          <w:szCs w:val="28"/>
        </w:rPr>
        <w:t xml:space="preserve"> </w:t>
      </w:r>
      <w:r w:rsidR="00A46E0B" w:rsidRPr="00FF57A3">
        <w:rPr>
          <w:rFonts w:ascii="Times New Roman" w:hAnsi="Times New Roman" w:cs="Times New Roman"/>
          <w:sz w:val="28"/>
          <w:szCs w:val="28"/>
        </w:rPr>
        <w:t>исследованны</w:t>
      </w:r>
      <w:r w:rsidR="00A46E0B">
        <w:rPr>
          <w:rFonts w:ascii="Times New Roman" w:hAnsi="Times New Roman" w:cs="Times New Roman"/>
          <w:sz w:val="28"/>
          <w:szCs w:val="28"/>
        </w:rPr>
        <w:t>ми</w:t>
      </w:r>
      <w:r w:rsidR="00A46E0B" w:rsidRPr="00FF57A3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A46E0B">
        <w:rPr>
          <w:rFonts w:ascii="Times New Roman" w:hAnsi="Times New Roman" w:cs="Times New Roman"/>
          <w:sz w:val="28"/>
          <w:szCs w:val="28"/>
        </w:rPr>
        <w:t xml:space="preserve"> </w:t>
      </w:r>
      <w:r w:rsidRPr="00FF57A3">
        <w:rPr>
          <w:rFonts w:ascii="Times New Roman" w:hAnsi="Times New Roman" w:cs="Times New Roman"/>
          <w:sz w:val="28"/>
          <w:szCs w:val="28"/>
        </w:rPr>
        <w:t xml:space="preserve">копиями </w:t>
      </w:r>
      <w:r w:rsidR="00A46E0B">
        <w:rPr>
          <w:rFonts w:ascii="Times New Roman" w:hAnsi="Times New Roman" w:cs="Times New Roman"/>
          <w:sz w:val="28"/>
          <w:szCs w:val="28"/>
        </w:rPr>
        <w:t xml:space="preserve">их </w:t>
      </w:r>
      <w:r w:rsidRPr="00FF57A3">
        <w:rPr>
          <w:rFonts w:ascii="Times New Roman" w:hAnsi="Times New Roman" w:cs="Times New Roman"/>
          <w:sz w:val="28"/>
          <w:szCs w:val="28"/>
        </w:rPr>
        <w:t>свидетельств о рождении</w:t>
      </w:r>
      <w:r w:rsidR="00331236">
        <w:rPr>
          <w:rFonts w:ascii="Times New Roman" w:hAnsi="Times New Roman" w:cs="Times New Roman"/>
          <w:sz w:val="28"/>
          <w:szCs w:val="28"/>
        </w:rPr>
        <w:t xml:space="preserve"> и</w:t>
      </w:r>
      <w:r w:rsidRPr="00FF57A3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A46E0B">
        <w:rPr>
          <w:rFonts w:ascii="Times New Roman" w:hAnsi="Times New Roman" w:cs="Times New Roman"/>
          <w:sz w:val="28"/>
          <w:szCs w:val="28"/>
        </w:rPr>
        <w:t>ями</w:t>
      </w:r>
      <w:r w:rsidRPr="00FF57A3">
        <w:rPr>
          <w:rFonts w:ascii="Times New Roman" w:hAnsi="Times New Roman" w:cs="Times New Roman"/>
          <w:sz w:val="28"/>
          <w:szCs w:val="28"/>
        </w:rPr>
        <w:t xml:space="preserve"> самого подсудимого </w:t>
      </w:r>
      <w:r w:rsidR="00A46E0B">
        <w:rPr>
          <w:rFonts w:ascii="Times New Roman" w:hAnsi="Times New Roman" w:cs="Times New Roman"/>
          <w:sz w:val="28"/>
          <w:szCs w:val="28"/>
        </w:rPr>
        <w:t xml:space="preserve">об </w:t>
      </w:r>
      <w:r w:rsidRPr="00FF57A3">
        <w:rPr>
          <w:rFonts w:ascii="Times New Roman" w:hAnsi="Times New Roman" w:cs="Times New Roman"/>
          <w:sz w:val="28"/>
          <w:szCs w:val="28"/>
        </w:rPr>
        <w:t>оказ</w:t>
      </w:r>
      <w:r w:rsidR="00A46E0B">
        <w:rPr>
          <w:rFonts w:ascii="Times New Roman" w:hAnsi="Times New Roman" w:cs="Times New Roman"/>
          <w:sz w:val="28"/>
          <w:szCs w:val="28"/>
        </w:rPr>
        <w:t xml:space="preserve">ании </w:t>
      </w:r>
      <w:r w:rsidR="00331236">
        <w:rPr>
          <w:rFonts w:ascii="Times New Roman" w:hAnsi="Times New Roman" w:cs="Times New Roman"/>
          <w:sz w:val="28"/>
          <w:szCs w:val="28"/>
        </w:rPr>
        <w:t xml:space="preserve">им </w:t>
      </w:r>
      <w:r w:rsidRPr="00FF57A3">
        <w:rPr>
          <w:rFonts w:ascii="Times New Roman" w:hAnsi="Times New Roman" w:cs="Times New Roman"/>
          <w:sz w:val="28"/>
          <w:szCs w:val="28"/>
        </w:rPr>
        <w:t>материальн</w:t>
      </w:r>
      <w:r w:rsidR="00A46E0B">
        <w:rPr>
          <w:rFonts w:ascii="Times New Roman" w:hAnsi="Times New Roman" w:cs="Times New Roman"/>
          <w:sz w:val="28"/>
          <w:szCs w:val="28"/>
        </w:rPr>
        <w:t>ой</w:t>
      </w:r>
      <w:r w:rsidRPr="00FF57A3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A46E0B">
        <w:rPr>
          <w:rFonts w:ascii="Times New Roman" w:hAnsi="Times New Roman" w:cs="Times New Roman"/>
          <w:sz w:val="28"/>
          <w:szCs w:val="28"/>
        </w:rPr>
        <w:t>и</w:t>
      </w:r>
      <w:r w:rsidRPr="00FF57A3">
        <w:rPr>
          <w:rFonts w:ascii="Times New Roman" w:hAnsi="Times New Roman" w:cs="Times New Roman"/>
          <w:sz w:val="28"/>
          <w:szCs w:val="28"/>
        </w:rPr>
        <w:t xml:space="preserve"> своим бывшим супругам,</w:t>
      </w:r>
      <w:r w:rsidR="00A46E0B">
        <w:rPr>
          <w:rFonts w:ascii="Times New Roman" w:hAnsi="Times New Roman" w:cs="Times New Roman"/>
          <w:sz w:val="28"/>
          <w:szCs w:val="28"/>
        </w:rPr>
        <w:t xml:space="preserve"> в том числе посредством перечисления алиментов по решению</w:t>
      </w:r>
      <w:proofErr w:type="gramEnd"/>
      <w:r w:rsidR="00A46E0B">
        <w:rPr>
          <w:rFonts w:ascii="Times New Roman" w:hAnsi="Times New Roman" w:cs="Times New Roman"/>
          <w:sz w:val="28"/>
          <w:szCs w:val="28"/>
        </w:rPr>
        <w:t xml:space="preserve"> суда, а </w:t>
      </w:r>
      <w:r w:rsidRPr="00FF57A3">
        <w:rPr>
          <w:rFonts w:ascii="Times New Roman" w:hAnsi="Times New Roman" w:cs="Times New Roman"/>
          <w:sz w:val="28"/>
          <w:szCs w:val="28"/>
        </w:rPr>
        <w:t>при наличии финансовой возможности</w:t>
      </w:r>
      <w:r w:rsidR="00A46E0B">
        <w:rPr>
          <w:rFonts w:ascii="Times New Roman" w:hAnsi="Times New Roman" w:cs="Times New Roman"/>
          <w:sz w:val="28"/>
          <w:szCs w:val="28"/>
        </w:rPr>
        <w:t>,</w:t>
      </w:r>
      <w:r w:rsidRPr="00FF57A3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A46E0B">
        <w:rPr>
          <w:rFonts w:ascii="Times New Roman" w:hAnsi="Times New Roman" w:cs="Times New Roman"/>
          <w:sz w:val="28"/>
          <w:szCs w:val="28"/>
        </w:rPr>
        <w:t>чей</w:t>
      </w:r>
      <w:r w:rsidRPr="00FF57A3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A46E0B">
        <w:rPr>
          <w:rFonts w:ascii="Times New Roman" w:hAnsi="Times New Roman" w:cs="Times New Roman"/>
          <w:sz w:val="28"/>
          <w:szCs w:val="28"/>
        </w:rPr>
        <w:t>х средств</w:t>
      </w:r>
      <w:r w:rsidRPr="00FF5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E0B" w:rsidRPr="007B101D" w:rsidRDefault="00A46E0B" w:rsidP="00A46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изложенным судебная коллегия изменила приговор,</w:t>
      </w:r>
      <w:r w:rsidRPr="00A46E0B">
        <w:rPr>
          <w:rFonts w:ascii="Times New Roman" w:hAnsi="Times New Roman" w:cs="Times New Roman"/>
          <w:sz w:val="28"/>
          <w:szCs w:val="28"/>
        </w:rPr>
        <w:t xml:space="preserve"> в соответствии с </w:t>
      </w:r>
      <w:hyperlink r:id="rId23">
        <w:r w:rsidRPr="00A46E0B">
          <w:rPr>
            <w:rFonts w:ascii="Times New Roman" w:hAnsi="Times New Roman" w:cs="Times New Roman"/>
            <w:sz w:val="28"/>
            <w:szCs w:val="28"/>
          </w:rPr>
          <w:t>п. «г»</w:t>
        </w:r>
      </w:hyperlink>
      <w:r w:rsidRPr="00A46E0B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A46E0B">
          <w:rPr>
            <w:rFonts w:ascii="Times New Roman" w:hAnsi="Times New Roman" w:cs="Times New Roman"/>
            <w:sz w:val="28"/>
            <w:szCs w:val="28"/>
          </w:rPr>
          <w:t>«и» ч. 1</w:t>
        </w:r>
      </w:hyperlink>
      <w:r w:rsidRPr="00A46E0B">
        <w:rPr>
          <w:rFonts w:ascii="Times New Roman" w:hAnsi="Times New Roman" w:cs="Times New Roman"/>
          <w:sz w:val="28"/>
          <w:szCs w:val="28"/>
        </w:rPr>
        <w:t xml:space="preserve"> ст. 61 УК РФ признала обстоятельствами, смягчающими наказание </w:t>
      </w:r>
      <w:proofErr w:type="spellStart"/>
      <w:r w:rsidRPr="00A46E0B">
        <w:rPr>
          <w:rFonts w:ascii="Times New Roman" w:hAnsi="Times New Roman" w:cs="Times New Roman"/>
          <w:sz w:val="28"/>
          <w:szCs w:val="28"/>
        </w:rPr>
        <w:t>Шугаеву</w:t>
      </w:r>
      <w:proofErr w:type="spellEnd"/>
      <w:r w:rsidRPr="00A46E0B">
        <w:rPr>
          <w:rFonts w:ascii="Times New Roman" w:hAnsi="Times New Roman" w:cs="Times New Roman"/>
          <w:sz w:val="28"/>
          <w:szCs w:val="28"/>
        </w:rPr>
        <w:t xml:space="preserve">, наличие на иждивении двоих малолетних детей, а </w:t>
      </w:r>
      <w:r w:rsidRPr="007B101D">
        <w:rPr>
          <w:rFonts w:ascii="Times New Roman" w:hAnsi="Times New Roman" w:cs="Times New Roman"/>
          <w:sz w:val="28"/>
          <w:szCs w:val="28"/>
        </w:rPr>
        <w:t xml:space="preserve">также его активное способствование раскрытию и расследованию преступления, смягчив назначенное ему по </w:t>
      </w:r>
      <w:hyperlink r:id="rId25">
        <w:r w:rsidRPr="007B101D">
          <w:rPr>
            <w:rFonts w:ascii="Times New Roman" w:hAnsi="Times New Roman" w:cs="Times New Roman"/>
            <w:sz w:val="28"/>
            <w:szCs w:val="28"/>
          </w:rPr>
          <w:t>ч. 5 ст. 337</w:t>
        </w:r>
      </w:hyperlink>
      <w:r w:rsidRPr="007B101D">
        <w:rPr>
          <w:rFonts w:ascii="Times New Roman" w:hAnsi="Times New Roman" w:cs="Times New Roman"/>
          <w:sz w:val="28"/>
          <w:szCs w:val="28"/>
        </w:rPr>
        <w:t xml:space="preserve"> УК РФ наказание до                5 лет 6 месяцев лишения свободы. </w:t>
      </w:r>
      <w:proofErr w:type="gramEnd"/>
    </w:p>
    <w:p w:rsidR="00C378D8" w:rsidRPr="007B101D" w:rsidRDefault="00A46E0B" w:rsidP="003D6D2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101D">
        <w:rPr>
          <w:rFonts w:ascii="Times New Roman" w:hAnsi="Times New Roman" w:cs="Times New Roman"/>
          <w:sz w:val="28"/>
          <w:szCs w:val="28"/>
        </w:rPr>
        <w:tab/>
      </w:r>
    </w:p>
    <w:p w:rsidR="00994274" w:rsidRPr="007B101D" w:rsidRDefault="00994274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B101D">
        <w:rPr>
          <w:rFonts w:ascii="Times New Roman" w:hAnsi="Times New Roman" w:cs="Times New Roman"/>
          <w:b/>
          <w:i/>
          <w:sz w:val="28"/>
          <w:szCs w:val="28"/>
        </w:rPr>
        <w:t xml:space="preserve">При возможном исправлении осуждённого без реального отбывания наказания суд постановляет назначенное наказание условным, а при наличии исключительных </w:t>
      </w:r>
      <w:hyperlink r:id="rId26" w:anchor="dst100856" w:history="1">
        <w:r w:rsidRPr="007B101D">
          <w:rPr>
            <w:rFonts w:ascii="Times New Roman" w:hAnsi="Times New Roman" w:cs="Times New Roman"/>
            <w:b/>
            <w:i/>
            <w:sz w:val="28"/>
            <w:szCs w:val="28"/>
          </w:rPr>
          <w:t>обстоятельств</w:t>
        </w:r>
      </w:hyperlink>
      <w:r w:rsidRPr="007B101D">
        <w:rPr>
          <w:rFonts w:ascii="Times New Roman" w:hAnsi="Times New Roman" w:cs="Times New Roman"/>
          <w:b/>
          <w:i/>
          <w:sz w:val="28"/>
          <w:szCs w:val="28"/>
        </w:rPr>
        <w:t>, существенно уменьшающих степень </w:t>
      </w:r>
      <w:hyperlink r:id="rId27" w:history="1">
        <w:r w:rsidRPr="007B101D">
          <w:rPr>
            <w:rFonts w:ascii="Times New Roman" w:hAnsi="Times New Roman" w:cs="Times New Roman"/>
            <w:b/>
            <w:i/>
            <w:sz w:val="28"/>
            <w:szCs w:val="28"/>
          </w:rPr>
          <w:t>общественной опасности</w:t>
        </w:r>
      </w:hyperlink>
      <w:r w:rsidRPr="007B101D">
        <w:rPr>
          <w:rFonts w:ascii="Times New Roman" w:hAnsi="Times New Roman" w:cs="Times New Roman"/>
          <w:b/>
          <w:i/>
          <w:sz w:val="28"/>
          <w:szCs w:val="28"/>
        </w:rPr>
        <w:t xml:space="preserve"> преступления, наказание может быть назначено ниже низшего предела либо суд может назначить более мягкий вид наказания, чем предусмотрен соответствующей статьей, или не применить дополнительный вид наказания, предусмотренный в качестве обязательного.</w:t>
      </w:r>
      <w:proofErr w:type="gramEnd"/>
    </w:p>
    <w:p w:rsidR="000A6E47" w:rsidRPr="007B101D" w:rsidRDefault="000A6E47" w:rsidP="00EA161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538C" w:rsidRPr="00D333EC" w:rsidRDefault="00557FA1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приговором Московского гарнизонного военного суда (судья </w:t>
      </w:r>
      <w:r w:rsidR="008D538C" w:rsidRP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>Гудзенко В.Г.</w:t>
      </w:r>
      <w:r w:rsidRP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младший сержант </w:t>
      </w:r>
      <w:r w:rsidR="008D538C" w:rsidRPr="0092522C">
        <w:rPr>
          <w:rFonts w:ascii="Times New Roman" w:hAnsi="Times New Roman" w:cs="Times New Roman"/>
          <w:sz w:val="28"/>
          <w:szCs w:val="28"/>
        </w:rPr>
        <w:t>Цегельников</w:t>
      </w:r>
      <w:r w:rsidRPr="0092522C">
        <w:rPr>
          <w:rFonts w:ascii="Times New Roman" w:hAnsi="Times New Roman" w:cs="Times New Roman"/>
          <w:sz w:val="28"/>
          <w:szCs w:val="28"/>
        </w:rPr>
        <w:t xml:space="preserve"> </w:t>
      </w:r>
      <w:r w:rsidR="008D538C" w:rsidRPr="0092522C">
        <w:rPr>
          <w:rFonts w:ascii="Times New Roman" w:hAnsi="Times New Roman" w:cs="Times New Roman"/>
          <w:sz w:val="28"/>
          <w:szCs w:val="28"/>
        </w:rPr>
        <w:t>К</w:t>
      </w:r>
      <w:r w:rsidRPr="0092522C">
        <w:rPr>
          <w:rFonts w:ascii="Times New Roman" w:hAnsi="Times New Roman" w:cs="Times New Roman"/>
          <w:sz w:val="28"/>
          <w:szCs w:val="28"/>
        </w:rPr>
        <w:t>.</w:t>
      </w:r>
      <w:r w:rsidR="008D538C" w:rsidRPr="0092522C">
        <w:rPr>
          <w:rFonts w:ascii="Times New Roman" w:hAnsi="Times New Roman" w:cs="Times New Roman"/>
          <w:sz w:val="28"/>
          <w:szCs w:val="28"/>
        </w:rPr>
        <w:t>А</w:t>
      </w:r>
      <w:r w:rsidRPr="0092522C">
        <w:rPr>
          <w:rFonts w:ascii="Times New Roman" w:hAnsi="Times New Roman" w:cs="Times New Roman"/>
          <w:sz w:val="28"/>
          <w:szCs w:val="28"/>
        </w:rPr>
        <w:t xml:space="preserve">. </w:t>
      </w:r>
      <w:r w:rsidR="008D538C" w:rsidRP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</w:t>
      </w:r>
      <w:r w:rsidRP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8D538C" w:rsidRP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5 </w:t>
      </w:r>
      <w:r w:rsid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ст. 337 УК РФ, с применением ст. 64 УК РФ, к лишению свободы на срок 4 года с отбыванием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наказания 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исправительной колонии общего режима.</w:t>
      </w:r>
    </w:p>
    <w:p w:rsidR="008D538C" w:rsidRPr="00D333EC" w:rsidRDefault="008D538C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приговора, при решении вопроса о назначении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Цегельникову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наказания, суд не нашел оснований для применения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нему положений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28" w:history="1">
        <w:r w:rsidRPr="00D333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ст. 73</w:t>
        </w:r>
      </w:hyperlink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 РФ, признав, что цели назначения наказания не могут быть достигнуты без реального отбывания наказания, связанного с изоляцией от общества.</w:t>
      </w:r>
    </w:p>
    <w:p w:rsidR="008D538C" w:rsidRPr="00D333EC" w:rsidRDefault="008D538C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Вместе с тем, согласно Директиве Министра обороны РФ от 5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2022 г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205/2/326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дсп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надлежит исключить одновременное направление для выполнения боевых задач военнослужащих, являющихся близкими родственниками, в СВО на территориях ДНР, ЛНР и Украины, а также не привлекать для выполнения боевых задач в СВО на территориях ДНР, ЛНР и Украины военнослужащих, имеющих близких родственников, погибших в ходе</w:t>
      </w:r>
      <w:proofErr w:type="gram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СВО.</w:t>
      </w:r>
    </w:p>
    <w:p w:rsidR="008D538C" w:rsidRPr="00D333EC" w:rsidRDefault="008D538C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следует из материалов уголовного дела, брат осужд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нного –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Назаретян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погиб 11 сентября 2024 года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зоне проведения </w:t>
      </w:r>
      <w:r w:rsidR="00557FA1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Специальной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военной операции, о чем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материалах уголовного дела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имеется извещение командования в адрес его матери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Цегельниковой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Л.В., выписка из приказа командира </w:t>
      </w:r>
      <w:r w:rsid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воинской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 и копия свидетельства о смерти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Назаретяна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</w:t>
      </w:r>
      <w:proofErr w:type="gramEnd"/>
    </w:p>
    <w:p w:rsidR="007B101D" w:rsidRDefault="007B101D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101D" w:rsidRDefault="007B101D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7B101D" w:rsidRPr="007B101D" w:rsidRDefault="007B101D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8D538C" w:rsidRPr="00D333EC" w:rsidRDefault="008D538C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том, что причина самовольного оставления воинской части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Цегельниковым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многом была обусловлена смертью его брата на СВО,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осуждённый последовательно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заявлял как в ходе предварительного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 и судебного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следствия</w:t>
      </w:r>
      <w:r w:rsid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101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Однако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 этому оценки в приговоре не дал.</w:t>
      </w:r>
    </w:p>
    <w:p w:rsidR="008D538C" w:rsidRPr="00D333EC" w:rsidRDefault="008D538C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Кроме того, судом не учтены данные о том, что согласно медицинским документам сожительница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Цегельникова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находи</w:t>
      </w:r>
      <w:r w:rsid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лась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состоянии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беременно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538C" w:rsidRPr="00D333EC" w:rsidRDefault="008D538C" w:rsidP="00557FA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обстоятельства в своей совокупности 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существенно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уменьша</w:t>
      </w:r>
      <w:r w:rsidR="007B10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степень общественной опасности совершенного преступления, что при отсутствии обстоятельств, отягчающих наказание,</w:t>
      </w:r>
      <w:r w:rsid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вопреки выводам суда </w:t>
      </w:r>
      <w:r w:rsidR="0092522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первой инстанции</w:t>
      </w:r>
      <w:r w:rsidR="00925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обратном,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свидетельству</w:t>
      </w:r>
      <w:r w:rsidR="00BD2B1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о возможности исправления </w:t>
      </w:r>
      <w:proofErr w:type="spellStart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Цегельникова</w:t>
      </w:r>
      <w:proofErr w:type="spellEnd"/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реального отбывания наказания</w:t>
      </w:r>
      <w:r w:rsidR="00557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не было принято во внимание судом.</w:t>
      </w:r>
      <w:proofErr w:type="gramEnd"/>
    </w:p>
    <w:p w:rsidR="008D538C" w:rsidRPr="00D333EC" w:rsidRDefault="00557FA1" w:rsidP="008D538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таких обстоятельствах суд апелляционной инстанции изменил 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приговор в отношении </w:t>
      </w:r>
      <w:proofErr w:type="spellStart"/>
      <w:r w:rsidR="008D538C" w:rsidRPr="00D333EC">
        <w:rPr>
          <w:rFonts w:ascii="Times New Roman" w:hAnsi="Times New Roman" w:cs="Times New Roman"/>
          <w:sz w:val="28"/>
          <w:szCs w:val="28"/>
        </w:rPr>
        <w:t>Цегельникова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2B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постановив</w:t>
      </w:r>
      <w:r w:rsidR="00BD2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основании </w:t>
      </w:r>
      <w:hyperlink r:id="rId29" w:history="1">
        <w:r w:rsidR="008D538C" w:rsidRPr="00D333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ст. 73</w:t>
        </w:r>
      </w:hyperlink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 РФ считать назначенное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ему 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ч. 5 ст. 337 УК РФ, с применением ст. 64 УК РФ, наказание в виде лишения свободы на срок 4 года условным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испытательным сроком 2 года</w:t>
      </w:r>
      <w:r w:rsidR="00BD2B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 возложением </w:t>
      </w:r>
      <w:r w:rsidR="005823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него </w:t>
      </w:r>
      <w:r w:rsidR="00BD2B1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соответствующих обязанностей</w:t>
      </w:r>
      <w:r w:rsidR="008D538C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8D538C" w:rsidRPr="00916AD4" w:rsidRDefault="008D538C" w:rsidP="00EA161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EA1616" w:rsidRPr="00EA1616" w:rsidRDefault="00916AD4" w:rsidP="00EA161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приговор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Реутовского гарнизонного военного суда 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(судья </w:t>
      </w:r>
      <w:proofErr w:type="spellStart"/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Павлюкович</w:t>
      </w:r>
      <w:proofErr w:type="spellEnd"/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В.П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.) </w:t>
      </w:r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>ефрейтор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Дорогокупл</w:t>
      </w:r>
      <w:r w:rsidR="00BD2B1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proofErr w:type="spellEnd"/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С.Ю. </w:t>
      </w:r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осуждён </w:t>
      </w:r>
      <w:r w:rsid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>ч. 3</w:t>
      </w:r>
      <w:r w:rsidR="00EA1616" w:rsidRPr="002426B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EA1616" w:rsidRPr="00EA1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 337 УК РФ к лишению свободы на срок 3 года с отбыванием наказания в исправительной колонии общего режима.</w:t>
      </w:r>
    </w:p>
    <w:p w:rsidR="00EA1616" w:rsidRPr="00937DE2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Назначая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37DE2">
        <w:rPr>
          <w:rFonts w:ascii="Times New Roman" w:hAnsi="Times New Roman" w:cs="Times New Roman"/>
          <w:sz w:val="28"/>
          <w:szCs w:val="28"/>
        </w:rPr>
        <w:t xml:space="preserve"> наказание, суд признал в качестве обстоятельств, смягчающих ему наказание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7DE2">
        <w:rPr>
          <w:rFonts w:ascii="Times New Roman" w:hAnsi="Times New Roman" w:cs="Times New Roman"/>
          <w:sz w:val="28"/>
          <w:szCs w:val="28"/>
        </w:rPr>
        <w:t xml:space="preserve"> наличие у него троих малолетних детей, а также учел его положительные характеристики по службе, прохождение им службы в зоне проведения Специальной военной операции, получение им ранения, наличие инв</w:t>
      </w:r>
      <w:r w:rsidR="002C33C3">
        <w:rPr>
          <w:rFonts w:ascii="Times New Roman" w:hAnsi="Times New Roman" w:cs="Times New Roman"/>
          <w:sz w:val="28"/>
          <w:szCs w:val="28"/>
        </w:rPr>
        <w:t>алидности у его матери и наличие</w:t>
      </w:r>
      <w:r w:rsidRPr="00937DE2">
        <w:rPr>
          <w:rFonts w:ascii="Times New Roman" w:hAnsi="Times New Roman" w:cs="Times New Roman"/>
          <w:sz w:val="28"/>
          <w:szCs w:val="28"/>
        </w:rPr>
        <w:t xml:space="preserve"> у него статуса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33C3" w:rsidRPr="00937DE2">
        <w:rPr>
          <w:rFonts w:ascii="Times New Roman" w:hAnsi="Times New Roman" w:cs="Times New Roman"/>
          <w:sz w:val="28"/>
          <w:szCs w:val="28"/>
        </w:rPr>
        <w:t xml:space="preserve">ветерана </w:t>
      </w:r>
      <w:r w:rsidRPr="00937DE2">
        <w:rPr>
          <w:rFonts w:ascii="Times New Roman" w:hAnsi="Times New Roman" w:cs="Times New Roman"/>
          <w:sz w:val="28"/>
          <w:szCs w:val="28"/>
        </w:rPr>
        <w:t>боевых действий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616" w:rsidRPr="00937DE2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Вместе с тем, суд не принял во внимание активное способствование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</w:t>
      </w:r>
      <w:r w:rsidR="00916A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7DE2">
        <w:rPr>
          <w:rFonts w:ascii="Times New Roman" w:hAnsi="Times New Roman" w:cs="Times New Roman"/>
          <w:sz w:val="28"/>
          <w:szCs w:val="28"/>
        </w:rPr>
        <w:t xml:space="preserve"> расследованию </w:t>
      </w:r>
      <w:r w:rsidR="00916AD4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Pr="00937DE2">
        <w:rPr>
          <w:rFonts w:ascii="Times New Roman" w:hAnsi="Times New Roman" w:cs="Times New Roman"/>
          <w:sz w:val="28"/>
          <w:szCs w:val="28"/>
        </w:rPr>
        <w:t xml:space="preserve">преступления, нахождение у него на иждивении помимо троих детей также и жены, осуществляющей уход за </w:t>
      </w:r>
      <w:r>
        <w:rPr>
          <w:rFonts w:ascii="Times New Roman" w:hAnsi="Times New Roman" w:cs="Times New Roman"/>
          <w:sz w:val="28"/>
          <w:szCs w:val="28"/>
        </w:rPr>
        <w:t>последними</w:t>
      </w:r>
      <w:r w:rsidRPr="00937DE2">
        <w:rPr>
          <w:rFonts w:ascii="Times New Roman" w:hAnsi="Times New Roman" w:cs="Times New Roman"/>
          <w:sz w:val="28"/>
          <w:szCs w:val="28"/>
        </w:rPr>
        <w:t>, один из которых 2024 года рождения, а кроме того не учел, что осуждённый фактически является единственным кормильцем своей семь</w:t>
      </w:r>
      <w:r w:rsidR="002C33C3">
        <w:rPr>
          <w:rFonts w:ascii="Times New Roman" w:hAnsi="Times New Roman" w:cs="Times New Roman"/>
          <w:sz w:val="28"/>
          <w:szCs w:val="28"/>
        </w:rPr>
        <w:t>и</w:t>
      </w:r>
      <w:r w:rsidRPr="00937DE2">
        <w:rPr>
          <w:rFonts w:ascii="Times New Roman" w:hAnsi="Times New Roman" w:cs="Times New Roman"/>
          <w:sz w:val="28"/>
          <w:szCs w:val="28"/>
        </w:rPr>
        <w:t>.</w:t>
      </w:r>
    </w:p>
    <w:p w:rsidR="00EA1616" w:rsidRPr="00937DE2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Как следует из материалов уголовного дела, в качестве доказательства вины осуждённого суд учел показания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</w:t>
      </w:r>
      <w:r w:rsidR="00BD2B1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7DE2">
        <w:rPr>
          <w:rFonts w:ascii="Times New Roman" w:hAnsi="Times New Roman" w:cs="Times New Roman"/>
          <w:sz w:val="28"/>
          <w:szCs w:val="28"/>
        </w:rPr>
        <w:t>, данные в ходе судебного следствия.</w:t>
      </w:r>
      <w:r w:rsidR="00916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616" w:rsidRPr="00937DE2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Более того, в ходе предварительного и судебного следствия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Дорогокупля</w:t>
      </w:r>
      <w:proofErr w:type="spellEnd"/>
      <w:r w:rsidRPr="00937DE2">
        <w:rPr>
          <w:rFonts w:ascii="Times New Roman" w:hAnsi="Times New Roman" w:cs="Times New Roman"/>
          <w:sz w:val="28"/>
          <w:szCs w:val="28"/>
        </w:rPr>
        <w:t xml:space="preserve"> давал последовательные признательные показания, изобличающие его в инкриминируемом преступном деянии, что также способствовало раскрытию и расследованию указанного преступления.  </w:t>
      </w:r>
    </w:p>
    <w:p w:rsidR="00EA1616" w:rsidRPr="00937DE2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Данные показания суду первой инстанции следовало расценить как способствование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</w:t>
      </w:r>
      <w:r w:rsidR="00BD2B1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D2B17">
        <w:rPr>
          <w:rFonts w:ascii="Times New Roman" w:hAnsi="Times New Roman" w:cs="Times New Roman"/>
          <w:sz w:val="28"/>
          <w:szCs w:val="28"/>
        </w:rPr>
        <w:t xml:space="preserve"> </w:t>
      </w:r>
      <w:r w:rsidRPr="00937DE2">
        <w:rPr>
          <w:rFonts w:ascii="Times New Roman" w:hAnsi="Times New Roman" w:cs="Times New Roman"/>
          <w:sz w:val="28"/>
          <w:szCs w:val="28"/>
        </w:rPr>
        <w:t>раскрытию и расследованию преступления, чего сделано не было.</w:t>
      </w:r>
    </w:p>
    <w:p w:rsidR="00EA1616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DE2">
        <w:rPr>
          <w:rFonts w:ascii="Times New Roman" w:hAnsi="Times New Roman" w:cs="Times New Roman"/>
          <w:sz w:val="28"/>
          <w:szCs w:val="28"/>
        </w:rPr>
        <w:t>При таких данных, с учетом характера и степени общественной опасности содеянного, принимая во внимание личность</w:t>
      </w:r>
      <w:r w:rsidRPr="00EA1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DE2">
        <w:rPr>
          <w:rFonts w:ascii="Times New Roman" w:hAnsi="Times New Roman" w:cs="Times New Roman"/>
          <w:sz w:val="28"/>
          <w:szCs w:val="28"/>
        </w:rPr>
        <w:t>Дорогокупл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7DE2">
        <w:rPr>
          <w:rFonts w:ascii="Times New Roman" w:hAnsi="Times New Roman" w:cs="Times New Roman"/>
          <w:sz w:val="28"/>
          <w:szCs w:val="28"/>
        </w:rPr>
        <w:t xml:space="preserve">, влияние наказания на его исправление и на условия жизни его семьи, наличие </w:t>
      </w:r>
      <w:r w:rsidRPr="00937DE2">
        <w:rPr>
          <w:rFonts w:ascii="Times New Roman" w:hAnsi="Times New Roman" w:cs="Times New Roman"/>
          <w:sz w:val="28"/>
          <w:szCs w:val="28"/>
        </w:rPr>
        <w:lastRenderedPageBreak/>
        <w:t>смягчающих обстоятельств и отсутствие отягчающих,</w:t>
      </w:r>
      <w:r>
        <w:rPr>
          <w:rFonts w:ascii="Times New Roman" w:hAnsi="Times New Roman" w:cs="Times New Roman"/>
          <w:sz w:val="28"/>
          <w:szCs w:val="28"/>
        </w:rPr>
        <w:t xml:space="preserve"> приговор в апелляционном порядке был измен</w:t>
      </w:r>
      <w:r w:rsidR="00BD2B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937DE2">
        <w:rPr>
          <w:rFonts w:ascii="Times New Roman" w:hAnsi="Times New Roman" w:cs="Times New Roman"/>
          <w:sz w:val="28"/>
          <w:szCs w:val="28"/>
        </w:rPr>
        <w:t>в связи с его несправедливостью ввиду чрезмерной суровости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7DE2">
        <w:rPr>
          <w:rFonts w:ascii="Times New Roman" w:hAnsi="Times New Roman" w:cs="Times New Roman"/>
          <w:sz w:val="28"/>
          <w:szCs w:val="28"/>
        </w:rPr>
        <w:t>назначенное 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DE2">
        <w:rPr>
          <w:rFonts w:ascii="Times New Roman" w:hAnsi="Times New Roman" w:cs="Times New Roman"/>
          <w:sz w:val="28"/>
          <w:szCs w:val="28"/>
        </w:rPr>
        <w:t>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937DE2">
        <w:rPr>
          <w:rFonts w:ascii="Times New Roman" w:hAnsi="Times New Roman" w:cs="Times New Roman"/>
          <w:sz w:val="28"/>
          <w:szCs w:val="28"/>
        </w:rPr>
        <w:t xml:space="preserve">ст. 73 УК РФ </w:t>
      </w:r>
      <w:r>
        <w:rPr>
          <w:rFonts w:ascii="Times New Roman" w:hAnsi="Times New Roman" w:cs="Times New Roman"/>
          <w:sz w:val="28"/>
          <w:szCs w:val="28"/>
        </w:rPr>
        <w:t>постановлено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DE2">
        <w:rPr>
          <w:rFonts w:ascii="Times New Roman" w:hAnsi="Times New Roman" w:cs="Times New Roman"/>
          <w:sz w:val="28"/>
          <w:szCs w:val="28"/>
        </w:rPr>
        <w:t>считать условным, с испытательным сроком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DE2">
        <w:rPr>
          <w:rFonts w:ascii="Times New Roman" w:hAnsi="Times New Roman" w:cs="Times New Roman"/>
          <w:sz w:val="28"/>
          <w:szCs w:val="28"/>
        </w:rPr>
        <w:t>2 года</w:t>
      </w:r>
      <w:r>
        <w:rPr>
          <w:rFonts w:ascii="Times New Roman" w:hAnsi="Times New Roman" w:cs="Times New Roman"/>
          <w:sz w:val="28"/>
          <w:szCs w:val="28"/>
        </w:rPr>
        <w:t xml:space="preserve">, с возложением на осуждённого соответствующих обязанностей </w:t>
      </w:r>
      <w:r w:rsidR="002C33C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37DE2">
        <w:rPr>
          <w:rFonts w:ascii="Times New Roman" w:hAnsi="Times New Roman" w:cs="Times New Roman"/>
          <w:sz w:val="28"/>
          <w:szCs w:val="28"/>
        </w:rPr>
        <w:t xml:space="preserve">ч. 5 </w:t>
      </w:r>
      <w:r w:rsidR="00BD2B17">
        <w:rPr>
          <w:rFonts w:ascii="Times New Roman" w:hAnsi="Times New Roman" w:cs="Times New Roman"/>
          <w:sz w:val="28"/>
          <w:szCs w:val="28"/>
        </w:rPr>
        <w:t>вышеуказанной статьи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616" w:rsidRPr="002E43E0" w:rsidRDefault="00EA1616" w:rsidP="00EA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7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AD4" w:rsidRDefault="00916AD4" w:rsidP="00916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Аналогичные нарушения допущены и в </w:t>
      </w:r>
      <w:r w:rsidRPr="00C64EEB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4EEB">
        <w:rPr>
          <w:rFonts w:ascii="Times New Roman" w:hAnsi="Times New Roman" w:cs="Times New Roman"/>
          <w:sz w:val="28"/>
          <w:szCs w:val="28"/>
        </w:rPr>
        <w:t xml:space="preserve"> Реутовского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удья </w:t>
      </w:r>
      <w:proofErr w:type="spellStart"/>
      <w:r w:rsidR="008D538C" w:rsidRPr="00C64EEB">
        <w:rPr>
          <w:rFonts w:ascii="Times New Roman" w:hAnsi="Times New Roman" w:cs="Times New Roman"/>
          <w:sz w:val="28"/>
          <w:szCs w:val="28"/>
        </w:rPr>
        <w:t>Санфиров</w:t>
      </w:r>
      <w:proofErr w:type="spellEnd"/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отношении сержанта </w:t>
      </w:r>
      <w:r w:rsidR="008D538C" w:rsidRPr="00C64EEB">
        <w:rPr>
          <w:rFonts w:ascii="Times New Roman" w:hAnsi="Times New Roman" w:cs="Times New Roman"/>
          <w:sz w:val="28"/>
          <w:szCs w:val="28"/>
        </w:rPr>
        <w:t>Шорохов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538C" w:rsidRPr="00C64E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8D538C" w:rsidRPr="00C64EEB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D538C" w:rsidRPr="00C64EE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по ч. 5 ст. 337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E43E0">
        <w:rPr>
          <w:rFonts w:ascii="Times New Roman" w:hAnsi="Times New Roman" w:cs="Times New Roman"/>
          <w:sz w:val="28"/>
          <w:szCs w:val="28"/>
        </w:rPr>
        <w:t xml:space="preserve"> </w:t>
      </w:r>
      <w:r w:rsidR="008D538C" w:rsidRPr="00C64EEB">
        <w:rPr>
          <w:rFonts w:ascii="Times New Roman" w:hAnsi="Times New Roman" w:cs="Times New Roman"/>
          <w:sz w:val="28"/>
          <w:szCs w:val="28"/>
        </w:rPr>
        <w:t>ч. 3</w:t>
      </w:r>
      <w:r w:rsidR="008D538C"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ст. 337 УК РФ к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кончательному наказанию в соответствии с </w:t>
      </w:r>
      <w:r w:rsidRPr="00DE3630"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630">
        <w:rPr>
          <w:rFonts w:ascii="Times New Roman" w:eastAsia="Times New Roman" w:hAnsi="Times New Roman" w:cs="Times New Roman"/>
          <w:sz w:val="28"/>
          <w:szCs w:val="28"/>
        </w:rPr>
        <w:t>3 ст. 69</w:t>
      </w:r>
      <w:r w:rsidR="002E4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630">
        <w:rPr>
          <w:rFonts w:ascii="Times New Roman" w:eastAsia="Times New Roman" w:hAnsi="Times New Roman" w:cs="Times New Roman"/>
          <w:sz w:val="28"/>
          <w:szCs w:val="28"/>
        </w:rPr>
        <w:t>УК РФ в виде лишения свободы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лет с отбыванием в исправительной колонии общего режима.</w:t>
      </w:r>
      <w:proofErr w:type="gramEnd"/>
    </w:p>
    <w:p w:rsidR="00916AD4" w:rsidRDefault="00916AD4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A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538C" w:rsidRPr="00916AD4">
        <w:rPr>
          <w:rFonts w:ascii="Times New Roman" w:eastAsia="Times New Roman" w:hAnsi="Times New Roman" w:cs="Times New Roman"/>
          <w:sz w:val="28"/>
          <w:szCs w:val="28"/>
        </w:rPr>
        <w:t>ри назначении наказания гарнизонный военный суд</w:t>
      </w:r>
      <w:r w:rsidRPr="00916AD4">
        <w:rPr>
          <w:rFonts w:ascii="Times New Roman" w:eastAsia="Times New Roman" w:hAnsi="Times New Roman" w:cs="Times New Roman"/>
          <w:sz w:val="28"/>
          <w:szCs w:val="28"/>
        </w:rPr>
        <w:t xml:space="preserve"> признал обстоятельством, смягчающим наказание Шорохову</w:t>
      </w:r>
      <w:r w:rsidR="002E43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6AD4">
        <w:rPr>
          <w:rFonts w:ascii="Times New Roman" w:eastAsia="Times New Roman" w:hAnsi="Times New Roman" w:cs="Times New Roman"/>
          <w:sz w:val="28"/>
          <w:szCs w:val="28"/>
        </w:rPr>
        <w:t xml:space="preserve"> его активное способствование расследованию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="002E43E0">
        <w:rPr>
          <w:rFonts w:ascii="Times New Roman" w:eastAsia="Times New Roman" w:hAnsi="Times New Roman" w:cs="Times New Roman"/>
          <w:sz w:val="28"/>
          <w:szCs w:val="28"/>
        </w:rPr>
        <w:t>а также учел в качестве таковых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участие </w:t>
      </w:r>
      <w:r w:rsidRPr="00C64EEB">
        <w:rPr>
          <w:rFonts w:ascii="Times New Roman" w:hAnsi="Times New Roman" w:cs="Times New Roman"/>
          <w:sz w:val="28"/>
          <w:szCs w:val="28"/>
        </w:rPr>
        <w:t xml:space="preserve">в СВО, </w:t>
      </w:r>
      <w:r>
        <w:rPr>
          <w:rFonts w:ascii="Times New Roman" w:hAnsi="Times New Roman" w:cs="Times New Roman"/>
          <w:sz w:val="28"/>
          <w:szCs w:val="28"/>
        </w:rPr>
        <w:t>наличие статуса «</w:t>
      </w:r>
      <w:r w:rsidR="002C33C3" w:rsidRPr="00C64EEB">
        <w:rPr>
          <w:rFonts w:ascii="Times New Roman" w:hAnsi="Times New Roman" w:cs="Times New Roman"/>
          <w:sz w:val="28"/>
          <w:szCs w:val="28"/>
        </w:rPr>
        <w:t>ветеран</w:t>
      </w:r>
      <w:r w:rsidR="002C33C3">
        <w:rPr>
          <w:rFonts w:ascii="Times New Roman" w:hAnsi="Times New Roman" w:cs="Times New Roman"/>
          <w:sz w:val="28"/>
          <w:szCs w:val="28"/>
        </w:rPr>
        <w:t>а</w:t>
      </w:r>
      <w:r w:rsidR="002C33C3" w:rsidRPr="00C64EEB">
        <w:rPr>
          <w:rFonts w:ascii="Times New Roman" w:hAnsi="Times New Roman" w:cs="Times New Roman"/>
          <w:sz w:val="28"/>
          <w:szCs w:val="28"/>
        </w:rPr>
        <w:t xml:space="preserve"> </w:t>
      </w:r>
      <w:r w:rsidRPr="00C64EEB">
        <w:rPr>
          <w:rFonts w:ascii="Times New Roman" w:hAnsi="Times New Roman" w:cs="Times New Roman"/>
          <w:sz w:val="28"/>
          <w:szCs w:val="28"/>
        </w:rPr>
        <w:t>боевых действий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4EEB">
        <w:rPr>
          <w:rFonts w:ascii="Times New Roman" w:hAnsi="Times New Roman" w:cs="Times New Roman"/>
          <w:sz w:val="28"/>
          <w:szCs w:val="28"/>
        </w:rPr>
        <w:t>, добровольно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4EEB">
        <w:rPr>
          <w:rFonts w:ascii="Times New Roman" w:hAnsi="Times New Roman" w:cs="Times New Roman"/>
          <w:sz w:val="28"/>
          <w:szCs w:val="28"/>
        </w:rPr>
        <w:t xml:space="preserve"> прекра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C64EEB">
        <w:rPr>
          <w:rFonts w:ascii="Times New Roman" w:hAnsi="Times New Roman" w:cs="Times New Roman"/>
          <w:sz w:val="28"/>
          <w:szCs w:val="28"/>
        </w:rPr>
        <w:t xml:space="preserve"> уклонени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4EE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4EEB">
        <w:rPr>
          <w:rFonts w:ascii="Times New Roman" w:hAnsi="Times New Roman" w:cs="Times New Roman"/>
          <w:sz w:val="28"/>
          <w:szCs w:val="28"/>
        </w:rPr>
        <w:t xml:space="preserve"> военной службы по второму </w:t>
      </w:r>
      <w:r>
        <w:rPr>
          <w:rFonts w:ascii="Times New Roman" w:hAnsi="Times New Roman" w:cs="Times New Roman"/>
          <w:sz w:val="28"/>
          <w:szCs w:val="28"/>
        </w:rPr>
        <w:t>эпизоду преступной деятельности</w:t>
      </w:r>
      <w:r w:rsidRPr="00C64EEB">
        <w:rPr>
          <w:rFonts w:ascii="Times New Roman" w:hAnsi="Times New Roman" w:cs="Times New Roman"/>
          <w:sz w:val="28"/>
          <w:szCs w:val="28"/>
        </w:rPr>
        <w:t>.</w:t>
      </w:r>
    </w:p>
    <w:p w:rsidR="008D538C" w:rsidRPr="00C64EEB" w:rsidRDefault="00916AD4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суд </w:t>
      </w:r>
      <w:r w:rsidR="008D538C" w:rsidRPr="00C64EEB">
        <w:rPr>
          <w:rFonts w:ascii="Times New Roman" w:hAnsi="Times New Roman" w:cs="Times New Roman"/>
          <w:sz w:val="28"/>
          <w:szCs w:val="28"/>
        </w:rPr>
        <w:t>учел</w:t>
      </w:r>
      <w:r>
        <w:rPr>
          <w:rFonts w:ascii="Times New Roman" w:hAnsi="Times New Roman" w:cs="Times New Roman"/>
          <w:sz w:val="28"/>
          <w:szCs w:val="28"/>
        </w:rPr>
        <w:t xml:space="preserve"> полное признание вины </w:t>
      </w:r>
      <w:proofErr w:type="spellStart"/>
      <w:r w:rsidR="008D538C" w:rsidRPr="00C64EEB">
        <w:rPr>
          <w:rFonts w:ascii="Times New Roman" w:hAnsi="Times New Roman" w:cs="Times New Roman"/>
          <w:sz w:val="28"/>
          <w:szCs w:val="28"/>
        </w:rPr>
        <w:t>Шорохов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538C" w:rsidRPr="00C64EEB">
        <w:rPr>
          <w:rFonts w:ascii="Times New Roman" w:hAnsi="Times New Roman" w:cs="Times New Roman"/>
          <w:sz w:val="28"/>
          <w:szCs w:val="28"/>
        </w:rPr>
        <w:t>раская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D538C" w:rsidRPr="00C64EE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="008D538C" w:rsidRPr="00C64EEB">
        <w:rPr>
          <w:rFonts w:ascii="Times New Roman" w:hAnsi="Times New Roman" w:cs="Times New Roman"/>
          <w:sz w:val="28"/>
          <w:szCs w:val="28"/>
        </w:rPr>
        <w:t>, привле</w:t>
      </w:r>
      <w:r>
        <w:rPr>
          <w:rFonts w:ascii="Times New Roman" w:hAnsi="Times New Roman" w:cs="Times New Roman"/>
          <w:sz w:val="28"/>
          <w:szCs w:val="28"/>
        </w:rPr>
        <w:t>чение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впервые,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8D538C" w:rsidRPr="00C64EEB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характери</w:t>
      </w:r>
      <w:r>
        <w:rPr>
          <w:rFonts w:ascii="Times New Roman" w:hAnsi="Times New Roman" w:cs="Times New Roman"/>
          <w:sz w:val="28"/>
          <w:szCs w:val="28"/>
        </w:rPr>
        <w:t>стики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по службе, оказ</w:t>
      </w:r>
      <w:r>
        <w:rPr>
          <w:rFonts w:ascii="Times New Roman" w:hAnsi="Times New Roman" w:cs="Times New Roman"/>
          <w:sz w:val="28"/>
          <w:szCs w:val="28"/>
        </w:rPr>
        <w:t>ание им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8D538C" w:rsidRPr="00C64EEB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родственникам, состояние его здоровья, а также влияние наказания на его исправление и условия жизни его семьи.</w:t>
      </w:r>
    </w:p>
    <w:p w:rsidR="00916AD4" w:rsidRPr="00916AD4" w:rsidRDefault="00916AD4" w:rsidP="00916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AD4">
        <w:rPr>
          <w:rFonts w:ascii="Times New Roman" w:hAnsi="Times New Roman" w:cs="Times New Roman"/>
          <w:sz w:val="28"/>
          <w:szCs w:val="28"/>
        </w:rPr>
        <w:t>Вместе с тем, суд первой инстанции не учел существенно снижающее степень общественной опасности совершенных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2ED">
        <w:rPr>
          <w:rFonts w:ascii="Times New Roman" w:hAnsi="Times New Roman" w:cs="Times New Roman"/>
          <w:sz w:val="28"/>
          <w:szCs w:val="28"/>
        </w:rPr>
        <w:t>Шороховым</w:t>
      </w:r>
      <w:proofErr w:type="spellEnd"/>
      <w:r w:rsidRPr="00916AD4">
        <w:rPr>
          <w:rFonts w:ascii="Times New Roman" w:hAnsi="Times New Roman" w:cs="Times New Roman"/>
          <w:sz w:val="28"/>
          <w:szCs w:val="28"/>
        </w:rPr>
        <w:t xml:space="preserve"> преступлений добровольно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6AD4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16AD4">
        <w:rPr>
          <w:rFonts w:ascii="Times New Roman" w:hAnsi="Times New Roman" w:cs="Times New Roman"/>
          <w:sz w:val="28"/>
          <w:szCs w:val="28"/>
        </w:rPr>
        <w:t xml:space="preserve"> </w:t>
      </w:r>
      <w:r w:rsidR="00AC52ED">
        <w:rPr>
          <w:rFonts w:ascii="Times New Roman" w:hAnsi="Times New Roman" w:cs="Times New Roman"/>
          <w:sz w:val="28"/>
          <w:szCs w:val="28"/>
        </w:rPr>
        <w:t xml:space="preserve">им, </w:t>
      </w:r>
      <w:r w:rsidR="00AC52ED" w:rsidRPr="00916AD4">
        <w:rPr>
          <w:rFonts w:ascii="Times New Roman" w:hAnsi="Times New Roman" w:cs="Times New Roman"/>
          <w:sz w:val="28"/>
          <w:szCs w:val="28"/>
        </w:rPr>
        <w:t>несмотря на свой возраст</w:t>
      </w:r>
      <w:r w:rsidR="00AC52ED">
        <w:rPr>
          <w:rFonts w:ascii="Times New Roman" w:hAnsi="Times New Roman" w:cs="Times New Roman"/>
          <w:sz w:val="28"/>
          <w:szCs w:val="28"/>
        </w:rPr>
        <w:t xml:space="preserve"> и</w:t>
      </w:r>
      <w:r w:rsidR="00AC52ED" w:rsidRPr="00916AD4">
        <w:rPr>
          <w:rFonts w:ascii="Times New Roman" w:hAnsi="Times New Roman" w:cs="Times New Roman"/>
          <w:sz w:val="28"/>
          <w:szCs w:val="28"/>
        </w:rPr>
        <w:t xml:space="preserve"> наличие тяжелого хронического заболевания</w:t>
      </w:r>
      <w:r w:rsidR="00AC52ED">
        <w:rPr>
          <w:rFonts w:ascii="Times New Roman" w:hAnsi="Times New Roman" w:cs="Times New Roman"/>
          <w:sz w:val="28"/>
          <w:szCs w:val="28"/>
        </w:rPr>
        <w:t xml:space="preserve">, </w:t>
      </w:r>
      <w:r w:rsidRPr="00916AD4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6AD4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 после гибели </w:t>
      </w:r>
      <w:r w:rsidR="001A6849">
        <w:rPr>
          <w:rFonts w:ascii="Times New Roman" w:hAnsi="Times New Roman" w:cs="Times New Roman"/>
          <w:sz w:val="28"/>
          <w:szCs w:val="28"/>
        </w:rPr>
        <w:t xml:space="preserve">его </w:t>
      </w:r>
      <w:r w:rsidR="001A6849" w:rsidRPr="00916AD4">
        <w:rPr>
          <w:rFonts w:ascii="Times New Roman" w:hAnsi="Times New Roman" w:cs="Times New Roman"/>
          <w:sz w:val="28"/>
          <w:szCs w:val="28"/>
        </w:rPr>
        <w:t xml:space="preserve">сына </w:t>
      </w:r>
      <w:r w:rsidRPr="00916AD4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AC52ED" w:rsidRPr="00916AD4">
        <w:rPr>
          <w:rFonts w:ascii="Times New Roman" w:hAnsi="Times New Roman" w:cs="Times New Roman"/>
          <w:sz w:val="28"/>
          <w:szCs w:val="28"/>
        </w:rPr>
        <w:t>в зоне СВО</w:t>
      </w:r>
      <w:r w:rsidRPr="00916AD4">
        <w:rPr>
          <w:rFonts w:ascii="Times New Roman" w:hAnsi="Times New Roman" w:cs="Times New Roman"/>
          <w:sz w:val="28"/>
          <w:szCs w:val="28"/>
        </w:rPr>
        <w:t xml:space="preserve">, </w:t>
      </w:r>
      <w:r w:rsidR="00AC52ED">
        <w:rPr>
          <w:rFonts w:ascii="Times New Roman" w:hAnsi="Times New Roman" w:cs="Times New Roman"/>
          <w:sz w:val="28"/>
          <w:szCs w:val="28"/>
        </w:rPr>
        <w:t xml:space="preserve">а также его </w:t>
      </w:r>
      <w:r w:rsidRPr="00916AD4">
        <w:rPr>
          <w:rFonts w:ascii="Times New Roman" w:hAnsi="Times New Roman" w:cs="Times New Roman"/>
          <w:sz w:val="28"/>
          <w:szCs w:val="28"/>
        </w:rPr>
        <w:t>желани</w:t>
      </w:r>
      <w:r w:rsidR="00AC52ED">
        <w:rPr>
          <w:rFonts w:ascii="Times New Roman" w:hAnsi="Times New Roman" w:cs="Times New Roman"/>
          <w:sz w:val="28"/>
          <w:szCs w:val="28"/>
        </w:rPr>
        <w:t>е</w:t>
      </w:r>
      <w:r w:rsidRPr="00916AD4">
        <w:rPr>
          <w:rFonts w:ascii="Times New Roman" w:hAnsi="Times New Roman" w:cs="Times New Roman"/>
          <w:sz w:val="28"/>
          <w:szCs w:val="28"/>
        </w:rPr>
        <w:t xml:space="preserve"> продолжить военную службу</w:t>
      </w:r>
      <w:r w:rsidR="00AC52ED">
        <w:rPr>
          <w:rFonts w:ascii="Times New Roman" w:hAnsi="Times New Roman" w:cs="Times New Roman"/>
          <w:sz w:val="28"/>
          <w:szCs w:val="28"/>
        </w:rPr>
        <w:t xml:space="preserve"> в </w:t>
      </w:r>
      <w:r w:rsidR="001A6849">
        <w:rPr>
          <w:rFonts w:ascii="Times New Roman" w:hAnsi="Times New Roman" w:cs="Times New Roman"/>
          <w:sz w:val="28"/>
          <w:szCs w:val="28"/>
        </w:rPr>
        <w:t>ходе</w:t>
      </w:r>
      <w:r w:rsidR="00AC52ED">
        <w:rPr>
          <w:rFonts w:ascii="Times New Roman" w:hAnsi="Times New Roman" w:cs="Times New Roman"/>
          <w:sz w:val="28"/>
          <w:szCs w:val="28"/>
        </w:rPr>
        <w:t xml:space="preserve"> СВО</w:t>
      </w:r>
      <w:r w:rsidR="001A6849">
        <w:rPr>
          <w:rFonts w:ascii="Times New Roman" w:hAnsi="Times New Roman" w:cs="Times New Roman"/>
          <w:sz w:val="28"/>
          <w:szCs w:val="28"/>
        </w:rPr>
        <w:t>,</w:t>
      </w:r>
      <w:r w:rsidR="00AC52ED">
        <w:rPr>
          <w:rFonts w:ascii="Times New Roman" w:hAnsi="Times New Roman" w:cs="Times New Roman"/>
          <w:sz w:val="28"/>
          <w:szCs w:val="28"/>
        </w:rPr>
        <w:t xml:space="preserve"> о котором он последовательно заявлял как на</w:t>
      </w:r>
      <w:proofErr w:type="gramEnd"/>
      <w:r w:rsidR="00AC52ED">
        <w:rPr>
          <w:rFonts w:ascii="Times New Roman" w:hAnsi="Times New Roman" w:cs="Times New Roman"/>
          <w:sz w:val="28"/>
          <w:szCs w:val="28"/>
        </w:rPr>
        <w:t xml:space="preserve"> предварительном </w:t>
      </w:r>
      <w:proofErr w:type="gramStart"/>
      <w:r w:rsidR="00AC52ED">
        <w:rPr>
          <w:rFonts w:ascii="Times New Roman" w:hAnsi="Times New Roman" w:cs="Times New Roman"/>
          <w:sz w:val="28"/>
          <w:szCs w:val="28"/>
        </w:rPr>
        <w:t>следствии</w:t>
      </w:r>
      <w:proofErr w:type="gramEnd"/>
      <w:r w:rsidR="00AC52ED">
        <w:rPr>
          <w:rFonts w:ascii="Times New Roman" w:hAnsi="Times New Roman" w:cs="Times New Roman"/>
          <w:sz w:val="28"/>
          <w:szCs w:val="28"/>
        </w:rPr>
        <w:t>, так и в суде</w:t>
      </w:r>
      <w:r w:rsidRPr="00916AD4">
        <w:rPr>
          <w:rFonts w:ascii="Times New Roman" w:hAnsi="Times New Roman" w:cs="Times New Roman"/>
          <w:sz w:val="28"/>
          <w:szCs w:val="28"/>
        </w:rPr>
        <w:t>.</w:t>
      </w:r>
    </w:p>
    <w:p w:rsidR="008D538C" w:rsidRPr="00C64EEB" w:rsidRDefault="002E43E0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</w:t>
      </w:r>
      <w:r w:rsidR="00AC52ED">
        <w:rPr>
          <w:rFonts w:ascii="Times New Roman" w:hAnsi="Times New Roman" w:cs="Times New Roman"/>
          <w:sz w:val="28"/>
          <w:szCs w:val="28"/>
        </w:rPr>
        <w:t xml:space="preserve"> судебная коллегия в апелляционном порядке изменила данный приговор, постановив считать назначенное 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Шорохову по совокупности преступлений </w:t>
      </w:r>
      <w:r w:rsidR="00AC52ED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="008D538C" w:rsidRPr="00C64EEB">
        <w:rPr>
          <w:rFonts w:ascii="Times New Roman" w:hAnsi="Times New Roman" w:cs="Times New Roman"/>
          <w:sz w:val="28"/>
          <w:szCs w:val="28"/>
        </w:rPr>
        <w:t>в виде лишения свободы на срок 6 лет на основании ст. 73 УК РФ условным</w:t>
      </w:r>
      <w:r w:rsidR="00E6669B">
        <w:rPr>
          <w:rFonts w:ascii="Times New Roman" w:hAnsi="Times New Roman" w:cs="Times New Roman"/>
          <w:sz w:val="28"/>
          <w:szCs w:val="28"/>
        </w:rPr>
        <w:t>,</w:t>
      </w:r>
      <w:r w:rsidR="008D538C" w:rsidRPr="00C64EEB">
        <w:rPr>
          <w:rFonts w:ascii="Times New Roman" w:hAnsi="Times New Roman" w:cs="Times New Roman"/>
          <w:sz w:val="28"/>
          <w:szCs w:val="28"/>
        </w:rPr>
        <w:t xml:space="preserve"> с испытательным сроком 2 года</w:t>
      </w:r>
      <w:r w:rsidR="00AC52ED">
        <w:rPr>
          <w:rFonts w:ascii="Times New Roman" w:hAnsi="Times New Roman" w:cs="Times New Roman"/>
          <w:sz w:val="28"/>
          <w:szCs w:val="28"/>
        </w:rPr>
        <w:t xml:space="preserve"> с возложением на него соответствующих обязанностей</w:t>
      </w:r>
      <w:r w:rsidR="008D538C" w:rsidRPr="00C64EEB">
        <w:rPr>
          <w:rFonts w:ascii="Times New Roman" w:hAnsi="Times New Roman" w:cs="Times New Roman"/>
          <w:sz w:val="28"/>
          <w:szCs w:val="28"/>
        </w:rPr>
        <w:t>.</w:t>
      </w:r>
    </w:p>
    <w:p w:rsidR="001B01CF" w:rsidRPr="002E43E0" w:rsidRDefault="001B01CF" w:rsidP="00833A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8D538C" w:rsidRPr="001A6849" w:rsidRDefault="001A6849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49">
        <w:rPr>
          <w:rFonts w:ascii="Times New Roman" w:hAnsi="Times New Roman" w:cs="Times New Roman"/>
          <w:sz w:val="28"/>
          <w:szCs w:val="28"/>
        </w:rPr>
        <w:t xml:space="preserve">По </w:t>
      </w:r>
      <w:r w:rsidR="008D538C" w:rsidRPr="001A6849">
        <w:rPr>
          <w:rFonts w:ascii="Times New Roman" w:hAnsi="Times New Roman" w:cs="Times New Roman"/>
          <w:sz w:val="28"/>
          <w:szCs w:val="28"/>
        </w:rPr>
        <w:t>приговор</w:t>
      </w:r>
      <w:r w:rsidRPr="001A6849">
        <w:rPr>
          <w:rFonts w:ascii="Times New Roman" w:hAnsi="Times New Roman" w:cs="Times New Roman"/>
          <w:sz w:val="28"/>
          <w:szCs w:val="28"/>
        </w:rPr>
        <w:t>у</w:t>
      </w:r>
      <w:r w:rsidR="008D538C" w:rsidRPr="001A6849">
        <w:rPr>
          <w:rFonts w:ascii="Times New Roman" w:hAnsi="Times New Roman" w:cs="Times New Roman"/>
          <w:sz w:val="28"/>
          <w:szCs w:val="28"/>
        </w:rPr>
        <w:t xml:space="preserve"> Брянского гарнизонного военного суда </w:t>
      </w:r>
      <w:r w:rsidRPr="001A6849">
        <w:rPr>
          <w:rFonts w:ascii="Times New Roman" w:hAnsi="Times New Roman" w:cs="Times New Roman"/>
          <w:sz w:val="28"/>
          <w:szCs w:val="28"/>
        </w:rPr>
        <w:t xml:space="preserve">(судья Анисимов А.А.) рядовой </w:t>
      </w:r>
      <w:r w:rsidR="008D538C" w:rsidRPr="001A6849">
        <w:rPr>
          <w:rFonts w:ascii="Times New Roman" w:hAnsi="Times New Roman" w:cs="Times New Roman"/>
          <w:sz w:val="28"/>
          <w:szCs w:val="28"/>
        </w:rPr>
        <w:t>Моисеев</w:t>
      </w:r>
      <w:r w:rsidRPr="001A6849">
        <w:rPr>
          <w:rFonts w:ascii="Times New Roman" w:hAnsi="Times New Roman" w:cs="Times New Roman"/>
          <w:sz w:val="28"/>
          <w:szCs w:val="28"/>
        </w:rPr>
        <w:t xml:space="preserve"> </w:t>
      </w:r>
      <w:r w:rsidR="008D538C" w:rsidRPr="001A6849">
        <w:rPr>
          <w:rFonts w:ascii="Times New Roman" w:hAnsi="Times New Roman" w:cs="Times New Roman"/>
          <w:sz w:val="28"/>
          <w:szCs w:val="28"/>
        </w:rPr>
        <w:t>И</w:t>
      </w:r>
      <w:r w:rsidRPr="001A6849">
        <w:rPr>
          <w:rFonts w:ascii="Times New Roman" w:hAnsi="Times New Roman" w:cs="Times New Roman"/>
          <w:sz w:val="28"/>
          <w:szCs w:val="28"/>
        </w:rPr>
        <w:t>.</w:t>
      </w:r>
      <w:r w:rsidR="008D538C" w:rsidRPr="001A6849">
        <w:rPr>
          <w:rFonts w:ascii="Times New Roman" w:hAnsi="Times New Roman" w:cs="Times New Roman"/>
          <w:sz w:val="28"/>
          <w:szCs w:val="28"/>
        </w:rPr>
        <w:t>И</w:t>
      </w:r>
      <w:r w:rsidRPr="001A6849">
        <w:rPr>
          <w:rFonts w:ascii="Times New Roman" w:hAnsi="Times New Roman" w:cs="Times New Roman"/>
          <w:sz w:val="28"/>
          <w:szCs w:val="28"/>
        </w:rPr>
        <w:t xml:space="preserve">. </w:t>
      </w:r>
      <w:r w:rsidR="008D538C" w:rsidRPr="001A6849">
        <w:rPr>
          <w:rFonts w:ascii="Times New Roman" w:hAnsi="Times New Roman" w:cs="Times New Roman"/>
          <w:sz w:val="28"/>
          <w:szCs w:val="28"/>
        </w:rPr>
        <w:t>осужд</w:t>
      </w:r>
      <w:r w:rsidRPr="001A6849">
        <w:rPr>
          <w:rFonts w:ascii="Times New Roman" w:hAnsi="Times New Roman" w:cs="Times New Roman"/>
          <w:sz w:val="28"/>
          <w:szCs w:val="28"/>
        </w:rPr>
        <w:t>ё</w:t>
      </w:r>
      <w:r w:rsidR="008D538C" w:rsidRPr="001A6849">
        <w:rPr>
          <w:rFonts w:ascii="Times New Roman" w:hAnsi="Times New Roman" w:cs="Times New Roman"/>
          <w:sz w:val="28"/>
          <w:szCs w:val="28"/>
        </w:rPr>
        <w:t>н</w:t>
      </w:r>
      <w:r w:rsidRPr="001A6849">
        <w:rPr>
          <w:rFonts w:ascii="Times New Roman" w:hAnsi="Times New Roman" w:cs="Times New Roman"/>
          <w:sz w:val="28"/>
          <w:szCs w:val="28"/>
        </w:rPr>
        <w:t xml:space="preserve"> по </w:t>
      </w:r>
      <w:r w:rsidR="008D538C" w:rsidRPr="001A6849">
        <w:rPr>
          <w:rFonts w:ascii="Times New Roman" w:hAnsi="Times New Roman" w:cs="Times New Roman"/>
          <w:sz w:val="28"/>
          <w:szCs w:val="28"/>
        </w:rPr>
        <w:t>ч. 5 ст. 337 УК РФ к лишению свободы на срок 5 лет с отбыванием наказания в исправительной колонии общего режима.</w:t>
      </w:r>
    </w:p>
    <w:p w:rsidR="001A6849" w:rsidRDefault="001A6849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Назначая </w:t>
      </w:r>
      <w:r w:rsidRPr="00C378D8">
        <w:rPr>
          <w:rFonts w:ascii="Times New Roman" w:hAnsi="Times New Roman" w:cs="Times New Roman"/>
          <w:sz w:val="28"/>
          <w:szCs w:val="28"/>
        </w:rPr>
        <w:t>наказание, суд не принял во внимание активное способствование Моисеева расследованию преступления, его исключительно положительные характеристики по службе и</w:t>
      </w:r>
      <w:r w:rsidR="00994274">
        <w:rPr>
          <w:rFonts w:ascii="Times New Roman" w:hAnsi="Times New Roman" w:cs="Times New Roman"/>
          <w:sz w:val="28"/>
          <w:szCs w:val="28"/>
        </w:rPr>
        <w:t xml:space="preserve"> в быту</w:t>
      </w:r>
      <w:r w:rsidRPr="00C378D8">
        <w:rPr>
          <w:rFonts w:ascii="Times New Roman" w:hAnsi="Times New Roman" w:cs="Times New Roman"/>
          <w:sz w:val="28"/>
          <w:szCs w:val="28"/>
        </w:rPr>
        <w:t>, участие в боевых действиях, не верно учел данные о личности Моисеева, который</w:t>
      </w:r>
      <w:r w:rsidR="002E43E0">
        <w:rPr>
          <w:rFonts w:ascii="Times New Roman" w:hAnsi="Times New Roman" w:cs="Times New Roman"/>
          <w:sz w:val="28"/>
          <w:szCs w:val="28"/>
        </w:rPr>
        <w:t>,</w:t>
      </w:r>
      <w:r w:rsidRPr="00C378D8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2E43E0">
        <w:rPr>
          <w:rFonts w:ascii="Times New Roman" w:hAnsi="Times New Roman" w:cs="Times New Roman"/>
          <w:sz w:val="28"/>
          <w:szCs w:val="28"/>
        </w:rPr>
        <w:t xml:space="preserve">л </w:t>
      </w:r>
      <w:r w:rsidRPr="00C378D8">
        <w:rPr>
          <w:rFonts w:ascii="Times New Roman" w:hAnsi="Times New Roman" w:cs="Times New Roman"/>
          <w:sz w:val="28"/>
          <w:szCs w:val="28"/>
        </w:rPr>
        <w:t xml:space="preserve">травму </w:t>
      </w:r>
      <w:proofErr w:type="gramStart"/>
      <w:r w:rsidRPr="00C378D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378D8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C378D8" w:rsidRPr="00C378D8">
        <w:rPr>
          <w:rFonts w:ascii="Times New Roman" w:hAnsi="Times New Roman" w:cs="Times New Roman"/>
          <w:sz w:val="28"/>
          <w:szCs w:val="28"/>
        </w:rPr>
        <w:t xml:space="preserve">ения воинского долга в </w:t>
      </w:r>
      <w:r w:rsidR="00994274">
        <w:rPr>
          <w:rFonts w:ascii="Times New Roman" w:hAnsi="Times New Roman" w:cs="Times New Roman"/>
          <w:sz w:val="28"/>
          <w:szCs w:val="28"/>
        </w:rPr>
        <w:t>ходе</w:t>
      </w:r>
      <w:r w:rsidR="00C378D8" w:rsidRPr="00C378D8">
        <w:rPr>
          <w:rFonts w:ascii="Times New Roman" w:hAnsi="Times New Roman" w:cs="Times New Roman"/>
          <w:sz w:val="28"/>
          <w:szCs w:val="28"/>
        </w:rPr>
        <w:t xml:space="preserve"> СВО</w:t>
      </w:r>
      <w:r w:rsidR="008D490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378D8">
        <w:rPr>
          <w:rFonts w:ascii="Times New Roman" w:hAnsi="Times New Roman" w:cs="Times New Roman"/>
          <w:sz w:val="28"/>
          <w:szCs w:val="28"/>
        </w:rPr>
        <w:t>высказал намерение продолжить военную службу.</w:t>
      </w:r>
    </w:p>
    <w:p w:rsidR="008D538C" w:rsidRPr="00C378D8" w:rsidRDefault="008D538C" w:rsidP="008D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8D8">
        <w:rPr>
          <w:rFonts w:ascii="Times New Roman" w:hAnsi="Times New Roman" w:cs="Times New Roman"/>
          <w:sz w:val="28"/>
          <w:szCs w:val="28"/>
        </w:rPr>
        <w:lastRenderedPageBreak/>
        <w:t>При таких данных</w:t>
      </w:r>
      <w:r w:rsidR="00C378D8" w:rsidRPr="00C378D8">
        <w:rPr>
          <w:rFonts w:ascii="Times New Roman" w:hAnsi="Times New Roman" w:cs="Times New Roman"/>
          <w:sz w:val="28"/>
          <w:szCs w:val="28"/>
        </w:rPr>
        <w:t>,</w:t>
      </w:r>
      <w:r w:rsidRPr="00C378D8">
        <w:rPr>
          <w:rFonts w:ascii="Times New Roman" w:hAnsi="Times New Roman" w:cs="Times New Roman"/>
          <w:sz w:val="28"/>
          <w:szCs w:val="28"/>
        </w:rPr>
        <w:t xml:space="preserve"> судебная коллегия </w:t>
      </w:r>
      <w:r w:rsidR="00C378D8" w:rsidRPr="00C378D8">
        <w:rPr>
          <w:rFonts w:ascii="Times New Roman" w:hAnsi="Times New Roman" w:cs="Times New Roman"/>
          <w:sz w:val="28"/>
          <w:szCs w:val="28"/>
        </w:rPr>
        <w:t xml:space="preserve">изменила приговор </w:t>
      </w:r>
      <w:r w:rsidRPr="00C378D8">
        <w:rPr>
          <w:rFonts w:ascii="Times New Roman" w:hAnsi="Times New Roman" w:cs="Times New Roman"/>
          <w:sz w:val="28"/>
          <w:szCs w:val="28"/>
        </w:rPr>
        <w:t>в отношении Моисеева</w:t>
      </w:r>
      <w:r w:rsidR="00C378D8" w:rsidRPr="00C378D8">
        <w:rPr>
          <w:rFonts w:ascii="Times New Roman" w:hAnsi="Times New Roman" w:cs="Times New Roman"/>
          <w:sz w:val="28"/>
          <w:szCs w:val="28"/>
        </w:rPr>
        <w:t>,</w:t>
      </w:r>
      <w:r w:rsidRPr="00C378D8">
        <w:rPr>
          <w:rFonts w:ascii="Times New Roman" w:hAnsi="Times New Roman" w:cs="Times New Roman"/>
          <w:sz w:val="28"/>
          <w:szCs w:val="28"/>
        </w:rPr>
        <w:t xml:space="preserve"> </w:t>
      </w:r>
      <w:r w:rsidR="00C378D8" w:rsidRPr="00C378D8">
        <w:rPr>
          <w:rFonts w:ascii="Times New Roman" w:hAnsi="Times New Roman" w:cs="Times New Roman"/>
          <w:sz w:val="28"/>
          <w:szCs w:val="28"/>
        </w:rPr>
        <w:t>применив к нему п</w:t>
      </w:r>
      <w:r w:rsidRPr="00C378D8">
        <w:rPr>
          <w:rFonts w:ascii="Times New Roman" w:hAnsi="Times New Roman" w:cs="Times New Roman"/>
          <w:sz w:val="28"/>
          <w:szCs w:val="28"/>
        </w:rPr>
        <w:t>оложения ст. 73 УК РФ</w:t>
      </w:r>
      <w:r w:rsidR="00C378D8" w:rsidRPr="00C378D8">
        <w:rPr>
          <w:rFonts w:ascii="Times New Roman" w:hAnsi="Times New Roman" w:cs="Times New Roman"/>
          <w:sz w:val="28"/>
          <w:szCs w:val="28"/>
        </w:rPr>
        <w:t xml:space="preserve">, постановила считать назначенное ему наказание условным, </w:t>
      </w:r>
      <w:r w:rsidRPr="00C378D8">
        <w:rPr>
          <w:rFonts w:ascii="Times New Roman" w:hAnsi="Times New Roman" w:cs="Times New Roman"/>
          <w:sz w:val="28"/>
          <w:szCs w:val="28"/>
        </w:rPr>
        <w:t xml:space="preserve">с испытательным сроком 2 года, </w:t>
      </w:r>
      <w:r w:rsidR="00C378D8" w:rsidRPr="00C378D8">
        <w:rPr>
          <w:rFonts w:ascii="Times New Roman" w:hAnsi="Times New Roman" w:cs="Times New Roman"/>
          <w:sz w:val="28"/>
          <w:szCs w:val="28"/>
        </w:rPr>
        <w:t>с возложением на него соответствующих обязанностей.</w:t>
      </w:r>
    </w:p>
    <w:p w:rsidR="0024365B" w:rsidRDefault="0024365B" w:rsidP="00C37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574E73" w:rsidRPr="00574E73" w:rsidRDefault="008D4904" w:rsidP="00574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Подвергся изменению в апелляционном порядке </w:t>
      </w:r>
      <w:r w:rsidRPr="009B33F1">
        <w:rPr>
          <w:rFonts w:ascii="Times New Roman" w:hAnsi="Times New Roman" w:cs="Times New Roman"/>
          <w:sz w:val="28"/>
          <w:szCs w:val="28"/>
        </w:rPr>
        <w:t>приговор Ярославского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</w:t>
      </w:r>
      <w:r w:rsidRPr="009B33F1">
        <w:rPr>
          <w:rFonts w:ascii="Times New Roman" w:hAnsi="Times New Roman" w:cs="Times New Roman"/>
          <w:sz w:val="28"/>
          <w:szCs w:val="28"/>
        </w:rPr>
        <w:t>Онищенко Ю.А.</w:t>
      </w:r>
      <w:r>
        <w:rPr>
          <w:rFonts w:ascii="Times New Roman" w:hAnsi="Times New Roman" w:cs="Times New Roman"/>
          <w:sz w:val="28"/>
          <w:szCs w:val="28"/>
        </w:rPr>
        <w:t xml:space="preserve">) в отношении </w:t>
      </w:r>
      <w:r w:rsidRPr="008D4904">
        <w:rPr>
          <w:rFonts w:ascii="Times New Roman" w:hAnsi="Times New Roman" w:cs="Times New Roman"/>
          <w:sz w:val="28"/>
          <w:szCs w:val="28"/>
        </w:rPr>
        <w:t>рядово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9B33F1">
        <w:rPr>
          <w:rFonts w:ascii="Times New Roman" w:hAnsi="Times New Roman" w:cs="Times New Roman"/>
          <w:sz w:val="28"/>
          <w:szCs w:val="28"/>
        </w:rPr>
        <w:t>Иноземцев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B33F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33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9B33F1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B33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9B3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B33F1">
        <w:rPr>
          <w:rFonts w:ascii="Times New Roman" w:hAnsi="Times New Roman" w:cs="Times New Roman"/>
          <w:sz w:val="28"/>
          <w:szCs w:val="28"/>
        </w:rPr>
        <w:t>ч. 5 ст. 337 УК РФ к лишению свободы на срок 5 лет с отбыванием наказания в исправительной колонии общего режима</w:t>
      </w:r>
      <w:r w:rsidR="00574E73">
        <w:rPr>
          <w:rFonts w:ascii="Times New Roman" w:hAnsi="Times New Roman" w:cs="Times New Roman"/>
          <w:sz w:val="28"/>
          <w:szCs w:val="28"/>
        </w:rPr>
        <w:t xml:space="preserve"> за </w:t>
      </w:r>
      <w:r w:rsidR="00574E73" w:rsidRPr="00574E73">
        <w:rPr>
          <w:rFonts w:ascii="Times New Roman" w:hAnsi="Times New Roman" w:cs="Times New Roman"/>
          <w:sz w:val="28"/>
          <w:szCs w:val="28"/>
        </w:rPr>
        <w:t>самовольно</w:t>
      </w:r>
      <w:r w:rsidR="00574E73">
        <w:rPr>
          <w:rFonts w:ascii="Times New Roman" w:hAnsi="Times New Roman" w:cs="Times New Roman"/>
          <w:sz w:val="28"/>
          <w:szCs w:val="28"/>
        </w:rPr>
        <w:t>е остав</w:t>
      </w:r>
      <w:r w:rsidR="00574E73" w:rsidRPr="00574E73">
        <w:rPr>
          <w:rFonts w:ascii="Times New Roman" w:hAnsi="Times New Roman" w:cs="Times New Roman"/>
          <w:sz w:val="28"/>
          <w:szCs w:val="28"/>
        </w:rPr>
        <w:t>л</w:t>
      </w:r>
      <w:r w:rsidR="00574E73">
        <w:rPr>
          <w:rFonts w:ascii="Times New Roman" w:hAnsi="Times New Roman" w:cs="Times New Roman"/>
          <w:sz w:val="28"/>
          <w:szCs w:val="28"/>
        </w:rPr>
        <w:t>ение</w:t>
      </w:r>
      <w:r w:rsidR="00582305">
        <w:rPr>
          <w:rFonts w:ascii="Times New Roman" w:hAnsi="Times New Roman" w:cs="Times New Roman"/>
          <w:sz w:val="28"/>
          <w:szCs w:val="28"/>
        </w:rPr>
        <w:t xml:space="preserve"> им</w:t>
      </w:r>
      <w:r w:rsidR="00574E73">
        <w:rPr>
          <w:rFonts w:ascii="Times New Roman" w:hAnsi="Times New Roman" w:cs="Times New Roman"/>
          <w:sz w:val="28"/>
          <w:szCs w:val="28"/>
        </w:rPr>
        <w:t xml:space="preserve"> части в период с </w:t>
      </w:r>
      <w:r w:rsidR="00574E73" w:rsidRPr="00574E73">
        <w:rPr>
          <w:rFonts w:ascii="Times New Roman" w:hAnsi="Times New Roman" w:cs="Times New Roman"/>
          <w:sz w:val="28"/>
          <w:szCs w:val="28"/>
        </w:rPr>
        <w:t>4 февраля</w:t>
      </w:r>
      <w:r w:rsidR="00574E73">
        <w:rPr>
          <w:rFonts w:ascii="Times New Roman" w:hAnsi="Times New Roman" w:cs="Times New Roman"/>
          <w:sz w:val="28"/>
          <w:szCs w:val="28"/>
        </w:rPr>
        <w:t xml:space="preserve"> по</w:t>
      </w:r>
      <w:r w:rsidR="00574E73" w:rsidRPr="00574E73">
        <w:rPr>
          <w:rFonts w:ascii="Times New Roman" w:hAnsi="Times New Roman" w:cs="Times New Roman"/>
          <w:sz w:val="28"/>
          <w:szCs w:val="28"/>
        </w:rPr>
        <w:t xml:space="preserve"> 11 марта</w:t>
      </w:r>
      <w:r w:rsidR="00574E73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582305">
        <w:rPr>
          <w:rFonts w:ascii="Times New Roman" w:hAnsi="Times New Roman" w:cs="Times New Roman"/>
          <w:sz w:val="28"/>
          <w:szCs w:val="28"/>
        </w:rPr>
        <w:t xml:space="preserve"> (т.е</w:t>
      </w:r>
      <w:proofErr w:type="gramEnd"/>
      <w:r w:rsidR="00582305">
        <w:rPr>
          <w:rFonts w:ascii="Times New Roman" w:hAnsi="Times New Roman" w:cs="Times New Roman"/>
          <w:sz w:val="28"/>
          <w:szCs w:val="28"/>
        </w:rPr>
        <w:t>. 1 месяц 7 дней)</w:t>
      </w:r>
      <w:r w:rsidR="00574E73">
        <w:rPr>
          <w:rFonts w:ascii="Times New Roman" w:hAnsi="Times New Roman" w:cs="Times New Roman"/>
          <w:sz w:val="28"/>
          <w:szCs w:val="28"/>
        </w:rPr>
        <w:t>.</w:t>
      </w:r>
    </w:p>
    <w:p w:rsidR="008D4904" w:rsidRPr="009B33F1" w:rsidRDefault="008D4904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30" w:history="1">
        <w:r w:rsidRPr="009B33F1">
          <w:rPr>
            <w:rFonts w:ascii="Times New Roman" w:hAnsi="Times New Roman" w:cs="Times New Roman"/>
            <w:sz w:val="28"/>
            <w:szCs w:val="28"/>
          </w:rPr>
          <w:t>ч. 1 ст. 64</w:t>
        </w:r>
      </w:hyperlink>
      <w:r w:rsidRPr="009B33F1">
        <w:rPr>
          <w:rFonts w:ascii="Times New Roman" w:hAnsi="Times New Roman" w:cs="Times New Roman"/>
          <w:sz w:val="28"/>
          <w:szCs w:val="28"/>
        </w:rPr>
        <w:t xml:space="preserve"> УК РФ при наличии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соответствующий статьей </w:t>
      </w:r>
      <w:hyperlink r:id="rId31" w:history="1">
        <w:r w:rsidRPr="009B33F1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9B33F1">
        <w:rPr>
          <w:rFonts w:ascii="Times New Roman" w:hAnsi="Times New Roman" w:cs="Times New Roman"/>
          <w:sz w:val="28"/>
          <w:szCs w:val="28"/>
        </w:rPr>
        <w:t xml:space="preserve"> УК РФ.</w:t>
      </w:r>
      <w:proofErr w:type="gramEnd"/>
    </w:p>
    <w:p w:rsidR="008D4904" w:rsidRPr="009B33F1" w:rsidRDefault="008D4904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F1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32" w:history="1">
        <w:r w:rsidRPr="009B33F1">
          <w:rPr>
            <w:rFonts w:ascii="Times New Roman" w:hAnsi="Times New Roman" w:cs="Times New Roman"/>
            <w:sz w:val="28"/>
            <w:szCs w:val="28"/>
          </w:rPr>
          <w:t>ч. 2 ст. 64</w:t>
        </w:r>
      </w:hyperlink>
      <w:r w:rsidRPr="009B33F1">
        <w:rPr>
          <w:rFonts w:ascii="Times New Roman" w:hAnsi="Times New Roman" w:cs="Times New Roman"/>
          <w:sz w:val="28"/>
          <w:szCs w:val="28"/>
        </w:rPr>
        <w:t xml:space="preserve"> УК РФ исключительными могут быть признаны как отдельные смягчающие обстоятельства, так и совокупность таких</w:t>
      </w:r>
      <w:r w:rsidR="00116CF3">
        <w:rPr>
          <w:rFonts w:ascii="Times New Roman" w:hAnsi="Times New Roman" w:cs="Times New Roman"/>
          <w:sz w:val="28"/>
          <w:szCs w:val="28"/>
        </w:rPr>
        <w:t xml:space="preserve"> </w:t>
      </w:r>
      <w:r w:rsidRPr="009B33F1">
        <w:rPr>
          <w:rFonts w:ascii="Times New Roman" w:hAnsi="Times New Roman" w:cs="Times New Roman"/>
          <w:sz w:val="28"/>
          <w:szCs w:val="28"/>
        </w:rPr>
        <w:t>обстоятельств.</w:t>
      </w:r>
    </w:p>
    <w:p w:rsidR="00116CF3" w:rsidRDefault="008D4904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F1">
        <w:rPr>
          <w:rFonts w:ascii="Times New Roman" w:hAnsi="Times New Roman" w:cs="Times New Roman"/>
          <w:sz w:val="28"/>
          <w:szCs w:val="28"/>
        </w:rPr>
        <w:t>Суд первой инстанции правильно установи</w:t>
      </w:r>
      <w:r w:rsidR="00116CF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F1">
        <w:rPr>
          <w:rFonts w:ascii="Times New Roman" w:hAnsi="Times New Roman" w:cs="Times New Roman"/>
          <w:sz w:val="28"/>
          <w:szCs w:val="28"/>
        </w:rPr>
        <w:t xml:space="preserve">наличие в действиях </w:t>
      </w:r>
      <w:proofErr w:type="spellStart"/>
      <w:r w:rsidRPr="009B33F1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9B33F1">
        <w:rPr>
          <w:rFonts w:ascii="Times New Roman" w:hAnsi="Times New Roman" w:cs="Times New Roman"/>
          <w:sz w:val="28"/>
          <w:szCs w:val="28"/>
        </w:rPr>
        <w:t xml:space="preserve"> </w:t>
      </w:r>
      <w:r w:rsidR="00116CF3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9B33F1">
        <w:rPr>
          <w:rFonts w:ascii="Times New Roman" w:hAnsi="Times New Roman" w:cs="Times New Roman"/>
          <w:sz w:val="28"/>
          <w:szCs w:val="28"/>
        </w:rPr>
        <w:t xml:space="preserve">смягчающих наказание обстоятельств </w:t>
      </w:r>
      <w:r>
        <w:rPr>
          <w:rFonts w:ascii="Times New Roman" w:hAnsi="Times New Roman" w:cs="Times New Roman"/>
          <w:sz w:val="28"/>
          <w:szCs w:val="28"/>
        </w:rPr>
        <w:t xml:space="preserve">его активное способствование </w:t>
      </w:r>
      <w:r w:rsidRPr="009B33F1">
        <w:rPr>
          <w:rFonts w:ascii="Times New Roman" w:hAnsi="Times New Roman" w:cs="Times New Roman"/>
          <w:sz w:val="28"/>
          <w:szCs w:val="28"/>
        </w:rPr>
        <w:t>раскрытию и расследованию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B33F1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33F1">
        <w:rPr>
          <w:rFonts w:ascii="Times New Roman" w:hAnsi="Times New Roman" w:cs="Times New Roman"/>
          <w:sz w:val="28"/>
          <w:szCs w:val="28"/>
        </w:rPr>
        <w:t xml:space="preserve"> прекра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9B33F1">
        <w:rPr>
          <w:rFonts w:ascii="Times New Roman" w:hAnsi="Times New Roman" w:cs="Times New Roman"/>
          <w:sz w:val="28"/>
          <w:szCs w:val="28"/>
        </w:rPr>
        <w:t xml:space="preserve"> незаконно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33F1">
        <w:rPr>
          <w:rFonts w:ascii="Times New Roman" w:hAnsi="Times New Roman" w:cs="Times New Roman"/>
          <w:sz w:val="28"/>
          <w:szCs w:val="28"/>
        </w:rPr>
        <w:t xml:space="preserve"> 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33F1">
        <w:rPr>
          <w:rFonts w:ascii="Times New Roman" w:hAnsi="Times New Roman" w:cs="Times New Roman"/>
          <w:sz w:val="28"/>
          <w:szCs w:val="28"/>
        </w:rPr>
        <w:t xml:space="preserve"> вне сферы воинских правоотношений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6CF3">
        <w:rPr>
          <w:rFonts w:ascii="Times New Roman" w:hAnsi="Times New Roman" w:cs="Times New Roman"/>
          <w:sz w:val="28"/>
          <w:szCs w:val="28"/>
        </w:rPr>
        <w:t xml:space="preserve"> а также нахождение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F1">
        <w:rPr>
          <w:rFonts w:ascii="Times New Roman" w:hAnsi="Times New Roman" w:cs="Times New Roman"/>
          <w:sz w:val="28"/>
          <w:szCs w:val="28"/>
        </w:rPr>
        <w:t xml:space="preserve">на иждивении </w:t>
      </w:r>
      <w:r>
        <w:rPr>
          <w:rFonts w:ascii="Times New Roman" w:hAnsi="Times New Roman" w:cs="Times New Roman"/>
          <w:sz w:val="28"/>
          <w:szCs w:val="28"/>
        </w:rPr>
        <w:t xml:space="preserve">двоих </w:t>
      </w:r>
      <w:r w:rsidR="00582305">
        <w:rPr>
          <w:rFonts w:ascii="Times New Roman" w:hAnsi="Times New Roman" w:cs="Times New Roman"/>
          <w:sz w:val="28"/>
          <w:szCs w:val="28"/>
        </w:rPr>
        <w:t>малолетних детей.</w:t>
      </w:r>
      <w:r w:rsidRPr="009B3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E73" w:rsidRPr="00116CF3" w:rsidRDefault="00116CF3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CF3">
        <w:rPr>
          <w:rFonts w:ascii="Times New Roman" w:hAnsi="Times New Roman" w:cs="Times New Roman"/>
          <w:sz w:val="28"/>
          <w:szCs w:val="28"/>
        </w:rPr>
        <w:t>Одновременно</w:t>
      </w:r>
      <w:r w:rsidR="00582305" w:rsidRPr="00116CF3">
        <w:rPr>
          <w:rFonts w:ascii="Times New Roman" w:hAnsi="Times New Roman" w:cs="Times New Roman"/>
          <w:sz w:val="28"/>
          <w:szCs w:val="28"/>
        </w:rPr>
        <w:t xml:space="preserve"> </w:t>
      </w:r>
      <w:r w:rsidR="008D4904" w:rsidRPr="00116CF3">
        <w:rPr>
          <w:rFonts w:ascii="Times New Roman" w:hAnsi="Times New Roman" w:cs="Times New Roman"/>
          <w:sz w:val="28"/>
          <w:szCs w:val="28"/>
        </w:rPr>
        <w:t>суд учел</w:t>
      </w:r>
      <w:r w:rsidR="00582305" w:rsidRPr="00116CF3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Pr="00116CF3">
        <w:rPr>
          <w:rFonts w:ascii="Times New Roman" w:hAnsi="Times New Roman" w:cs="Times New Roman"/>
          <w:sz w:val="28"/>
          <w:szCs w:val="28"/>
        </w:rPr>
        <w:t xml:space="preserve">им </w:t>
      </w:r>
      <w:r w:rsidR="008D4904" w:rsidRPr="00116CF3">
        <w:rPr>
          <w:rFonts w:ascii="Times New Roman" w:hAnsi="Times New Roman" w:cs="Times New Roman"/>
          <w:sz w:val="28"/>
          <w:szCs w:val="28"/>
        </w:rPr>
        <w:t>содеянно</w:t>
      </w:r>
      <w:r w:rsidR="002C33C3" w:rsidRPr="00116CF3">
        <w:rPr>
          <w:rFonts w:ascii="Times New Roman" w:hAnsi="Times New Roman" w:cs="Times New Roman"/>
          <w:sz w:val="28"/>
          <w:szCs w:val="28"/>
        </w:rPr>
        <w:t>го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, </w:t>
      </w:r>
      <w:r w:rsidRPr="00116CF3">
        <w:rPr>
          <w:rFonts w:ascii="Times New Roman" w:hAnsi="Times New Roman" w:cs="Times New Roman"/>
          <w:sz w:val="28"/>
          <w:szCs w:val="28"/>
        </w:rPr>
        <w:t xml:space="preserve">его </w:t>
      </w:r>
      <w:r w:rsidR="008D4904" w:rsidRPr="00116CF3">
        <w:rPr>
          <w:rFonts w:ascii="Times New Roman" w:hAnsi="Times New Roman" w:cs="Times New Roman"/>
          <w:sz w:val="28"/>
          <w:szCs w:val="28"/>
        </w:rPr>
        <w:t>участ</w:t>
      </w:r>
      <w:r w:rsidR="00582305" w:rsidRPr="00116CF3">
        <w:rPr>
          <w:rFonts w:ascii="Times New Roman" w:hAnsi="Times New Roman" w:cs="Times New Roman"/>
          <w:sz w:val="28"/>
          <w:szCs w:val="28"/>
        </w:rPr>
        <w:t>ие в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боевых действи</w:t>
      </w:r>
      <w:r w:rsidR="00582305" w:rsidRPr="00116CF3">
        <w:rPr>
          <w:rFonts w:ascii="Times New Roman" w:hAnsi="Times New Roman" w:cs="Times New Roman"/>
          <w:sz w:val="28"/>
          <w:szCs w:val="28"/>
        </w:rPr>
        <w:t>ях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по защите интересов Российской Федерации</w:t>
      </w:r>
      <w:r w:rsidRPr="00116CF3">
        <w:rPr>
          <w:rFonts w:ascii="Times New Roman" w:hAnsi="Times New Roman" w:cs="Times New Roman"/>
          <w:sz w:val="28"/>
          <w:szCs w:val="28"/>
        </w:rPr>
        <w:t xml:space="preserve"> и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положитель</w:t>
      </w:r>
      <w:r w:rsidR="00582305" w:rsidRPr="00116CF3">
        <w:rPr>
          <w:rFonts w:ascii="Times New Roman" w:hAnsi="Times New Roman" w:cs="Times New Roman"/>
          <w:sz w:val="28"/>
          <w:szCs w:val="28"/>
        </w:rPr>
        <w:t>ные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характери</w:t>
      </w:r>
      <w:r w:rsidR="00582305" w:rsidRPr="00116CF3">
        <w:rPr>
          <w:rFonts w:ascii="Times New Roman" w:hAnsi="Times New Roman" w:cs="Times New Roman"/>
          <w:sz w:val="28"/>
          <w:szCs w:val="28"/>
        </w:rPr>
        <w:t>стики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после содеянного. </w:t>
      </w:r>
    </w:p>
    <w:p w:rsidR="00574E73" w:rsidRPr="00116CF3" w:rsidRDefault="00574E73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CF3">
        <w:rPr>
          <w:rFonts w:ascii="Times New Roman" w:hAnsi="Times New Roman" w:cs="Times New Roman"/>
          <w:sz w:val="28"/>
          <w:szCs w:val="28"/>
        </w:rPr>
        <w:t xml:space="preserve">Вместе с тем, при отсутствии отягчающих наказание обстоятельств суд 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без достаточных к тому оснований не </w:t>
      </w:r>
      <w:r w:rsidRPr="00116CF3">
        <w:rPr>
          <w:rFonts w:ascii="Times New Roman" w:hAnsi="Times New Roman" w:cs="Times New Roman"/>
          <w:sz w:val="28"/>
          <w:szCs w:val="28"/>
        </w:rPr>
        <w:t xml:space="preserve">признал совокупность смягчающих наказание обстоятельств исключительными и не снизил назначенное </w:t>
      </w:r>
      <w:proofErr w:type="spellStart"/>
      <w:r w:rsidRPr="00116CF3">
        <w:rPr>
          <w:rFonts w:ascii="Times New Roman" w:hAnsi="Times New Roman" w:cs="Times New Roman"/>
          <w:sz w:val="28"/>
          <w:szCs w:val="28"/>
        </w:rPr>
        <w:t>Иноземцеву</w:t>
      </w:r>
      <w:proofErr w:type="spellEnd"/>
      <w:r w:rsidRPr="00116CF3">
        <w:rPr>
          <w:rFonts w:ascii="Times New Roman" w:hAnsi="Times New Roman" w:cs="Times New Roman"/>
          <w:sz w:val="28"/>
          <w:szCs w:val="28"/>
        </w:rPr>
        <w:t xml:space="preserve"> наказание с применением положений </w:t>
      </w:r>
      <w:hyperlink r:id="rId33" w:history="1">
        <w:r w:rsidRPr="00116CF3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Pr="00116CF3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8D4904" w:rsidRPr="009B33F1" w:rsidRDefault="00574E73" w:rsidP="008D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CF3">
        <w:rPr>
          <w:rFonts w:ascii="Times New Roman" w:hAnsi="Times New Roman" w:cs="Times New Roman"/>
          <w:sz w:val="28"/>
          <w:szCs w:val="28"/>
        </w:rPr>
        <w:t xml:space="preserve">Учитывая изложенное, суд апелляционной инстанции </w:t>
      </w:r>
      <w:r w:rsidR="008D4904" w:rsidRPr="00116CF3">
        <w:rPr>
          <w:rFonts w:ascii="Times New Roman" w:hAnsi="Times New Roman" w:cs="Times New Roman"/>
          <w:sz w:val="28"/>
          <w:szCs w:val="28"/>
        </w:rPr>
        <w:t>измени</w:t>
      </w:r>
      <w:r w:rsidRPr="00116CF3">
        <w:rPr>
          <w:rFonts w:ascii="Times New Roman" w:hAnsi="Times New Roman" w:cs="Times New Roman"/>
          <w:sz w:val="28"/>
          <w:szCs w:val="28"/>
        </w:rPr>
        <w:t>л приговор, с</w:t>
      </w:r>
      <w:r w:rsidR="008D4904" w:rsidRPr="00116CF3">
        <w:rPr>
          <w:rFonts w:ascii="Times New Roman" w:hAnsi="Times New Roman" w:cs="Times New Roman"/>
          <w:sz w:val="28"/>
          <w:szCs w:val="28"/>
        </w:rPr>
        <w:t>низи</w:t>
      </w:r>
      <w:r w:rsidR="00582305" w:rsidRPr="00116CF3">
        <w:rPr>
          <w:rFonts w:ascii="Times New Roman" w:hAnsi="Times New Roman" w:cs="Times New Roman"/>
          <w:sz w:val="28"/>
          <w:szCs w:val="28"/>
        </w:rPr>
        <w:t>в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назначенное </w:t>
      </w:r>
      <w:proofErr w:type="spellStart"/>
      <w:r w:rsidR="008D4904" w:rsidRPr="00116CF3">
        <w:rPr>
          <w:rFonts w:ascii="Times New Roman" w:hAnsi="Times New Roman" w:cs="Times New Roman"/>
          <w:sz w:val="28"/>
          <w:szCs w:val="28"/>
        </w:rPr>
        <w:t>Иноземцеву</w:t>
      </w:r>
      <w:proofErr w:type="spellEnd"/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наказание по ч. 5 ст. 337 УК РФ</w:t>
      </w:r>
      <w:r w:rsidRPr="00116CF3">
        <w:rPr>
          <w:rFonts w:ascii="Times New Roman" w:hAnsi="Times New Roman" w:cs="Times New Roman"/>
          <w:sz w:val="28"/>
          <w:szCs w:val="28"/>
        </w:rPr>
        <w:t xml:space="preserve">, с </w:t>
      </w:r>
      <w:r w:rsidR="008D4904" w:rsidRPr="00116CF3">
        <w:rPr>
          <w:rFonts w:ascii="Times New Roman" w:hAnsi="Times New Roman" w:cs="Times New Roman"/>
          <w:sz w:val="28"/>
          <w:szCs w:val="28"/>
        </w:rPr>
        <w:t>примен</w:t>
      </w:r>
      <w:r w:rsidRPr="00116CF3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8D4904" w:rsidRPr="00116CF3">
        <w:rPr>
          <w:rFonts w:ascii="Times New Roman" w:hAnsi="Times New Roman" w:cs="Times New Roman"/>
          <w:sz w:val="28"/>
          <w:szCs w:val="28"/>
        </w:rPr>
        <w:t>положени</w:t>
      </w:r>
      <w:r w:rsidRPr="00116CF3">
        <w:rPr>
          <w:rFonts w:ascii="Times New Roman" w:hAnsi="Times New Roman" w:cs="Times New Roman"/>
          <w:sz w:val="28"/>
          <w:szCs w:val="28"/>
        </w:rPr>
        <w:t>й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8D4904" w:rsidRPr="00116CF3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="008D4904" w:rsidRPr="00116CF3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16CF3">
        <w:rPr>
          <w:rFonts w:ascii="Times New Roman" w:hAnsi="Times New Roman" w:cs="Times New Roman"/>
          <w:sz w:val="28"/>
          <w:szCs w:val="28"/>
        </w:rPr>
        <w:t>,</w:t>
      </w:r>
      <w:r w:rsidR="008D4904" w:rsidRPr="00116CF3">
        <w:rPr>
          <w:rFonts w:ascii="Times New Roman" w:hAnsi="Times New Roman" w:cs="Times New Roman"/>
          <w:sz w:val="28"/>
          <w:szCs w:val="28"/>
        </w:rPr>
        <w:t xml:space="preserve"> до 4 лет лишения свободы с отбыванием наказания в исправительной</w:t>
      </w:r>
      <w:r w:rsidR="008D4904" w:rsidRPr="009B33F1">
        <w:rPr>
          <w:rFonts w:ascii="Times New Roman" w:hAnsi="Times New Roman" w:cs="Times New Roman"/>
          <w:sz w:val="28"/>
          <w:szCs w:val="28"/>
        </w:rPr>
        <w:t xml:space="preserve"> колонии общего режима.</w:t>
      </w:r>
    </w:p>
    <w:p w:rsidR="008D4904" w:rsidRDefault="008D4904" w:rsidP="00C37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C55833" w:rsidRPr="00C55833" w:rsidRDefault="00C55833" w:rsidP="00C55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аналогичным основаниям изменен судом апелляционной инстанции и </w:t>
      </w:r>
      <w:r w:rsidRPr="00C55833">
        <w:rPr>
          <w:rFonts w:ascii="Times New Roman" w:hAnsi="Times New Roman" w:cs="Times New Roman"/>
          <w:sz w:val="28"/>
          <w:szCs w:val="28"/>
        </w:rPr>
        <w:t>приговор Ярославского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Плотников Г.А.)</w:t>
      </w:r>
      <w:r w:rsidRPr="00C55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сержанта </w:t>
      </w:r>
      <w:proofErr w:type="spellStart"/>
      <w:r w:rsidRPr="00C55833">
        <w:rPr>
          <w:rFonts w:ascii="Times New Roman" w:hAnsi="Times New Roman" w:cs="Times New Roman"/>
          <w:sz w:val="28"/>
          <w:szCs w:val="28"/>
        </w:rPr>
        <w:t>Бушкин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5583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8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осуждённого по </w:t>
      </w:r>
      <w:r w:rsidRPr="00C55833">
        <w:rPr>
          <w:rFonts w:ascii="Times New Roman" w:hAnsi="Times New Roman" w:cs="Times New Roman"/>
          <w:sz w:val="28"/>
          <w:szCs w:val="28"/>
        </w:rPr>
        <w:t>ч. 3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49DF">
        <w:rPr>
          <w:rFonts w:ascii="Times New Roman" w:hAnsi="Times New Roman" w:cs="Times New Roman"/>
          <w:sz w:val="28"/>
          <w:szCs w:val="28"/>
        </w:rPr>
        <w:t xml:space="preserve"> ст. 337 УК РФ к лишению свободы </w:t>
      </w:r>
      <w:r w:rsidRPr="00C55833">
        <w:rPr>
          <w:rFonts w:ascii="Times New Roman" w:hAnsi="Times New Roman" w:cs="Times New Roman"/>
          <w:sz w:val="28"/>
          <w:szCs w:val="28"/>
        </w:rPr>
        <w:t>на срок 2 года 6 месяцев и по ч. 5</w:t>
      </w:r>
      <w:r w:rsidR="002426B0">
        <w:rPr>
          <w:rFonts w:ascii="Times New Roman" w:hAnsi="Times New Roman" w:cs="Times New Roman"/>
          <w:sz w:val="28"/>
          <w:szCs w:val="28"/>
        </w:rPr>
        <w:t xml:space="preserve"> </w:t>
      </w:r>
      <w:r w:rsidRPr="00C55833">
        <w:rPr>
          <w:rFonts w:ascii="Times New Roman" w:hAnsi="Times New Roman" w:cs="Times New Roman"/>
          <w:sz w:val="28"/>
          <w:szCs w:val="28"/>
        </w:rPr>
        <w:t xml:space="preserve"> ст. 337 УК РФ </w:t>
      </w:r>
      <w:r w:rsidR="00AD49DF">
        <w:rPr>
          <w:rFonts w:ascii="Times New Roman" w:hAnsi="Times New Roman" w:cs="Times New Roman"/>
          <w:sz w:val="28"/>
          <w:szCs w:val="28"/>
        </w:rPr>
        <w:t xml:space="preserve">(за </w:t>
      </w:r>
      <w:r w:rsidR="00AD49DF" w:rsidRPr="00574E73">
        <w:rPr>
          <w:rFonts w:ascii="Times New Roman" w:hAnsi="Times New Roman" w:cs="Times New Roman"/>
          <w:sz w:val="28"/>
          <w:szCs w:val="28"/>
        </w:rPr>
        <w:t>самовольно</w:t>
      </w:r>
      <w:r w:rsidR="00AD49DF">
        <w:rPr>
          <w:rFonts w:ascii="Times New Roman" w:hAnsi="Times New Roman" w:cs="Times New Roman"/>
          <w:sz w:val="28"/>
          <w:szCs w:val="28"/>
        </w:rPr>
        <w:t>е остав</w:t>
      </w:r>
      <w:r w:rsidR="00AD49DF" w:rsidRPr="00574E73">
        <w:rPr>
          <w:rFonts w:ascii="Times New Roman" w:hAnsi="Times New Roman" w:cs="Times New Roman"/>
          <w:sz w:val="28"/>
          <w:szCs w:val="28"/>
        </w:rPr>
        <w:t>л</w:t>
      </w:r>
      <w:r w:rsidR="00AD49DF">
        <w:rPr>
          <w:rFonts w:ascii="Times New Roman" w:hAnsi="Times New Roman" w:cs="Times New Roman"/>
          <w:sz w:val="28"/>
          <w:szCs w:val="28"/>
        </w:rPr>
        <w:t xml:space="preserve">ение им части в период </w:t>
      </w:r>
      <w:r w:rsidR="002E43E0">
        <w:rPr>
          <w:rFonts w:ascii="Times New Roman" w:hAnsi="Times New Roman" w:cs="Times New Roman"/>
          <w:sz w:val="28"/>
          <w:szCs w:val="28"/>
        </w:rPr>
        <w:t xml:space="preserve">с </w:t>
      </w:r>
      <w:r w:rsidR="00AD49DF" w:rsidRPr="00C55833">
        <w:rPr>
          <w:rFonts w:ascii="Times New Roman" w:hAnsi="Times New Roman" w:cs="Times New Roman"/>
          <w:sz w:val="28"/>
          <w:szCs w:val="28"/>
        </w:rPr>
        <w:t>14 ноября 2023</w:t>
      </w:r>
      <w:r w:rsidR="00AD49D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D4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9DF">
        <w:rPr>
          <w:rFonts w:ascii="Times New Roman" w:hAnsi="Times New Roman" w:cs="Times New Roman"/>
          <w:sz w:val="28"/>
          <w:szCs w:val="28"/>
        </w:rPr>
        <w:t xml:space="preserve">до </w:t>
      </w:r>
      <w:r w:rsidR="00AD49DF" w:rsidRPr="00C55833">
        <w:rPr>
          <w:rFonts w:ascii="Times New Roman" w:hAnsi="Times New Roman" w:cs="Times New Roman"/>
          <w:sz w:val="28"/>
          <w:szCs w:val="28"/>
        </w:rPr>
        <w:t xml:space="preserve">14 февраля 2024 </w:t>
      </w:r>
      <w:r w:rsidR="00AD49DF">
        <w:rPr>
          <w:rFonts w:ascii="Times New Roman" w:hAnsi="Times New Roman" w:cs="Times New Roman"/>
          <w:sz w:val="28"/>
          <w:szCs w:val="28"/>
        </w:rPr>
        <w:t xml:space="preserve">года, т.е. 3 месяца) к лишению свободы на срок </w:t>
      </w:r>
      <w:r w:rsidRPr="00C55833">
        <w:rPr>
          <w:rFonts w:ascii="Times New Roman" w:hAnsi="Times New Roman" w:cs="Times New Roman"/>
          <w:sz w:val="28"/>
          <w:szCs w:val="28"/>
        </w:rPr>
        <w:t>5 лет</w:t>
      </w:r>
      <w:r w:rsid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C55833">
        <w:rPr>
          <w:rFonts w:ascii="Times New Roman" w:hAnsi="Times New Roman" w:cs="Times New Roman"/>
          <w:sz w:val="28"/>
          <w:szCs w:val="28"/>
        </w:rPr>
        <w:t>6 месяцев</w:t>
      </w:r>
      <w:r w:rsidR="00AD49DF">
        <w:rPr>
          <w:rFonts w:ascii="Times New Roman" w:hAnsi="Times New Roman" w:cs="Times New Roman"/>
          <w:sz w:val="28"/>
          <w:szCs w:val="28"/>
        </w:rPr>
        <w:t>,</w:t>
      </w:r>
      <w:r w:rsidRPr="00C55833">
        <w:rPr>
          <w:rFonts w:ascii="Times New Roman" w:hAnsi="Times New Roman" w:cs="Times New Roman"/>
          <w:sz w:val="28"/>
          <w:szCs w:val="28"/>
        </w:rPr>
        <w:t xml:space="preserve"> с лишением в соответствии со ст. 48 УК РФ воинского звания «сержант», а по совокупности совершенных преступлений в соответствии с ч. 3 ст. 69 УК РФ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55833">
        <w:rPr>
          <w:rFonts w:ascii="Times New Roman" w:hAnsi="Times New Roman" w:cs="Times New Roman"/>
          <w:sz w:val="28"/>
          <w:szCs w:val="28"/>
        </w:rPr>
        <w:t>окончательно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55833">
        <w:rPr>
          <w:rFonts w:ascii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5833">
        <w:rPr>
          <w:rFonts w:ascii="Times New Roman" w:hAnsi="Times New Roman" w:cs="Times New Roman"/>
          <w:sz w:val="28"/>
          <w:szCs w:val="28"/>
        </w:rPr>
        <w:t xml:space="preserve"> в виде лишения свободы на срок</w:t>
      </w:r>
      <w:r w:rsid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C55833">
        <w:rPr>
          <w:rFonts w:ascii="Times New Roman" w:hAnsi="Times New Roman" w:cs="Times New Roman"/>
          <w:sz w:val="28"/>
          <w:szCs w:val="28"/>
        </w:rPr>
        <w:t xml:space="preserve">5 лет </w:t>
      </w:r>
      <w:r>
        <w:rPr>
          <w:rFonts w:ascii="Times New Roman" w:hAnsi="Times New Roman" w:cs="Times New Roman"/>
          <w:sz w:val="28"/>
          <w:szCs w:val="28"/>
        </w:rPr>
        <w:t xml:space="preserve">с отбыванием </w:t>
      </w:r>
      <w:r w:rsidRPr="00C55833">
        <w:rPr>
          <w:rFonts w:ascii="Times New Roman" w:hAnsi="Times New Roman" w:cs="Times New Roman"/>
          <w:sz w:val="28"/>
          <w:szCs w:val="28"/>
        </w:rPr>
        <w:t>в исправительной колонии</w:t>
      </w:r>
      <w:proofErr w:type="gramEnd"/>
      <w:r w:rsidRPr="00C55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833"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 w:rsidRPr="00C55833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:rsidR="00AD49DF" w:rsidRDefault="00AD49DF" w:rsidP="00AD4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Назначая наказание, суд первой инстанции не принял во внимание, 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что оба уклонения от прохождения военной службы прекращены </w:t>
      </w:r>
      <w:proofErr w:type="spellStart"/>
      <w:r w:rsidR="00EF4CCB" w:rsidRPr="00EF4CCB">
        <w:rPr>
          <w:rFonts w:ascii="Times New Roman" w:hAnsi="Times New Roman" w:cs="Times New Roman"/>
          <w:sz w:val="28"/>
          <w:szCs w:val="28"/>
        </w:rPr>
        <w:t>Бушкиным</w:t>
      </w:r>
      <w:proofErr w:type="spellEnd"/>
      <w:r w:rsidR="00EF4CCB" w:rsidRPr="00EF4CCB">
        <w:rPr>
          <w:rFonts w:ascii="Times New Roman" w:hAnsi="Times New Roman" w:cs="Times New Roman"/>
          <w:sz w:val="28"/>
          <w:szCs w:val="28"/>
        </w:rPr>
        <w:t xml:space="preserve"> самостоятельно в добровольном порядке, в ходе производства по уголовному делу он давал правдивые последовательные показания об обстоятельствах совершенных преступлений, то есть активно способствовал их расследованию, что судебная коллегия призна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обстоятельствами, смягчающими наказание 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F4CCB" w:rsidRPr="00EF4CCB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сочла </w:t>
      </w:r>
      <w:r w:rsidR="00EF4CCB" w:rsidRPr="00EF4CCB">
        <w:rPr>
          <w:rFonts w:ascii="Times New Roman" w:hAnsi="Times New Roman" w:cs="Times New Roman"/>
          <w:sz w:val="28"/>
          <w:szCs w:val="28"/>
        </w:rPr>
        <w:t>их исключительными и существенно уменьшающими степень общественной опасности</w:t>
      </w:r>
      <w:proofErr w:type="gramEnd"/>
      <w:r w:rsidR="00EF4CCB" w:rsidRPr="00EF4CCB">
        <w:rPr>
          <w:rFonts w:ascii="Times New Roman" w:hAnsi="Times New Roman" w:cs="Times New Roman"/>
          <w:sz w:val="28"/>
          <w:szCs w:val="28"/>
        </w:rPr>
        <w:t xml:space="preserve"> каждого из совершенных им преступлений,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данный приговор был изменен, </w:t>
      </w:r>
      <w:r w:rsidR="00EF4CCB" w:rsidRPr="00EF4CCB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за каждое преступление </w:t>
      </w:r>
      <w:proofErr w:type="spellStart"/>
      <w:r w:rsidRPr="00EF4CCB">
        <w:rPr>
          <w:rFonts w:ascii="Times New Roman" w:hAnsi="Times New Roman" w:cs="Times New Roman"/>
          <w:sz w:val="28"/>
          <w:szCs w:val="28"/>
        </w:rPr>
        <w:t>Бушкину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назначено с применением </w:t>
      </w:r>
      <w:r w:rsidR="00EF4CCB" w:rsidRPr="00EF4CCB">
        <w:rPr>
          <w:rFonts w:ascii="Times New Roman" w:hAnsi="Times New Roman" w:cs="Times New Roman"/>
          <w:sz w:val="28"/>
          <w:szCs w:val="28"/>
        </w:rPr>
        <w:t>ст. 64 УК РФ</w:t>
      </w:r>
      <w:r>
        <w:rPr>
          <w:rFonts w:ascii="Times New Roman" w:hAnsi="Times New Roman" w:cs="Times New Roman"/>
          <w:sz w:val="28"/>
          <w:szCs w:val="28"/>
        </w:rPr>
        <w:t xml:space="preserve">, а окончательное наказание снижено до 4 лет </w:t>
      </w:r>
      <w:r w:rsidR="00EF4CCB" w:rsidRPr="00EF4CCB">
        <w:rPr>
          <w:rFonts w:ascii="Times New Roman" w:hAnsi="Times New Roman" w:cs="Times New Roman"/>
          <w:sz w:val="28"/>
          <w:szCs w:val="28"/>
        </w:rPr>
        <w:t>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247" w:rsidRPr="002E43E0" w:rsidRDefault="000D2247" w:rsidP="000D2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Более того, при сложении назначенных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наказаний в виде лишения свободы </w:t>
      </w:r>
      <w:r w:rsidRPr="00C55833">
        <w:rPr>
          <w:rFonts w:ascii="Times New Roman" w:hAnsi="Times New Roman" w:cs="Times New Roman"/>
          <w:sz w:val="28"/>
          <w:szCs w:val="28"/>
        </w:rPr>
        <w:t xml:space="preserve">на срок 2 года 6 месяцев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5833">
        <w:rPr>
          <w:rFonts w:ascii="Times New Roman" w:hAnsi="Times New Roman" w:cs="Times New Roman"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833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E43E0">
        <w:rPr>
          <w:rFonts w:ascii="Times New Roman" w:hAnsi="Times New Roman" w:cs="Times New Roman"/>
          <w:sz w:val="28"/>
          <w:szCs w:val="28"/>
        </w:rPr>
        <w:t>положениями ч. 3 ст. 69 УК РФ, председательствующий по делу, вследствие невнимательности, допустил не их частичное сложение, предусмотренное названной нормой закона, а вычитание, что отнюдь законом не предусмотрено, назначив осуждённому окончательное наказание в виде</w:t>
      </w:r>
      <w:r w:rsidR="002862C4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2E43E0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2E43E0">
        <w:rPr>
          <w:rFonts w:ascii="Times New Roman" w:hAnsi="Times New Roman" w:cs="Times New Roman"/>
          <w:sz w:val="28"/>
          <w:szCs w:val="28"/>
        </w:rPr>
        <w:t xml:space="preserve"> лет лишения свободы. </w:t>
      </w:r>
    </w:p>
    <w:p w:rsidR="00EF4CCB" w:rsidRPr="002E43E0" w:rsidRDefault="00EF4CCB" w:rsidP="00C37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24365B" w:rsidRPr="002E43E0" w:rsidRDefault="0024365B" w:rsidP="00574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43E0">
        <w:rPr>
          <w:rFonts w:ascii="Times New Roman" w:hAnsi="Times New Roman" w:cs="Times New Roman"/>
          <w:b/>
          <w:i/>
          <w:sz w:val="28"/>
          <w:szCs w:val="28"/>
        </w:rPr>
        <w:t>При назначении наказания могут учитываться в качестве смягчающих и обстоятельства, не предусмотренные ч. 1 ст. 61 УК РФ.</w:t>
      </w:r>
    </w:p>
    <w:p w:rsidR="00574E73" w:rsidRPr="002E43E0" w:rsidRDefault="00574E73" w:rsidP="00574E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574E73" w:rsidRPr="00236B5B" w:rsidRDefault="00532B40" w:rsidP="00574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Из</w:t>
      </w:r>
      <w:r w:rsidR="00574E73" w:rsidRPr="002E43E0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Pr="002E43E0">
        <w:rPr>
          <w:rFonts w:ascii="Times New Roman" w:hAnsi="Times New Roman" w:cs="Times New Roman"/>
          <w:sz w:val="28"/>
          <w:szCs w:val="28"/>
        </w:rPr>
        <w:t>й</w:t>
      </w:r>
      <w:r w:rsidR="00574E73" w:rsidRPr="002E43E0">
        <w:rPr>
          <w:rFonts w:ascii="Times New Roman" w:hAnsi="Times New Roman" w:cs="Times New Roman"/>
          <w:sz w:val="28"/>
          <w:szCs w:val="28"/>
        </w:rPr>
        <w:t xml:space="preserve"> п. 28 постановления Пленума «О практике назначения… наказания» </w:t>
      </w:r>
      <w:r w:rsidRPr="002E43E0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574E73" w:rsidRPr="002E43E0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2E43E0">
        <w:rPr>
          <w:rFonts w:ascii="Times New Roman" w:hAnsi="Times New Roman" w:cs="Times New Roman"/>
          <w:sz w:val="28"/>
          <w:szCs w:val="28"/>
        </w:rPr>
        <w:t>.</w:t>
      </w:r>
      <w:r w:rsidR="00574E73" w:rsidRPr="002E43E0">
        <w:rPr>
          <w:rFonts w:ascii="Times New Roman" w:hAnsi="Times New Roman" w:cs="Times New Roman"/>
          <w:sz w:val="28"/>
          <w:szCs w:val="28"/>
        </w:rPr>
        <w:t xml:space="preserve"> 2 ст</w:t>
      </w:r>
      <w:r w:rsidRPr="002E43E0">
        <w:rPr>
          <w:rFonts w:ascii="Times New Roman" w:hAnsi="Times New Roman" w:cs="Times New Roman"/>
          <w:sz w:val="28"/>
          <w:szCs w:val="28"/>
        </w:rPr>
        <w:t>.</w:t>
      </w:r>
      <w:r w:rsidR="00574E73" w:rsidRPr="002E43E0">
        <w:rPr>
          <w:rFonts w:ascii="Times New Roman" w:hAnsi="Times New Roman" w:cs="Times New Roman"/>
          <w:sz w:val="28"/>
          <w:szCs w:val="28"/>
        </w:rPr>
        <w:t xml:space="preserve"> 61 УК РФ перечень обстоятельств, смягчающих</w:t>
      </w:r>
      <w:r w:rsidR="00574E73" w:rsidRPr="002C33C3">
        <w:rPr>
          <w:rFonts w:ascii="Times New Roman" w:hAnsi="Times New Roman" w:cs="Times New Roman"/>
          <w:sz w:val="28"/>
          <w:szCs w:val="28"/>
        </w:rPr>
        <w:t xml:space="preserve"> наказание, не является исчерпывающим. </w:t>
      </w:r>
      <w:proofErr w:type="gramStart"/>
      <w:r w:rsidR="00574E73" w:rsidRPr="002C33C3">
        <w:rPr>
          <w:rFonts w:ascii="Times New Roman" w:hAnsi="Times New Roman" w:cs="Times New Roman"/>
          <w:sz w:val="28"/>
          <w:szCs w:val="28"/>
        </w:rPr>
        <w:t>В качестве обстоятельства</w:t>
      </w:r>
      <w:r w:rsidR="00574E73" w:rsidRPr="00236B5B">
        <w:rPr>
          <w:rFonts w:ascii="Times New Roman" w:hAnsi="Times New Roman" w:cs="Times New Roman"/>
          <w:sz w:val="28"/>
          <w:szCs w:val="28"/>
        </w:rPr>
        <w:t xml:space="preserve">, смягчающего наказание, суд вправе </w:t>
      </w:r>
      <w:r w:rsidR="002E43E0">
        <w:rPr>
          <w:rFonts w:ascii="Times New Roman" w:hAnsi="Times New Roman" w:cs="Times New Roman"/>
          <w:sz w:val="28"/>
          <w:szCs w:val="28"/>
        </w:rPr>
        <w:t>учесть</w:t>
      </w:r>
      <w:r w:rsidR="00574E73" w:rsidRPr="00236B5B">
        <w:rPr>
          <w:rFonts w:ascii="Times New Roman" w:hAnsi="Times New Roman" w:cs="Times New Roman"/>
          <w:sz w:val="28"/>
          <w:szCs w:val="28"/>
        </w:rPr>
        <w:t xml:space="preserve"> признание вины, в том числе и частичное, раскаяние в содеянном, наличие несовершеннолетних детей при условии, что виновный принимает участие в их воспитании, материальном содержании и преступление не совершено в отношении их, наличие на иждивении виновного престарелых лиц, его состояние здоровья, наличие инвалидности, государственных и ведомственных наград, участие в боевых действиях по защите</w:t>
      </w:r>
      <w:proofErr w:type="gramEnd"/>
      <w:r w:rsidR="00574E73" w:rsidRPr="00236B5B">
        <w:rPr>
          <w:rFonts w:ascii="Times New Roman" w:hAnsi="Times New Roman" w:cs="Times New Roman"/>
          <w:sz w:val="28"/>
          <w:szCs w:val="28"/>
        </w:rPr>
        <w:t xml:space="preserve"> Отечества и др.</w:t>
      </w:r>
    </w:p>
    <w:p w:rsidR="00574E73" w:rsidRPr="00532B40" w:rsidRDefault="00574E73" w:rsidP="0024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24365B" w:rsidRDefault="00532B40" w:rsidP="0024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приговору </w:t>
      </w:r>
      <w:r w:rsidRPr="00236B5B">
        <w:rPr>
          <w:rFonts w:ascii="Times New Roman" w:hAnsi="Times New Roman" w:cs="Times New Roman"/>
          <w:sz w:val="28"/>
          <w:szCs w:val="28"/>
        </w:rPr>
        <w:t>Ярославского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</w:t>
      </w:r>
      <w:r w:rsidR="0024365B" w:rsidRPr="00236B5B">
        <w:rPr>
          <w:rFonts w:ascii="Times New Roman" w:hAnsi="Times New Roman" w:cs="Times New Roman"/>
          <w:sz w:val="28"/>
          <w:szCs w:val="28"/>
        </w:rPr>
        <w:t>Плотников Г.А.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32B40">
        <w:rPr>
          <w:rFonts w:ascii="Times New Roman" w:hAnsi="Times New Roman" w:cs="Times New Roman"/>
          <w:sz w:val="28"/>
          <w:szCs w:val="28"/>
        </w:rPr>
        <w:t>рядовой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5B" w:rsidRPr="00236B5B">
        <w:rPr>
          <w:rFonts w:ascii="Times New Roman" w:hAnsi="Times New Roman" w:cs="Times New Roman"/>
          <w:sz w:val="28"/>
          <w:szCs w:val="28"/>
        </w:rPr>
        <w:t>Кошелев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365B" w:rsidRPr="00236B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365B" w:rsidRPr="00236B5B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н по </w:t>
      </w:r>
      <w:hyperlink r:id="rId35" w:history="1">
        <w:r w:rsidR="0024365B" w:rsidRPr="00236B5B">
          <w:rPr>
            <w:rFonts w:ascii="Times New Roman" w:hAnsi="Times New Roman" w:cs="Times New Roman"/>
            <w:sz w:val="28"/>
            <w:szCs w:val="28"/>
          </w:rPr>
          <w:t>ч. 5 ст. 337</w:t>
        </w:r>
      </w:hyperlink>
      <w:r w:rsidR="0024365B" w:rsidRPr="00236B5B">
        <w:rPr>
          <w:rFonts w:ascii="Times New Roman" w:hAnsi="Times New Roman" w:cs="Times New Roman"/>
          <w:sz w:val="28"/>
          <w:szCs w:val="28"/>
        </w:rPr>
        <w:t xml:space="preserve"> УК РФ к </w:t>
      </w:r>
      <w:r w:rsidRPr="00236B5B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6B5B">
        <w:rPr>
          <w:rFonts w:ascii="Times New Roman" w:hAnsi="Times New Roman" w:cs="Times New Roman"/>
          <w:sz w:val="28"/>
          <w:szCs w:val="28"/>
        </w:rPr>
        <w:t xml:space="preserve"> свободы </w:t>
      </w:r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="0024365B" w:rsidRPr="00236B5B">
        <w:rPr>
          <w:rFonts w:ascii="Times New Roman" w:hAnsi="Times New Roman" w:cs="Times New Roman"/>
          <w:sz w:val="28"/>
          <w:szCs w:val="28"/>
        </w:rPr>
        <w:t>6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, с отбыванием наказания в исправительной колонии общего режима. </w:t>
      </w:r>
    </w:p>
    <w:p w:rsidR="002E43E0" w:rsidRDefault="0024365B" w:rsidP="0024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5B">
        <w:rPr>
          <w:rFonts w:ascii="Times New Roman" w:hAnsi="Times New Roman" w:cs="Times New Roman"/>
          <w:sz w:val="28"/>
          <w:szCs w:val="28"/>
        </w:rPr>
        <w:t xml:space="preserve">Как следует </w:t>
      </w:r>
      <w:r w:rsidR="00532B40">
        <w:rPr>
          <w:rFonts w:ascii="Times New Roman" w:hAnsi="Times New Roman" w:cs="Times New Roman"/>
          <w:sz w:val="28"/>
          <w:szCs w:val="28"/>
        </w:rPr>
        <w:t xml:space="preserve">из материалов уголовного дела, в том числе </w:t>
      </w:r>
      <w:r w:rsidR="00532B40" w:rsidRPr="00236B5B">
        <w:rPr>
          <w:rFonts w:ascii="Times New Roman" w:hAnsi="Times New Roman" w:cs="Times New Roman"/>
          <w:sz w:val="28"/>
          <w:szCs w:val="28"/>
        </w:rPr>
        <w:t>свидетельств</w:t>
      </w:r>
      <w:r w:rsidR="00532B40">
        <w:rPr>
          <w:rFonts w:ascii="Times New Roman" w:hAnsi="Times New Roman" w:cs="Times New Roman"/>
          <w:sz w:val="28"/>
          <w:szCs w:val="28"/>
        </w:rPr>
        <w:t>а</w:t>
      </w:r>
      <w:r w:rsidR="00532B40" w:rsidRPr="00236B5B">
        <w:rPr>
          <w:rFonts w:ascii="Times New Roman" w:hAnsi="Times New Roman" w:cs="Times New Roman"/>
          <w:sz w:val="28"/>
          <w:szCs w:val="28"/>
        </w:rPr>
        <w:t xml:space="preserve"> об установлении отцовства</w:t>
      </w:r>
      <w:r w:rsidR="00532B40">
        <w:rPr>
          <w:rFonts w:ascii="Times New Roman" w:hAnsi="Times New Roman" w:cs="Times New Roman"/>
          <w:sz w:val="28"/>
          <w:szCs w:val="28"/>
        </w:rPr>
        <w:t xml:space="preserve">, Кошелев </w:t>
      </w:r>
      <w:r w:rsidR="00532B40" w:rsidRPr="00236B5B">
        <w:rPr>
          <w:rFonts w:ascii="Times New Roman" w:hAnsi="Times New Roman" w:cs="Times New Roman"/>
          <w:sz w:val="28"/>
          <w:szCs w:val="28"/>
        </w:rPr>
        <w:t>признан отцом Нефедова К.Д.</w:t>
      </w:r>
      <w:r w:rsidR="00A82C28">
        <w:rPr>
          <w:rFonts w:ascii="Times New Roman" w:hAnsi="Times New Roman" w:cs="Times New Roman"/>
          <w:sz w:val="28"/>
          <w:szCs w:val="28"/>
        </w:rPr>
        <w:t>,</w:t>
      </w:r>
      <w:r w:rsidR="00532B40" w:rsidRPr="00236B5B">
        <w:rPr>
          <w:rFonts w:ascii="Times New Roman" w:hAnsi="Times New Roman" w:cs="Times New Roman"/>
          <w:sz w:val="28"/>
          <w:szCs w:val="28"/>
        </w:rPr>
        <w:t xml:space="preserve"> 2008 года рождения</w:t>
      </w:r>
      <w:r w:rsidR="00532B40">
        <w:rPr>
          <w:rFonts w:ascii="Times New Roman" w:hAnsi="Times New Roman" w:cs="Times New Roman"/>
          <w:sz w:val="28"/>
          <w:szCs w:val="28"/>
        </w:rPr>
        <w:t xml:space="preserve"> (</w:t>
      </w:r>
      <w:r w:rsidR="00A82C28">
        <w:rPr>
          <w:rFonts w:ascii="Times New Roman" w:hAnsi="Times New Roman" w:cs="Times New Roman"/>
          <w:sz w:val="28"/>
          <w:szCs w:val="28"/>
        </w:rPr>
        <w:t>являющегося ребенком-инвалидом</w:t>
      </w:r>
      <w:r w:rsidR="002E43E0">
        <w:rPr>
          <w:rFonts w:ascii="Times New Roman" w:hAnsi="Times New Roman" w:cs="Times New Roman"/>
          <w:sz w:val="28"/>
          <w:szCs w:val="28"/>
        </w:rPr>
        <w:t>).</w:t>
      </w:r>
    </w:p>
    <w:p w:rsidR="0024365B" w:rsidRPr="00236B5B" w:rsidRDefault="00A82C28" w:rsidP="0024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показаний Нефедовой, данных в ходе судебного заседания, следует</w:t>
      </w:r>
      <w:r w:rsidR="002862C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4365B" w:rsidRPr="00236B5B">
        <w:rPr>
          <w:rFonts w:ascii="Times New Roman" w:hAnsi="Times New Roman" w:cs="Times New Roman"/>
          <w:sz w:val="28"/>
          <w:szCs w:val="28"/>
        </w:rPr>
        <w:t>Кошелев является отцом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 детей, занимается их воспитанием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 материально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 семью</w:t>
      </w:r>
      <w:proofErr w:type="gramStart"/>
      <w:r w:rsidR="002E43E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3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этом о</w:t>
      </w:r>
      <w:r w:rsidR="0024365B" w:rsidRPr="00236B5B">
        <w:rPr>
          <w:rFonts w:ascii="Times New Roman" w:hAnsi="Times New Roman" w:cs="Times New Roman"/>
          <w:sz w:val="28"/>
          <w:szCs w:val="28"/>
        </w:rPr>
        <w:t>формление отцовства Кошелева в отношении других детей про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24365B" w:rsidRPr="00236B5B">
        <w:rPr>
          <w:rFonts w:ascii="Times New Roman" w:hAnsi="Times New Roman" w:cs="Times New Roman"/>
          <w:sz w:val="28"/>
          <w:szCs w:val="28"/>
        </w:rPr>
        <w:t xml:space="preserve">водится поочередно. </w:t>
      </w:r>
    </w:p>
    <w:p w:rsidR="00A82C28" w:rsidRPr="00116CF3" w:rsidRDefault="00A82C28" w:rsidP="00A82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C28">
        <w:rPr>
          <w:rFonts w:ascii="Times New Roman" w:hAnsi="Times New Roman" w:cs="Times New Roman"/>
          <w:sz w:val="28"/>
          <w:szCs w:val="28"/>
        </w:rPr>
        <w:t xml:space="preserve">В </w:t>
      </w:r>
      <w:r w:rsidRPr="00116CF3">
        <w:rPr>
          <w:rFonts w:ascii="Times New Roman" w:hAnsi="Times New Roman" w:cs="Times New Roman"/>
          <w:sz w:val="28"/>
          <w:szCs w:val="28"/>
        </w:rPr>
        <w:t>этой связи суд апелляционной инстанции изменил приговор, признав в соответствии с ч. 2 ст. 61 УК РФ обстоятельством, смягчающим наказание Кошелеву, наличие на его иждивении несовершеннолетнего ребенка-инвалида, смягчив назначенное по</w:t>
      </w:r>
      <w:hyperlink r:id="rId36" w:history="1">
        <w:r w:rsidRPr="00116CF3">
          <w:rPr>
            <w:rFonts w:ascii="Times New Roman" w:hAnsi="Times New Roman" w:cs="Times New Roman"/>
            <w:sz w:val="28"/>
            <w:szCs w:val="28"/>
          </w:rPr>
          <w:t xml:space="preserve"> ч. 5 ст. 337</w:t>
        </w:r>
      </w:hyperlink>
      <w:r w:rsidRPr="00116CF3">
        <w:rPr>
          <w:rFonts w:ascii="Times New Roman" w:hAnsi="Times New Roman" w:cs="Times New Roman"/>
          <w:sz w:val="28"/>
          <w:szCs w:val="28"/>
        </w:rPr>
        <w:t xml:space="preserve"> УК РФ наказание до 5 лет лишения свободы.</w:t>
      </w:r>
    </w:p>
    <w:p w:rsidR="0024365B" w:rsidRPr="002E43E0" w:rsidRDefault="0024365B" w:rsidP="00833A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E43E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lastRenderedPageBreak/>
        <w:t>П</w:t>
      </w:r>
      <w:r w:rsidR="00833ACF" w:rsidRPr="002E43E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сихическое расстройство, не исключающее вменяемости, учитывается судом при назначении наказания</w:t>
      </w:r>
      <w:r w:rsidRPr="002E43E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</w:t>
      </w:r>
    </w:p>
    <w:p w:rsidR="00833ACF" w:rsidRPr="00116CF3" w:rsidRDefault="0024365B" w:rsidP="00833A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6C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33ACF" w:rsidRDefault="00833ACF" w:rsidP="0083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CF3">
        <w:rPr>
          <w:rFonts w:ascii="Times New Roman" w:hAnsi="Times New Roman" w:cs="Times New Roman"/>
          <w:sz w:val="28"/>
          <w:szCs w:val="28"/>
        </w:rPr>
        <w:t>По приговору Курского гарнизонного военного суда (судья Фролов С.П.) от 3 декабря 2024 года</w:t>
      </w:r>
      <w:r w:rsidR="001A6849" w:rsidRPr="00116CF3">
        <w:rPr>
          <w:rFonts w:ascii="Times New Roman" w:hAnsi="Times New Roman" w:cs="Times New Roman"/>
          <w:sz w:val="28"/>
          <w:szCs w:val="28"/>
        </w:rPr>
        <w:t>,</w:t>
      </w:r>
      <w:r w:rsidRPr="00116CF3">
        <w:rPr>
          <w:rFonts w:ascii="Times New Roman" w:hAnsi="Times New Roman" w:cs="Times New Roman"/>
          <w:sz w:val="28"/>
          <w:szCs w:val="28"/>
        </w:rPr>
        <w:t xml:space="preserve"> рядовой в/</w:t>
      </w:r>
      <w:proofErr w:type="gramStart"/>
      <w:r w:rsidRPr="00116CF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16CF3">
        <w:rPr>
          <w:rFonts w:ascii="Times New Roman" w:hAnsi="Times New Roman" w:cs="Times New Roman"/>
          <w:sz w:val="28"/>
          <w:szCs w:val="28"/>
        </w:rPr>
        <w:t xml:space="preserve"> 11097 Митяев Н.В. осуждён по ч. 3 ст. 338 УК РФ к лишению</w:t>
      </w:r>
      <w:r w:rsidRPr="00833ACF">
        <w:rPr>
          <w:rFonts w:ascii="Times New Roman" w:hAnsi="Times New Roman" w:cs="Times New Roman"/>
          <w:sz w:val="28"/>
          <w:szCs w:val="28"/>
        </w:rPr>
        <w:t xml:space="preserve"> свободы на срок 5 лет с отбыванием </w:t>
      </w:r>
      <w:r w:rsidR="001A6849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Pr="00833ACF">
        <w:rPr>
          <w:rFonts w:ascii="Times New Roman" w:hAnsi="Times New Roman" w:cs="Times New Roman"/>
          <w:sz w:val="28"/>
          <w:szCs w:val="28"/>
        </w:rPr>
        <w:t>в исправительной колонии строгого режима.</w:t>
      </w:r>
    </w:p>
    <w:p w:rsidR="0046475C" w:rsidRDefault="0046475C" w:rsidP="00464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75C">
        <w:rPr>
          <w:rFonts w:ascii="Times New Roman" w:hAnsi="Times New Roman" w:cs="Times New Roman"/>
          <w:sz w:val="28"/>
          <w:szCs w:val="28"/>
        </w:rPr>
        <w:t>Как следует из выводов амбулаторной судебно-психиатрической экспертизы, проведенной по данному уголовному делу в отношении Митяева, в период времени, относящийся к инкриминируемому деянию (не позднее ноября 2022 года, когда он был направлен в зону проведения СВО и до 4 июня 2024 года, когда он был выписан из психиатрического стационара) у него обнаруживалось психическое расстройство в форме расстройства адаптации с преобладанием нарушения</w:t>
      </w:r>
      <w:proofErr w:type="gramEnd"/>
      <w:r w:rsidRPr="0046475C">
        <w:rPr>
          <w:rFonts w:ascii="Times New Roman" w:hAnsi="Times New Roman" w:cs="Times New Roman"/>
          <w:sz w:val="28"/>
          <w:szCs w:val="28"/>
        </w:rPr>
        <w:t xml:space="preserve"> других эмоций, которое не лишало его возможности осознавать фактический характер и общественную опасность своих действий и руководить ими.</w:t>
      </w:r>
    </w:p>
    <w:p w:rsidR="0046475C" w:rsidRDefault="0046475C" w:rsidP="00464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A87">
        <w:rPr>
          <w:rFonts w:ascii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hAnsi="Times New Roman" w:cs="Times New Roman"/>
          <w:sz w:val="28"/>
          <w:szCs w:val="28"/>
        </w:rPr>
        <w:t xml:space="preserve">Митяеву </w:t>
      </w:r>
      <w:r w:rsidRPr="00D96A87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6A87">
        <w:rPr>
          <w:rFonts w:ascii="Times New Roman" w:hAnsi="Times New Roman" w:cs="Times New Roman"/>
          <w:sz w:val="28"/>
          <w:szCs w:val="28"/>
        </w:rPr>
        <w:t xml:space="preserve"> суд </w:t>
      </w:r>
      <w:r w:rsidR="002E5DDC">
        <w:rPr>
          <w:rFonts w:ascii="Times New Roman" w:hAnsi="Times New Roman" w:cs="Times New Roman"/>
          <w:sz w:val="28"/>
          <w:szCs w:val="28"/>
        </w:rPr>
        <w:t xml:space="preserve">вопреки требованиям </w:t>
      </w:r>
      <w:r w:rsidR="002E5DDC" w:rsidRPr="002E5DDC">
        <w:rPr>
          <w:rFonts w:ascii="Times New Roman" w:hAnsi="Times New Roman" w:cs="Times New Roman"/>
          <w:sz w:val="28"/>
          <w:szCs w:val="28"/>
        </w:rPr>
        <w:t>положений ч. 2 ст. 22 УК РФ</w:t>
      </w:r>
      <w:r w:rsidR="002E43E0">
        <w:rPr>
          <w:rFonts w:ascii="Times New Roman" w:hAnsi="Times New Roman" w:cs="Times New Roman"/>
          <w:sz w:val="28"/>
          <w:szCs w:val="28"/>
        </w:rPr>
        <w:t>,</w:t>
      </w:r>
      <w:r w:rsidR="002E5DDC" w:rsidRPr="002E5DDC">
        <w:rPr>
          <w:rFonts w:ascii="Times New Roman" w:hAnsi="Times New Roman" w:cs="Times New Roman"/>
          <w:sz w:val="28"/>
          <w:szCs w:val="28"/>
        </w:rPr>
        <w:t xml:space="preserve"> </w:t>
      </w:r>
      <w:r w:rsidRPr="00D96A87">
        <w:rPr>
          <w:rFonts w:ascii="Times New Roman" w:hAnsi="Times New Roman" w:cs="Times New Roman"/>
          <w:sz w:val="28"/>
          <w:szCs w:val="28"/>
        </w:rPr>
        <w:t xml:space="preserve">не учел вовсе наличие у </w:t>
      </w:r>
      <w:r>
        <w:rPr>
          <w:rFonts w:ascii="Times New Roman" w:hAnsi="Times New Roman" w:cs="Times New Roman"/>
          <w:sz w:val="28"/>
          <w:szCs w:val="28"/>
        </w:rPr>
        <w:t xml:space="preserve">него </w:t>
      </w:r>
      <w:r w:rsidRPr="00D96A87">
        <w:rPr>
          <w:rFonts w:ascii="Times New Roman" w:hAnsi="Times New Roman" w:cs="Times New Roman"/>
          <w:sz w:val="28"/>
          <w:szCs w:val="28"/>
        </w:rPr>
        <w:t>данного психического расстройст</w:t>
      </w:r>
      <w:r>
        <w:rPr>
          <w:rFonts w:ascii="Times New Roman" w:hAnsi="Times New Roman" w:cs="Times New Roman"/>
          <w:sz w:val="28"/>
          <w:szCs w:val="28"/>
        </w:rPr>
        <w:t>ва, не исключающего вменяемости.</w:t>
      </w:r>
    </w:p>
    <w:p w:rsidR="0046475C" w:rsidRPr="0046475C" w:rsidRDefault="0046475C" w:rsidP="00464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судебная коллегия 2-го </w:t>
      </w:r>
      <w:r w:rsidR="0075037F">
        <w:rPr>
          <w:rFonts w:ascii="Times New Roman" w:hAnsi="Times New Roman" w:cs="Times New Roman"/>
          <w:sz w:val="28"/>
          <w:szCs w:val="28"/>
        </w:rPr>
        <w:t xml:space="preserve">Западного </w:t>
      </w:r>
      <w:r>
        <w:rPr>
          <w:rFonts w:ascii="Times New Roman" w:hAnsi="Times New Roman" w:cs="Times New Roman"/>
          <w:sz w:val="28"/>
          <w:szCs w:val="28"/>
        </w:rPr>
        <w:t>окружного военного суда изменила приговор</w:t>
      </w:r>
      <w:r w:rsidR="00A31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8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учетом названного обстоятельства в совокупности с </w:t>
      </w:r>
      <w:r w:rsidRPr="0046475C">
        <w:rPr>
          <w:rFonts w:ascii="Times New Roman" w:hAnsi="Times New Roman" w:cs="Times New Roman"/>
          <w:sz w:val="28"/>
          <w:szCs w:val="28"/>
        </w:rPr>
        <w:t>данными, характеризующими личность Митяева, расценив их как исключительные</w:t>
      </w:r>
      <w:r w:rsidR="001A6849">
        <w:rPr>
          <w:rFonts w:ascii="Times New Roman" w:hAnsi="Times New Roman" w:cs="Times New Roman"/>
          <w:sz w:val="28"/>
          <w:szCs w:val="28"/>
        </w:rPr>
        <w:t xml:space="preserve"> и</w:t>
      </w:r>
      <w:r w:rsidRPr="0046475C">
        <w:rPr>
          <w:rFonts w:ascii="Times New Roman" w:hAnsi="Times New Roman" w:cs="Times New Roman"/>
          <w:sz w:val="28"/>
          <w:szCs w:val="28"/>
        </w:rPr>
        <w:t xml:space="preserve"> существенно уменьшающие степень общественной опасности совершенного преступления, назначи</w:t>
      </w:r>
      <w:r w:rsidR="00A318CF">
        <w:rPr>
          <w:rFonts w:ascii="Times New Roman" w:hAnsi="Times New Roman" w:cs="Times New Roman"/>
          <w:sz w:val="28"/>
          <w:szCs w:val="28"/>
        </w:rPr>
        <w:t>ла</w:t>
      </w:r>
      <w:r w:rsidRPr="0046475C">
        <w:rPr>
          <w:rFonts w:ascii="Times New Roman" w:hAnsi="Times New Roman" w:cs="Times New Roman"/>
          <w:sz w:val="28"/>
          <w:szCs w:val="28"/>
        </w:rPr>
        <w:t xml:space="preserve"> </w:t>
      </w:r>
      <w:r w:rsidR="00A318CF">
        <w:rPr>
          <w:rFonts w:ascii="Times New Roman" w:hAnsi="Times New Roman" w:cs="Times New Roman"/>
          <w:sz w:val="28"/>
          <w:szCs w:val="28"/>
        </w:rPr>
        <w:t xml:space="preserve">осуждённому </w:t>
      </w:r>
      <w:r w:rsidRPr="0046475C">
        <w:rPr>
          <w:rFonts w:ascii="Times New Roman" w:hAnsi="Times New Roman" w:cs="Times New Roman"/>
          <w:sz w:val="28"/>
          <w:szCs w:val="28"/>
        </w:rPr>
        <w:t>наказание по ч. 3 ст. 338 УК РФ с применением ст. 64 УК РФ в виде лишения свободы на срок 4 года 6 месяцев.</w:t>
      </w:r>
    </w:p>
    <w:p w:rsidR="0046475C" w:rsidRPr="00A318CF" w:rsidRDefault="0046475C" w:rsidP="00464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A318CF" w:rsidRDefault="00A318CF" w:rsidP="00A3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нарушения допущены и по </w:t>
      </w:r>
      <w:r w:rsidRPr="00D96A87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A87">
        <w:rPr>
          <w:rFonts w:ascii="Times New Roman" w:hAnsi="Times New Roman" w:cs="Times New Roman"/>
          <w:sz w:val="28"/>
          <w:szCs w:val="28"/>
        </w:rPr>
        <w:t xml:space="preserve"> Ярославского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(судья </w:t>
      </w:r>
      <w:r w:rsidRPr="00D96A87">
        <w:rPr>
          <w:rFonts w:ascii="Times New Roman" w:hAnsi="Times New Roman" w:cs="Times New Roman"/>
          <w:sz w:val="28"/>
          <w:szCs w:val="28"/>
        </w:rPr>
        <w:t>Онищенко Ю.А.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96A87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 xml:space="preserve">рядовой </w:t>
      </w:r>
      <w:r w:rsidRPr="00D96A87">
        <w:rPr>
          <w:rFonts w:ascii="Times New Roman" w:hAnsi="Times New Roman" w:cs="Times New Roman"/>
          <w:sz w:val="28"/>
          <w:szCs w:val="28"/>
        </w:rPr>
        <w:t>Кадыров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A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6A87">
        <w:rPr>
          <w:rFonts w:ascii="Times New Roman" w:hAnsi="Times New Roman" w:cs="Times New Roman"/>
          <w:sz w:val="28"/>
          <w:szCs w:val="28"/>
        </w:rPr>
        <w:t xml:space="preserve">осуждён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96A87">
        <w:rPr>
          <w:rFonts w:ascii="Times New Roman" w:hAnsi="Times New Roman" w:cs="Times New Roman"/>
          <w:sz w:val="28"/>
          <w:szCs w:val="28"/>
        </w:rPr>
        <w:t>ч. 5 ст. 337</w:t>
      </w:r>
      <w:r w:rsid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D96A87">
        <w:rPr>
          <w:rFonts w:ascii="Times New Roman" w:hAnsi="Times New Roman" w:cs="Times New Roman"/>
          <w:sz w:val="28"/>
          <w:szCs w:val="28"/>
        </w:rPr>
        <w:t>УК РФ к лишению свободы на срок 6 лет с отбыванием наказания в исправительной колонии общего режима.</w:t>
      </w:r>
    </w:p>
    <w:p w:rsidR="00A318CF" w:rsidRPr="00D96A87" w:rsidRDefault="00A318CF" w:rsidP="00A3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выводами </w:t>
      </w:r>
      <w:r w:rsidRPr="00D96A87">
        <w:rPr>
          <w:rFonts w:ascii="Times New Roman" w:hAnsi="Times New Roman" w:cs="Times New Roman"/>
          <w:sz w:val="28"/>
          <w:szCs w:val="28"/>
        </w:rPr>
        <w:t>судебно-психиатрическо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A87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изы</w:t>
      </w:r>
      <w:r w:rsidRPr="00D96A87">
        <w:rPr>
          <w:rFonts w:ascii="Times New Roman" w:hAnsi="Times New Roman" w:cs="Times New Roman"/>
          <w:sz w:val="28"/>
          <w:szCs w:val="28"/>
        </w:rPr>
        <w:t xml:space="preserve"> у Кадырова выявлено развитие смешанной тревожной и депрессивной реакции, обусловленной расстройством адаптации, в виде тревоги, растерянности, беспокойства, пониженного настроения с тенденцией к суицидальной настороженности, вегетативных проявлений. Но это изменение психики не сопровождалось грубыми когнитивными расстройствами, значительным нарушением критических и прогностических способностей и не лишало его в период правонарушения способности в полной мере осознавать фактический характер и общественную опасность своих действий и руководить ими. В связи с имеющимся расстройством категория годности его к военной службе «В»</w:t>
      </w:r>
      <w:r w:rsidR="002862C4">
        <w:rPr>
          <w:rFonts w:ascii="Times New Roman" w:hAnsi="Times New Roman" w:cs="Times New Roman"/>
          <w:sz w:val="28"/>
          <w:szCs w:val="28"/>
        </w:rPr>
        <w:t xml:space="preserve"> –</w:t>
      </w:r>
      <w:r w:rsidRPr="00D96A87">
        <w:rPr>
          <w:rFonts w:ascii="Times New Roman" w:hAnsi="Times New Roman" w:cs="Times New Roman"/>
          <w:sz w:val="28"/>
          <w:szCs w:val="28"/>
        </w:rPr>
        <w:t xml:space="preserve"> ограниченно годен к военной службе.</w:t>
      </w:r>
    </w:p>
    <w:p w:rsidR="00A318CF" w:rsidRPr="002862C4" w:rsidRDefault="00A318CF" w:rsidP="00A3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Кадырову суд также не учел </w:t>
      </w:r>
      <w:r w:rsidRPr="00D96A87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 xml:space="preserve">него </w:t>
      </w:r>
      <w:r w:rsidRPr="00D96A87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2862C4">
        <w:rPr>
          <w:rFonts w:ascii="Times New Roman" w:hAnsi="Times New Roman" w:cs="Times New Roman"/>
          <w:sz w:val="28"/>
          <w:szCs w:val="28"/>
        </w:rPr>
        <w:t xml:space="preserve">психического расстройства, не исключающего вменяемости, в </w:t>
      </w:r>
      <w:proofErr w:type="gramStart"/>
      <w:r w:rsidRPr="002862C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862C4">
        <w:rPr>
          <w:rFonts w:ascii="Times New Roman" w:hAnsi="Times New Roman" w:cs="Times New Roman"/>
          <w:sz w:val="28"/>
          <w:szCs w:val="28"/>
        </w:rPr>
        <w:t xml:space="preserve"> с чем приговор </w:t>
      </w:r>
      <w:r w:rsidR="001A6849" w:rsidRPr="002862C4">
        <w:rPr>
          <w:rFonts w:ascii="Times New Roman" w:hAnsi="Times New Roman" w:cs="Times New Roman"/>
          <w:sz w:val="28"/>
          <w:szCs w:val="28"/>
        </w:rPr>
        <w:t xml:space="preserve">в апелляционном порядке </w:t>
      </w:r>
      <w:r w:rsidRPr="002862C4">
        <w:rPr>
          <w:rFonts w:ascii="Times New Roman" w:hAnsi="Times New Roman" w:cs="Times New Roman"/>
          <w:sz w:val="28"/>
          <w:szCs w:val="28"/>
        </w:rPr>
        <w:t xml:space="preserve">подвергся изменению, а наказание снижению до 5 лет 9 месяцев лишения свободы. </w:t>
      </w:r>
    </w:p>
    <w:p w:rsidR="00A318CF" w:rsidRPr="002862C4" w:rsidRDefault="00A318CF" w:rsidP="00A3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362" w:rsidRDefault="00801362" w:rsidP="00A318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14"/>
          <w:szCs w:val="14"/>
          <w:lang w:eastAsia="en-US"/>
        </w:rPr>
      </w:pPr>
    </w:p>
    <w:p w:rsidR="00801362" w:rsidRPr="00801362" w:rsidRDefault="00801362" w:rsidP="00A318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14"/>
          <w:szCs w:val="14"/>
          <w:lang w:eastAsia="en-US"/>
        </w:rPr>
      </w:pPr>
    </w:p>
    <w:p w:rsidR="0024365B" w:rsidRPr="00801362" w:rsidRDefault="0024365B" w:rsidP="00A318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Суд наряду с наказанием может назначить принудительную меру медицинского характера лицам, осужд</w:t>
      </w:r>
      <w:r w:rsidR="0082356C"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ё</w:t>
      </w: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нным за преступления, совершенные в состоянии вменяемости, но нуждающимся в лечении психических расстройств, не исключающих вменяемости.</w:t>
      </w:r>
    </w:p>
    <w:p w:rsidR="0024365B" w:rsidRPr="00801362" w:rsidRDefault="0024365B" w:rsidP="00A3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365B" w:rsidRPr="00801362" w:rsidRDefault="0024365B" w:rsidP="0024365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1362">
        <w:rPr>
          <w:rFonts w:ascii="Times New Roman" w:hAnsi="Times New Roman" w:cs="Times New Roman"/>
          <w:sz w:val="28"/>
          <w:szCs w:val="28"/>
        </w:rPr>
        <w:t xml:space="preserve">Согласно приговору Воронежского гарнизонного военного суда (судья Петроченко В.В.) </w:t>
      </w:r>
      <w:r w:rsidR="0075037F" w:rsidRPr="00801362">
        <w:rPr>
          <w:rFonts w:ascii="Times New Roman" w:hAnsi="Times New Roman" w:cs="Times New Roman"/>
          <w:sz w:val="28"/>
          <w:szCs w:val="28"/>
        </w:rPr>
        <w:t xml:space="preserve">офицер </w:t>
      </w:r>
      <w:r w:rsidRPr="00801362">
        <w:rPr>
          <w:rFonts w:ascii="Times New Roman" w:hAnsi="Times New Roman" w:cs="Times New Roman"/>
          <w:sz w:val="28"/>
          <w:szCs w:val="28"/>
        </w:rPr>
        <w:t>Булатов</w:t>
      </w:r>
      <w:r w:rsidR="00842D6A"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sz w:val="28"/>
          <w:szCs w:val="28"/>
        </w:rPr>
        <w:t>Р.С.</w:t>
      </w:r>
      <w:r w:rsidR="00842D6A"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sz w:val="28"/>
          <w:szCs w:val="28"/>
        </w:rPr>
        <w:t xml:space="preserve">осуждён </w:t>
      </w:r>
      <w:r w:rsidR="00842D6A" w:rsidRPr="00801362">
        <w:rPr>
          <w:rFonts w:ascii="Times New Roman" w:hAnsi="Times New Roman" w:cs="Times New Roman"/>
          <w:sz w:val="28"/>
          <w:szCs w:val="28"/>
        </w:rPr>
        <w:t xml:space="preserve">по </w:t>
      </w:r>
      <w:r w:rsidRPr="00801362">
        <w:rPr>
          <w:rFonts w:ascii="Times New Roman" w:hAnsi="Times New Roman" w:cs="Times New Roman"/>
          <w:sz w:val="28"/>
          <w:szCs w:val="28"/>
        </w:rPr>
        <w:t>ч. 5 ст. 337 УК РФ</w:t>
      </w:r>
      <w:r w:rsidR="00842D6A" w:rsidRPr="00801362">
        <w:rPr>
          <w:rFonts w:ascii="Times New Roman" w:hAnsi="Times New Roman" w:cs="Times New Roman"/>
          <w:sz w:val="28"/>
          <w:szCs w:val="28"/>
        </w:rPr>
        <w:t xml:space="preserve"> к </w:t>
      </w:r>
      <w:r w:rsidRPr="00801362">
        <w:rPr>
          <w:rFonts w:ascii="Times New Roman" w:hAnsi="Times New Roman" w:cs="Times New Roman"/>
          <w:sz w:val="28"/>
          <w:szCs w:val="28"/>
        </w:rPr>
        <w:t>лишени</w:t>
      </w:r>
      <w:r w:rsidR="00842D6A" w:rsidRPr="00801362">
        <w:rPr>
          <w:rFonts w:ascii="Times New Roman" w:hAnsi="Times New Roman" w:cs="Times New Roman"/>
          <w:sz w:val="28"/>
          <w:szCs w:val="28"/>
        </w:rPr>
        <w:t>ю</w:t>
      </w:r>
      <w:r w:rsidRPr="00801362">
        <w:rPr>
          <w:rFonts w:ascii="Times New Roman" w:hAnsi="Times New Roman" w:cs="Times New Roman"/>
          <w:sz w:val="28"/>
          <w:szCs w:val="28"/>
        </w:rPr>
        <w:t xml:space="preserve"> свободы на срок 5 лет</w:t>
      </w:r>
      <w:r w:rsidRPr="0080136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862C4" w:rsidRPr="00801362">
        <w:rPr>
          <w:rFonts w:ascii="Times New Roman" w:eastAsiaTheme="minorHAnsi" w:hAnsi="Times New Roman" w:cs="Times New Roman"/>
          <w:sz w:val="28"/>
          <w:szCs w:val="28"/>
        </w:rPr>
        <w:t>и дополнительно ему</w:t>
      </w:r>
      <w:r w:rsidRPr="00801362">
        <w:rPr>
          <w:rFonts w:ascii="Times New Roman" w:eastAsiaTheme="minorHAnsi" w:hAnsi="Times New Roman" w:cs="Times New Roman"/>
          <w:sz w:val="28"/>
          <w:szCs w:val="28"/>
        </w:rPr>
        <w:t xml:space="preserve"> назначена принудительная мера медицинского характера в виде принудительного наблюдения и лечения у врача-психиатра в амбулаторных условиях. </w:t>
      </w:r>
    </w:p>
    <w:p w:rsidR="00801362" w:rsidRDefault="00842D6A" w:rsidP="00DD23D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1362">
        <w:rPr>
          <w:rFonts w:ascii="Times New Roman" w:eastAsiaTheme="minorHAnsi" w:hAnsi="Times New Roman" w:cs="Times New Roman"/>
          <w:sz w:val="28"/>
          <w:szCs w:val="28"/>
        </w:rPr>
        <w:t xml:space="preserve">Как следует из материалов уголовного дела, </w:t>
      </w:r>
      <w:r w:rsidR="00C96530" w:rsidRPr="00801362">
        <w:rPr>
          <w:rFonts w:ascii="Times New Roman" w:eastAsiaTheme="minorHAnsi" w:hAnsi="Times New Roman" w:cs="Times New Roman"/>
          <w:sz w:val="28"/>
          <w:szCs w:val="28"/>
        </w:rPr>
        <w:t>в нем имеется два заключения комиссий экспертов</w:t>
      </w:r>
      <w:r w:rsidR="0075037F" w:rsidRPr="00801362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DD23DA" w:rsidRPr="00801362" w:rsidRDefault="0075037F" w:rsidP="00DD23D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1362">
        <w:rPr>
          <w:rFonts w:ascii="Times New Roman" w:eastAsiaTheme="minorHAnsi" w:hAnsi="Times New Roman" w:cs="Times New Roman"/>
          <w:sz w:val="28"/>
          <w:szCs w:val="28"/>
        </w:rPr>
        <w:t xml:space="preserve">Первое </w:t>
      </w:r>
      <w:r w:rsidR="00C96530" w:rsidRPr="00801362">
        <w:rPr>
          <w:rFonts w:ascii="Times New Roman" w:hAnsi="Times New Roman" w:cs="Times New Roman"/>
          <w:iCs/>
          <w:sz w:val="28"/>
          <w:szCs w:val="28"/>
        </w:rPr>
        <w:t>от 15 апреля 2025 года № 445</w:t>
      </w:r>
      <w:r w:rsidR="001A6849" w:rsidRPr="00801362">
        <w:rPr>
          <w:rFonts w:ascii="Times New Roman" w:hAnsi="Times New Roman" w:cs="Times New Roman"/>
          <w:iCs/>
          <w:sz w:val="28"/>
          <w:szCs w:val="28"/>
        </w:rPr>
        <w:t>,</w:t>
      </w:r>
      <w:r w:rsidR="00C96530" w:rsidRPr="00801362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gramStart"/>
      <w:r w:rsidR="00C96530" w:rsidRPr="00801362">
        <w:rPr>
          <w:rFonts w:ascii="Times New Roman" w:hAnsi="Times New Roman" w:cs="Times New Roman"/>
          <w:iCs/>
          <w:sz w:val="28"/>
          <w:szCs w:val="28"/>
        </w:rPr>
        <w:t>соответствии</w:t>
      </w:r>
      <w:proofErr w:type="gramEnd"/>
      <w:r w:rsidR="00C96530" w:rsidRPr="00801362">
        <w:rPr>
          <w:rFonts w:ascii="Times New Roman" w:hAnsi="Times New Roman" w:cs="Times New Roman"/>
          <w:iCs/>
          <w:sz w:val="28"/>
          <w:szCs w:val="28"/>
        </w:rPr>
        <w:t xml:space="preserve"> с выводами которого Булатов не страдает и в момент совершения инкриминируемого ему общественно-опасного деяния не страдал наркоманией, на момент проведения экспертизы в лечении по поводу наркомании не нуждается, имеет место пагубное, с вредными последствиями, употребление наркотических веществ группы </w:t>
      </w:r>
      <w:proofErr w:type="spellStart"/>
      <w:r w:rsidR="00C96530" w:rsidRPr="00801362">
        <w:rPr>
          <w:rFonts w:ascii="Times New Roman" w:hAnsi="Times New Roman" w:cs="Times New Roman"/>
          <w:iCs/>
          <w:sz w:val="28"/>
          <w:szCs w:val="28"/>
        </w:rPr>
        <w:t>каннабиноидов</w:t>
      </w:r>
      <w:proofErr w:type="spellEnd"/>
      <w:r w:rsidR="00C96530" w:rsidRPr="00801362">
        <w:rPr>
          <w:rFonts w:ascii="Times New Roman" w:hAnsi="Times New Roman" w:cs="Times New Roman"/>
          <w:iCs/>
          <w:sz w:val="28"/>
          <w:szCs w:val="28"/>
        </w:rPr>
        <w:t xml:space="preserve">, группы </w:t>
      </w:r>
      <w:proofErr w:type="spellStart"/>
      <w:r w:rsidR="00C96530" w:rsidRPr="00801362">
        <w:rPr>
          <w:rFonts w:ascii="Times New Roman" w:hAnsi="Times New Roman" w:cs="Times New Roman"/>
          <w:iCs/>
          <w:sz w:val="28"/>
          <w:szCs w:val="28"/>
        </w:rPr>
        <w:t>психостимуляторов</w:t>
      </w:r>
      <w:proofErr w:type="spellEnd"/>
      <w:r w:rsidR="00C96530" w:rsidRPr="00801362">
        <w:rPr>
          <w:rFonts w:ascii="Times New Roman" w:hAnsi="Times New Roman" w:cs="Times New Roman"/>
          <w:iCs/>
          <w:sz w:val="28"/>
          <w:szCs w:val="28"/>
        </w:rPr>
        <w:t xml:space="preserve">, без выраженной тяги </w:t>
      </w:r>
      <w:r w:rsidR="00582305" w:rsidRPr="00801362">
        <w:rPr>
          <w:rFonts w:ascii="Times New Roman" w:hAnsi="Times New Roman" w:cs="Times New Roman"/>
          <w:iCs/>
          <w:sz w:val="28"/>
          <w:szCs w:val="28"/>
        </w:rPr>
        <w:t>к</w:t>
      </w:r>
      <w:r w:rsidR="00C96530" w:rsidRPr="00801362">
        <w:rPr>
          <w:rFonts w:ascii="Times New Roman" w:hAnsi="Times New Roman" w:cs="Times New Roman"/>
          <w:iCs/>
          <w:sz w:val="28"/>
          <w:szCs w:val="28"/>
        </w:rPr>
        <w:t xml:space="preserve"> зависимости</w:t>
      </w:r>
      <w:r w:rsidR="001A6849" w:rsidRPr="00801362">
        <w:rPr>
          <w:rFonts w:ascii="Times New Roman" w:hAnsi="Times New Roman" w:cs="Times New Roman"/>
          <w:iCs/>
          <w:sz w:val="28"/>
          <w:szCs w:val="28"/>
        </w:rPr>
        <w:t>,</w:t>
      </w:r>
      <w:r w:rsidR="00DD23DA" w:rsidRPr="00801362">
        <w:rPr>
          <w:rFonts w:ascii="Times New Roman" w:hAnsi="Times New Roman" w:cs="Times New Roman"/>
          <w:iCs/>
          <w:sz w:val="28"/>
          <w:szCs w:val="28"/>
        </w:rPr>
        <w:t xml:space="preserve"> а также ранее страдал алкоголизмом, в </w:t>
      </w:r>
      <w:proofErr w:type="gramStart"/>
      <w:r w:rsidR="00DD23DA" w:rsidRPr="00801362">
        <w:rPr>
          <w:rFonts w:ascii="Times New Roman" w:hAnsi="Times New Roman" w:cs="Times New Roman"/>
          <w:iCs/>
          <w:sz w:val="28"/>
          <w:szCs w:val="28"/>
        </w:rPr>
        <w:t>связи</w:t>
      </w:r>
      <w:proofErr w:type="gramEnd"/>
      <w:r w:rsidR="00DD23DA" w:rsidRPr="00801362">
        <w:rPr>
          <w:rFonts w:ascii="Times New Roman" w:hAnsi="Times New Roman" w:cs="Times New Roman"/>
          <w:iCs/>
          <w:sz w:val="28"/>
          <w:szCs w:val="28"/>
        </w:rPr>
        <w:t xml:space="preserve"> с чем на момент проведения экспертизы нуждается в лечении по данным поводам, которое ему не противопоказано.</w:t>
      </w:r>
    </w:p>
    <w:p w:rsidR="00C96530" w:rsidRPr="00801362" w:rsidRDefault="00C96530" w:rsidP="00C9653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01362">
        <w:rPr>
          <w:rFonts w:ascii="Times New Roman" w:hAnsi="Times New Roman" w:cs="Times New Roman"/>
          <w:iCs/>
          <w:sz w:val="28"/>
          <w:szCs w:val="28"/>
        </w:rPr>
        <w:t>Из выводов</w:t>
      </w:r>
      <w:r w:rsidR="0075037F" w:rsidRPr="00801362">
        <w:rPr>
          <w:rFonts w:ascii="Times New Roman" w:hAnsi="Times New Roman" w:cs="Times New Roman"/>
          <w:iCs/>
          <w:sz w:val="28"/>
          <w:szCs w:val="28"/>
        </w:rPr>
        <w:t xml:space="preserve"> повторной</w:t>
      </w:r>
      <w:r w:rsidRPr="00801362">
        <w:rPr>
          <w:rFonts w:ascii="Times New Roman" w:hAnsi="Times New Roman" w:cs="Times New Roman"/>
          <w:iCs/>
          <w:sz w:val="28"/>
          <w:szCs w:val="28"/>
        </w:rPr>
        <w:t xml:space="preserve"> комиссионной экспертизы от 18 апреля 2025 года № 890 следует, что Булатов каким-либо хроническим психическим расстройством, слабоумием или иным болезненным состоянием психики, которое лишало бы его способности осознавать фактический характер и общественную опасность своих действий и руководить ими, в период инкриминируемого ему деяния не страдал и не страдает в настоящее время.</w:t>
      </w:r>
      <w:proofErr w:type="gramEnd"/>
      <w:r w:rsidRPr="00801362">
        <w:rPr>
          <w:rFonts w:ascii="Times New Roman" w:hAnsi="Times New Roman" w:cs="Times New Roman"/>
          <w:iCs/>
          <w:sz w:val="28"/>
          <w:szCs w:val="28"/>
        </w:rPr>
        <w:t xml:space="preserve"> В применении принудительных мер медицинского характера он не нуждается.</w:t>
      </w:r>
    </w:p>
    <w:p w:rsidR="00446BC4" w:rsidRPr="00801362" w:rsidRDefault="00C96530" w:rsidP="00446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62">
        <w:rPr>
          <w:rFonts w:ascii="Times New Roman" w:hAnsi="Times New Roman" w:cs="Times New Roman"/>
          <w:iCs/>
          <w:sz w:val="28"/>
          <w:szCs w:val="28"/>
        </w:rPr>
        <w:t>Учитывая вышеприведенные выводы судебных экспертиз, которые не вызвали сомнений у суда апелляционной инстанции, приговор был изменен ввиду неправильного применения уголовного закона</w:t>
      </w:r>
      <w:r w:rsidR="00446BC4" w:rsidRPr="00801362">
        <w:rPr>
          <w:rFonts w:ascii="Times New Roman" w:hAnsi="Times New Roman" w:cs="Times New Roman"/>
          <w:iCs/>
          <w:sz w:val="28"/>
          <w:szCs w:val="28"/>
        </w:rPr>
        <w:t xml:space="preserve">, в частности положений            ч. 2 ст. 22, п. «в» ч. 1 ст. 97 и ч. 2 ст. 99 УК РФ, из него было исключено указание </w:t>
      </w:r>
      <w:r w:rsidR="00446BC4" w:rsidRPr="00801362">
        <w:rPr>
          <w:rFonts w:ascii="Times New Roman" w:hAnsi="Times New Roman" w:cs="Times New Roman"/>
          <w:sz w:val="28"/>
          <w:szCs w:val="28"/>
        </w:rPr>
        <w:t>о назначении осуждённому Булатову принудительной меры медицинского характера в виде принудительного наблюдения и лечения</w:t>
      </w:r>
      <w:proofErr w:type="gramEnd"/>
      <w:r w:rsidR="00446BC4" w:rsidRPr="00801362">
        <w:rPr>
          <w:rFonts w:ascii="Times New Roman" w:hAnsi="Times New Roman" w:cs="Times New Roman"/>
          <w:sz w:val="28"/>
          <w:szCs w:val="28"/>
        </w:rPr>
        <w:t xml:space="preserve"> у врача-психиатра в амбулаторных условиях.  </w:t>
      </w:r>
    </w:p>
    <w:p w:rsidR="00116CF3" w:rsidRPr="00801362" w:rsidRDefault="00116CF3" w:rsidP="00446BC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538C" w:rsidRPr="00801362" w:rsidRDefault="008950E1" w:rsidP="005F63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Назначая условное осуждение, суд возлагает на условно осуждённого исполнение определенных обязанностей.</w:t>
      </w:r>
    </w:p>
    <w:p w:rsidR="00801362" w:rsidRPr="00801362" w:rsidRDefault="00801362" w:rsidP="00CF2A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2AD8" w:rsidRDefault="008950E1" w:rsidP="00CF2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62">
        <w:rPr>
          <w:rFonts w:ascii="Times New Roman" w:hAnsi="Times New Roman" w:cs="Times New Roman"/>
          <w:iCs/>
          <w:sz w:val="28"/>
          <w:szCs w:val="28"/>
        </w:rPr>
        <w:t>По приговорам Курского гарнизонного военного суда (судья Другов А.С.) рядовой Ульянов Н.Н. осуждён по ч. 5</w:t>
      </w:r>
      <w:r w:rsidR="00CF2AD8" w:rsidRPr="008013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iCs/>
          <w:sz w:val="28"/>
          <w:szCs w:val="28"/>
        </w:rPr>
        <w:t xml:space="preserve">ст. 337 УК РФ, с применением ст. 64 </w:t>
      </w:r>
      <w:r w:rsidR="00801362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801362">
        <w:rPr>
          <w:rFonts w:ascii="Times New Roman" w:hAnsi="Times New Roman" w:cs="Times New Roman"/>
          <w:iCs/>
          <w:sz w:val="28"/>
          <w:szCs w:val="28"/>
        </w:rPr>
        <w:t>УК РФ, к лишению свободы на срок</w:t>
      </w:r>
      <w:r w:rsidR="00CF2AD8" w:rsidRPr="008013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iCs/>
          <w:sz w:val="28"/>
          <w:szCs w:val="28"/>
        </w:rPr>
        <w:t xml:space="preserve">3 года, и Владимирского гарнизонного военного суда (судья </w:t>
      </w:r>
      <w:proofErr w:type="spellStart"/>
      <w:r w:rsidRPr="00801362">
        <w:rPr>
          <w:rFonts w:ascii="Times New Roman" w:hAnsi="Times New Roman" w:cs="Times New Roman"/>
          <w:iCs/>
          <w:sz w:val="28"/>
          <w:szCs w:val="28"/>
        </w:rPr>
        <w:t>Комочкин</w:t>
      </w:r>
      <w:proofErr w:type="spellEnd"/>
      <w:r w:rsidRPr="00801362">
        <w:rPr>
          <w:rFonts w:ascii="Times New Roman" w:hAnsi="Times New Roman" w:cs="Times New Roman"/>
          <w:iCs/>
          <w:sz w:val="28"/>
          <w:szCs w:val="28"/>
        </w:rPr>
        <w:t xml:space="preserve"> В.А.) </w:t>
      </w:r>
      <w:r w:rsidRPr="00801362">
        <w:rPr>
          <w:rFonts w:ascii="Times New Roman" w:hAnsi="Times New Roman" w:cs="Times New Roman"/>
          <w:sz w:val="28"/>
          <w:szCs w:val="28"/>
        </w:rPr>
        <w:t>рядово</w:t>
      </w:r>
      <w:r w:rsidR="00CF2AD8" w:rsidRPr="00801362">
        <w:rPr>
          <w:rFonts w:ascii="Times New Roman" w:hAnsi="Times New Roman" w:cs="Times New Roman"/>
          <w:sz w:val="28"/>
          <w:szCs w:val="28"/>
        </w:rPr>
        <w:t>й</w:t>
      </w:r>
      <w:r w:rsidR="001E3E21"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sz w:val="28"/>
          <w:szCs w:val="28"/>
        </w:rPr>
        <w:t>Лукашов А.В.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sz w:val="28"/>
          <w:szCs w:val="28"/>
        </w:rPr>
        <w:t xml:space="preserve">осуждён 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по </w:t>
      </w:r>
      <w:r w:rsidRPr="00801362">
        <w:rPr>
          <w:rFonts w:ascii="Times New Roman" w:hAnsi="Times New Roman" w:cs="Times New Roman"/>
          <w:sz w:val="28"/>
          <w:szCs w:val="28"/>
        </w:rPr>
        <w:t>ч. 5</w:t>
      </w:r>
      <w:r w:rsidR="0075037F" w:rsidRPr="00801362">
        <w:rPr>
          <w:rFonts w:ascii="Times New Roman" w:hAnsi="Times New Roman" w:cs="Times New Roman"/>
          <w:sz w:val="28"/>
          <w:szCs w:val="28"/>
        </w:rPr>
        <w:t xml:space="preserve">  </w:t>
      </w:r>
      <w:r w:rsidRPr="00801362">
        <w:rPr>
          <w:rFonts w:ascii="Times New Roman" w:hAnsi="Times New Roman" w:cs="Times New Roman"/>
          <w:sz w:val="28"/>
          <w:szCs w:val="28"/>
        </w:rPr>
        <w:t xml:space="preserve"> ст. 337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801362">
        <w:rPr>
          <w:rFonts w:ascii="Times New Roman" w:hAnsi="Times New Roman" w:cs="Times New Roman"/>
          <w:sz w:val="28"/>
          <w:szCs w:val="28"/>
        </w:rPr>
        <w:t>УК РФ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 к </w:t>
      </w:r>
      <w:r w:rsidRPr="00801362">
        <w:rPr>
          <w:rFonts w:ascii="Times New Roman" w:hAnsi="Times New Roman" w:cs="Times New Roman"/>
          <w:sz w:val="28"/>
          <w:szCs w:val="28"/>
        </w:rPr>
        <w:t>лишени</w:t>
      </w:r>
      <w:r w:rsidR="00CF2AD8" w:rsidRPr="00801362">
        <w:rPr>
          <w:rFonts w:ascii="Times New Roman" w:hAnsi="Times New Roman" w:cs="Times New Roman"/>
          <w:sz w:val="28"/>
          <w:szCs w:val="28"/>
        </w:rPr>
        <w:t>ю</w:t>
      </w:r>
      <w:r w:rsidRPr="00801362">
        <w:rPr>
          <w:rFonts w:ascii="Times New Roman" w:hAnsi="Times New Roman" w:cs="Times New Roman"/>
          <w:sz w:val="28"/>
          <w:szCs w:val="28"/>
        </w:rPr>
        <w:t xml:space="preserve"> свободы на</w:t>
      </w:r>
      <w:proofErr w:type="gramEnd"/>
      <w:r w:rsidRPr="00801362">
        <w:rPr>
          <w:rFonts w:ascii="Times New Roman" w:hAnsi="Times New Roman" w:cs="Times New Roman"/>
          <w:sz w:val="28"/>
          <w:szCs w:val="28"/>
        </w:rPr>
        <w:t xml:space="preserve"> срок 5 лет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. При этом каждому из осуждённых </w:t>
      </w:r>
      <w:r w:rsidRPr="00801362">
        <w:rPr>
          <w:rFonts w:ascii="Times New Roman" w:hAnsi="Times New Roman" w:cs="Times New Roman"/>
          <w:iCs/>
          <w:sz w:val="28"/>
          <w:szCs w:val="28"/>
        </w:rPr>
        <w:t xml:space="preserve">в соответствии со ст. 73 УК РФ </w:t>
      </w:r>
      <w:r w:rsidRPr="00801362">
        <w:rPr>
          <w:rFonts w:ascii="Times New Roman" w:hAnsi="Times New Roman" w:cs="Times New Roman"/>
          <w:sz w:val="28"/>
          <w:szCs w:val="28"/>
        </w:rPr>
        <w:t>назначенное наказание постановлено считать условным с испытательным сроком 2 года</w:t>
      </w:r>
      <w:r w:rsidR="00CF2AD8" w:rsidRPr="00801362">
        <w:rPr>
          <w:rFonts w:ascii="Times New Roman" w:hAnsi="Times New Roman" w:cs="Times New Roman"/>
          <w:sz w:val="28"/>
          <w:szCs w:val="28"/>
        </w:rPr>
        <w:t>,</w:t>
      </w:r>
      <w:r w:rsidRPr="00801362">
        <w:rPr>
          <w:rFonts w:ascii="Times New Roman" w:hAnsi="Times New Roman" w:cs="Times New Roman"/>
          <w:sz w:val="28"/>
          <w:szCs w:val="28"/>
        </w:rPr>
        <w:t xml:space="preserve"> </w:t>
      </w:r>
      <w:r w:rsidR="00CF2AD8" w:rsidRPr="00801362">
        <w:rPr>
          <w:rFonts w:ascii="Times New Roman" w:hAnsi="Times New Roman" w:cs="Times New Roman"/>
          <w:sz w:val="28"/>
          <w:szCs w:val="28"/>
        </w:rPr>
        <w:t xml:space="preserve">и на них </w:t>
      </w:r>
      <w:r w:rsidR="00CF2AD8" w:rsidRPr="00801362">
        <w:rPr>
          <w:rFonts w:ascii="Times New Roman" w:hAnsi="Times New Roman" w:cs="Times New Roman"/>
          <w:sz w:val="28"/>
          <w:szCs w:val="28"/>
        </w:rPr>
        <w:lastRenderedPageBreak/>
        <w:t>возложена обязанность в течение испытательного срока не менять постоянного</w:t>
      </w:r>
      <w:r w:rsidR="00CF2AD8" w:rsidRPr="00D333EC">
        <w:rPr>
          <w:rFonts w:ascii="Times New Roman" w:hAnsi="Times New Roman" w:cs="Times New Roman"/>
          <w:sz w:val="28"/>
          <w:szCs w:val="28"/>
        </w:rPr>
        <w:t xml:space="preserve"> места жительства без уведомления специализированного государственного органа, осуществляющего </w:t>
      </w:r>
      <w:proofErr w:type="gramStart"/>
      <w:r w:rsidR="00CF2AD8" w:rsidRPr="00D33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2AD8" w:rsidRPr="00D333EC">
        <w:rPr>
          <w:rFonts w:ascii="Times New Roman" w:hAnsi="Times New Roman" w:cs="Times New Roman"/>
          <w:sz w:val="28"/>
          <w:szCs w:val="28"/>
        </w:rPr>
        <w:t xml:space="preserve"> </w:t>
      </w:r>
      <w:r w:rsidR="00CF2AD8">
        <w:rPr>
          <w:rFonts w:ascii="Times New Roman" w:hAnsi="Times New Roman" w:cs="Times New Roman"/>
          <w:sz w:val="28"/>
          <w:szCs w:val="28"/>
        </w:rPr>
        <w:t>их</w:t>
      </w:r>
      <w:r w:rsidR="00CF2AD8" w:rsidRPr="00D333EC">
        <w:rPr>
          <w:rFonts w:ascii="Times New Roman" w:hAnsi="Times New Roman" w:cs="Times New Roman"/>
          <w:sz w:val="28"/>
          <w:szCs w:val="28"/>
        </w:rPr>
        <w:t xml:space="preserve"> поведением</w:t>
      </w:r>
      <w:r w:rsidR="00CF2AD8">
        <w:rPr>
          <w:rFonts w:ascii="Times New Roman" w:hAnsi="Times New Roman" w:cs="Times New Roman"/>
          <w:sz w:val="28"/>
          <w:szCs w:val="28"/>
        </w:rPr>
        <w:t>.</w:t>
      </w:r>
    </w:p>
    <w:p w:rsidR="00CF2AD8" w:rsidRDefault="00CF2AD8" w:rsidP="00CF2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750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подобное толкование, </w:t>
      </w:r>
      <w:r w:rsidRPr="00D333EC">
        <w:rPr>
          <w:rFonts w:ascii="Times New Roman" w:hAnsi="Times New Roman" w:cs="Times New Roman"/>
          <w:sz w:val="28"/>
          <w:szCs w:val="28"/>
        </w:rPr>
        <w:t xml:space="preserve">с учетом положений ч. 6 ст. 73 </w:t>
      </w:r>
      <w:r w:rsidR="005823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33EC">
        <w:rPr>
          <w:rFonts w:ascii="Times New Roman" w:hAnsi="Times New Roman" w:cs="Times New Roman"/>
          <w:sz w:val="28"/>
          <w:szCs w:val="28"/>
        </w:rPr>
        <w:t>УК РФ,</w:t>
      </w:r>
      <w:r w:rsidRPr="00C1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мнению суда апелляционной инстанции, </w:t>
      </w:r>
      <w:r w:rsidRPr="00C15553">
        <w:rPr>
          <w:rFonts w:ascii="Times New Roman" w:hAnsi="Times New Roman" w:cs="Times New Roman"/>
          <w:sz w:val="28"/>
          <w:szCs w:val="28"/>
        </w:rPr>
        <w:t>делает резолютивную часть приговора неоднозна</w:t>
      </w:r>
      <w:r>
        <w:rPr>
          <w:rFonts w:ascii="Times New Roman" w:hAnsi="Times New Roman" w:cs="Times New Roman"/>
          <w:sz w:val="28"/>
          <w:szCs w:val="28"/>
        </w:rPr>
        <w:t xml:space="preserve">чной для понимания и исполнения,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 резолютивные части данных приговоров</w:t>
      </w:r>
      <w:r w:rsidR="001E3E21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изменения.</w:t>
      </w:r>
    </w:p>
    <w:p w:rsidR="00CF2AD8" w:rsidRPr="00D333EC" w:rsidRDefault="00CF2AD8" w:rsidP="00CF2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D333EC">
        <w:rPr>
          <w:rFonts w:ascii="Times New Roman" w:hAnsi="Times New Roman" w:cs="Times New Roman"/>
          <w:sz w:val="28"/>
          <w:szCs w:val="28"/>
        </w:rPr>
        <w:t xml:space="preserve">ч. 6 ст. 73 УК РФ контроль за поведением </w:t>
      </w:r>
      <w:r>
        <w:rPr>
          <w:rFonts w:ascii="Times New Roman" w:hAnsi="Times New Roman" w:cs="Times New Roman"/>
          <w:sz w:val="28"/>
          <w:szCs w:val="28"/>
        </w:rPr>
        <w:t xml:space="preserve">осуждённых </w:t>
      </w:r>
      <w:r w:rsidRPr="00D333EC">
        <w:rPr>
          <w:rFonts w:ascii="Times New Roman" w:hAnsi="Times New Roman" w:cs="Times New Roman"/>
          <w:sz w:val="28"/>
          <w:szCs w:val="28"/>
        </w:rPr>
        <w:t>в период военной службы возлож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D333EC">
        <w:rPr>
          <w:rFonts w:ascii="Times New Roman" w:hAnsi="Times New Roman" w:cs="Times New Roman"/>
          <w:sz w:val="28"/>
          <w:szCs w:val="28"/>
        </w:rPr>
        <w:t xml:space="preserve"> на командование во</w:t>
      </w:r>
      <w:r>
        <w:rPr>
          <w:rFonts w:ascii="Times New Roman" w:hAnsi="Times New Roman" w:cs="Times New Roman"/>
          <w:sz w:val="28"/>
          <w:szCs w:val="28"/>
        </w:rPr>
        <w:t>инских частей</w:t>
      </w:r>
      <w:r w:rsidR="0075037F">
        <w:rPr>
          <w:rFonts w:ascii="Times New Roman" w:hAnsi="Times New Roman" w:cs="Times New Roman"/>
          <w:sz w:val="28"/>
          <w:szCs w:val="28"/>
        </w:rPr>
        <w:t>,</w:t>
      </w:r>
      <w:r w:rsidR="001E3E21">
        <w:rPr>
          <w:rFonts w:ascii="Times New Roman" w:hAnsi="Times New Roman" w:cs="Times New Roman"/>
          <w:sz w:val="28"/>
          <w:szCs w:val="28"/>
        </w:rPr>
        <w:t xml:space="preserve"> в которых они проходят службу</w:t>
      </w:r>
      <w:r w:rsidRPr="00D333EC">
        <w:rPr>
          <w:rFonts w:ascii="Times New Roman" w:hAnsi="Times New Roman" w:cs="Times New Roman"/>
          <w:sz w:val="28"/>
          <w:szCs w:val="28"/>
        </w:rPr>
        <w:t xml:space="preserve">, а </w:t>
      </w:r>
      <w:r w:rsidR="001E3E21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333EC">
        <w:rPr>
          <w:rFonts w:ascii="Times New Roman" w:hAnsi="Times New Roman" w:cs="Times New Roman"/>
          <w:sz w:val="28"/>
          <w:szCs w:val="28"/>
        </w:rPr>
        <w:t xml:space="preserve">увольнения с военной службы, контроль за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333EC">
        <w:rPr>
          <w:rFonts w:ascii="Times New Roman" w:hAnsi="Times New Roman" w:cs="Times New Roman"/>
          <w:sz w:val="28"/>
          <w:szCs w:val="28"/>
        </w:rPr>
        <w:t>поведением возлож</w:t>
      </w:r>
      <w:r>
        <w:rPr>
          <w:rFonts w:ascii="Times New Roman" w:hAnsi="Times New Roman" w:cs="Times New Roman"/>
          <w:sz w:val="28"/>
          <w:szCs w:val="28"/>
        </w:rPr>
        <w:t xml:space="preserve">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D333EC">
        <w:rPr>
          <w:rFonts w:ascii="Times New Roman" w:hAnsi="Times New Roman" w:cs="Times New Roman"/>
          <w:sz w:val="28"/>
          <w:szCs w:val="28"/>
        </w:rPr>
        <w:t xml:space="preserve"> специализированный государственный орган. </w:t>
      </w:r>
    </w:p>
    <w:p w:rsidR="008950E1" w:rsidRPr="00801362" w:rsidRDefault="008950E1" w:rsidP="0089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DC253D" w:rsidRPr="00D333EC" w:rsidRDefault="0075037F" w:rsidP="00DC253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132B2">
        <w:rPr>
          <w:rFonts w:ascii="Times New Roman" w:hAnsi="Times New Roman" w:cs="Times New Roman"/>
          <w:sz w:val="28"/>
          <w:szCs w:val="28"/>
        </w:rPr>
        <w:t xml:space="preserve">приговоров </w:t>
      </w:r>
      <w:r w:rsidR="005132B2" w:rsidRPr="005132B2">
        <w:rPr>
          <w:rFonts w:ascii="Times New Roman" w:hAnsi="Times New Roman" w:cs="Times New Roman"/>
          <w:sz w:val="28"/>
          <w:szCs w:val="28"/>
        </w:rPr>
        <w:t>по уголовным делам, связанным с уклонением от военной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32B2" w:rsidRPr="005132B2">
        <w:rPr>
          <w:rFonts w:ascii="Times New Roman" w:hAnsi="Times New Roman" w:cs="Times New Roman"/>
          <w:sz w:val="28"/>
          <w:szCs w:val="28"/>
        </w:rPr>
        <w:t xml:space="preserve"> за </w:t>
      </w:r>
      <w:r w:rsidR="00A277C3">
        <w:rPr>
          <w:rFonts w:ascii="Times New Roman" w:hAnsi="Times New Roman" w:cs="Times New Roman"/>
          <w:sz w:val="28"/>
          <w:szCs w:val="28"/>
        </w:rPr>
        <w:t xml:space="preserve">указанный период показал, что в целом судами назначалось справедливое наказание, </w:t>
      </w:r>
      <w:r w:rsidR="00A277C3" w:rsidRPr="00CA5391">
        <w:rPr>
          <w:rFonts w:ascii="Times New Roman" w:hAnsi="Times New Roman" w:cs="Times New Roman"/>
          <w:sz w:val="28"/>
          <w:szCs w:val="28"/>
        </w:rPr>
        <w:t>соответств</w:t>
      </w:r>
      <w:r w:rsidR="00A277C3">
        <w:rPr>
          <w:rFonts w:ascii="Times New Roman" w:hAnsi="Times New Roman" w:cs="Times New Roman"/>
          <w:sz w:val="28"/>
          <w:szCs w:val="28"/>
        </w:rPr>
        <w:t>ующее</w:t>
      </w:r>
      <w:r w:rsidR="00A277C3" w:rsidRPr="00CA5391">
        <w:rPr>
          <w:rFonts w:ascii="Times New Roman" w:hAnsi="Times New Roman" w:cs="Times New Roman"/>
          <w:sz w:val="28"/>
          <w:szCs w:val="28"/>
        </w:rPr>
        <w:t xml:space="preserve"> характеру и степени общественной опасности преступления, обстоятельствам его </w:t>
      </w:r>
      <w:r w:rsidR="00A277C3">
        <w:rPr>
          <w:rFonts w:ascii="Times New Roman" w:hAnsi="Times New Roman" w:cs="Times New Roman"/>
          <w:sz w:val="28"/>
          <w:szCs w:val="28"/>
        </w:rPr>
        <w:t>совершения и личности виновного, как это предписано положениями ст. 6 УК РФ</w:t>
      </w:r>
      <w:r w:rsidR="00DC253D">
        <w:rPr>
          <w:rFonts w:ascii="Times New Roman" w:hAnsi="Times New Roman" w:cs="Times New Roman"/>
          <w:sz w:val="28"/>
          <w:szCs w:val="28"/>
        </w:rPr>
        <w:t xml:space="preserve">, в том числе с учетом </w:t>
      </w:r>
      <w:r w:rsidR="00DC253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обстоятельств</w:t>
      </w:r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, смягчающи</w:t>
      </w:r>
      <w:r w:rsidR="00DC253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отягчающи</w:t>
      </w:r>
      <w:r w:rsidR="00DC25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</w:t>
      </w:r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наказание, а также влияни</w:t>
      </w:r>
      <w:r w:rsidR="00DC253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назначенного наказания на исправление</w:t>
      </w:r>
      <w:proofErr w:type="gramEnd"/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осужд</w:t>
      </w:r>
      <w:r w:rsidR="00DC253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DC253D" w:rsidRPr="00D333EC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и на условия жизни его семьи.</w:t>
      </w:r>
    </w:p>
    <w:p w:rsidR="005132B2" w:rsidRPr="00801362" w:rsidRDefault="00A277C3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99">
        <w:rPr>
          <w:rFonts w:ascii="Times New Roman" w:hAnsi="Times New Roman" w:cs="Times New Roman"/>
          <w:sz w:val="28"/>
          <w:szCs w:val="28"/>
        </w:rPr>
        <w:t>Вместе с тем,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3E2CEA">
        <w:rPr>
          <w:rFonts w:ascii="Times New Roman" w:hAnsi="Times New Roman" w:cs="Times New Roman"/>
          <w:sz w:val="28"/>
          <w:szCs w:val="28"/>
        </w:rPr>
        <w:t xml:space="preserve">ряду дел судами оставлены без внимания существенные обстоятельства, оценка которых </w:t>
      </w:r>
      <w:r w:rsidRPr="00801362">
        <w:rPr>
          <w:rFonts w:ascii="Times New Roman" w:hAnsi="Times New Roman" w:cs="Times New Roman"/>
          <w:sz w:val="28"/>
          <w:szCs w:val="28"/>
        </w:rPr>
        <w:t>могла повлиять на их выводы при назначении осуждённым наказания, и как следствие, на справедливость приговора.</w:t>
      </w:r>
    </w:p>
    <w:p w:rsidR="00DC253D" w:rsidRPr="00801362" w:rsidRDefault="00DC253D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761" w:rsidRPr="00801362" w:rsidRDefault="00901761" w:rsidP="00E01829">
      <w:pPr>
        <w:pStyle w:val="a3"/>
        <w:ind w:firstLine="851"/>
        <w:jc w:val="both"/>
        <w:rPr>
          <w:b/>
          <w:sz w:val="28"/>
          <w:szCs w:val="28"/>
        </w:rPr>
      </w:pPr>
      <w:r w:rsidRPr="00801362">
        <w:rPr>
          <w:b/>
          <w:sz w:val="28"/>
          <w:szCs w:val="28"/>
        </w:rPr>
        <w:t>ПРИМЕНЕНИЕ УГОЛОВНО-ПРОЦЕССАУЛЬНОГО ЗАКОНА</w:t>
      </w:r>
    </w:p>
    <w:p w:rsidR="00CA6523" w:rsidRPr="00801362" w:rsidRDefault="00CA6523" w:rsidP="00E01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CCB" w:rsidRPr="00801362" w:rsidRDefault="005132B2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62">
        <w:rPr>
          <w:rFonts w:ascii="Times New Roman" w:hAnsi="Times New Roman" w:cs="Times New Roman"/>
          <w:b/>
          <w:sz w:val="28"/>
          <w:szCs w:val="28"/>
        </w:rPr>
        <w:t>Ошибки,</w:t>
      </w:r>
      <w:r w:rsidR="00E2663C" w:rsidRPr="00801362">
        <w:rPr>
          <w:rFonts w:ascii="Times New Roman" w:hAnsi="Times New Roman" w:cs="Times New Roman"/>
          <w:b/>
          <w:sz w:val="28"/>
          <w:szCs w:val="28"/>
        </w:rPr>
        <w:t xml:space="preserve"> допущенные в ходе судебного следствия</w:t>
      </w:r>
    </w:p>
    <w:p w:rsidR="008950E1" w:rsidRPr="00801362" w:rsidRDefault="008950E1" w:rsidP="008F7C2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1097" w:rsidRPr="00801362" w:rsidRDefault="00151097" w:rsidP="0015109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Оглашение показаний потерпевшего и свидетеля, ранее данных при производстве предварительного расследования или судебного разбирательства</w:t>
      </w:r>
      <w:r w:rsidR="00391887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</w:t>
      </w: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E4010"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в случае их неявки </w:t>
      </w: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допускаются </w:t>
      </w:r>
      <w:r w:rsidR="00535BEE"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только </w:t>
      </w:r>
      <w:r w:rsidRPr="008013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 согласия сторон.</w:t>
      </w:r>
    </w:p>
    <w:p w:rsidR="00151097" w:rsidRPr="00801362" w:rsidRDefault="00151097" w:rsidP="008F7C2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0691" w:rsidRDefault="00535BEE" w:rsidP="0054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62">
        <w:rPr>
          <w:rFonts w:ascii="Times New Roman" w:hAnsi="Times New Roman" w:cs="Times New Roman"/>
          <w:sz w:val="28"/>
          <w:szCs w:val="28"/>
        </w:rPr>
        <w:t>В соответствии с</w:t>
      </w:r>
      <w:r w:rsidR="00540691" w:rsidRPr="00801362">
        <w:rPr>
          <w:rFonts w:ascii="Times New Roman" w:hAnsi="Times New Roman" w:cs="Times New Roman"/>
          <w:sz w:val="28"/>
          <w:szCs w:val="28"/>
        </w:rPr>
        <w:t xml:space="preserve"> разъяснениям</w:t>
      </w:r>
      <w:r w:rsidRPr="00801362">
        <w:rPr>
          <w:rFonts w:ascii="Times New Roman" w:hAnsi="Times New Roman" w:cs="Times New Roman"/>
          <w:sz w:val="28"/>
          <w:szCs w:val="28"/>
        </w:rPr>
        <w:t>и</w:t>
      </w:r>
      <w:r w:rsidR="00540691" w:rsidRPr="00801362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5 марта 2004 года № 1 «О применении судами норм Уголовно-процессуального кодекса» при неявк</w:t>
      </w:r>
      <w:r w:rsidR="00540691" w:rsidRPr="00540691">
        <w:rPr>
          <w:rFonts w:ascii="Times New Roman" w:hAnsi="Times New Roman" w:cs="Times New Roman"/>
          <w:sz w:val="28"/>
          <w:szCs w:val="28"/>
        </w:rPr>
        <w:t xml:space="preserve">е в судебное заседание потерпевшего или свидетеля оглашение их показаний, ранее данных ими при производстве предварительного расследования или судебного разбирательства, в соответствии с </w:t>
      </w:r>
      <w:r w:rsidR="00391887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540691" w:rsidRPr="0054069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0691" w:rsidRPr="00540691">
        <w:rPr>
          <w:rFonts w:ascii="Times New Roman" w:hAnsi="Times New Roman" w:cs="Times New Roman"/>
          <w:sz w:val="28"/>
          <w:szCs w:val="28"/>
        </w:rPr>
        <w:t xml:space="preserve">1 </w:t>
      </w:r>
      <w:hyperlink r:id="rId37">
        <w:r w:rsidR="00540691" w:rsidRPr="00540691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="00540691" w:rsidRPr="00540691">
          <w:rPr>
            <w:rFonts w:ascii="Times New Roman" w:hAnsi="Times New Roman" w:cs="Times New Roman"/>
            <w:sz w:val="28"/>
            <w:szCs w:val="28"/>
          </w:rPr>
          <w:t>281</w:t>
        </w:r>
      </w:hyperlink>
      <w:r w:rsidR="00540691" w:rsidRPr="00540691">
        <w:rPr>
          <w:rFonts w:ascii="Times New Roman" w:hAnsi="Times New Roman" w:cs="Times New Roman"/>
          <w:sz w:val="28"/>
          <w:szCs w:val="28"/>
        </w:rPr>
        <w:t xml:space="preserve"> УПК РФ допускается только с согласия сторон. </w:t>
      </w:r>
      <w:proofErr w:type="gramEnd"/>
    </w:p>
    <w:p w:rsidR="00DA195D" w:rsidRPr="00801362" w:rsidRDefault="00DA195D" w:rsidP="0054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535BEE" w:rsidRDefault="00535BEE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приговора </w:t>
      </w:r>
      <w:r w:rsidRPr="0048573C">
        <w:rPr>
          <w:rFonts w:ascii="Times New Roman" w:hAnsi="Times New Roman" w:cs="Times New Roman"/>
          <w:sz w:val="28"/>
          <w:szCs w:val="28"/>
        </w:rPr>
        <w:t xml:space="preserve">Брянского гарнизонного военного суда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8573C">
        <w:rPr>
          <w:rFonts w:ascii="Times New Roman" w:hAnsi="Times New Roman" w:cs="Times New Roman"/>
          <w:sz w:val="28"/>
          <w:szCs w:val="28"/>
        </w:rPr>
        <w:t>судья Анисимов А.А.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738E7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Fonts w:ascii="Times New Roman" w:hAnsi="Times New Roman" w:cs="Times New Roman"/>
          <w:sz w:val="28"/>
          <w:szCs w:val="28"/>
        </w:rPr>
        <w:t>рядово</w:t>
      </w:r>
      <w:r w:rsidR="001738E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62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="00801362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осуждён</w:t>
      </w:r>
      <w:r w:rsidR="0017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35BEE">
        <w:rPr>
          <w:rFonts w:ascii="Times New Roman" w:hAnsi="Times New Roman" w:cs="Times New Roman"/>
          <w:sz w:val="28"/>
          <w:szCs w:val="28"/>
        </w:rPr>
        <w:t>ч. 1</w:t>
      </w:r>
      <w:r w:rsidR="00801362">
        <w:rPr>
          <w:rFonts w:ascii="Times New Roman" w:hAnsi="Times New Roman" w:cs="Times New Roman"/>
          <w:sz w:val="28"/>
          <w:szCs w:val="28"/>
        </w:rPr>
        <w:t xml:space="preserve"> </w:t>
      </w:r>
      <w:r w:rsidRPr="00535BEE">
        <w:rPr>
          <w:rFonts w:ascii="Times New Roman" w:hAnsi="Times New Roman" w:cs="Times New Roman"/>
          <w:sz w:val="28"/>
          <w:szCs w:val="28"/>
        </w:rPr>
        <w:t>ст. 338</w:t>
      </w:r>
      <w:r w:rsidR="0080136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BEE">
        <w:rPr>
          <w:rFonts w:ascii="Times New Roman" w:hAnsi="Times New Roman" w:cs="Times New Roman"/>
          <w:sz w:val="28"/>
          <w:szCs w:val="28"/>
        </w:rPr>
        <w:t xml:space="preserve">ч. 3 ст. 338 </w:t>
      </w:r>
      <w:r w:rsidR="00801362">
        <w:rPr>
          <w:rFonts w:ascii="Times New Roman" w:hAnsi="Times New Roman" w:cs="Times New Roman"/>
          <w:sz w:val="28"/>
          <w:szCs w:val="28"/>
        </w:rPr>
        <w:t xml:space="preserve">    </w:t>
      </w:r>
      <w:r w:rsidRPr="00535BEE">
        <w:rPr>
          <w:rFonts w:ascii="Times New Roman" w:hAnsi="Times New Roman" w:cs="Times New Roman"/>
          <w:sz w:val="28"/>
          <w:szCs w:val="28"/>
        </w:rPr>
        <w:t xml:space="preserve">УК РФ </w:t>
      </w:r>
      <w:r>
        <w:rPr>
          <w:rFonts w:ascii="Times New Roman" w:hAnsi="Times New Roman" w:cs="Times New Roman"/>
          <w:sz w:val="28"/>
          <w:szCs w:val="28"/>
        </w:rPr>
        <w:t>к окончательному наказани</w:t>
      </w:r>
      <w:r w:rsidR="001738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535BEE">
        <w:rPr>
          <w:rFonts w:ascii="Times New Roman" w:hAnsi="Times New Roman" w:cs="Times New Roman"/>
          <w:sz w:val="28"/>
          <w:szCs w:val="28"/>
        </w:rPr>
        <w:t xml:space="preserve">лишения свободы на срок 7 лет </w:t>
      </w:r>
      <w:r>
        <w:rPr>
          <w:rFonts w:ascii="Times New Roman" w:hAnsi="Times New Roman" w:cs="Times New Roman"/>
          <w:sz w:val="28"/>
          <w:szCs w:val="28"/>
        </w:rPr>
        <w:t xml:space="preserve">с отбыванием </w:t>
      </w:r>
      <w:r w:rsidRPr="00535BEE">
        <w:rPr>
          <w:rFonts w:ascii="Times New Roman" w:hAnsi="Times New Roman" w:cs="Times New Roman"/>
          <w:sz w:val="28"/>
          <w:szCs w:val="28"/>
        </w:rPr>
        <w:t>в исправительной колонии строгого режима.</w:t>
      </w:r>
    </w:p>
    <w:p w:rsidR="00391887" w:rsidRDefault="00391887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887" w:rsidRDefault="00391887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887" w:rsidRPr="00391887" w:rsidRDefault="00391887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35BEE" w:rsidRPr="00535BEE" w:rsidRDefault="00535BEE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материалам уголовного дела, в</w:t>
      </w:r>
      <w:r w:rsidRPr="00535BEE">
        <w:rPr>
          <w:rFonts w:ascii="Times New Roman" w:hAnsi="Times New Roman" w:cs="Times New Roman"/>
          <w:sz w:val="28"/>
          <w:szCs w:val="28"/>
        </w:rPr>
        <w:t xml:space="preserve"> суд </w:t>
      </w:r>
      <w:r>
        <w:rPr>
          <w:rFonts w:ascii="Times New Roman" w:hAnsi="Times New Roman" w:cs="Times New Roman"/>
          <w:sz w:val="28"/>
          <w:szCs w:val="28"/>
        </w:rPr>
        <w:t xml:space="preserve">первой инстанции </w:t>
      </w:r>
      <w:r w:rsidRPr="00535BEE">
        <w:rPr>
          <w:rFonts w:ascii="Times New Roman" w:hAnsi="Times New Roman" w:cs="Times New Roman"/>
          <w:sz w:val="28"/>
          <w:szCs w:val="28"/>
        </w:rPr>
        <w:t xml:space="preserve">вызывались свидетели Долгий и </w:t>
      </w:r>
      <w:proofErr w:type="spellStart"/>
      <w:r w:rsidRPr="00535BEE">
        <w:rPr>
          <w:rFonts w:ascii="Times New Roman" w:hAnsi="Times New Roman" w:cs="Times New Roman"/>
          <w:sz w:val="28"/>
          <w:szCs w:val="28"/>
        </w:rPr>
        <w:t>Пьяникин</w:t>
      </w:r>
      <w:proofErr w:type="spellEnd"/>
      <w:r w:rsidRPr="00535BEE">
        <w:rPr>
          <w:rFonts w:ascii="Times New Roman" w:hAnsi="Times New Roman" w:cs="Times New Roman"/>
          <w:sz w:val="28"/>
          <w:szCs w:val="28"/>
        </w:rPr>
        <w:t>, надлежащим образом извещен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5BE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5BEE">
        <w:rPr>
          <w:rFonts w:ascii="Times New Roman" w:hAnsi="Times New Roman" w:cs="Times New Roman"/>
          <w:sz w:val="28"/>
          <w:szCs w:val="28"/>
        </w:rPr>
        <w:t xml:space="preserve"> о времени и месте судебного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535BEE">
        <w:rPr>
          <w:rFonts w:ascii="Times New Roman" w:hAnsi="Times New Roman" w:cs="Times New Roman"/>
          <w:sz w:val="28"/>
          <w:szCs w:val="28"/>
        </w:rPr>
        <w:t>не прибыли</w:t>
      </w:r>
      <w:r w:rsidR="003E4010">
        <w:rPr>
          <w:rFonts w:ascii="Times New Roman" w:hAnsi="Times New Roman" w:cs="Times New Roman"/>
          <w:sz w:val="28"/>
          <w:szCs w:val="28"/>
        </w:rPr>
        <w:t xml:space="preserve"> и</w:t>
      </w:r>
      <w:r w:rsidRPr="00535BEE">
        <w:rPr>
          <w:rFonts w:ascii="Times New Roman" w:hAnsi="Times New Roman" w:cs="Times New Roman"/>
          <w:sz w:val="28"/>
          <w:szCs w:val="28"/>
        </w:rPr>
        <w:t xml:space="preserve"> ходатайствовали о проведении судебного заседания в их отсутствие.</w:t>
      </w:r>
    </w:p>
    <w:p w:rsidR="00535BEE" w:rsidRPr="00535BEE" w:rsidRDefault="00535BEE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EE">
        <w:rPr>
          <w:rFonts w:ascii="Times New Roman" w:hAnsi="Times New Roman" w:cs="Times New Roman"/>
          <w:sz w:val="28"/>
          <w:szCs w:val="28"/>
        </w:rPr>
        <w:t xml:space="preserve">Отказывая в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удовлетворении </w:t>
      </w:r>
      <w:r w:rsidRPr="00535BEE">
        <w:rPr>
          <w:rFonts w:ascii="Times New Roman" w:hAnsi="Times New Roman" w:cs="Times New Roman"/>
          <w:sz w:val="28"/>
          <w:szCs w:val="28"/>
        </w:rPr>
        <w:t>ходатайств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BEE">
        <w:rPr>
          <w:rFonts w:ascii="Times New Roman" w:hAnsi="Times New Roman" w:cs="Times New Roman"/>
          <w:sz w:val="28"/>
          <w:szCs w:val="28"/>
        </w:rPr>
        <w:t xml:space="preserve"> стороны защиты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5BEE">
        <w:rPr>
          <w:rFonts w:ascii="Times New Roman" w:hAnsi="Times New Roman" w:cs="Times New Roman"/>
          <w:sz w:val="28"/>
          <w:szCs w:val="28"/>
        </w:rPr>
        <w:t xml:space="preserve"> вызове названных свидетелей в судебное заседание и их допросе, суд, не обсудив вопрос о возможности оглашения их показаний, ранее данных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535BEE">
        <w:rPr>
          <w:rFonts w:ascii="Times New Roman" w:hAnsi="Times New Roman" w:cs="Times New Roman"/>
          <w:sz w:val="28"/>
          <w:szCs w:val="28"/>
        </w:rPr>
        <w:t>предварительного расследования</w:t>
      </w:r>
      <w:r w:rsidR="001738E7">
        <w:rPr>
          <w:rFonts w:ascii="Times New Roman" w:hAnsi="Times New Roman" w:cs="Times New Roman"/>
          <w:sz w:val="28"/>
          <w:szCs w:val="28"/>
        </w:rPr>
        <w:t>,</w:t>
      </w:r>
      <w:r w:rsidRPr="00535BEE">
        <w:rPr>
          <w:rFonts w:ascii="Times New Roman" w:hAnsi="Times New Roman" w:cs="Times New Roman"/>
          <w:sz w:val="28"/>
          <w:szCs w:val="28"/>
        </w:rPr>
        <w:t xml:space="preserve"> не получив согласия сторон на их оглашение</w:t>
      </w:r>
      <w:r w:rsidR="001738E7">
        <w:rPr>
          <w:rFonts w:ascii="Times New Roman" w:hAnsi="Times New Roman" w:cs="Times New Roman"/>
          <w:sz w:val="28"/>
          <w:szCs w:val="28"/>
        </w:rPr>
        <w:t xml:space="preserve"> и</w:t>
      </w:r>
      <w:r w:rsidRPr="00535BEE">
        <w:rPr>
          <w:rFonts w:ascii="Times New Roman" w:hAnsi="Times New Roman" w:cs="Times New Roman"/>
          <w:sz w:val="28"/>
          <w:szCs w:val="28"/>
        </w:rPr>
        <w:t xml:space="preserve"> не приняв по этому вопросу какого-либо процессуального решения, огласил их показания.</w:t>
      </w:r>
      <w:r w:rsidR="001738E7">
        <w:rPr>
          <w:rFonts w:ascii="Times New Roman" w:hAnsi="Times New Roman" w:cs="Times New Roman"/>
          <w:sz w:val="28"/>
          <w:szCs w:val="28"/>
        </w:rPr>
        <w:t xml:space="preserve"> </w:t>
      </w:r>
      <w:r w:rsidRPr="00535BEE">
        <w:rPr>
          <w:rFonts w:ascii="Times New Roman" w:hAnsi="Times New Roman" w:cs="Times New Roman"/>
          <w:sz w:val="28"/>
          <w:szCs w:val="28"/>
        </w:rPr>
        <w:t>При этом обстоятельств</w:t>
      </w:r>
      <w:r w:rsidR="001738E7">
        <w:rPr>
          <w:rFonts w:ascii="Times New Roman" w:hAnsi="Times New Roman" w:cs="Times New Roman"/>
          <w:sz w:val="28"/>
          <w:szCs w:val="28"/>
        </w:rPr>
        <w:t>а</w:t>
      </w:r>
      <w:r w:rsidRPr="00535BEE">
        <w:rPr>
          <w:rFonts w:ascii="Times New Roman" w:hAnsi="Times New Roman" w:cs="Times New Roman"/>
          <w:sz w:val="28"/>
          <w:szCs w:val="28"/>
        </w:rPr>
        <w:t>, указанны</w:t>
      </w:r>
      <w:r w:rsidR="001738E7">
        <w:rPr>
          <w:rFonts w:ascii="Times New Roman" w:hAnsi="Times New Roman" w:cs="Times New Roman"/>
          <w:sz w:val="28"/>
          <w:szCs w:val="28"/>
        </w:rPr>
        <w:t>е</w:t>
      </w:r>
      <w:r w:rsidRPr="00535BEE">
        <w:rPr>
          <w:rFonts w:ascii="Times New Roman" w:hAnsi="Times New Roman" w:cs="Times New Roman"/>
          <w:sz w:val="28"/>
          <w:szCs w:val="28"/>
        </w:rPr>
        <w:t xml:space="preserve"> в ч. 2 и ч. 6 ст. 281 УПК РФ</w:t>
      </w:r>
      <w:r w:rsidR="001738E7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Pr="00535BEE">
        <w:rPr>
          <w:rFonts w:ascii="Times New Roman" w:hAnsi="Times New Roman" w:cs="Times New Roman"/>
          <w:sz w:val="28"/>
          <w:szCs w:val="28"/>
        </w:rPr>
        <w:t>.</w:t>
      </w:r>
    </w:p>
    <w:p w:rsidR="00535BEE" w:rsidRPr="00535BEE" w:rsidRDefault="00535BEE" w:rsidP="0053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EE">
        <w:rPr>
          <w:rFonts w:ascii="Times New Roman" w:hAnsi="Times New Roman" w:cs="Times New Roman"/>
          <w:sz w:val="28"/>
          <w:szCs w:val="28"/>
        </w:rPr>
        <w:t>В связи с этим,</w:t>
      </w:r>
      <w:r w:rsidR="001738E7">
        <w:rPr>
          <w:rFonts w:ascii="Times New Roman" w:hAnsi="Times New Roman" w:cs="Times New Roman"/>
          <w:sz w:val="28"/>
          <w:szCs w:val="28"/>
        </w:rPr>
        <w:t xml:space="preserve"> </w:t>
      </w:r>
      <w:r w:rsidRPr="00535BEE">
        <w:rPr>
          <w:rFonts w:ascii="Times New Roman" w:hAnsi="Times New Roman" w:cs="Times New Roman"/>
          <w:sz w:val="28"/>
          <w:szCs w:val="28"/>
        </w:rPr>
        <w:t xml:space="preserve">данные доказательства, как добытые с нарушением </w:t>
      </w:r>
      <w:r w:rsidR="003E4010">
        <w:rPr>
          <w:rFonts w:ascii="Times New Roman" w:hAnsi="Times New Roman" w:cs="Times New Roman"/>
          <w:sz w:val="28"/>
          <w:szCs w:val="28"/>
        </w:rPr>
        <w:t>уголовно-процессуального закона</w:t>
      </w:r>
      <w:r w:rsidRPr="00535BEE">
        <w:rPr>
          <w:rFonts w:ascii="Times New Roman" w:hAnsi="Times New Roman" w:cs="Times New Roman"/>
          <w:sz w:val="28"/>
          <w:szCs w:val="28"/>
        </w:rPr>
        <w:t xml:space="preserve">, </w:t>
      </w:r>
      <w:r w:rsidR="001738E7">
        <w:rPr>
          <w:rFonts w:ascii="Times New Roman" w:hAnsi="Times New Roman" w:cs="Times New Roman"/>
          <w:sz w:val="28"/>
          <w:szCs w:val="28"/>
        </w:rPr>
        <w:t xml:space="preserve">в апелляционном порядке были </w:t>
      </w:r>
      <w:r w:rsidRPr="00535BEE">
        <w:rPr>
          <w:rFonts w:ascii="Times New Roman" w:hAnsi="Times New Roman" w:cs="Times New Roman"/>
          <w:sz w:val="28"/>
          <w:szCs w:val="28"/>
        </w:rPr>
        <w:t>исключен</w:t>
      </w:r>
      <w:r w:rsidR="001738E7">
        <w:rPr>
          <w:rFonts w:ascii="Times New Roman" w:hAnsi="Times New Roman" w:cs="Times New Roman"/>
          <w:sz w:val="28"/>
          <w:szCs w:val="28"/>
        </w:rPr>
        <w:t>ы</w:t>
      </w:r>
      <w:r w:rsidRPr="00535BEE">
        <w:rPr>
          <w:rFonts w:ascii="Times New Roman" w:hAnsi="Times New Roman" w:cs="Times New Roman"/>
          <w:sz w:val="28"/>
          <w:szCs w:val="28"/>
        </w:rPr>
        <w:t xml:space="preserve"> из описательно-мотивировочной части приговора.</w:t>
      </w:r>
    </w:p>
    <w:p w:rsidR="001738E7" w:rsidRDefault="001738E7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63C" w:rsidRDefault="005132B2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3C">
        <w:rPr>
          <w:rFonts w:ascii="Times New Roman" w:hAnsi="Times New Roman" w:cs="Times New Roman"/>
          <w:b/>
          <w:sz w:val="28"/>
          <w:szCs w:val="28"/>
        </w:rPr>
        <w:t>Ошибки,</w:t>
      </w:r>
      <w:r w:rsidR="00E2663C" w:rsidRPr="00E2663C">
        <w:rPr>
          <w:rFonts w:ascii="Times New Roman" w:hAnsi="Times New Roman" w:cs="Times New Roman"/>
          <w:b/>
          <w:sz w:val="28"/>
          <w:szCs w:val="28"/>
        </w:rPr>
        <w:t xml:space="preserve"> допущенные при изложении вводной части</w:t>
      </w:r>
      <w:r w:rsidR="00801362">
        <w:rPr>
          <w:rFonts w:ascii="Times New Roman" w:hAnsi="Times New Roman" w:cs="Times New Roman"/>
          <w:b/>
          <w:sz w:val="28"/>
          <w:szCs w:val="28"/>
        </w:rPr>
        <w:t xml:space="preserve"> приговора</w:t>
      </w:r>
    </w:p>
    <w:p w:rsidR="005132B2" w:rsidRPr="00E2663C" w:rsidRDefault="005132B2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B2" w:rsidRPr="005132B2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B2">
        <w:rPr>
          <w:rFonts w:ascii="Times New Roman" w:hAnsi="Times New Roman" w:cs="Times New Roman"/>
          <w:sz w:val="28"/>
          <w:szCs w:val="28"/>
        </w:rPr>
        <w:t xml:space="preserve">Как показывает изучение судебных решений, при описании вводной части приговора у судей нет единства в понимании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5132B2">
        <w:rPr>
          <w:rFonts w:ascii="Times New Roman" w:hAnsi="Times New Roman" w:cs="Times New Roman"/>
          <w:sz w:val="28"/>
          <w:szCs w:val="28"/>
        </w:rPr>
        <w:t>ст. 304 УПК РФ.</w:t>
      </w:r>
    </w:p>
    <w:p w:rsidR="0034683A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B2">
        <w:rPr>
          <w:rFonts w:ascii="Times New Roman" w:hAnsi="Times New Roman" w:cs="Times New Roman"/>
          <w:sz w:val="28"/>
          <w:szCs w:val="28"/>
        </w:rPr>
        <w:t>В</w:t>
      </w:r>
      <w:r w:rsidR="0034683A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Pr="005132B2">
        <w:rPr>
          <w:rFonts w:ascii="Times New Roman" w:hAnsi="Times New Roman" w:cs="Times New Roman"/>
          <w:sz w:val="28"/>
          <w:szCs w:val="28"/>
        </w:rPr>
        <w:t xml:space="preserve">п. </w:t>
      </w:r>
      <w:r w:rsidR="0034683A">
        <w:rPr>
          <w:rFonts w:ascii="Times New Roman" w:hAnsi="Times New Roman" w:cs="Times New Roman"/>
          <w:sz w:val="28"/>
          <w:szCs w:val="28"/>
        </w:rPr>
        <w:t>2</w:t>
      </w:r>
      <w:r w:rsidRPr="005132B2">
        <w:rPr>
          <w:rFonts w:ascii="Times New Roman" w:hAnsi="Times New Roman" w:cs="Times New Roman"/>
          <w:sz w:val="28"/>
          <w:szCs w:val="28"/>
        </w:rPr>
        <w:t xml:space="preserve"> </w:t>
      </w:r>
      <w:r w:rsidR="0034683A">
        <w:rPr>
          <w:rFonts w:ascii="Times New Roman" w:hAnsi="Times New Roman" w:cs="Times New Roman"/>
          <w:sz w:val="28"/>
          <w:szCs w:val="28"/>
        </w:rPr>
        <w:t xml:space="preserve">разъяснений </w:t>
      </w:r>
      <w:r w:rsidRPr="005132B2">
        <w:rPr>
          <w:rFonts w:ascii="Times New Roman" w:hAnsi="Times New Roman" w:cs="Times New Roman"/>
          <w:sz w:val="28"/>
          <w:szCs w:val="28"/>
        </w:rPr>
        <w:t>постановления Пленума</w:t>
      </w:r>
      <w:r w:rsidR="0034683A">
        <w:rPr>
          <w:rFonts w:ascii="Times New Roman" w:hAnsi="Times New Roman" w:cs="Times New Roman"/>
          <w:sz w:val="28"/>
          <w:szCs w:val="28"/>
        </w:rPr>
        <w:t xml:space="preserve"> </w:t>
      </w:r>
      <w:r w:rsidRPr="005132B2">
        <w:rPr>
          <w:rFonts w:ascii="Times New Roman" w:hAnsi="Times New Roman" w:cs="Times New Roman"/>
          <w:sz w:val="28"/>
          <w:szCs w:val="28"/>
        </w:rPr>
        <w:t>«О судебном приговоре»</w:t>
      </w:r>
      <w:r w:rsidR="00391887">
        <w:rPr>
          <w:rFonts w:ascii="Times New Roman" w:hAnsi="Times New Roman" w:cs="Times New Roman"/>
          <w:sz w:val="28"/>
          <w:szCs w:val="28"/>
        </w:rPr>
        <w:t>,</w:t>
      </w:r>
      <w:r w:rsidRPr="005132B2">
        <w:rPr>
          <w:rFonts w:ascii="Times New Roman" w:hAnsi="Times New Roman" w:cs="Times New Roman"/>
          <w:sz w:val="28"/>
          <w:szCs w:val="28"/>
        </w:rPr>
        <w:t xml:space="preserve"> </w:t>
      </w:r>
      <w:r w:rsidR="0034683A">
        <w:rPr>
          <w:rFonts w:ascii="Times New Roman" w:hAnsi="Times New Roman" w:cs="Times New Roman"/>
          <w:sz w:val="28"/>
          <w:szCs w:val="28"/>
        </w:rPr>
        <w:t>с учетом вышеупомянутой нормы закона, установлены единые требования к вводной части как обвинительного, так и оправдательного приговора.</w:t>
      </w:r>
    </w:p>
    <w:p w:rsidR="0034683A" w:rsidRPr="005132B2" w:rsidRDefault="00C94F7C" w:rsidP="0034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2CEA">
        <w:rPr>
          <w:rFonts w:ascii="Times New Roman" w:hAnsi="Times New Roman" w:cs="Times New Roman"/>
          <w:sz w:val="28"/>
          <w:szCs w:val="28"/>
        </w:rPr>
        <w:t>положениями</w:t>
      </w:r>
      <w:r w:rsidR="0034683A" w:rsidRPr="005132B2">
        <w:rPr>
          <w:rFonts w:ascii="Times New Roman" w:hAnsi="Times New Roman" w:cs="Times New Roman"/>
          <w:sz w:val="28"/>
          <w:szCs w:val="28"/>
        </w:rPr>
        <w:t xml:space="preserve"> ч. 4 ст. 304 УПК РФ по каждому делу должны быть выяснены и указаны во вводной части приговора фамилия, имя и отчество подсудимого, дата и место его рождения, место жительства, место работы, род занятий, образование, семейное положение и иные данные о личности подсудимого, имеющие значение для дела.</w:t>
      </w:r>
      <w:proofErr w:type="gramEnd"/>
    </w:p>
    <w:p w:rsidR="0034683A" w:rsidRDefault="001B6610" w:rsidP="00346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391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вышеуказанному пункту разъяснения постановления Пленума</w:t>
      </w:r>
      <w:r w:rsidR="003468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4683A">
        <w:rPr>
          <w:rFonts w:ascii="Times New Roman" w:hAnsi="Times New Roman" w:cs="Times New Roman"/>
          <w:sz w:val="28"/>
          <w:szCs w:val="28"/>
        </w:rPr>
        <w:t xml:space="preserve">иным данным о личности подсудимого, имеющим значение для дела, которые надлежит указывать </w:t>
      </w:r>
      <w:proofErr w:type="gramStart"/>
      <w:r w:rsidR="003468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683A">
        <w:rPr>
          <w:rFonts w:ascii="Times New Roman" w:hAnsi="Times New Roman" w:cs="Times New Roman"/>
          <w:sz w:val="28"/>
          <w:szCs w:val="28"/>
        </w:rPr>
        <w:t xml:space="preserve"> вводной части приговора в соответствии с </w:t>
      </w:r>
      <w:hyperlink r:id="rId38" w:history="1">
        <w:r w:rsidR="0034683A" w:rsidRPr="0034683A">
          <w:rPr>
            <w:rFonts w:ascii="Times New Roman" w:hAnsi="Times New Roman" w:cs="Times New Roman"/>
            <w:sz w:val="28"/>
            <w:szCs w:val="28"/>
          </w:rPr>
          <w:t>п</w:t>
        </w:r>
        <w:r w:rsidR="0034683A">
          <w:rPr>
            <w:rFonts w:ascii="Times New Roman" w:hAnsi="Times New Roman" w:cs="Times New Roman"/>
            <w:sz w:val="28"/>
            <w:szCs w:val="28"/>
          </w:rPr>
          <w:t>.</w:t>
        </w:r>
        <w:r w:rsidR="0034683A" w:rsidRPr="0034683A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34683A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="0034683A" w:rsidRPr="0034683A">
          <w:rPr>
            <w:rFonts w:ascii="Times New Roman" w:hAnsi="Times New Roman" w:cs="Times New Roman"/>
            <w:sz w:val="28"/>
            <w:szCs w:val="28"/>
          </w:rPr>
          <w:t>304</w:t>
        </w:r>
      </w:hyperlink>
      <w:r w:rsidR="0034683A">
        <w:rPr>
          <w:rFonts w:ascii="Times New Roman" w:hAnsi="Times New Roman" w:cs="Times New Roman"/>
          <w:sz w:val="28"/>
          <w:szCs w:val="28"/>
        </w:rPr>
        <w:t xml:space="preserve"> УПК РФ, относятся сведения, которые наряду с другими данными могут быть учтены судом при назначении подсудимому вида и размера наказания, вида исправительного учреждения, признании рецидива преступлений, разрешении других вопросов, связанных с постановлением приговора (об имеющейся у подсудимого инвалидности, о наличии у него государственных наград, почетных, воинских и иных званий и др.).</w:t>
      </w:r>
    </w:p>
    <w:p w:rsidR="001B6610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B2">
        <w:rPr>
          <w:rFonts w:ascii="Times New Roman" w:hAnsi="Times New Roman" w:cs="Times New Roman"/>
          <w:sz w:val="28"/>
          <w:szCs w:val="28"/>
        </w:rPr>
        <w:t>Между тем, не</w:t>
      </w:r>
      <w:r w:rsidR="001B6610">
        <w:rPr>
          <w:rFonts w:ascii="Times New Roman" w:hAnsi="Times New Roman" w:cs="Times New Roman"/>
          <w:sz w:val="28"/>
          <w:szCs w:val="28"/>
        </w:rPr>
        <w:t xml:space="preserve"> все </w:t>
      </w:r>
      <w:r w:rsidRPr="005132B2">
        <w:rPr>
          <w:rFonts w:ascii="Times New Roman" w:hAnsi="Times New Roman" w:cs="Times New Roman"/>
          <w:sz w:val="28"/>
          <w:szCs w:val="28"/>
        </w:rPr>
        <w:t xml:space="preserve">приговоры </w:t>
      </w:r>
      <w:r w:rsidR="001B6610">
        <w:rPr>
          <w:rFonts w:ascii="Times New Roman" w:hAnsi="Times New Roman" w:cs="Times New Roman"/>
          <w:sz w:val="28"/>
          <w:szCs w:val="28"/>
        </w:rPr>
        <w:t xml:space="preserve">отвечают </w:t>
      </w:r>
      <w:r w:rsidRPr="005132B2">
        <w:rPr>
          <w:rFonts w:ascii="Times New Roman" w:hAnsi="Times New Roman" w:cs="Times New Roman"/>
          <w:sz w:val="28"/>
          <w:szCs w:val="28"/>
        </w:rPr>
        <w:t>данным требованиям</w:t>
      </w:r>
      <w:r w:rsidR="001B6610">
        <w:rPr>
          <w:rFonts w:ascii="Times New Roman" w:hAnsi="Times New Roman" w:cs="Times New Roman"/>
          <w:sz w:val="28"/>
          <w:szCs w:val="28"/>
        </w:rPr>
        <w:t>.</w:t>
      </w:r>
    </w:p>
    <w:p w:rsidR="001B6610" w:rsidRPr="003E2CEA" w:rsidRDefault="001B6610" w:rsidP="001B6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E2CEA">
        <w:rPr>
          <w:rFonts w:ascii="Times New Roman" w:hAnsi="Times New Roman" w:cs="Times New Roman"/>
          <w:sz w:val="14"/>
          <w:szCs w:val="14"/>
        </w:rPr>
        <w:tab/>
      </w:r>
    </w:p>
    <w:p w:rsidR="001B6610" w:rsidRDefault="001B6610" w:rsidP="001B6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во вводной части приговора </w:t>
      </w:r>
      <w:r w:rsidRPr="007437C2">
        <w:rPr>
          <w:rFonts w:ascii="Times New Roman" w:hAnsi="Times New Roman" w:cs="Times New Roman"/>
          <w:sz w:val="28"/>
          <w:szCs w:val="28"/>
        </w:rPr>
        <w:t>Ярославск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37C2">
        <w:rPr>
          <w:rFonts w:ascii="Times New Roman" w:hAnsi="Times New Roman" w:cs="Times New Roman"/>
          <w:sz w:val="28"/>
          <w:szCs w:val="28"/>
        </w:rPr>
        <w:t xml:space="preserve"> гарнизонн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37C2">
        <w:rPr>
          <w:rFonts w:ascii="Times New Roman" w:hAnsi="Times New Roman" w:cs="Times New Roman"/>
          <w:sz w:val="28"/>
          <w:szCs w:val="28"/>
        </w:rPr>
        <w:t xml:space="preserve"> военн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37C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(судья Плотников Г.А.) </w:t>
      </w:r>
      <w:r w:rsidRPr="007437C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сержанта </w:t>
      </w:r>
      <w:r w:rsidRPr="007437C2">
        <w:rPr>
          <w:rFonts w:ascii="Times New Roman" w:hAnsi="Times New Roman" w:cs="Times New Roman"/>
          <w:sz w:val="28"/>
          <w:szCs w:val="28"/>
        </w:rPr>
        <w:t>Кузнецова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3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осуждённого по </w:t>
      </w:r>
      <w:r w:rsidRPr="005370D2">
        <w:rPr>
          <w:rFonts w:ascii="Times New Roman" w:hAnsi="Times New Roman" w:cs="Times New Roman"/>
          <w:sz w:val="28"/>
          <w:szCs w:val="28"/>
        </w:rPr>
        <w:t>ч. 5</w:t>
      </w:r>
      <w:r w:rsidR="00391887">
        <w:rPr>
          <w:rFonts w:ascii="Times New Roman" w:hAnsi="Times New Roman" w:cs="Times New Roman"/>
          <w:sz w:val="28"/>
          <w:szCs w:val="28"/>
        </w:rPr>
        <w:t xml:space="preserve"> </w:t>
      </w:r>
      <w:r w:rsidRPr="005370D2">
        <w:rPr>
          <w:rFonts w:ascii="Times New Roman" w:hAnsi="Times New Roman" w:cs="Times New Roman"/>
          <w:sz w:val="28"/>
          <w:szCs w:val="28"/>
        </w:rPr>
        <w:t>ст. 337 УК РФ к лишению свободы на срок 5 лет 6 месяцев</w:t>
      </w:r>
      <w:r w:rsidR="00314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указано</w:t>
      </w:r>
      <w:r w:rsidR="00391887">
        <w:rPr>
          <w:rFonts w:ascii="Times New Roman" w:hAnsi="Times New Roman" w:cs="Times New Roman"/>
          <w:sz w:val="28"/>
          <w:szCs w:val="28"/>
        </w:rPr>
        <w:t xml:space="preserve"> </w:t>
      </w:r>
      <w:r w:rsidR="001D0348">
        <w:rPr>
          <w:rFonts w:ascii="Times New Roman" w:hAnsi="Times New Roman" w:cs="Times New Roman"/>
          <w:sz w:val="28"/>
          <w:szCs w:val="28"/>
        </w:rPr>
        <w:t>«</w:t>
      </w:r>
      <w:r w:rsidR="006927AA">
        <w:rPr>
          <w:rFonts w:ascii="Times New Roman" w:hAnsi="Times New Roman" w:cs="Times New Roman"/>
          <w:sz w:val="28"/>
          <w:szCs w:val="28"/>
        </w:rPr>
        <w:t>не состоящего в браке» и «</w:t>
      </w:r>
      <w:r w:rsidR="001D0348" w:rsidRPr="001D0348">
        <w:rPr>
          <w:rFonts w:ascii="Times New Roman" w:hAnsi="Times New Roman" w:cs="Times New Roman"/>
          <w:sz w:val="28"/>
          <w:szCs w:val="28"/>
        </w:rPr>
        <w:t>не имеющего детей</w:t>
      </w:r>
      <w:r w:rsidR="001D0348">
        <w:rPr>
          <w:rFonts w:ascii="Times New Roman" w:hAnsi="Times New Roman" w:cs="Times New Roman"/>
          <w:sz w:val="28"/>
          <w:szCs w:val="28"/>
        </w:rPr>
        <w:t>»</w:t>
      </w:r>
      <w:r w:rsidRPr="005370D2">
        <w:rPr>
          <w:rFonts w:ascii="Times New Roman" w:hAnsi="Times New Roman" w:cs="Times New Roman"/>
          <w:sz w:val="28"/>
          <w:szCs w:val="28"/>
        </w:rPr>
        <w:t>.</w:t>
      </w:r>
    </w:p>
    <w:p w:rsidR="00314EEA" w:rsidRPr="00314EEA" w:rsidRDefault="00314EEA" w:rsidP="0031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с тем, как это установлено судом апелляционной инстанции,</w:t>
      </w:r>
      <w:r w:rsidRPr="00314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314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14EEA">
        <w:rPr>
          <w:rFonts w:ascii="Times New Roman" w:hAnsi="Times New Roman" w:cs="Times New Roman"/>
          <w:sz w:val="28"/>
          <w:szCs w:val="28"/>
        </w:rPr>
        <w:t xml:space="preserve">уголовного дела </w:t>
      </w:r>
      <w:r>
        <w:rPr>
          <w:rFonts w:ascii="Times New Roman" w:hAnsi="Times New Roman" w:cs="Times New Roman"/>
          <w:sz w:val="28"/>
          <w:szCs w:val="28"/>
        </w:rPr>
        <w:t xml:space="preserve">содержали сведения о </w:t>
      </w:r>
      <w:r w:rsidR="006927AA">
        <w:rPr>
          <w:rFonts w:ascii="Times New Roman" w:hAnsi="Times New Roman" w:cs="Times New Roman"/>
          <w:sz w:val="28"/>
          <w:szCs w:val="28"/>
        </w:rPr>
        <w:t xml:space="preserve">том, что Кузнецов </w:t>
      </w:r>
      <w:r w:rsidR="006927AA" w:rsidRPr="006927AA">
        <w:rPr>
          <w:rFonts w:ascii="Times New Roman" w:hAnsi="Times New Roman" w:cs="Times New Roman"/>
          <w:sz w:val="28"/>
          <w:szCs w:val="28"/>
        </w:rPr>
        <w:t>состоял в браке</w:t>
      </w:r>
      <w:r w:rsidR="006927AA">
        <w:rPr>
          <w:rFonts w:ascii="Times New Roman" w:hAnsi="Times New Roman" w:cs="Times New Roman"/>
          <w:sz w:val="28"/>
          <w:szCs w:val="28"/>
        </w:rPr>
        <w:t xml:space="preserve"> и </w:t>
      </w:r>
      <w:r w:rsidR="006927AA" w:rsidRPr="006927AA">
        <w:rPr>
          <w:rFonts w:ascii="Times New Roman" w:hAnsi="Times New Roman" w:cs="Times New Roman"/>
          <w:sz w:val="28"/>
          <w:szCs w:val="28"/>
        </w:rPr>
        <w:t>у его супруги име</w:t>
      </w:r>
      <w:r w:rsidR="006927AA">
        <w:rPr>
          <w:rFonts w:ascii="Times New Roman" w:hAnsi="Times New Roman" w:cs="Times New Roman"/>
          <w:sz w:val="28"/>
          <w:szCs w:val="28"/>
        </w:rPr>
        <w:t>лось</w:t>
      </w:r>
      <w:r w:rsidR="006927AA" w:rsidRPr="006927AA">
        <w:rPr>
          <w:rFonts w:ascii="Times New Roman" w:hAnsi="Times New Roman" w:cs="Times New Roman"/>
          <w:sz w:val="28"/>
          <w:szCs w:val="28"/>
        </w:rPr>
        <w:t xml:space="preserve"> двое малолетних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0F38">
        <w:rPr>
          <w:rFonts w:ascii="Times New Roman" w:hAnsi="Times New Roman" w:cs="Times New Roman"/>
          <w:sz w:val="28"/>
          <w:szCs w:val="28"/>
        </w:rPr>
        <w:t xml:space="preserve"> находившихся </w:t>
      </w:r>
      <w:r w:rsidR="00410F38">
        <w:rPr>
          <w:rFonts w:ascii="Times New Roman" w:hAnsi="Times New Roman" w:cs="Times New Roman"/>
          <w:sz w:val="28"/>
          <w:szCs w:val="28"/>
        </w:rPr>
        <w:lastRenderedPageBreak/>
        <w:t>на его иждивении,</w:t>
      </w:r>
      <w:r>
        <w:rPr>
          <w:rFonts w:ascii="Times New Roman" w:hAnsi="Times New Roman" w:cs="Times New Roman"/>
          <w:sz w:val="28"/>
          <w:szCs w:val="28"/>
        </w:rPr>
        <w:t xml:space="preserve"> которым суд первой инстанции какой-либо оценки не дал и как следствие, мотивов </w:t>
      </w:r>
      <w:r w:rsidRPr="00314EEA">
        <w:rPr>
          <w:rFonts w:ascii="Times New Roman" w:hAnsi="Times New Roman" w:cs="Times New Roman"/>
          <w:sz w:val="28"/>
          <w:szCs w:val="28"/>
        </w:rPr>
        <w:t xml:space="preserve">о непризнании наличия малолетних детей у виновного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314EEA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4EEA">
        <w:rPr>
          <w:rFonts w:ascii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4EEA">
        <w:rPr>
          <w:rFonts w:ascii="Times New Roman" w:hAnsi="Times New Roman" w:cs="Times New Roman"/>
          <w:sz w:val="28"/>
          <w:szCs w:val="28"/>
        </w:rPr>
        <w:t xml:space="preserve"> наказание</w:t>
      </w:r>
      <w:r w:rsidR="00391887">
        <w:rPr>
          <w:rFonts w:ascii="Times New Roman" w:hAnsi="Times New Roman" w:cs="Times New Roman"/>
          <w:sz w:val="28"/>
          <w:szCs w:val="28"/>
        </w:rPr>
        <w:t>,</w:t>
      </w:r>
      <w:r w:rsidRPr="00314EEA">
        <w:rPr>
          <w:rFonts w:ascii="Times New Roman" w:hAnsi="Times New Roman" w:cs="Times New Roman"/>
          <w:sz w:val="28"/>
          <w:szCs w:val="28"/>
        </w:rPr>
        <w:t xml:space="preserve"> не привел.</w:t>
      </w:r>
      <w:proofErr w:type="gramEnd"/>
    </w:p>
    <w:p w:rsidR="00314EEA" w:rsidRPr="00314EEA" w:rsidRDefault="005A1609" w:rsidP="0031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этой причине</w:t>
      </w:r>
      <w:r w:rsidR="00314EEA">
        <w:rPr>
          <w:rFonts w:ascii="Times New Roman" w:hAnsi="Times New Roman" w:cs="Times New Roman"/>
          <w:sz w:val="28"/>
          <w:szCs w:val="28"/>
        </w:rPr>
        <w:t xml:space="preserve"> </w:t>
      </w:r>
      <w:r w:rsidR="00314EEA" w:rsidRPr="00314EEA">
        <w:rPr>
          <w:rFonts w:ascii="Times New Roman" w:hAnsi="Times New Roman" w:cs="Times New Roman"/>
          <w:sz w:val="28"/>
          <w:szCs w:val="28"/>
        </w:rPr>
        <w:t xml:space="preserve">суд апелляционной инстанции </w:t>
      </w:r>
      <w:r w:rsidR="00314EEA">
        <w:rPr>
          <w:rFonts w:ascii="Times New Roman" w:hAnsi="Times New Roman" w:cs="Times New Roman"/>
          <w:sz w:val="28"/>
          <w:szCs w:val="28"/>
        </w:rPr>
        <w:t xml:space="preserve">внес изменения в данный приговор, признав </w:t>
      </w:r>
      <w:r w:rsidR="00314EEA" w:rsidRPr="00314EEA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4EEA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="00314EEA" w:rsidRPr="00314EEA">
          <w:rPr>
            <w:rFonts w:ascii="Times New Roman" w:hAnsi="Times New Roman" w:cs="Times New Roman"/>
            <w:sz w:val="28"/>
            <w:szCs w:val="28"/>
          </w:rPr>
          <w:t>п. «г» ч. 1 ст. 61</w:t>
        </w:r>
      </w:hyperlink>
      <w:r w:rsidR="00314EEA" w:rsidRPr="00314EEA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14EEA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314EEA" w:rsidRPr="00314EEA">
        <w:rPr>
          <w:rFonts w:ascii="Times New Roman" w:hAnsi="Times New Roman" w:cs="Times New Roman"/>
          <w:sz w:val="28"/>
          <w:szCs w:val="28"/>
        </w:rPr>
        <w:t>обстоятельств</w:t>
      </w:r>
      <w:r w:rsidR="00314EEA">
        <w:rPr>
          <w:rFonts w:ascii="Times New Roman" w:hAnsi="Times New Roman" w:cs="Times New Roman"/>
          <w:sz w:val="28"/>
          <w:szCs w:val="28"/>
        </w:rPr>
        <w:t>а, смягчающего</w:t>
      </w:r>
      <w:r w:rsidR="00314EEA" w:rsidRPr="00314EEA">
        <w:rPr>
          <w:rFonts w:ascii="Times New Roman" w:hAnsi="Times New Roman" w:cs="Times New Roman"/>
          <w:sz w:val="28"/>
          <w:szCs w:val="28"/>
        </w:rPr>
        <w:t xml:space="preserve"> наказание</w:t>
      </w:r>
      <w:r w:rsidR="00314EEA">
        <w:rPr>
          <w:rFonts w:ascii="Times New Roman" w:hAnsi="Times New Roman" w:cs="Times New Roman"/>
          <w:sz w:val="28"/>
          <w:szCs w:val="28"/>
        </w:rPr>
        <w:t xml:space="preserve"> –</w:t>
      </w:r>
      <w:r w:rsidR="00314EEA" w:rsidRPr="00314EEA">
        <w:rPr>
          <w:rFonts w:ascii="Times New Roman" w:hAnsi="Times New Roman" w:cs="Times New Roman"/>
          <w:sz w:val="28"/>
          <w:szCs w:val="28"/>
        </w:rPr>
        <w:t xml:space="preserve"> наличие малолетних детей у </w:t>
      </w:r>
      <w:r w:rsidR="00314EEA">
        <w:rPr>
          <w:rFonts w:ascii="Times New Roman" w:hAnsi="Times New Roman" w:cs="Times New Roman"/>
          <w:sz w:val="28"/>
          <w:szCs w:val="28"/>
        </w:rPr>
        <w:t>Кузнецова,</w:t>
      </w:r>
      <w:r w:rsidR="00314EEA" w:rsidRPr="00314EEA">
        <w:rPr>
          <w:rFonts w:ascii="Times New Roman" w:hAnsi="Times New Roman" w:cs="Times New Roman"/>
          <w:sz w:val="28"/>
          <w:szCs w:val="28"/>
        </w:rPr>
        <w:t xml:space="preserve"> смягчи</w:t>
      </w:r>
      <w:r w:rsidR="00314EEA">
        <w:rPr>
          <w:rFonts w:ascii="Times New Roman" w:hAnsi="Times New Roman" w:cs="Times New Roman"/>
          <w:sz w:val="28"/>
          <w:szCs w:val="28"/>
        </w:rPr>
        <w:t>в</w:t>
      </w:r>
      <w:r w:rsidR="00314EEA" w:rsidRPr="00314EEA">
        <w:rPr>
          <w:rFonts w:ascii="Times New Roman" w:hAnsi="Times New Roman" w:cs="Times New Roman"/>
          <w:sz w:val="28"/>
          <w:szCs w:val="28"/>
        </w:rPr>
        <w:t xml:space="preserve"> </w:t>
      </w:r>
      <w:r w:rsidR="00314EEA">
        <w:rPr>
          <w:rFonts w:ascii="Times New Roman" w:hAnsi="Times New Roman" w:cs="Times New Roman"/>
          <w:sz w:val="28"/>
          <w:szCs w:val="28"/>
        </w:rPr>
        <w:t xml:space="preserve">ему </w:t>
      </w:r>
      <w:r w:rsidR="00314EEA" w:rsidRPr="00314EEA">
        <w:rPr>
          <w:rFonts w:ascii="Times New Roman" w:hAnsi="Times New Roman" w:cs="Times New Roman"/>
          <w:sz w:val="28"/>
          <w:szCs w:val="28"/>
        </w:rPr>
        <w:t>наказание.</w:t>
      </w:r>
    </w:p>
    <w:p w:rsidR="00314EEA" w:rsidRPr="006927AA" w:rsidRDefault="00314EEA" w:rsidP="001B6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6927AA" w:rsidRDefault="006927AA" w:rsidP="00692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Подвергся изменению по тем же основаниям и приговор </w:t>
      </w:r>
      <w:r w:rsidRPr="00B93E0E">
        <w:rPr>
          <w:rFonts w:ascii="Times New Roman" w:hAnsi="Times New Roman" w:cs="Times New Roman"/>
          <w:sz w:val="28"/>
          <w:szCs w:val="28"/>
        </w:rPr>
        <w:t xml:space="preserve">Тверского гарнизонного военного суда </w:t>
      </w:r>
      <w:r>
        <w:rPr>
          <w:rFonts w:ascii="Times New Roman" w:hAnsi="Times New Roman" w:cs="Times New Roman"/>
          <w:sz w:val="28"/>
          <w:szCs w:val="28"/>
        </w:rPr>
        <w:t xml:space="preserve">(судья </w:t>
      </w:r>
      <w:proofErr w:type="spellStart"/>
      <w:r w:rsidRPr="00B93E0E">
        <w:rPr>
          <w:rFonts w:ascii="Times New Roman" w:hAnsi="Times New Roman" w:cs="Times New Roman"/>
          <w:sz w:val="28"/>
          <w:szCs w:val="28"/>
        </w:rPr>
        <w:t>Гальцов</w:t>
      </w:r>
      <w:proofErr w:type="spellEnd"/>
      <w:r w:rsidRPr="00B93E0E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93E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отношении ефрейтора </w:t>
      </w:r>
      <w:r w:rsidRPr="00B93E0E">
        <w:rPr>
          <w:rFonts w:ascii="Times New Roman" w:hAnsi="Times New Roman" w:cs="Times New Roman"/>
          <w:sz w:val="28"/>
          <w:szCs w:val="28"/>
        </w:rPr>
        <w:t>Базаров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3E0E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93E0E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3E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93E0E">
        <w:rPr>
          <w:rFonts w:ascii="Times New Roman" w:hAnsi="Times New Roman" w:cs="Times New Roman"/>
          <w:sz w:val="28"/>
          <w:szCs w:val="28"/>
        </w:rPr>
        <w:t xml:space="preserve"> за совершение двух преступлений, предусмотренных ч. 5 ст. 337 УК РФ</w:t>
      </w:r>
      <w:r w:rsidR="00391887">
        <w:rPr>
          <w:rFonts w:ascii="Times New Roman" w:hAnsi="Times New Roman" w:cs="Times New Roman"/>
          <w:sz w:val="28"/>
          <w:szCs w:val="28"/>
        </w:rPr>
        <w:t>,</w:t>
      </w:r>
      <w:r w:rsidRPr="00B93E0E">
        <w:rPr>
          <w:rFonts w:ascii="Times New Roman" w:hAnsi="Times New Roman" w:cs="Times New Roman"/>
          <w:sz w:val="28"/>
          <w:szCs w:val="28"/>
        </w:rPr>
        <w:t xml:space="preserve"> и преступления,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0E">
        <w:rPr>
          <w:rFonts w:ascii="Times New Roman" w:hAnsi="Times New Roman" w:cs="Times New Roman"/>
          <w:sz w:val="28"/>
          <w:szCs w:val="28"/>
        </w:rPr>
        <w:t>2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3E0E">
        <w:rPr>
          <w:rFonts w:ascii="Times New Roman" w:hAnsi="Times New Roman" w:cs="Times New Roman"/>
          <w:sz w:val="28"/>
          <w:szCs w:val="28"/>
        </w:rPr>
        <w:t xml:space="preserve"> ст. 337 УК РФ, </w:t>
      </w:r>
      <w:r>
        <w:rPr>
          <w:rFonts w:ascii="Times New Roman" w:hAnsi="Times New Roman" w:cs="Times New Roman"/>
          <w:sz w:val="28"/>
          <w:szCs w:val="28"/>
        </w:rPr>
        <w:t xml:space="preserve">к окончательному наказанию в виде </w:t>
      </w:r>
      <w:r w:rsidRPr="00B93E0E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3E0E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3918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3E0E">
        <w:rPr>
          <w:rFonts w:ascii="Times New Roman" w:hAnsi="Times New Roman" w:cs="Times New Roman"/>
          <w:sz w:val="28"/>
          <w:szCs w:val="28"/>
        </w:rPr>
        <w:t>7 лет с отбыванием в исправительной колонии общего</w:t>
      </w:r>
      <w:proofErr w:type="gramEnd"/>
      <w:r w:rsidRPr="00B93E0E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:rsidR="0021026E" w:rsidRDefault="006927AA" w:rsidP="00210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вводную часть </w:t>
      </w:r>
      <w:r w:rsidRPr="00B93E0E">
        <w:rPr>
          <w:rFonts w:ascii="Times New Roman" w:hAnsi="Times New Roman" w:cs="Times New Roman"/>
          <w:sz w:val="28"/>
          <w:szCs w:val="28"/>
        </w:rPr>
        <w:t xml:space="preserve">приговора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внесены изменения, добавлено указание о</w:t>
      </w:r>
      <w:r w:rsidRPr="00B93E0E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3E0E">
        <w:rPr>
          <w:rFonts w:ascii="Times New Roman" w:hAnsi="Times New Roman" w:cs="Times New Roman"/>
          <w:sz w:val="28"/>
          <w:szCs w:val="28"/>
        </w:rPr>
        <w:t xml:space="preserve"> у Базарова на иждивении троих малолетних детей, а также на прохождение им военной службы в воинском звании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3E0E">
        <w:rPr>
          <w:rFonts w:ascii="Times New Roman" w:hAnsi="Times New Roman" w:cs="Times New Roman"/>
          <w:sz w:val="28"/>
          <w:szCs w:val="28"/>
        </w:rPr>
        <w:t>ефрейтор</w:t>
      </w:r>
      <w:r>
        <w:rPr>
          <w:rFonts w:ascii="Times New Roman" w:hAnsi="Times New Roman" w:cs="Times New Roman"/>
          <w:sz w:val="28"/>
          <w:szCs w:val="28"/>
        </w:rPr>
        <w:t>» (в приговоре указан как «рядовой»)</w:t>
      </w:r>
      <w:r w:rsidRPr="00B93E0E">
        <w:rPr>
          <w:rFonts w:ascii="Times New Roman" w:hAnsi="Times New Roman" w:cs="Times New Roman"/>
          <w:sz w:val="28"/>
          <w:szCs w:val="28"/>
        </w:rPr>
        <w:t>.</w:t>
      </w:r>
    </w:p>
    <w:p w:rsidR="00DD23DA" w:rsidRDefault="00DD23DA" w:rsidP="002102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CB1E29" w:rsidRDefault="00CB1E29" w:rsidP="00CB1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2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Fonts w:ascii="Times New Roman" w:hAnsi="Times New Roman" w:cs="Times New Roman"/>
          <w:sz w:val="28"/>
          <w:szCs w:val="28"/>
        </w:rPr>
        <w:t>действующего уголовно-процессуального законодательства</w:t>
      </w:r>
      <w:r w:rsidRPr="00CB1E29">
        <w:rPr>
          <w:rFonts w:ascii="Times New Roman" w:hAnsi="Times New Roman" w:cs="Times New Roman"/>
          <w:sz w:val="28"/>
          <w:szCs w:val="28"/>
        </w:rPr>
        <w:t xml:space="preserve"> уголовное судопроизводство представляет собой досудебное и судебное производство по уголовному делу. Исходя из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1E29">
        <w:rPr>
          <w:rFonts w:ascii="Times New Roman" w:hAnsi="Times New Roman" w:cs="Times New Roman"/>
          <w:sz w:val="28"/>
          <w:szCs w:val="28"/>
        </w:rPr>
        <w:t xml:space="preserve"> во вводной части приговора следует указывать на рассмотрение судом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CB1E29">
        <w:rPr>
          <w:rFonts w:ascii="Times New Roman" w:hAnsi="Times New Roman" w:cs="Times New Roman"/>
          <w:sz w:val="28"/>
          <w:szCs w:val="28"/>
        </w:rPr>
        <w:t>уголовного дела</w:t>
      </w:r>
      <w:proofErr w:type="gramStart"/>
      <w:r w:rsidRPr="00CB1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1E29">
        <w:rPr>
          <w:rFonts w:ascii="Times New Roman" w:hAnsi="Times New Roman" w:cs="Times New Roman"/>
          <w:sz w:val="28"/>
          <w:szCs w:val="28"/>
        </w:rPr>
        <w:t xml:space="preserve"> Вместе с тем, некоторые приговоры содержат указание на рассмотрение материалов уголовного дела, что не отвечает букве и смыслу закона.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E5" w:rsidRPr="00391887" w:rsidRDefault="00CB1E29" w:rsidP="00E5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 подобное указание содержится в приговорах </w:t>
      </w:r>
      <w:r w:rsidR="00E542E5" w:rsidRPr="00E542E5">
        <w:rPr>
          <w:rFonts w:ascii="Times New Roman" w:hAnsi="Times New Roman" w:cs="Times New Roman"/>
          <w:sz w:val="28"/>
          <w:szCs w:val="28"/>
        </w:rPr>
        <w:t xml:space="preserve">Ивановского гарнизонного военного суда </w:t>
      </w:r>
      <w:r w:rsidR="00E542E5">
        <w:rPr>
          <w:rFonts w:ascii="Times New Roman" w:hAnsi="Times New Roman" w:cs="Times New Roman"/>
          <w:sz w:val="28"/>
          <w:szCs w:val="28"/>
        </w:rPr>
        <w:t>(</w:t>
      </w:r>
      <w:r w:rsidR="00E542E5" w:rsidRPr="00E542E5">
        <w:rPr>
          <w:rFonts w:ascii="Times New Roman" w:hAnsi="Times New Roman" w:cs="Times New Roman"/>
          <w:sz w:val="28"/>
          <w:szCs w:val="28"/>
        </w:rPr>
        <w:t xml:space="preserve">судья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Трищев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 А.А.</w:t>
      </w:r>
      <w:r w:rsidR="00E542E5">
        <w:rPr>
          <w:rFonts w:ascii="Times New Roman" w:hAnsi="Times New Roman" w:cs="Times New Roman"/>
          <w:sz w:val="28"/>
          <w:szCs w:val="28"/>
        </w:rPr>
        <w:t>)</w:t>
      </w:r>
      <w:r w:rsidR="00E542E5" w:rsidRPr="00E542E5">
        <w:rPr>
          <w:rFonts w:ascii="Times New Roman" w:hAnsi="Times New Roman" w:cs="Times New Roman"/>
          <w:sz w:val="28"/>
          <w:szCs w:val="28"/>
        </w:rPr>
        <w:t xml:space="preserve"> по уголовным делам в отношении Гарипова,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Джураева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Жирикова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, Захарова,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Искандерова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 </w:t>
      </w:r>
      <w:r w:rsidR="00E542E5">
        <w:rPr>
          <w:rFonts w:ascii="Times New Roman" w:hAnsi="Times New Roman" w:cs="Times New Roman"/>
          <w:sz w:val="28"/>
          <w:szCs w:val="28"/>
        </w:rPr>
        <w:t xml:space="preserve">и др., </w:t>
      </w:r>
      <w:r w:rsidR="00E542E5" w:rsidRPr="00E542E5">
        <w:rPr>
          <w:rFonts w:ascii="Times New Roman" w:hAnsi="Times New Roman" w:cs="Times New Roman"/>
          <w:sz w:val="28"/>
          <w:szCs w:val="28"/>
        </w:rPr>
        <w:t xml:space="preserve">Курского гарнизонного военного суда (судья Фролов С.П.) по уголовным делам в отношении Нечаева, Цыплакова,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Шемчука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 и др., Рязанского гарнизонного военного суда (судья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Охременко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 Д.В.) по уголовным делам в отношении Агафонова,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proofErr w:type="gram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, Баранова, Дикого, </w:t>
      </w:r>
      <w:proofErr w:type="spellStart"/>
      <w:r w:rsidR="00E542E5" w:rsidRPr="00E542E5">
        <w:rPr>
          <w:rFonts w:ascii="Times New Roman" w:hAnsi="Times New Roman" w:cs="Times New Roman"/>
          <w:sz w:val="28"/>
          <w:szCs w:val="28"/>
        </w:rPr>
        <w:t>Солдатченкова</w:t>
      </w:r>
      <w:proofErr w:type="spellEnd"/>
      <w:r w:rsidR="00E542E5" w:rsidRPr="00E542E5">
        <w:rPr>
          <w:rFonts w:ascii="Times New Roman" w:hAnsi="Times New Roman" w:cs="Times New Roman"/>
          <w:sz w:val="28"/>
          <w:szCs w:val="28"/>
        </w:rPr>
        <w:t xml:space="preserve"> и др., Тамбовского гарнизонного военного суда (судья Лосев В.А.) по уголовным делам в отношении </w:t>
      </w:r>
      <w:proofErr w:type="spellStart"/>
      <w:r w:rsidR="00E542E5" w:rsidRPr="00391887">
        <w:rPr>
          <w:rFonts w:ascii="Times New Roman" w:hAnsi="Times New Roman" w:cs="Times New Roman"/>
          <w:sz w:val="28"/>
          <w:szCs w:val="28"/>
        </w:rPr>
        <w:t>Алексенцева</w:t>
      </w:r>
      <w:proofErr w:type="spellEnd"/>
      <w:r w:rsidR="00E542E5" w:rsidRPr="00391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2E5" w:rsidRPr="00391887">
        <w:rPr>
          <w:rFonts w:ascii="Times New Roman" w:hAnsi="Times New Roman" w:cs="Times New Roman"/>
          <w:sz w:val="28"/>
          <w:szCs w:val="28"/>
        </w:rPr>
        <w:t>Ансимова</w:t>
      </w:r>
      <w:proofErr w:type="spellEnd"/>
      <w:r w:rsidR="00E542E5" w:rsidRPr="00391887">
        <w:rPr>
          <w:rFonts w:ascii="Times New Roman" w:hAnsi="Times New Roman" w:cs="Times New Roman"/>
          <w:sz w:val="28"/>
          <w:szCs w:val="28"/>
        </w:rPr>
        <w:t xml:space="preserve">, Бучнева, Дробышева, Кузнецова и др., (судья </w:t>
      </w:r>
      <w:proofErr w:type="spellStart"/>
      <w:r w:rsidR="00E542E5" w:rsidRPr="00391887">
        <w:rPr>
          <w:rFonts w:ascii="Times New Roman" w:hAnsi="Times New Roman" w:cs="Times New Roman"/>
          <w:sz w:val="28"/>
          <w:szCs w:val="28"/>
        </w:rPr>
        <w:t>Летуновский</w:t>
      </w:r>
      <w:proofErr w:type="spellEnd"/>
      <w:r w:rsidR="00E542E5" w:rsidRPr="00391887">
        <w:rPr>
          <w:rFonts w:ascii="Times New Roman" w:hAnsi="Times New Roman" w:cs="Times New Roman"/>
          <w:sz w:val="28"/>
          <w:szCs w:val="28"/>
        </w:rPr>
        <w:t xml:space="preserve"> Д.А.) Романова.</w:t>
      </w:r>
    </w:p>
    <w:p w:rsidR="00A42AEE" w:rsidRPr="00391887" w:rsidRDefault="00A42AEE" w:rsidP="00E5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887" w:rsidRPr="00391887" w:rsidRDefault="005132B2" w:rsidP="00E5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87">
        <w:rPr>
          <w:rFonts w:ascii="Times New Roman" w:hAnsi="Times New Roman" w:cs="Times New Roman"/>
          <w:b/>
          <w:sz w:val="28"/>
          <w:szCs w:val="28"/>
        </w:rPr>
        <w:t>Ошибки,</w:t>
      </w:r>
      <w:r w:rsidR="00E2663C" w:rsidRPr="00391887">
        <w:rPr>
          <w:rFonts w:ascii="Times New Roman" w:hAnsi="Times New Roman" w:cs="Times New Roman"/>
          <w:b/>
          <w:sz w:val="28"/>
          <w:szCs w:val="28"/>
        </w:rPr>
        <w:t xml:space="preserve"> допущенные при изложении </w:t>
      </w:r>
    </w:p>
    <w:p w:rsidR="00E2663C" w:rsidRPr="00391887" w:rsidRDefault="00E2663C" w:rsidP="00E5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87">
        <w:rPr>
          <w:rFonts w:ascii="Times New Roman" w:hAnsi="Times New Roman" w:cs="Times New Roman"/>
          <w:b/>
          <w:sz w:val="28"/>
          <w:szCs w:val="28"/>
        </w:rPr>
        <w:t>описательно-мотивировочной части</w:t>
      </w:r>
      <w:r w:rsidR="00391887" w:rsidRPr="00391887">
        <w:rPr>
          <w:rFonts w:ascii="Times New Roman" w:hAnsi="Times New Roman" w:cs="Times New Roman"/>
          <w:b/>
          <w:sz w:val="28"/>
          <w:szCs w:val="28"/>
        </w:rPr>
        <w:t xml:space="preserve"> приговора</w:t>
      </w:r>
    </w:p>
    <w:p w:rsidR="00410F38" w:rsidRPr="00391887" w:rsidRDefault="00410F38" w:rsidP="00410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F38" w:rsidRPr="00391887" w:rsidRDefault="00E6669B" w:rsidP="00410F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1887">
        <w:rPr>
          <w:rFonts w:ascii="Times New Roman" w:hAnsi="Times New Roman" w:cs="Times New Roman"/>
          <w:b/>
          <w:i/>
          <w:sz w:val="28"/>
          <w:szCs w:val="28"/>
        </w:rPr>
        <w:t xml:space="preserve">Неверное </w:t>
      </w:r>
      <w:r w:rsidR="00410F38" w:rsidRPr="00391887">
        <w:rPr>
          <w:rFonts w:ascii="Times New Roman" w:hAnsi="Times New Roman" w:cs="Times New Roman"/>
          <w:b/>
          <w:i/>
          <w:sz w:val="28"/>
          <w:szCs w:val="28"/>
        </w:rPr>
        <w:t xml:space="preserve">описание преступного деяния, признанного судом доказанным, </w:t>
      </w:r>
      <w:r w:rsidRPr="00391887">
        <w:rPr>
          <w:rFonts w:ascii="Times New Roman" w:hAnsi="Times New Roman" w:cs="Times New Roman"/>
          <w:b/>
          <w:i/>
          <w:sz w:val="28"/>
          <w:szCs w:val="28"/>
        </w:rPr>
        <w:t xml:space="preserve">в том числе </w:t>
      </w:r>
      <w:r w:rsidR="00410F38" w:rsidRPr="00391887">
        <w:rPr>
          <w:rFonts w:ascii="Times New Roman" w:hAnsi="Times New Roman" w:cs="Times New Roman"/>
          <w:b/>
          <w:i/>
          <w:sz w:val="28"/>
          <w:szCs w:val="28"/>
        </w:rPr>
        <w:t>времени его совершения</w:t>
      </w:r>
      <w:r w:rsidRPr="00391887">
        <w:rPr>
          <w:rFonts w:ascii="Times New Roman" w:hAnsi="Times New Roman" w:cs="Times New Roman"/>
          <w:b/>
          <w:i/>
          <w:sz w:val="28"/>
          <w:szCs w:val="28"/>
        </w:rPr>
        <w:t xml:space="preserve"> повлекло изменение приговора.</w:t>
      </w:r>
    </w:p>
    <w:p w:rsidR="00391887" w:rsidRPr="00391887" w:rsidRDefault="00391887" w:rsidP="0057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958" w:rsidRPr="00A42AEE" w:rsidRDefault="00575958" w:rsidP="0057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87">
        <w:rPr>
          <w:rFonts w:ascii="Times New Roman" w:hAnsi="Times New Roman" w:cs="Times New Roman"/>
          <w:sz w:val="28"/>
          <w:szCs w:val="28"/>
        </w:rPr>
        <w:t xml:space="preserve">По большинству рассмотренных дел приговоры соответствовали требованиям ст. 307 УПК РФ, </w:t>
      </w:r>
      <w:r w:rsidR="00391887" w:rsidRPr="00391887">
        <w:rPr>
          <w:rFonts w:ascii="Times New Roman" w:hAnsi="Times New Roman" w:cs="Times New Roman"/>
          <w:sz w:val="28"/>
          <w:szCs w:val="28"/>
        </w:rPr>
        <w:t>согласно</w:t>
      </w:r>
      <w:r w:rsidRPr="00391887">
        <w:rPr>
          <w:rFonts w:ascii="Times New Roman" w:hAnsi="Times New Roman" w:cs="Times New Roman"/>
          <w:sz w:val="28"/>
          <w:szCs w:val="28"/>
        </w:rPr>
        <w:t xml:space="preserve"> которой при изложении преступного деяния, признанного судом доказанным,</w:t>
      </w:r>
      <w:r w:rsidRPr="00A42AEE">
        <w:rPr>
          <w:rFonts w:ascii="Times New Roman" w:hAnsi="Times New Roman" w:cs="Times New Roman"/>
          <w:sz w:val="28"/>
          <w:szCs w:val="28"/>
        </w:rPr>
        <w:t xml:space="preserve"> требуется указать место, время, способ совершения преступления, форму вины, мотивы, цели и последствия преступления.</w:t>
      </w:r>
    </w:p>
    <w:p w:rsidR="00867193" w:rsidRPr="0005372D" w:rsidRDefault="00391887" w:rsidP="00867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64300C" w:rsidRPr="0021026E">
        <w:rPr>
          <w:rFonts w:ascii="Times New Roman" w:hAnsi="Times New Roman" w:cs="Times New Roman"/>
          <w:sz w:val="28"/>
          <w:szCs w:val="28"/>
        </w:rPr>
        <w:t xml:space="preserve"> разъяснениям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300C" w:rsidRPr="0021026E">
        <w:rPr>
          <w:rFonts w:ascii="Times New Roman" w:hAnsi="Times New Roman" w:cs="Times New Roman"/>
          <w:sz w:val="28"/>
          <w:szCs w:val="28"/>
        </w:rPr>
        <w:t xml:space="preserve"> п</w:t>
      </w:r>
      <w:r w:rsidR="00867193" w:rsidRPr="0021026E">
        <w:rPr>
          <w:rFonts w:ascii="Times New Roman" w:hAnsi="Times New Roman" w:cs="Times New Roman"/>
          <w:sz w:val="28"/>
          <w:szCs w:val="28"/>
        </w:rPr>
        <w:t xml:space="preserve">. 41 постановления Пленума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300C" w:rsidRPr="0021026E">
        <w:rPr>
          <w:rFonts w:ascii="Times New Roman" w:hAnsi="Times New Roman" w:cs="Times New Roman"/>
          <w:sz w:val="28"/>
          <w:szCs w:val="28"/>
        </w:rPr>
        <w:t>«</w:t>
      </w:r>
      <w:r w:rsidR="00867193" w:rsidRPr="0021026E">
        <w:rPr>
          <w:rFonts w:ascii="Times New Roman" w:hAnsi="Times New Roman" w:cs="Times New Roman"/>
          <w:sz w:val="28"/>
          <w:szCs w:val="28"/>
        </w:rPr>
        <w:t>О практике</w:t>
      </w:r>
      <w:r w:rsidR="0064300C" w:rsidRPr="0021026E">
        <w:rPr>
          <w:rFonts w:ascii="Times New Roman" w:hAnsi="Times New Roman" w:cs="Times New Roman"/>
          <w:sz w:val="28"/>
          <w:szCs w:val="28"/>
        </w:rPr>
        <w:t xml:space="preserve">… </w:t>
      </w:r>
      <w:r w:rsidR="00867193" w:rsidRPr="0021026E">
        <w:rPr>
          <w:rFonts w:ascii="Times New Roman" w:hAnsi="Times New Roman" w:cs="Times New Roman"/>
          <w:sz w:val="28"/>
          <w:szCs w:val="28"/>
        </w:rPr>
        <w:t>военной службы</w:t>
      </w:r>
      <w:r w:rsidR="0064300C">
        <w:rPr>
          <w:rFonts w:ascii="Times New Roman" w:hAnsi="Times New Roman" w:cs="Times New Roman"/>
          <w:sz w:val="28"/>
          <w:szCs w:val="28"/>
        </w:rPr>
        <w:t>»</w:t>
      </w:r>
      <w:r w:rsidR="00867193" w:rsidRPr="0005372D">
        <w:rPr>
          <w:rFonts w:ascii="Times New Roman" w:hAnsi="Times New Roman" w:cs="Times New Roman"/>
          <w:sz w:val="28"/>
          <w:szCs w:val="28"/>
        </w:rPr>
        <w:t xml:space="preserve"> в случае самовольного оставления части (места службы) или неявки в срок на службу продолжительностью свыше двух суток, но не более десяти суток (</w:t>
      </w:r>
      <w:hyperlink r:id="rId40" w:history="1">
        <w:r w:rsidR="00867193" w:rsidRPr="0005372D">
          <w:rPr>
            <w:rFonts w:ascii="Times New Roman" w:hAnsi="Times New Roman" w:cs="Times New Roman"/>
            <w:sz w:val="28"/>
            <w:szCs w:val="28"/>
          </w:rPr>
          <w:t>ч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867193" w:rsidRPr="0005372D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="00867193" w:rsidRPr="0005372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67193" w:rsidRPr="0005372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 w:history="1">
        <w:r w:rsidR="00867193" w:rsidRPr="0005372D">
          <w:rPr>
            <w:rFonts w:ascii="Times New Roman" w:hAnsi="Times New Roman" w:cs="Times New Roman"/>
            <w:sz w:val="28"/>
            <w:szCs w:val="28"/>
          </w:rPr>
          <w:t>2</w:t>
        </w:r>
        <w:r w:rsidR="00867193" w:rsidRPr="002426B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337</w:t>
        </w:r>
      </w:hyperlink>
      <w:r w:rsidR="00867193" w:rsidRPr="0005372D">
        <w:rPr>
          <w:rFonts w:ascii="Times New Roman" w:hAnsi="Times New Roman" w:cs="Times New Roman"/>
          <w:sz w:val="28"/>
          <w:szCs w:val="28"/>
        </w:rPr>
        <w:t xml:space="preserve"> УК РФ), свыше десяти суток, но менее одного календарного месяца (</w:t>
      </w:r>
      <w:hyperlink r:id="rId43" w:history="1">
        <w:r w:rsidR="00867193" w:rsidRPr="0005372D">
          <w:rPr>
            <w:rFonts w:ascii="Times New Roman" w:hAnsi="Times New Roman" w:cs="Times New Roman"/>
            <w:sz w:val="28"/>
            <w:szCs w:val="28"/>
          </w:rPr>
          <w:t>ч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867193" w:rsidRPr="0005372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history="1">
        <w:r w:rsidR="00867193" w:rsidRPr="0005372D">
          <w:rPr>
            <w:rFonts w:ascii="Times New Roman" w:hAnsi="Times New Roman" w:cs="Times New Roman"/>
            <w:sz w:val="28"/>
            <w:szCs w:val="28"/>
          </w:rPr>
          <w:t>3</w:t>
        </w:r>
        <w:r w:rsidR="00867193" w:rsidRPr="002426B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="00867193" w:rsidRPr="0005372D">
          <w:rPr>
            <w:rFonts w:ascii="Times New Roman" w:hAnsi="Times New Roman" w:cs="Times New Roman"/>
            <w:sz w:val="28"/>
            <w:szCs w:val="28"/>
          </w:rPr>
          <w:t xml:space="preserve"> 337</w:t>
        </w:r>
      </w:hyperlink>
      <w:r w:rsidR="00867193" w:rsidRPr="0005372D">
        <w:rPr>
          <w:rFonts w:ascii="Times New Roman" w:hAnsi="Times New Roman" w:cs="Times New Roman"/>
          <w:sz w:val="28"/>
          <w:szCs w:val="28"/>
        </w:rPr>
        <w:t xml:space="preserve"> УК РФ) течение</w:t>
      </w:r>
      <w:proofErr w:type="gramEnd"/>
      <w:r w:rsidR="00867193" w:rsidRPr="00053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193" w:rsidRPr="0005372D">
        <w:rPr>
          <w:rFonts w:ascii="Times New Roman" w:hAnsi="Times New Roman" w:cs="Times New Roman"/>
          <w:sz w:val="28"/>
          <w:szCs w:val="28"/>
        </w:rPr>
        <w:t>срока начинается</w:t>
      </w:r>
      <w:proofErr w:type="gramEnd"/>
      <w:r w:rsidR="00867193" w:rsidRPr="0005372D">
        <w:rPr>
          <w:rFonts w:ascii="Times New Roman" w:hAnsi="Times New Roman" w:cs="Times New Roman"/>
          <w:sz w:val="28"/>
          <w:szCs w:val="28"/>
        </w:rPr>
        <w:t xml:space="preserve"> при самовольном оставлении части (места службы) с часа убытия, а при неявке в срок на службу </w:t>
      </w:r>
      <w:r w:rsidR="0064300C">
        <w:rPr>
          <w:rFonts w:ascii="Times New Roman" w:hAnsi="Times New Roman" w:cs="Times New Roman"/>
          <w:sz w:val="28"/>
          <w:szCs w:val="28"/>
        </w:rPr>
        <w:t>–</w:t>
      </w:r>
      <w:r w:rsidR="00867193" w:rsidRPr="0005372D">
        <w:rPr>
          <w:rFonts w:ascii="Times New Roman" w:hAnsi="Times New Roman" w:cs="Times New Roman"/>
          <w:sz w:val="28"/>
          <w:szCs w:val="28"/>
        </w:rPr>
        <w:t xml:space="preserve"> с часа, следующего за установленным временем явки (если час не установлен, то с ноля часов суток, следующих за датой явки), а оканчивается в час фактической явки либо задержания.</w:t>
      </w:r>
    </w:p>
    <w:p w:rsidR="00867193" w:rsidRPr="0005372D" w:rsidRDefault="00867193" w:rsidP="00867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2D">
        <w:rPr>
          <w:rFonts w:ascii="Times New Roman" w:hAnsi="Times New Roman" w:cs="Times New Roman"/>
          <w:sz w:val="28"/>
          <w:szCs w:val="28"/>
        </w:rPr>
        <w:t xml:space="preserve">Если самовольное оставление части (места службы) или неявка в срок на службу продолжались ровно один календарный месяц, содеянное следует квалифицировать по </w:t>
      </w:r>
      <w:hyperlink r:id="rId45" w:history="1">
        <w:r w:rsidRPr="0005372D">
          <w:rPr>
            <w:rFonts w:ascii="Times New Roman" w:hAnsi="Times New Roman" w:cs="Times New Roman"/>
            <w:sz w:val="28"/>
            <w:szCs w:val="28"/>
          </w:rPr>
          <w:t>ч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Pr="0005372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05372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6" w:history="1">
        <w:r w:rsidRPr="0005372D">
          <w:rPr>
            <w:rFonts w:ascii="Times New Roman" w:hAnsi="Times New Roman" w:cs="Times New Roman"/>
            <w:sz w:val="28"/>
            <w:szCs w:val="28"/>
          </w:rPr>
          <w:t>3</w:t>
        </w:r>
        <w:r w:rsidRPr="002426B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053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64300C">
          <w:rPr>
            <w:rFonts w:ascii="Times New Roman" w:hAnsi="Times New Roman" w:cs="Times New Roman"/>
            <w:sz w:val="28"/>
            <w:szCs w:val="28"/>
          </w:rPr>
          <w:t>.</w:t>
        </w:r>
        <w:r w:rsidRPr="0005372D">
          <w:rPr>
            <w:rFonts w:ascii="Times New Roman" w:hAnsi="Times New Roman" w:cs="Times New Roman"/>
            <w:sz w:val="28"/>
            <w:szCs w:val="28"/>
          </w:rPr>
          <w:t xml:space="preserve"> 337</w:t>
        </w:r>
      </w:hyperlink>
      <w:r w:rsidRPr="0005372D">
        <w:rPr>
          <w:rFonts w:ascii="Times New Roman" w:hAnsi="Times New Roman" w:cs="Times New Roman"/>
          <w:sz w:val="28"/>
          <w:szCs w:val="28"/>
        </w:rPr>
        <w:t xml:space="preserve"> УК РФ. При этом в расчет следует принимать календарный месяц независимо от количества содержащихся в нем дней. Течение срока начинается со дня самовольного оставления части (места службы) или истечения срока явки на службу, а оканчивается в день фактической явки либо задержания.</w:t>
      </w:r>
    </w:p>
    <w:p w:rsidR="00867193" w:rsidRPr="0064300C" w:rsidRDefault="00867193" w:rsidP="007E5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7E58EB" w:rsidRPr="007E58EB" w:rsidRDefault="0064300C" w:rsidP="0024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6669B">
        <w:rPr>
          <w:rFonts w:ascii="Times New Roman" w:hAnsi="Times New Roman" w:cs="Times New Roman"/>
          <w:sz w:val="28"/>
          <w:szCs w:val="28"/>
        </w:rPr>
        <w:t xml:space="preserve"> </w:t>
      </w:r>
      <w:r w:rsidR="00E6669B" w:rsidRPr="009B33F1">
        <w:rPr>
          <w:rFonts w:ascii="Times New Roman" w:hAnsi="Times New Roman" w:cs="Times New Roman"/>
          <w:sz w:val="28"/>
          <w:szCs w:val="28"/>
        </w:rPr>
        <w:t>приговор</w:t>
      </w:r>
      <w:r w:rsidR="00E6669B">
        <w:rPr>
          <w:rFonts w:ascii="Times New Roman" w:hAnsi="Times New Roman" w:cs="Times New Roman"/>
          <w:sz w:val="28"/>
          <w:szCs w:val="28"/>
        </w:rPr>
        <w:t>у</w:t>
      </w:r>
      <w:r w:rsidR="00E6669B" w:rsidRPr="009B33F1">
        <w:rPr>
          <w:rFonts w:ascii="Times New Roman" w:hAnsi="Times New Roman" w:cs="Times New Roman"/>
          <w:sz w:val="28"/>
          <w:szCs w:val="28"/>
        </w:rPr>
        <w:t xml:space="preserve"> Ярославского гарнизонного военного суда </w:t>
      </w:r>
      <w:r w:rsidR="00E6669B">
        <w:rPr>
          <w:rFonts w:ascii="Times New Roman" w:hAnsi="Times New Roman" w:cs="Times New Roman"/>
          <w:sz w:val="28"/>
          <w:szCs w:val="28"/>
        </w:rPr>
        <w:t xml:space="preserve">(судья </w:t>
      </w:r>
      <w:r w:rsidR="00E6669B" w:rsidRPr="009B33F1">
        <w:rPr>
          <w:rFonts w:ascii="Times New Roman" w:hAnsi="Times New Roman" w:cs="Times New Roman"/>
          <w:sz w:val="28"/>
          <w:szCs w:val="28"/>
        </w:rPr>
        <w:t>Плотников Г.А.</w:t>
      </w:r>
      <w:r w:rsidR="00E6669B">
        <w:rPr>
          <w:rFonts w:ascii="Times New Roman" w:hAnsi="Times New Roman" w:cs="Times New Roman"/>
          <w:sz w:val="28"/>
          <w:szCs w:val="28"/>
        </w:rPr>
        <w:t xml:space="preserve">) </w:t>
      </w:r>
      <w:r w:rsidR="007E58EB">
        <w:rPr>
          <w:rFonts w:ascii="Times New Roman" w:hAnsi="Times New Roman" w:cs="Times New Roman"/>
          <w:sz w:val="28"/>
          <w:szCs w:val="28"/>
        </w:rPr>
        <w:t>р</w:t>
      </w:r>
      <w:r w:rsidR="007E58EB" w:rsidRPr="007E58EB">
        <w:rPr>
          <w:rFonts w:ascii="Times New Roman" w:hAnsi="Times New Roman" w:cs="Times New Roman"/>
          <w:sz w:val="28"/>
          <w:szCs w:val="28"/>
        </w:rPr>
        <w:t>ядовой</w:t>
      </w:r>
      <w:r w:rsidR="007E58EB">
        <w:rPr>
          <w:rFonts w:ascii="Times New Roman" w:hAnsi="Times New Roman" w:cs="Times New Roman"/>
          <w:sz w:val="28"/>
          <w:szCs w:val="28"/>
        </w:rPr>
        <w:t xml:space="preserve"> </w:t>
      </w:r>
      <w:r w:rsidR="007E58EB" w:rsidRPr="007E58EB">
        <w:rPr>
          <w:rFonts w:ascii="Times New Roman" w:hAnsi="Times New Roman" w:cs="Times New Roman"/>
          <w:sz w:val="28"/>
          <w:szCs w:val="28"/>
        </w:rPr>
        <w:t>Зимин А</w:t>
      </w:r>
      <w:r w:rsidR="007E58EB">
        <w:rPr>
          <w:rFonts w:ascii="Times New Roman" w:hAnsi="Times New Roman" w:cs="Times New Roman"/>
          <w:sz w:val="28"/>
          <w:szCs w:val="28"/>
        </w:rPr>
        <w:t>.</w:t>
      </w:r>
      <w:r w:rsidR="007E58EB" w:rsidRPr="007E58EB">
        <w:rPr>
          <w:rFonts w:ascii="Times New Roman" w:hAnsi="Times New Roman" w:cs="Times New Roman"/>
          <w:sz w:val="28"/>
          <w:szCs w:val="28"/>
        </w:rPr>
        <w:t>А</w:t>
      </w:r>
      <w:r w:rsidR="007E58EB">
        <w:rPr>
          <w:rFonts w:ascii="Times New Roman" w:hAnsi="Times New Roman" w:cs="Times New Roman"/>
          <w:sz w:val="28"/>
          <w:szCs w:val="28"/>
        </w:rPr>
        <w:t xml:space="preserve">. </w:t>
      </w:r>
      <w:r w:rsidR="007E58EB" w:rsidRPr="007E58EB">
        <w:rPr>
          <w:rFonts w:ascii="Times New Roman" w:hAnsi="Times New Roman" w:cs="Times New Roman"/>
          <w:sz w:val="28"/>
          <w:szCs w:val="28"/>
        </w:rPr>
        <w:t xml:space="preserve">осуждён </w:t>
      </w:r>
      <w:r w:rsidR="007E58EB">
        <w:rPr>
          <w:rFonts w:ascii="Times New Roman" w:hAnsi="Times New Roman" w:cs="Times New Roman"/>
          <w:sz w:val="28"/>
          <w:szCs w:val="28"/>
        </w:rPr>
        <w:t xml:space="preserve">по </w:t>
      </w:r>
      <w:r w:rsidR="007E58EB" w:rsidRPr="007E58EB">
        <w:rPr>
          <w:rFonts w:ascii="Times New Roman" w:hAnsi="Times New Roman" w:cs="Times New Roman"/>
          <w:sz w:val="28"/>
          <w:szCs w:val="28"/>
        </w:rPr>
        <w:t>ч. 3</w:t>
      </w:r>
      <w:r w:rsidR="007E58EB" w:rsidRPr="002426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E58EB" w:rsidRPr="007E58EB">
        <w:rPr>
          <w:rFonts w:ascii="Times New Roman" w:hAnsi="Times New Roman" w:cs="Times New Roman"/>
          <w:sz w:val="28"/>
          <w:szCs w:val="28"/>
        </w:rPr>
        <w:t xml:space="preserve"> ст. 337 </w:t>
      </w:r>
      <w:r w:rsidR="007E58EB">
        <w:rPr>
          <w:rFonts w:ascii="Times New Roman" w:hAnsi="Times New Roman" w:cs="Times New Roman"/>
          <w:sz w:val="28"/>
          <w:szCs w:val="28"/>
        </w:rPr>
        <w:t xml:space="preserve">и </w:t>
      </w:r>
      <w:r w:rsidR="007E58EB" w:rsidRPr="007E58EB">
        <w:rPr>
          <w:rFonts w:ascii="Times New Roman" w:hAnsi="Times New Roman" w:cs="Times New Roman"/>
          <w:sz w:val="28"/>
          <w:szCs w:val="28"/>
        </w:rPr>
        <w:t>ч. 5 ст. 337 УК РФ</w:t>
      </w:r>
      <w:r w:rsidR="007E58EB">
        <w:rPr>
          <w:rFonts w:ascii="Times New Roman" w:hAnsi="Times New Roman" w:cs="Times New Roman"/>
          <w:sz w:val="28"/>
          <w:szCs w:val="28"/>
        </w:rPr>
        <w:t xml:space="preserve"> к </w:t>
      </w:r>
      <w:r w:rsidR="007E58EB" w:rsidRPr="007E58EB">
        <w:rPr>
          <w:rFonts w:ascii="Times New Roman" w:hAnsi="Times New Roman" w:cs="Times New Roman"/>
          <w:sz w:val="28"/>
          <w:szCs w:val="28"/>
        </w:rPr>
        <w:t>окончательно</w:t>
      </w:r>
      <w:r w:rsidR="007E58EB">
        <w:rPr>
          <w:rFonts w:ascii="Times New Roman" w:hAnsi="Times New Roman" w:cs="Times New Roman"/>
          <w:sz w:val="28"/>
          <w:szCs w:val="28"/>
        </w:rPr>
        <w:t>му</w:t>
      </w:r>
      <w:r w:rsidR="007E58EB" w:rsidRPr="007E58EB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7E58EB">
        <w:rPr>
          <w:rFonts w:ascii="Times New Roman" w:hAnsi="Times New Roman" w:cs="Times New Roman"/>
          <w:sz w:val="28"/>
          <w:szCs w:val="28"/>
        </w:rPr>
        <w:t>ю</w:t>
      </w:r>
      <w:r w:rsidR="007E58EB" w:rsidRPr="007E58EB">
        <w:rPr>
          <w:rFonts w:ascii="Times New Roman" w:hAnsi="Times New Roman" w:cs="Times New Roman"/>
          <w:sz w:val="28"/>
          <w:szCs w:val="28"/>
        </w:rPr>
        <w:t xml:space="preserve"> в виде лишения свободы на срок 7 (семь) лет с отбыванием в исправительной колонии общего режима.</w:t>
      </w:r>
    </w:p>
    <w:p w:rsidR="00E6669B" w:rsidRDefault="00E6669B" w:rsidP="00E66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F1">
        <w:rPr>
          <w:rFonts w:ascii="Times New Roman" w:hAnsi="Times New Roman" w:cs="Times New Roman"/>
          <w:sz w:val="28"/>
          <w:szCs w:val="28"/>
        </w:rPr>
        <w:t xml:space="preserve">Как </w:t>
      </w:r>
      <w:r w:rsidR="007E58E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9B33F1">
        <w:rPr>
          <w:rFonts w:ascii="Times New Roman" w:hAnsi="Times New Roman" w:cs="Times New Roman"/>
          <w:sz w:val="28"/>
          <w:szCs w:val="28"/>
        </w:rPr>
        <w:t xml:space="preserve">из материалов </w:t>
      </w:r>
      <w:r w:rsidR="007E58EB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Pr="009B33F1">
        <w:rPr>
          <w:rFonts w:ascii="Times New Roman" w:hAnsi="Times New Roman" w:cs="Times New Roman"/>
          <w:sz w:val="28"/>
          <w:szCs w:val="28"/>
        </w:rPr>
        <w:t>дела, Зимину с 5 по 21 июня 2023 г</w:t>
      </w:r>
      <w:r w:rsidR="00935F71">
        <w:rPr>
          <w:rFonts w:ascii="Times New Roman" w:hAnsi="Times New Roman" w:cs="Times New Roman"/>
          <w:sz w:val="28"/>
          <w:szCs w:val="28"/>
        </w:rPr>
        <w:t>ода,</w:t>
      </w:r>
      <w:r w:rsidRPr="009B33F1">
        <w:rPr>
          <w:rFonts w:ascii="Times New Roman" w:hAnsi="Times New Roman" w:cs="Times New Roman"/>
          <w:sz w:val="28"/>
          <w:szCs w:val="28"/>
        </w:rPr>
        <w:t xml:space="preserve"> предоставлен основной отпуск с датой явки к месту службы 22 июня 2023 г</w:t>
      </w:r>
      <w:r w:rsidR="007E58EB">
        <w:rPr>
          <w:rFonts w:ascii="Times New Roman" w:hAnsi="Times New Roman" w:cs="Times New Roman"/>
          <w:sz w:val="28"/>
          <w:szCs w:val="28"/>
        </w:rPr>
        <w:t>ода</w:t>
      </w:r>
      <w:r w:rsidRPr="009B33F1">
        <w:rPr>
          <w:rFonts w:ascii="Times New Roman" w:hAnsi="Times New Roman" w:cs="Times New Roman"/>
          <w:sz w:val="28"/>
          <w:szCs w:val="28"/>
        </w:rPr>
        <w:t>, что подтверждается соответствующими документами и это нашло отражение в оспариваемом приговоре.</w:t>
      </w:r>
    </w:p>
    <w:p w:rsidR="00E6669B" w:rsidRDefault="007E58EB" w:rsidP="00E66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</w:t>
      </w:r>
      <w:r w:rsidR="00E6669B" w:rsidRPr="009B33F1">
        <w:rPr>
          <w:rFonts w:ascii="Times New Roman" w:hAnsi="Times New Roman" w:cs="Times New Roman"/>
          <w:sz w:val="28"/>
          <w:szCs w:val="28"/>
        </w:rPr>
        <w:t xml:space="preserve"> учетом разъяснени</w:t>
      </w:r>
      <w:r w:rsidR="00935F7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r w:rsidR="00E6669B" w:rsidRPr="009B33F1">
        <w:rPr>
          <w:rFonts w:ascii="Times New Roman" w:hAnsi="Times New Roman" w:cs="Times New Roman"/>
          <w:sz w:val="28"/>
          <w:szCs w:val="28"/>
        </w:rPr>
        <w:t>41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669B" w:rsidRPr="009B33F1">
        <w:rPr>
          <w:rFonts w:ascii="Times New Roman" w:hAnsi="Times New Roman" w:cs="Times New Roman"/>
          <w:sz w:val="28"/>
          <w:szCs w:val="28"/>
        </w:rPr>
        <w:t xml:space="preserve"> Пленума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5625">
        <w:rPr>
          <w:rFonts w:ascii="Times New Roman" w:eastAsia="Calibri" w:hAnsi="Times New Roman" w:cs="Times New Roman"/>
          <w:sz w:val="28"/>
          <w:szCs w:val="28"/>
        </w:rPr>
        <w:t>«О практике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Pr="000D5625">
        <w:rPr>
          <w:rFonts w:ascii="Times New Roman" w:eastAsia="Calibri" w:hAnsi="Times New Roman" w:cs="Times New Roman"/>
          <w:sz w:val="28"/>
          <w:szCs w:val="28"/>
        </w:rPr>
        <w:t xml:space="preserve"> военной службы»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69B" w:rsidRPr="009B33F1">
        <w:rPr>
          <w:rFonts w:ascii="Times New Roman" w:hAnsi="Times New Roman" w:cs="Times New Roman"/>
          <w:sz w:val="28"/>
          <w:szCs w:val="28"/>
        </w:rPr>
        <w:t>период незаконного отсутствия Зимина на военной службе с 8 часов 22 июня по 10 часов 7 июля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6669B" w:rsidRPr="009B33F1">
        <w:rPr>
          <w:rFonts w:ascii="Times New Roman" w:hAnsi="Times New Roman" w:cs="Times New Roman"/>
          <w:sz w:val="28"/>
          <w:szCs w:val="28"/>
        </w:rPr>
        <w:t xml:space="preserve"> необходимо исчислять не с 22 июня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6669B" w:rsidRPr="009B33F1">
        <w:rPr>
          <w:rFonts w:ascii="Times New Roman" w:hAnsi="Times New Roman" w:cs="Times New Roman"/>
          <w:sz w:val="28"/>
          <w:szCs w:val="28"/>
        </w:rPr>
        <w:t>, 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69B" w:rsidRPr="009B33F1">
        <w:rPr>
          <w:rFonts w:ascii="Times New Roman" w:hAnsi="Times New Roman" w:cs="Times New Roman"/>
          <w:sz w:val="28"/>
          <w:szCs w:val="28"/>
        </w:rPr>
        <w:t>0 часов 23 июня 2023 года</w:t>
      </w:r>
      <w:r w:rsidR="00B22EAA">
        <w:rPr>
          <w:rFonts w:ascii="Times New Roman" w:hAnsi="Times New Roman" w:cs="Times New Roman"/>
          <w:sz w:val="28"/>
          <w:szCs w:val="28"/>
        </w:rPr>
        <w:t>,</w:t>
      </w:r>
      <w:r w:rsidR="0086719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6719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67193">
        <w:rPr>
          <w:rFonts w:ascii="Times New Roman" w:hAnsi="Times New Roman" w:cs="Times New Roman"/>
          <w:sz w:val="28"/>
          <w:szCs w:val="28"/>
        </w:rPr>
        <w:t xml:space="preserve"> с чем в приговор в апелляционном порядке были внесены изменения в данной части</w:t>
      </w:r>
      <w:r w:rsidR="00E6669B" w:rsidRPr="009B33F1">
        <w:rPr>
          <w:rFonts w:ascii="Times New Roman" w:hAnsi="Times New Roman" w:cs="Times New Roman"/>
          <w:sz w:val="28"/>
          <w:szCs w:val="28"/>
        </w:rPr>
        <w:t>.</w:t>
      </w:r>
    </w:p>
    <w:p w:rsidR="00410F38" w:rsidRPr="0064300C" w:rsidRDefault="00410F38" w:rsidP="00410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21026E" w:rsidRDefault="0064300C" w:rsidP="00643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026E">
        <w:rPr>
          <w:rFonts w:ascii="Times New Roman" w:hAnsi="Times New Roman" w:cs="Times New Roman"/>
          <w:sz w:val="28"/>
          <w:szCs w:val="28"/>
        </w:rPr>
        <w:t xml:space="preserve">Приговор Рязанского гарнизонного военного суда (судья Лужин К.Н.) в отношении старшего сержанта Денисова, </w:t>
      </w:r>
      <w:r w:rsidR="00867193" w:rsidRPr="0021026E">
        <w:rPr>
          <w:rFonts w:ascii="Times New Roman" w:hAnsi="Times New Roman" w:cs="Times New Roman"/>
          <w:sz w:val="28"/>
          <w:szCs w:val="28"/>
        </w:rPr>
        <w:t>осужд</w:t>
      </w:r>
      <w:r w:rsidRPr="0021026E">
        <w:rPr>
          <w:rFonts w:ascii="Times New Roman" w:hAnsi="Times New Roman" w:cs="Times New Roman"/>
          <w:sz w:val="28"/>
          <w:szCs w:val="28"/>
        </w:rPr>
        <w:t>ё</w:t>
      </w:r>
      <w:r w:rsidR="00867193" w:rsidRPr="0021026E">
        <w:rPr>
          <w:rFonts w:ascii="Times New Roman" w:hAnsi="Times New Roman" w:cs="Times New Roman"/>
          <w:sz w:val="28"/>
          <w:szCs w:val="28"/>
        </w:rPr>
        <w:t>н</w:t>
      </w:r>
      <w:r w:rsidRPr="0021026E">
        <w:rPr>
          <w:rFonts w:ascii="Times New Roman" w:hAnsi="Times New Roman" w:cs="Times New Roman"/>
          <w:sz w:val="28"/>
          <w:szCs w:val="28"/>
        </w:rPr>
        <w:t>ного</w:t>
      </w:r>
      <w:r w:rsidR="00867193" w:rsidRPr="0021026E">
        <w:rPr>
          <w:rFonts w:ascii="Times New Roman" w:hAnsi="Times New Roman" w:cs="Times New Roman"/>
          <w:sz w:val="28"/>
          <w:szCs w:val="28"/>
        </w:rPr>
        <w:t xml:space="preserve"> по ч. 5 ст. 337 УК РФ </w:t>
      </w:r>
      <w:r w:rsidR="0021026E" w:rsidRPr="0021026E">
        <w:rPr>
          <w:rFonts w:ascii="Times New Roman" w:hAnsi="Times New Roman" w:cs="Times New Roman"/>
          <w:sz w:val="28"/>
          <w:szCs w:val="28"/>
        </w:rPr>
        <w:t>(</w:t>
      </w:r>
      <w:r w:rsidR="0021026E">
        <w:rPr>
          <w:rFonts w:ascii="Times New Roman" w:hAnsi="Times New Roman" w:cs="Times New Roman"/>
          <w:sz w:val="28"/>
          <w:szCs w:val="28"/>
        </w:rPr>
        <w:t xml:space="preserve">за неявку на службу в период с 27 апреля по </w:t>
      </w:r>
      <w:r w:rsidR="0021026E" w:rsidRPr="0005372D">
        <w:rPr>
          <w:rFonts w:ascii="Times New Roman" w:hAnsi="Times New Roman" w:cs="Times New Roman"/>
          <w:sz w:val="28"/>
          <w:szCs w:val="28"/>
        </w:rPr>
        <w:t>27</w:t>
      </w:r>
      <w:r w:rsidR="0021026E">
        <w:rPr>
          <w:rFonts w:ascii="Times New Roman" w:hAnsi="Times New Roman" w:cs="Times New Roman"/>
          <w:sz w:val="28"/>
          <w:szCs w:val="28"/>
        </w:rPr>
        <w:t xml:space="preserve"> мая </w:t>
      </w:r>
      <w:r w:rsidR="0021026E" w:rsidRPr="0005372D">
        <w:rPr>
          <w:rFonts w:ascii="Times New Roman" w:hAnsi="Times New Roman" w:cs="Times New Roman"/>
          <w:sz w:val="28"/>
          <w:szCs w:val="28"/>
        </w:rPr>
        <w:t xml:space="preserve">2024 </w:t>
      </w:r>
      <w:r w:rsidR="0021026E">
        <w:rPr>
          <w:rFonts w:ascii="Times New Roman" w:hAnsi="Times New Roman" w:cs="Times New Roman"/>
          <w:sz w:val="28"/>
          <w:szCs w:val="28"/>
        </w:rPr>
        <w:t xml:space="preserve">года) </w:t>
      </w:r>
      <w:r w:rsidR="00867193" w:rsidRPr="0064300C">
        <w:rPr>
          <w:rFonts w:ascii="Times New Roman" w:eastAsia="Calibri" w:hAnsi="Times New Roman" w:cs="Times New Roman"/>
          <w:sz w:val="28"/>
          <w:szCs w:val="28"/>
        </w:rPr>
        <w:t xml:space="preserve">к лишению свободы на срок 5 лет 3 месяца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применением положений ст. 73 УК РФ </w:t>
      </w:r>
      <w:r w:rsidR="00867193" w:rsidRPr="0064300C">
        <w:rPr>
          <w:rFonts w:ascii="Times New Roman" w:eastAsia="Calibri" w:hAnsi="Times New Roman" w:cs="Times New Roman"/>
          <w:sz w:val="28"/>
          <w:szCs w:val="28"/>
        </w:rPr>
        <w:t>условно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67193" w:rsidRPr="0064300C">
        <w:rPr>
          <w:rFonts w:ascii="Times New Roman" w:eastAsia="Calibri" w:hAnsi="Times New Roman" w:cs="Times New Roman"/>
          <w:sz w:val="28"/>
          <w:szCs w:val="28"/>
        </w:rPr>
        <w:t xml:space="preserve"> с испытательным сроком</w:t>
      </w:r>
      <w:r w:rsidR="00210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193" w:rsidRPr="0064300C">
        <w:rPr>
          <w:rFonts w:ascii="Times New Roman" w:eastAsia="Calibri" w:hAnsi="Times New Roman" w:cs="Times New Roman"/>
          <w:sz w:val="28"/>
          <w:szCs w:val="28"/>
        </w:rPr>
        <w:t>2 года</w:t>
      </w:r>
      <w:r>
        <w:rPr>
          <w:rFonts w:ascii="Times New Roman" w:eastAsia="Calibri" w:hAnsi="Times New Roman" w:cs="Times New Roman"/>
          <w:sz w:val="28"/>
          <w:szCs w:val="28"/>
        </w:rPr>
        <w:t>, подвергся изменению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апелляционном порядке</w:t>
      </w:r>
      <w:r w:rsidR="0021026E">
        <w:rPr>
          <w:rFonts w:ascii="Times New Roman" w:eastAsia="Calibri" w:hAnsi="Times New Roman" w:cs="Times New Roman"/>
          <w:sz w:val="28"/>
          <w:szCs w:val="28"/>
        </w:rPr>
        <w:t xml:space="preserve"> по аналогичным основаниям.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7193" w:rsidRDefault="0021026E" w:rsidP="00643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Действия Денисова</w:t>
      </w:r>
      <w:r w:rsidR="00A42AEE">
        <w:rPr>
          <w:rFonts w:ascii="Times New Roman" w:eastAsia="Calibri" w:hAnsi="Times New Roman" w:cs="Times New Roman"/>
          <w:sz w:val="28"/>
          <w:szCs w:val="28"/>
        </w:rPr>
        <w:t xml:space="preserve"> были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00C">
        <w:rPr>
          <w:rFonts w:ascii="Times New Roman" w:eastAsia="Calibri" w:hAnsi="Times New Roman" w:cs="Times New Roman"/>
          <w:sz w:val="28"/>
          <w:szCs w:val="28"/>
        </w:rPr>
        <w:t>переквалифицированы с ч. 5 ст. 337 УК РФ на</w:t>
      </w:r>
      <w:r w:rsidR="00A42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E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6B0">
        <w:rPr>
          <w:rFonts w:ascii="Times New Roman" w:eastAsia="Calibri" w:hAnsi="Times New Roman" w:cs="Times New Roman"/>
          <w:sz w:val="28"/>
          <w:szCs w:val="28"/>
        </w:rPr>
        <w:t>ч. 3</w:t>
      </w:r>
      <w:r w:rsidR="0064300C" w:rsidRPr="002426B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00C">
        <w:rPr>
          <w:rFonts w:ascii="Times New Roman" w:eastAsia="Calibri" w:hAnsi="Times New Roman" w:cs="Times New Roman"/>
          <w:sz w:val="28"/>
          <w:szCs w:val="28"/>
        </w:rPr>
        <w:t>ст. 337 УК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35F71">
        <w:rPr>
          <w:rFonts w:ascii="Times New Roman" w:eastAsia="Calibri" w:hAnsi="Times New Roman" w:cs="Times New Roman"/>
          <w:sz w:val="28"/>
          <w:szCs w:val="28"/>
        </w:rPr>
        <w:t>,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 как следствие</w:t>
      </w:r>
      <w:r w:rsidR="00935F71">
        <w:rPr>
          <w:rFonts w:ascii="Times New Roman" w:eastAsia="Calibri" w:hAnsi="Times New Roman" w:cs="Times New Roman"/>
          <w:sz w:val="28"/>
          <w:szCs w:val="28"/>
        </w:rPr>
        <w:t>,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</w:t>
      </w:r>
      <w:r w:rsidR="0064300C">
        <w:rPr>
          <w:rFonts w:ascii="Times New Roman" w:eastAsia="Calibri" w:hAnsi="Times New Roman" w:cs="Times New Roman"/>
          <w:sz w:val="28"/>
          <w:szCs w:val="28"/>
        </w:rPr>
        <w:t>снижено до 3 лет лишения свободы условно с испытательным сроком 1 год 6 месяцев</w:t>
      </w:r>
      <w:r w:rsidR="00867193" w:rsidRPr="006430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EAA" w:rsidRDefault="009960D1" w:rsidP="00643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 уголовного 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следует</w:t>
      </w:r>
      <w:r w:rsidR="006430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64300C" w:rsidRPr="0005372D">
        <w:rPr>
          <w:rFonts w:ascii="Times New Roman" w:hAnsi="Times New Roman" w:cs="Times New Roman"/>
          <w:sz w:val="28"/>
          <w:szCs w:val="28"/>
        </w:rPr>
        <w:t xml:space="preserve">Денисову </w:t>
      </w:r>
      <w:r w:rsidR="0064300C">
        <w:rPr>
          <w:rFonts w:ascii="Times New Roman" w:hAnsi="Times New Roman" w:cs="Times New Roman"/>
          <w:sz w:val="28"/>
          <w:szCs w:val="28"/>
        </w:rPr>
        <w:t xml:space="preserve">был </w:t>
      </w:r>
      <w:r w:rsidR="0064300C" w:rsidRPr="0005372D">
        <w:rPr>
          <w:rFonts w:ascii="Times New Roman" w:hAnsi="Times New Roman" w:cs="Times New Roman"/>
          <w:sz w:val="28"/>
          <w:szCs w:val="28"/>
        </w:rPr>
        <w:t>предоставлен реабилитационный отп</w:t>
      </w:r>
      <w:r w:rsidR="0064300C">
        <w:rPr>
          <w:rFonts w:ascii="Times New Roman" w:hAnsi="Times New Roman" w:cs="Times New Roman"/>
          <w:sz w:val="28"/>
          <w:szCs w:val="28"/>
        </w:rPr>
        <w:t>уск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3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5372D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05372D">
        <w:rPr>
          <w:rFonts w:ascii="Times New Roman" w:hAnsi="Times New Roman" w:cs="Times New Roman"/>
          <w:sz w:val="28"/>
          <w:szCs w:val="28"/>
        </w:rPr>
        <w:t xml:space="preserve"> к месту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21026E" w:rsidRPr="0005372D">
        <w:rPr>
          <w:rFonts w:ascii="Times New Roman" w:hAnsi="Times New Roman" w:cs="Times New Roman"/>
          <w:sz w:val="28"/>
          <w:szCs w:val="28"/>
        </w:rPr>
        <w:t>27</w:t>
      </w:r>
      <w:r w:rsidR="0021026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21026E" w:rsidRPr="0005372D">
        <w:rPr>
          <w:rFonts w:ascii="Times New Roman" w:hAnsi="Times New Roman" w:cs="Times New Roman"/>
          <w:sz w:val="28"/>
          <w:szCs w:val="28"/>
        </w:rPr>
        <w:t xml:space="preserve">2024 </w:t>
      </w:r>
      <w:r w:rsidR="0021026E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 xml:space="preserve">что им сделано не было. При </w:t>
      </w:r>
      <w:r w:rsidR="0021026E">
        <w:rPr>
          <w:rFonts w:ascii="Times New Roman" w:hAnsi="Times New Roman" w:cs="Times New Roman"/>
          <w:sz w:val="28"/>
          <w:szCs w:val="28"/>
        </w:rPr>
        <w:t xml:space="preserve">этом </w:t>
      </w:r>
      <w:r w:rsidR="0021026E" w:rsidRPr="0005372D">
        <w:rPr>
          <w:rFonts w:ascii="Times New Roman" w:hAnsi="Times New Roman" w:cs="Times New Roman"/>
          <w:sz w:val="28"/>
          <w:szCs w:val="28"/>
        </w:rPr>
        <w:t>в 10 часов 40 минут 27</w:t>
      </w:r>
      <w:r w:rsidR="0021026E">
        <w:rPr>
          <w:rFonts w:ascii="Times New Roman" w:hAnsi="Times New Roman" w:cs="Times New Roman"/>
          <w:sz w:val="28"/>
          <w:szCs w:val="28"/>
        </w:rPr>
        <w:t xml:space="preserve"> мая </w:t>
      </w:r>
      <w:r w:rsidR="0021026E" w:rsidRPr="0005372D">
        <w:rPr>
          <w:rFonts w:ascii="Times New Roman" w:hAnsi="Times New Roman" w:cs="Times New Roman"/>
          <w:sz w:val="28"/>
          <w:szCs w:val="28"/>
        </w:rPr>
        <w:t xml:space="preserve">2024 </w:t>
      </w:r>
      <w:r w:rsidR="0021026E">
        <w:rPr>
          <w:rFonts w:ascii="Times New Roman" w:hAnsi="Times New Roman" w:cs="Times New Roman"/>
          <w:sz w:val="28"/>
          <w:szCs w:val="28"/>
        </w:rPr>
        <w:t xml:space="preserve">года </w:t>
      </w:r>
      <w:r w:rsidR="0021026E" w:rsidRPr="0005372D">
        <w:rPr>
          <w:rFonts w:ascii="Times New Roman" w:hAnsi="Times New Roman" w:cs="Times New Roman"/>
          <w:sz w:val="28"/>
          <w:szCs w:val="28"/>
        </w:rPr>
        <w:t>Денисов</w:t>
      </w:r>
      <w:r w:rsidR="0021026E">
        <w:rPr>
          <w:rFonts w:ascii="Times New Roman" w:hAnsi="Times New Roman" w:cs="Times New Roman"/>
          <w:sz w:val="28"/>
          <w:szCs w:val="28"/>
        </w:rPr>
        <w:t xml:space="preserve"> добровольно </w:t>
      </w:r>
      <w:r w:rsidR="0021026E" w:rsidRPr="0005372D">
        <w:rPr>
          <w:rFonts w:ascii="Times New Roman" w:hAnsi="Times New Roman" w:cs="Times New Roman"/>
          <w:sz w:val="28"/>
          <w:szCs w:val="28"/>
        </w:rPr>
        <w:t>прибыл в военную комендатуру гарнизона</w:t>
      </w:r>
      <w:r w:rsidR="0021026E">
        <w:rPr>
          <w:rFonts w:ascii="Times New Roman" w:hAnsi="Times New Roman" w:cs="Times New Roman"/>
          <w:sz w:val="28"/>
          <w:szCs w:val="28"/>
        </w:rPr>
        <w:t xml:space="preserve"> </w:t>
      </w:r>
      <w:r w:rsidR="0021026E" w:rsidRPr="0005372D">
        <w:rPr>
          <w:rFonts w:ascii="Times New Roman" w:hAnsi="Times New Roman" w:cs="Times New Roman"/>
          <w:sz w:val="28"/>
          <w:szCs w:val="28"/>
        </w:rPr>
        <w:t>г</w:t>
      </w:r>
      <w:r w:rsidR="0021026E">
        <w:rPr>
          <w:rFonts w:ascii="Times New Roman" w:hAnsi="Times New Roman" w:cs="Times New Roman"/>
          <w:sz w:val="28"/>
          <w:szCs w:val="28"/>
        </w:rPr>
        <w:t>ор</w:t>
      </w:r>
      <w:r w:rsidR="0021026E" w:rsidRPr="000537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26E" w:rsidRPr="0005372D">
        <w:rPr>
          <w:rFonts w:ascii="Times New Roman" w:hAnsi="Times New Roman" w:cs="Times New Roman"/>
          <w:sz w:val="28"/>
          <w:szCs w:val="28"/>
        </w:rPr>
        <w:t>Рязан</w:t>
      </w:r>
      <w:r w:rsidR="0021026E">
        <w:rPr>
          <w:rFonts w:ascii="Times New Roman" w:hAnsi="Times New Roman" w:cs="Times New Roman"/>
          <w:sz w:val="28"/>
          <w:szCs w:val="28"/>
        </w:rPr>
        <w:t>и</w:t>
      </w:r>
      <w:r w:rsidR="00935F71">
        <w:rPr>
          <w:rFonts w:ascii="Times New Roman" w:hAnsi="Times New Roman" w:cs="Times New Roman"/>
          <w:sz w:val="28"/>
          <w:szCs w:val="28"/>
        </w:rPr>
        <w:t xml:space="preserve">, где </w:t>
      </w:r>
      <w:r w:rsidR="0021026E" w:rsidRPr="0005372D">
        <w:rPr>
          <w:rFonts w:ascii="Times New Roman" w:hAnsi="Times New Roman" w:cs="Times New Roman"/>
          <w:sz w:val="28"/>
          <w:szCs w:val="28"/>
        </w:rPr>
        <w:t>заявил о себе</w:t>
      </w:r>
      <w:r w:rsidR="0021026E">
        <w:rPr>
          <w:rFonts w:ascii="Times New Roman" w:hAnsi="Times New Roman" w:cs="Times New Roman"/>
          <w:sz w:val="28"/>
          <w:szCs w:val="28"/>
        </w:rPr>
        <w:t xml:space="preserve"> как о военнослужащем оставившим часть</w:t>
      </w:r>
      <w:r w:rsidR="0021026E" w:rsidRPr="0005372D">
        <w:rPr>
          <w:rFonts w:ascii="Times New Roman" w:hAnsi="Times New Roman" w:cs="Times New Roman"/>
          <w:sz w:val="28"/>
          <w:szCs w:val="28"/>
        </w:rPr>
        <w:t>.</w:t>
      </w:r>
      <w:r w:rsidR="004D6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22EAA" w:rsidRPr="00B22EAA" w:rsidRDefault="004D615F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</w:t>
      </w:r>
      <w:r w:rsidR="00B22EAA">
        <w:rPr>
          <w:rFonts w:ascii="Times New Roman" w:hAnsi="Times New Roman" w:cs="Times New Roman"/>
          <w:sz w:val="28"/>
          <w:szCs w:val="28"/>
        </w:rPr>
        <w:t>, с учетом вышеуказанных разъяснений</w:t>
      </w:r>
      <w:r w:rsidR="00A42AEE">
        <w:rPr>
          <w:rFonts w:ascii="Times New Roman" w:hAnsi="Times New Roman" w:cs="Times New Roman"/>
          <w:sz w:val="28"/>
          <w:szCs w:val="28"/>
        </w:rPr>
        <w:t xml:space="preserve"> постановления Пленума</w:t>
      </w:r>
      <w:r w:rsidR="00B22EAA">
        <w:rPr>
          <w:rFonts w:ascii="Times New Roman" w:hAnsi="Times New Roman" w:cs="Times New Roman"/>
          <w:sz w:val="28"/>
          <w:szCs w:val="28"/>
        </w:rPr>
        <w:t xml:space="preserve">, </w:t>
      </w:r>
      <w:r w:rsidR="00B22EAA" w:rsidRPr="009B33F1">
        <w:rPr>
          <w:rFonts w:ascii="Times New Roman" w:hAnsi="Times New Roman" w:cs="Times New Roman"/>
          <w:sz w:val="28"/>
          <w:szCs w:val="28"/>
        </w:rPr>
        <w:t xml:space="preserve">период незаконного отсутствия </w:t>
      </w:r>
      <w:r w:rsidR="00B22EAA">
        <w:rPr>
          <w:rFonts w:ascii="Times New Roman" w:hAnsi="Times New Roman" w:cs="Times New Roman"/>
          <w:sz w:val="28"/>
          <w:szCs w:val="28"/>
        </w:rPr>
        <w:t xml:space="preserve">Денисова </w:t>
      </w:r>
      <w:r w:rsidR="00A42AEE">
        <w:rPr>
          <w:rFonts w:ascii="Times New Roman" w:hAnsi="Times New Roman" w:cs="Times New Roman"/>
          <w:sz w:val="28"/>
          <w:szCs w:val="28"/>
        </w:rPr>
        <w:t xml:space="preserve">на службе </w:t>
      </w:r>
      <w:r w:rsidR="00B22EAA">
        <w:rPr>
          <w:rFonts w:ascii="Times New Roman" w:hAnsi="Times New Roman" w:cs="Times New Roman"/>
          <w:sz w:val="28"/>
          <w:szCs w:val="28"/>
        </w:rPr>
        <w:t xml:space="preserve">суду первой инстанции </w:t>
      </w:r>
      <w:r w:rsidR="009960D1">
        <w:rPr>
          <w:rFonts w:ascii="Times New Roman" w:hAnsi="Times New Roman" w:cs="Times New Roman"/>
          <w:sz w:val="28"/>
          <w:szCs w:val="28"/>
        </w:rPr>
        <w:t>надлежало</w:t>
      </w:r>
      <w:r w:rsidR="00992D8D">
        <w:rPr>
          <w:rFonts w:ascii="Times New Roman" w:hAnsi="Times New Roman" w:cs="Times New Roman"/>
          <w:sz w:val="28"/>
          <w:szCs w:val="28"/>
        </w:rPr>
        <w:t xml:space="preserve"> </w:t>
      </w:r>
      <w:r w:rsidR="00B22EAA">
        <w:rPr>
          <w:rFonts w:ascii="Times New Roman" w:hAnsi="Times New Roman" w:cs="Times New Roman"/>
          <w:sz w:val="28"/>
          <w:szCs w:val="28"/>
        </w:rPr>
        <w:t xml:space="preserve">исчислять с </w:t>
      </w:r>
      <w:r w:rsidR="00B22EAA" w:rsidRPr="009B33F1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B22EAA">
        <w:rPr>
          <w:rFonts w:ascii="Times New Roman" w:hAnsi="Times New Roman" w:cs="Times New Roman"/>
          <w:sz w:val="28"/>
          <w:szCs w:val="28"/>
        </w:rPr>
        <w:t xml:space="preserve">28 апреля </w:t>
      </w:r>
      <w:r w:rsidR="00B22EAA" w:rsidRPr="009B33F1">
        <w:rPr>
          <w:rFonts w:ascii="Times New Roman" w:hAnsi="Times New Roman" w:cs="Times New Roman"/>
          <w:sz w:val="28"/>
          <w:szCs w:val="28"/>
        </w:rPr>
        <w:t>202</w:t>
      </w:r>
      <w:r w:rsidR="00B22EAA">
        <w:rPr>
          <w:rFonts w:ascii="Times New Roman" w:hAnsi="Times New Roman" w:cs="Times New Roman"/>
          <w:sz w:val="28"/>
          <w:szCs w:val="28"/>
        </w:rPr>
        <w:t>4</w:t>
      </w:r>
      <w:r w:rsidR="00B22EAA" w:rsidRPr="009B33F1">
        <w:rPr>
          <w:rFonts w:ascii="Times New Roman" w:hAnsi="Times New Roman" w:cs="Times New Roman"/>
          <w:sz w:val="28"/>
          <w:szCs w:val="28"/>
        </w:rPr>
        <w:t xml:space="preserve"> год</w:t>
      </w:r>
      <w:r w:rsidR="00B22EAA">
        <w:rPr>
          <w:rFonts w:ascii="Times New Roman" w:hAnsi="Times New Roman" w:cs="Times New Roman"/>
          <w:sz w:val="28"/>
          <w:szCs w:val="28"/>
        </w:rPr>
        <w:t>а.</w:t>
      </w:r>
    </w:p>
    <w:p w:rsidR="009960D1" w:rsidRPr="00391887" w:rsidRDefault="009960D1" w:rsidP="006430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1887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Суд не вправе ссылаться в подтверждение своих выводов на имеющиеся в уголовном деле доказательства, если они не были исследованы судом и не нашли отражения в протоколе судебного заседания.</w:t>
      </w:r>
    </w:p>
    <w:p w:rsidR="00B22EAA" w:rsidRDefault="00B22EAA" w:rsidP="00643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CCB" w:rsidRDefault="009960D1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соответствии с приговором </w:t>
      </w:r>
      <w:r w:rsidR="00C15477" w:rsidRPr="00B4636D">
        <w:rPr>
          <w:rFonts w:ascii="Times New Roman" w:hAnsi="Times New Roman" w:cs="Times New Roman"/>
          <w:sz w:val="28"/>
          <w:szCs w:val="28"/>
        </w:rPr>
        <w:t>Воронежского гарнизонного военного суда</w:t>
      </w:r>
      <w:r w:rsidR="00C15477">
        <w:rPr>
          <w:rFonts w:ascii="Times New Roman" w:hAnsi="Times New Roman" w:cs="Times New Roman"/>
          <w:sz w:val="28"/>
          <w:szCs w:val="28"/>
        </w:rPr>
        <w:t xml:space="preserve"> (судья Петроченко В.В.)</w:t>
      </w:r>
      <w:r w:rsidR="00A42AEE">
        <w:rPr>
          <w:rFonts w:ascii="Times New Roman" w:hAnsi="Times New Roman" w:cs="Times New Roman"/>
          <w:sz w:val="28"/>
          <w:szCs w:val="28"/>
        </w:rPr>
        <w:t xml:space="preserve"> </w:t>
      </w:r>
      <w:r w:rsidR="00C15477">
        <w:rPr>
          <w:rFonts w:ascii="Times New Roman" w:hAnsi="Times New Roman" w:cs="Times New Roman"/>
          <w:sz w:val="28"/>
          <w:szCs w:val="28"/>
        </w:rPr>
        <w:t>младший сержант</w:t>
      </w:r>
      <w:r w:rsidR="0093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CCB" w:rsidRPr="00B4636D">
        <w:rPr>
          <w:rFonts w:ascii="Times New Roman" w:hAnsi="Times New Roman" w:cs="Times New Roman"/>
          <w:sz w:val="28"/>
          <w:szCs w:val="28"/>
        </w:rPr>
        <w:t>Лаптуров</w:t>
      </w:r>
      <w:proofErr w:type="spellEnd"/>
      <w:r w:rsidR="00EF4CCB" w:rsidRPr="00B4636D">
        <w:rPr>
          <w:rFonts w:ascii="Times New Roman" w:hAnsi="Times New Roman" w:cs="Times New Roman"/>
          <w:sz w:val="28"/>
          <w:szCs w:val="28"/>
        </w:rPr>
        <w:t xml:space="preserve"> А</w:t>
      </w:r>
      <w:r w:rsidR="00C15477">
        <w:rPr>
          <w:rFonts w:ascii="Times New Roman" w:hAnsi="Times New Roman" w:cs="Times New Roman"/>
          <w:sz w:val="28"/>
          <w:szCs w:val="28"/>
        </w:rPr>
        <w:t>.</w:t>
      </w:r>
      <w:r w:rsidR="00EF4CCB" w:rsidRPr="00B4636D">
        <w:rPr>
          <w:rFonts w:ascii="Times New Roman" w:hAnsi="Times New Roman" w:cs="Times New Roman"/>
          <w:sz w:val="28"/>
          <w:szCs w:val="28"/>
        </w:rPr>
        <w:t>П</w:t>
      </w:r>
      <w:r w:rsidR="00C15477">
        <w:rPr>
          <w:rFonts w:ascii="Times New Roman" w:hAnsi="Times New Roman" w:cs="Times New Roman"/>
          <w:sz w:val="28"/>
          <w:szCs w:val="28"/>
        </w:rPr>
        <w:t xml:space="preserve">. </w:t>
      </w:r>
      <w:r w:rsidR="00EF4CCB" w:rsidRPr="00B4636D">
        <w:rPr>
          <w:rFonts w:ascii="Times New Roman" w:hAnsi="Times New Roman" w:cs="Times New Roman"/>
          <w:sz w:val="28"/>
          <w:szCs w:val="28"/>
        </w:rPr>
        <w:t>осужд</w:t>
      </w:r>
      <w:r w:rsidR="00C15477">
        <w:rPr>
          <w:rFonts w:ascii="Times New Roman" w:hAnsi="Times New Roman" w:cs="Times New Roman"/>
          <w:sz w:val="28"/>
          <w:szCs w:val="28"/>
        </w:rPr>
        <w:t>ё</w:t>
      </w:r>
      <w:r w:rsidR="00EF4CCB" w:rsidRPr="00B4636D">
        <w:rPr>
          <w:rFonts w:ascii="Times New Roman" w:hAnsi="Times New Roman" w:cs="Times New Roman"/>
          <w:sz w:val="28"/>
          <w:szCs w:val="28"/>
        </w:rPr>
        <w:t>н по ч. 5 ст. 337 и ч. 4 ст. 111 УК РФ</w:t>
      </w:r>
      <w:r w:rsidR="00C15477">
        <w:rPr>
          <w:rFonts w:ascii="Times New Roman" w:hAnsi="Times New Roman" w:cs="Times New Roman"/>
          <w:sz w:val="28"/>
          <w:szCs w:val="28"/>
        </w:rPr>
        <w:t xml:space="preserve"> к окончательному наказанию </w:t>
      </w:r>
      <w:r w:rsidR="00EF4CCB" w:rsidRPr="00B4636D">
        <w:rPr>
          <w:rFonts w:ascii="Times New Roman" w:hAnsi="Times New Roman" w:cs="Times New Roman"/>
          <w:sz w:val="28"/>
          <w:szCs w:val="28"/>
        </w:rPr>
        <w:t>в виде лишения свободы на срок 10 лет с отбыванием в исправительной колонии строгого режима.</w:t>
      </w:r>
    </w:p>
    <w:p w:rsidR="00C15477" w:rsidRDefault="00C15477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F4CCB" w:rsidRPr="00B4636D">
        <w:rPr>
          <w:rFonts w:ascii="Times New Roman" w:hAnsi="Times New Roman" w:cs="Times New Roman"/>
          <w:sz w:val="28"/>
          <w:szCs w:val="28"/>
        </w:rPr>
        <w:t xml:space="preserve">ч. 3 ст. 274 УПК РФ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F4CCB" w:rsidRPr="00B4636D">
        <w:rPr>
          <w:rFonts w:ascii="Times New Roman" w:hAnsi="Times New Roman" w:cs="Times New Roman"/>
          <w:sz w:val="28"/>
          <w:szCs w:val="28"/>
        </w:rPr>
        <w:t>разрешения председательствующего подсудимый вправе давать показания в л</w:t>
      </w:r>
      <w:r>
        <w:rPr>
          <w:rFonts w:ascii="Times New Roman" w:hAnsi="Times New Roman" w:cs="Times New Roman"/>
          <w:sz w:val="28"/>
          <w:szCs w:val="28"/>
        </w:rPr>
        <w:t>юбой момент судебного следствия.</w:t>
      </w:r>
    </w:p>
    <w:p w:rsidR="00EF4CCB" w:rsidRPr="00B4636D" w:rsidRDefault="00EF4CCB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36D">
        <w:rPr>
          <w:rFonts w:ascii="Times New Roman" w:hAnsi="Times New Roman" w:cs="Times New Roman"/>
          <w:sz w:val="28"/>
          <w:szCs w:val="28"/>
        </w:rPr>
        <w:t>На основании ст. 276 УПК РФ в суде допускается оглашение показаний подсудимого, данных при производстве предварительного расследования, полученных с соблюдением п. 3 ч. 4 ст. 47 УПК РФ.</w:t>
      </w:r>
    </w:p>
    <w:p w:rsidR="00EF4CCB" w:rsidRPr="00B4636D" w:rsidRDefault="00EF4CCB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36D">
        <w:rPr>
          <w:rFonts w:ascii="Times New Roman" w:hAnsi="Times New Roman" w:cs="Times New Roman"/>
          <w:sz w:val="28"/>
          <w:szCs w:val="28"/>
        </w:rPr>
        <w:t>Исходя из норм, регламентирующих порядок допроса подсудимого, ходатайство об оглашении показаний, ранее данных этим лицом при производстве предварительного расследования или в суде, подлежит разрешению судом по завершении его допроса всеми участниками со стороны обвинения и защиты. Если суд удовлетворяет заявленное ходатайство, то после оглашения показаний лица сторонам должна быть предоставлена возможность задать ему дополнительные вопросы в той же последовательности, что и при первоначальном допросе.</w:t>
      </w:r>
    </w:p>
    <w:p w:rsidR="00EF4CCB" w:rsidRPr="00B4636D" w:rsidRDefault="00EF4CCB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36D">
        <w:rPr>
          <w:rFonts w:ascii="Times New Roman" w:hAnsi="Times New Roman" w:cs="Times New Roman"/>
          <w:sz w:val="28"/>
          <w:szCs w:val="28"/>
        </w:rPr>
        <w:t xml:space="preserve">Вместе с тем, из протокола судебного заседания </w:t>
      </w:r>
      <w:r w:rsidR="00C15477">
        <w:rPr>
          <w:rFonts w:ascii="Times New Roman" w:hAnsi="Times New Roman" w:cs="Times New Roman"/>
          <w:sz w:val="28"/>
          <w:szCs w:val="28"/>
        </w:rPr>
        <w:t>следует</w:t>
      </w:r>
      <w:r w:rsidRPr="00B4636D">
        <w:rPr>
          <w:rFonts w:ascii="Times New Roman" w:hAnsi="Times New Roman" w:cs="Times New Roman"/>
          <w:sz w:val="28"/>
          <w:szCs w:val="28"/>
        </w:rPr>
        <w:t xml:space="preserve">, что после оглашения обвинения, выяснения отношения к предъявленному обвинению подсудимого </w:t>
      </w:r>
      <w:proofErr w:type="spellStart"/>
      <w:r w:rsidRPr="00B4636D">
        <w:rPr>
          <w:rFonts w:ascii="Times New Roman" w:hAnsi="Times New Roman" w:cs="Times New Roman"/>
          <w:sz w:val="28"/>
          <w:szCs w:val="28"/>
        </w:rPr>
        <w:t>Лаптурова</w:t>
      </w:r>
      <w:proofErr w:type="spellEnd"/>
      <w:r w:rsidRPr="00B4636D">
        <w:rPr>
          <w:rFonts w:ascii="Times New Roman" w:hAnsi="Times New Roman" w:cs="Times New Roman"/>
          <w:sz w:val="28"/>
          <w:szCs w:val="28"/>
        </w:rPr>
        <w:t xml:space="preserve">, признавшего вину лишь в совершении преступления, предусмотренного ч. 4 ст. 111 УК РФ, был установлен порядок представления доказательств, который предусматривал, в том числе и допрос подсудимого </w:t>
      </w:r>
      <w:proofErr w:type="spellStart"/>
      <w:r w:rsidRPr="00B4636D">
        <w:rPr>
          <w:rFonts w:ascii="Times New Roman" w:hAnsi="Times New Roman" w:cs="Times New Roman"/>
          <w:sz w:val="28"/>
          <w:szCs w:val="28"/>
        </w:rPr>
        <w:t>Лаптурова</w:t>
      </w:r>
      <w:proofErr w:type="spellEnd"/>
      <w:r w:rsidRPr="00B4636D">
        <w:rPr>
          <w:rFonts w:ascii="Times New Roman" w:hAnsi="Times New Roman" w:cs="Times New Roman"/>
          <w:sz w:val="28"/>
          <w:szCs w:val="28"/>
        </w:rPr>
        <w:t xml:space="preserve">. При этом суд не выяснил у подсудимого, желает ли он давать показания, и в какой момент судебного следствия. </w:t>
      </w:r>
    </w:p>
    <w:p w:rsidR="00EF4CCB" w:rsidRPr="00B4636D" w:rsidRDefault="00EF4CCB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36D">
        <w:rPr>
          <w:rFonts w:ascii="Times New Roman" w:hAnsi="Times New Roman" w:cs="Times New Roman"/>
          <w:sz w:val="28"/>
          <w:szCs w:val="28"/>
        </w:rPr>
        <w:t>После представления доказатель</w:t>
      </w:r>
      <w:proofErr w:type="gramStart"/>
      <w:r w:rsidRPr="00B4636D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B4636D">
        <w:rPr>
          <w:rFonts w:ascii="Times New Roman" w:hAnsi="Times New Roman" w:cs="Times New Roman"/>
          <w:sz w:val="28"/>
          <w:szCs w:val="28"/>
        </w:rPr>
        <w:t xml:space="preserve">ороной обвинения подсудимому </w:t>
      </w:r>
      <w:proofErr w:type="spellStart"/>
      <w:r w:rsidRPr="00B4636D">
        <w:rPr>
          <w:rFonts w:ascii="Times New Roman" w:hAnsi="Times New Roman" w:cs="Times New Roman"/>
          <w:sz w:val="28"/>
          <w:szCs w:val="28"/>
        </w:rPr>
        <w:t>Лаптурову</w:t>
      </w:r>
      <w:proofErr w:type="spellEnd"/>
      <w:r w:rsidRPr="00B4636D">
        <w:rPr>
          <w:rFonts w:ascii="Times New Roman" w:hAnsi="Times New Roman" w:cs="Times New Roman"/>
          <w:sz w:val="28"/>
          <w:szCs w:val="28"/>
        </w:rPr>
        <w:t xml:space="preserve"> </w:t>
      </w:r>
      <w:r w:rsidR="00C15477" w:rsidRPr="00B4636D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C1547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C15477" w:rsidRPr="00B4636D">
        <w:rPr>
          <w:rFonts w:ascii="Times New Roman" w:hAnsi="Times New Roman" w:cs="Times New Roman"/>
          <w:sz w:val="28"/>
          <w:szCs w:val="28"/>
        </w:rPr>
        <w:t>ч. 3 ст. 274</w:t>
      </w:r>
      <w:r w:rsidR="00C15477">
        <w:rPr>
          <w:rFonts w:ascii="Times New Roman" w:hAnsi="Times New Roman" w:cs="Times New Roman"/>
          <w:sz w:val="28"/>
          <w:szCs w:val="28"/>
        </w:rPr>
        <w:t xml:space="preserve"> и </w:t>
      </w:r>
      <w:r w:rsidR="00C15477" w:rsidRPr="00B4636D">
        <w:rPr>
          <w:rFonts w:ascii="Times New Roman" w:hAnsi="Times New Roman" w:cs="Times New Roman"/>
          <w:sz w:val="28"/>
          <w:szCs w:val="28"/>
        </w:rPr>
        <w:t xml:space="preserve">ч. 1 ст. 275 УПК РФ </w:t>
      </w:r>
      <w:r w:rsidRPr="00B4636D">
        <w:rPr>
          <w:rFonts w:ascii="Times New Roman" w:hAnsi="Times New Roman" w:cs="Times New Roman"/>
          <w:sz w:val="28"/>
          <w:szCs w:val="28"/>
        </w:rPr>
        <w:t>не было предоставлено право довести до суда свою позицию и дать показания по существу предъявленного ему обвинения.</w:t>
      </w:r>
    </w:p>
    <w:p w:rsidR="00EF4CCB" w:rsidRPr="00B4636D" w:rsidRDefault="00C15477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показания </w:t>
      </w:r>
      <w:proofErr w:type="spellStart"/>
      <w:r w:rsidR="00EF4CCB" w:rsidRPr="00B4636D">
        <w:rPr>
          <w:rFonts w:ascii="Times New Roman" w:hAnsi="Times New Roman" w:cs="Times New Roman"/>
          <w:sz w:val="28"/>
          <w:szCs w:val="28"/>
        </w:rPr>
        <w:t>Лаптурова</w:t>
      </w:r>
      <w:proofErr w:type="spellEnd"/>
      <w:r w:rsidR="00EF4CCB" w:rsidRPr="00B4636D">
        <w:rPr>
          <w:rFonts w:ascii="Times New Roman" w:hAnsi="Times New Roman" w:cs="Times New Roman"/>
          <w:sz w:val="28"/>
          <w:szCs w:val="28"/>
        </w:rPr>
        <w:t xml:space="preserve">, данные им в ходе предварительного следствия, не оглашались, а обстоятельства причинения тяжкого вреда здоровью </w:t>
      </w:r>
      <w:proofErr w:type="spellStart"/>
      <w:r w:rsidR="00EF4CCB" w:rsidRPr="00B4636D">
        <w:rPr>
          <w:rFonts w:ascii="Times New Roman" w:hAnsi="Times New Roman" w:cs="Times New Roman"/>
          <w:sz w:val="28"/>
          <w:szCs w:val="28"/>
        </w:rPr>
        <w:t>Лаптуровой</w:t>
      </w:r>
      <w:proofErr w:type="spellEnd"/>
      <w:r w:rsidR="00EF4CCB" w:rsidRPr="00B4636D">
        <w:rPr>
          <w:rFonts w:ascii="Times New Roman" w:hAnsi="Times New Roman" w:cs="Times New Roman"/>
          <w:sz w:val="28"/>
          <w:szCs w:val="28"/>
        </w:rPr>
        <w:t xml:space="preserve">, повлекшего ее смерть, у подсудимого судом вообще не выяснялись. </w:t>
      </w:r>
      <w:r w:rsidR="00935F71">
        <w:rPr>
          <w:rFonts w:ascii="Times New Roman" w:hAnsi="Times New Roman" w:cs="Times New Roman"/>
          <w:sz w:val="28"/>
          <w:szCs w:val="28"/>
        </w:rPr>
        <w:t>Однако</w:t>
      </w:r>
      <w:r w:rsidR="00EF4CCB" w:rsidRPr="00B4636D">
        <w:rPr>
          <w:rFonts w:ascii="Times New Roman" w:hAnsi="Times New Roman" w:cs="Times New Roman"/>
          <w:sz w:val="28"/>
          <w:szCs w:val="28"/>
        </w:rPr>
        <w:t xml:space="preserve"> эти показания положены в основу приговора.</w:t>
      </w:r>
    </w:p>
    <w:p w:rsidR="00EF4CCB" w:rsidRDefault="00C15477" w:rsidP="00C1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EF4CCB" w:rsidRPr="00B4636D">
        <w:rPr>
          <w:rFonts w:ascii="Times New Roman" w:hAnsi="Times New Roman" w:cs="Times New Roman"/>
          <w:sz w:val="28"/>
          <w:szCs w:val="28"/>
        </w:rPr>
        <w:t xml:space="preserve">допущенное гарнизонным военным судом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вышеуказанное </w:t>
      </w:r>
      <w:r w:rsidR="00EF4CCB" w:rsidRPr="00B4636D">
        <w:rPr>
          <w:rFonts w:ascii="Times New Roman" w:hAnsi="Times New Roman" w:cs="Times New Roman"/>
          <w:sz w:val="28"/>
          <w:szCs w:val="28"/>
        </w:rPr>
        <w:t>нарушение требований уголовно-процессуального закона явля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="00EF4CCB" w:rsidRPr="00B4636D">
        <w:rPr>
          <w:rFonts w:ascii="Times New Roman" w:hAnsi="Times New Roman" w:cs="Times New Roman"/>
          <w:sz w:val="28"/>
          <w:szCs w:val="28"/>
        </w:rPr>
        <w:t xml:space="preserve"> существенным и невосполнимым на стадии апелляционного рассмотрения дела, судебная коллегия </w:t>
      </w:r>
      <w:r>
        <w:rPr>
          <w:rFonts w:ascii="Times New Roman" w:hAnsi="Times New Roman" w:cs="Times New Roman"/>
          <w:sz w:val="28"/>
          <w:szCs w:val="28"/>
        </w:rPr>
        <w:t xml:space="preserve">отменила приговор и </w:t>
      </w:r>
      <w:r w:rsidR="00EF4CCB" w:rsidRPr="00B4636D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4CCB" w:rsidRPr="00B463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 уголовное дело</w:t>
      </w:r>
      <w:r w:rsidR="00EF4CCB" w:rsidRPr="00B4636D">
        <w:rPr>
          <w:rFonts w:ascii="Times New Roman" w:hAnsi="Times New Roman" w:cs="Times New Roman"/>
          <w:sz w:val="28"/>
          <w:szCs w:val="28"/>
        </w:rPr>
        <w:t xml:space="preserve"> на новое судебное разбирательство в тот же суд в ином составе суда со стадии подготовки дела к судебному заседанию.</w:t>
      </w:r>
    </w:p>
    <w:p w:rsidR="00EF4CCB" w:rsidRPr="00DD23DA" w:rsidRDefault="00EF4CCB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C15477" w:rsidRPr="00935F71" w:rsidRDefault="00C15477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анализируемый период судом апелляционной инстанции неоднократно исключались </w:t>
      </w:r>
      <w:r w:rsidR="00DD23DA">
        <w:rPr>
          <w:rFonts w:ascii="Times New Roman" w:hAnsi="Times New Roman" w:cs="Times New Roman"/>
          <w:sz w:val="28"/>
          <w:szCs w:val="28"/>
        </w:rPr>
        <w:t xml:space="preserve">ссылки на неисследованные в судебном заседании доказательства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23D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D23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приговор</w:t>
      </w:r>
      <w:r w:rsidR="00DD23DA">
        <w:rPr>
          <w:rFonts w:ascii="Times New Roman" w:hAnsi="Times New Roman" w:cs="Times New Roman"/>
          <w:sz w:val="28"/>
          <w:szCs w:val="28"/>
        </w:rPr>
        <w:t xml:space="preserve">ам, примеры которых не приводятся ввиду их </w:t>
      </w:r>
      <w:r w:rsidR="007678CC">
        <w:rPr>
          <w:rFonts w:ascii="Times New Roman" w:hAnsi="Times New Roman" w:cs="Times New Roman"/>
          <w:sz w:val="28"/>
          <w:szCs w:val="28"/>
        </w:rPr>
        <w:t>не малого</w:t>
      </w:r>
      <w:r w:rsidR="00DD23DA">
        <w:rPr>
          <w:rFonts w:ascii="Times New Roman" w:hAnsi="Times New Roman" w:cs="Times New Roman"/>
          <w:sz w:val="28"/>
          <w:szCs w:val="28"/>
        </w:rPr>
        <w:t xml:space="preserve"> </w:t>
      </w:r>
      <w:r w:rsidR="00DD23DA">
        <w:rPr>
          <w:rFonts w:ascii="Times New Roman" w:hAnsi="Times New Roman" w:cs="Times New Roman"/>
          <w:sz w:val="28"/>
          <w:szCs w:val="28"/>
        </w:rPr>
        <w:lastRenderedPageBreak/>
        <w:t>объема.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3DA">
        <w:rPr>
          <w:rFonts w:ascii="Times New Roman" w:hAnsi="Times New Roman" w:cs="Times New Roman"/>
          <w:sz w:val="28"/>
          <w:szCs w:val="28"/>
        </w:rPr>
        <w:t>Чаще всего, в приговорах исключались неисследованные учетно-</w:t>
      </w:r>
      <w:r w:rsidR="00DD23DA" w:rsidRPr="003E2CEA">
        <w:rPr>
          <w:rFonts w:ascii="Times New Roman" w:hAnsi="Times New Roman" w:cs="Times New Roman"/>
          <w:sz w:val="28"/>
          <w:szCs w:val="28"/>
        </w:rPr>
        <w:t>послужные документы на подсудимых,</w:t>
      </w:r>
      <w:r w:rsidRPr="003E2CEA">
        <w:rPr>
          <w:rFonts w:ascii="Times New Roman" w:hAnsi="Times New Roman" w:cs="Times New Roman"/>
          <w:sz w:val="28"/>
          <w:szCs w:val="28"/>
        </w:rPr>
        <w:t xml:space="preserve"> что свидетельствует </w:t>
      </w:r>
      <w:r w:rsidR="00DD23DA" w:rsidRPr="003E2CEA">
        <w:rPr>
          <w:rFonts w:ascii="Times New Roman" w:hAnsi="Times New Roman" w:cs="Times New Roman"/>
          <w:sz w:val="28"/>
          <w:szCs w:val="28"/>
        </w:rPr>
        <w:t xml:space="preserve">о невнимательности некоторых судей, допущенной как в ходе подготовки к судебному </w:t>
      </w:r>
      <w:r w:rsidR="00DD23DA" w:rsidRPr="00935F71">
        <w:rPr>
          <w:rFonts w:ascii="Times New Roman" w:hAnsi="Times New Roman" w:cs="Times New Roman"/>
          <w:sz w:val="28"/>
          <w:szCs w:val="28"/>
        </w:rPr>
        <w:t>заседанию, так и при оценке исследованных доказательств</w:t>
      </w:r>
      <w:r w:rsidR="007678CC" w:rsidRPr="00935F71">
        <w:rPr>
          <w:rFonts w:ascii="Times New Roman" w:hAnsi="Times New Roman" w:cs="Times New Roman"/>
          <w:sz w:val="28"/>
          <w:szCs w:val="28"/>
        </w:rPr>
        <w:t xml:space="preserve"> в совещательной комнате</w:t>
      </w:r>
      <w:r w:rsidR="00DD23DA" w:rsidRPr="00935F71">
        <w:rPr>
          <w:rFonts w:ascii="Times New Roman" w:hAnsi="Times New Roman" w:cs="Times New Roman"/>
          <w:sz w:val="28"/>
          <w:szCs w:val="28"/>
        </w:rPr>
        <w:t>.</w:t>
      </w:r>
    </w:p>
    <w:p w:rsidR="00C15477" w:rsidRPr="00935F71" w:rsidRDefault="00C15477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9CE" w:rsidRPr="00935F71" w:rsidRDefault="008369CE" w:rsidP="008369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5F71">
        <w:rPr>
          <w:rFonts w:ascii="Times New Roman" w:hAnsi="Times New Roman" w:cs="Times New Roman"/>
          <w:b/>
          <w:i/>
          <w:sz w:val="28"/>
          <w:szCs w:val="28"/>
        </w:rPr>
        <w:t>В описательно-мотивировочной части приговора надлежит дать оценку всем исследованным в судебном заседании доказательствам, как уличающим, так и оправдывающим подсудимого.</w:t>
      </w:r>
    </w:p>
    <w:p w:rsidR="00C15477" w:rsidRPr="00935F71" w:rsidRDefault="00C15477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69CE" w:rsidRDefault="008369CE" w:rsidP="00836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F71">
        <w:rPr>
          <w:rFonts w:ascii="Times New Roman" w:hAnsi="Times New Roman" w:cs="Times New Roman"/>
          <w:sz w:val="28"/>
          <w:szCs w:val="28"/>
        </w:rPr>
        <w:t>В соответствии</w:t>
      </w:r>
      <w:r w:rsidRPr="00A42AEE">
        <w:rPr>
          <w:rFonts w:ascii="Times New Roman" w:hAnsi="Times New Roman" w:cs="Times New Roman"/>
          <w:sz w:val="28"/>
          <w:szCs w:val="28"/>
        </w:rPr>
        <w:t xml:space="preserve"> с положениями ст. 302 УПК РФ обвинительный приговор не может быть основан на предположениях и должен быть постановлен лишь при условии, если в ходе судебного разбирательства виновность подсудимого в совершении преступления доказана</w:t>
      </w:r>
      <w:r w:rsidRPr="007601DE">
        <w:rPr>
          <w:rFonts w:ascii="Times New Roman" w:hAnsi="Times New Roman" w:cs="Times New Roman"/>
          <w:sz w:val="28"/>
          <w:szCs w:val="28"/>
        </w:rPr>
        <w:t>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01DE">
        <w:rPr>
          <w:rFonts w:ascii="Times New Roman" w:hAnsi="Times New Roman" w:cs="Times New Roman"/>
          <w:sz w:val="28"/>
          <w:szCs w:val="28"/>
        </w:rPr>
        <w:t xml:space="preserve"> суду надлежит исходить из того, что обвинительный приговор должен быть постановлен на достоверных доказательствах, когда по делу исследованы все возникшие версии, а</w:t>
      </w:r>
      <w:proofErr w:type="gramEnd"/>
      <w:r w:rsidRPr="007601DE">
        <w:rPr>
          <w:rFonts w:ascii="Times New Roman" w:hAnsi="Times New Roman" w:cs="Times New Roman"/>
          <w:sz w:val="28"/>
          <w:szCs w:val="28"/>
        </w:rPr>
        <w:t xml:space="preserve"> имеющиеся противоречия выяснены и устранены.</w:t>
      </w:r>
    </w:p>
    <w:p w:rsidR="00935F71" w:rsidRPr="00935F71" w:rsidRDefault="00935F71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C5502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CC4">
        <w:rPr>
          <w:rFonts w:ascii="Times New Roman" w:hAnsi="Times New Roman" w:cs="Times New Roman"/>
          <w:sz w:val="28"/>
          <w:szCs w:val="28"/>
        </w:rPr>
        <w:t>Вместе с тем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 вышеуказанные требования закона не были выполнены при постановлении приговора Рязанского гарнизонного военного суда (судья </w:t>
      </w:r>
      <w:r w:rsidRPr="003E4CC4">
        <w:rPr>
          <w:rFonts w:ascii="Times New Roman" w:hAnsi="Times New Roman" w:cs="Times New Roman"/>
          <w:sz w:val="28"/>
          <w:szCs w:val="28"/>
        </w:rPr>
        <w:t>Губанов В.Е.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) в отношении ефрейтора </w:t>
      </w:r>
      <w:r w:rsidRPr="003E4CC4">
        <w:rPr>
          <w:rFonts w:ascii="Times New Roman" w:hAnsi="Times New Roman" w:cs="Times New Roman"/>
          <w:sz w:val="28"/>
          <w:szCs w:val="28"/>
        </w:rPr>
        <w:t>Калин</w:t>
      </w:r>
      <w:r w:rsidR="004C5502" w:rsidRPr="003E4CC4">
        <w:rPr>
          <w:rFonts w:ascii="Times New Roman" w:hAnsi="Times New Roman" w:cs="Times New Roman"/>
          <w:sz w:val="28"/>
          <w:szCs w:val="28"/>
        </w:rPr>
        <w:t>а</w:t>
      </w:r>
      <w:r w:rsidRPr="003E4CC4">
        <w:rPr>
          <w:rFonts w:ascii="Times New Roman" w:hAnsi="Times New Roman" w:cs="Times New Roman"/>
          <w:sz w:val="28"/>
          <w:szCs w:val="28"/>
        </w:rPr>
        <w:t xml:space="preserve"> М</w:t>
      </w:r>
      <w:r w:rsidR="004C5502" w:rsidRPr="003E4CC4">
        <w:rPr>
          <w:rFonts w:ascii="Times New Roman" w:hAnsi="Times New Roman" w:cs="Times New Roman"/>
          <w:sz w:val="28"/>
          <w:szCs w:val="28"/>
        </w:rPr>
        <w:t>.</w:t>
      </w:r>
      <w:r w:rsidRPr="003E4CC4">
        <w:rPr>
          <w:rFonts w:ascii="Times New Roman" w:hAnsi="Times New Roman" w:cs="Times New Roman"/>
          <w:sz w:val="28"/>
          <w:szCs w:val="28"/>
        </w:rPr>
        <w:t>М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., </w:t>
      </w:r>
      <w:r w:rsidRPr="003E4CC4">
        <w:rPr>
          <w:rFonts w:ascii="Times New Roman" w:hAnsi="Times New Roman" w:cs="Times New Roman"/>
          <w:sz w:val="28"/>
          <w:szCs w:val="28"/>
        </w:rPr>
        <w:t>осужд</w:t>
      </w:r>
      <w:r w:rsidR="004C5502" w:rsidRPr="003E4CC4">
        <w:rPr>
          <w:rFonts w:ascii="Times New Roman" w:hAnsi="Times New Roman" w:cs="Times New Roman"/>
          <w:sz w:val="28"/>
          <w:szCs w:val="28"/>
        </w:rPr>
        <w:t>ё</w:t>
      </w:r>
      <w:r w:rsidRPr="003E4CC4">
        <w:rPr>
          <w:rFonts w:ascii="Times New Roman" w:hAnsi="Times New Roman" w:cs="Times New Roman"/>
          <w:sz w:val="28"/>
          <w:szCs w:val="28"/>
        </w:rPr>
        <w:t>н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ного по </w:t>
      </w:r>
      <w:r w:rsidRPr="003E4CC4">
        <w:rPr>
          <w:rFonts w:ascii="Times New Roman" w:hAnsi="Times New Roman" w:cs="Times New Roman"/>
          <w:sz w:val="28"/>
          <w:szCs w:val="28"/>
        </w:rPr>
        <w:t>ч. 2</w:t>
      </w:r>
      <w:r w:rsidRPr="003E4C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 </w:t>
      </w:r>
      <w:r w:rsidR="009017C2" w:rsidRPr="003E4C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4CC4">
        <w:rPr>
          <w:rFonts w:ascii="Times New Roman" w:hAnsi="Times New Roman" w:cs="Times New Roman"/>
          <w:sz w:val="28"/>
          <w:szCs w:val="28"/>
        </w:rPr>
        <w:t xml:space="preserve">ст. 337 УК РФ, к лишению свободы на срок 2 года, с применением ст. 73 </w:t>
      </w:r>
      <w:r w:rsidR="003E4C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4CC4">
        <w:rPr>
          <w:rFonts w:ascii="Times New Roman" w:hAnsi="Times New Roman" w:cs="Times New Roman"/>
          <w:sz w:val="28"/>
          <w:szCs w:val="28"/>
        </w:rPr>
        <w:t xml:space="preserve">УК РФ условно с испытательным сроком 1 год </w:t>
      </w:r>
      <w:r w:rsidR="004C5502" w:rsidRPr="003E4CC4">
        <w:rPr>
          <w:rFonts w:ascii="Times New Roman" w:hAnsi="Times New Roman" w:cs="Times New Roman"/>
          <w:sz w:val="28"/>
          <w:szCs w:val="28"/>
        </w:rPr>
        <w:t xml:space="preserve">с </w:t>
      </w:r>
      <w:r w:rsidRPr="003E4CC4">
        <w:rPr>
          <w:rFonts w:ascii="Times New Roman" w:hAnsi="Times New Roman" w:cs="Times New Roman"/>
          <w:sz w:val="28"/>
          <w:szCs w:val="28"/>
        </w:rPr>
        <w:t>возложен</w:t>
      </w:r>
      <w:r w:rsidR="004C5502" w:rsidRPr="003E4CC4">
        <w:rPr>
          <w:rFonts w:ascii="Times New Roman" w:hAnsi="Times New Roman" w:cs="Times New Roman"/>
          <w:sz w:val="28"/>
          <w:szCs w:val="28"/>
        </w:rPr>
        <w:t>ием на него</w:t>
      </w:r>
      <w:r w:rsidRPr="003E4CC4">
        <w:rPr>
          <w:rFonts w:ascii="Times New Roman" w:hAnsi="Times New Roman" w:cs="Times New Roman"/>
          <w:sz w:val="28"/>
          <w:szCs w:val="28"/>
        </w:rPr>
        <w:t xml:space="preserve"> определенны</w:t>
      </w:r>
      <w:r w:rsidR="004C5502" w:rsidRPr="003E4CC4">
        <w:rPr>
          <w:rFonts w:ascii="Times New Roman" w:hAnsi="Times New Roman" w:cs="Times New Roman"/>
          <w:sz w:val="28"/>
          <w:szCs w:val="28"/>
        </w:rPr>
        <w:t>х</w:t>
      </w:r>
      <w:r w:rsidRPr="003E4CC4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4C5502" w:rsidRPr="003E4CC4">
        <w:rPr>
          <w:rFonts w:ascii="Times New Roman" w:hAnsi="Times New Roman" w:cs="Times New Roman"/>
          <w:sz w:val="28"/>
          <w:szCs w:val="28"/>
        </w:rPr>
        <w:t>ей, в</w:t>
      </w:r>
      <w:proofErr w:type="gramEnd"/>
      <w:r w:rsidR="004C5502" w:rsidRPr="003E4CC4">
        <w:rPr>
          <w:rFonts w:ascii="Times New Roman" w:hAnsi="Times New Roman" w:cs="Times New Roman"/>
          <w:sz w:val="28"/>
          <w:szCs w:val="28"/>
        </w:rPr>
        <w:t xml:space="preserve"> связи с чем приговор был отменен, а уголовное дело передано на новое судебное разбирательство в Рязанский гарнизонный военный суд в ином составе суда.</w:t>
      </w:r>
    </w:p>
    <w:p w:rsidR="00997085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>Так, согласно материала</w:t>
      </w:r>
      <w:r w:rsidR="00997085">
        <w:rPr>
          <w:rFonts w:ascii="Times New Roman" w:hAnsi="Times New Roman" w:cs="Times New Roman"/>
          <w:sz w:val="28"/>
          <w:szCs w:val="28"/>
        </w:rPr>
        <w:t>м уголовного</w:t>
      </w:r>
      <w:r w:rsidRPr="004C5502">
        <w:rPr>
          <w:rFonts w:ascii="Times New Roman" w:hAnsi="Times New Roman" w:cs="Times New Roman"/>
          <w:sz w:val="28"/>
          <w:szCs w:val="28"/>
        </w:rPr>
        <w:t xml:space="preserve"> дела, 20</w:t>
      </w:r>
      <w:r w:rsidR="0099708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C5502">
        <w:rPr>
          <w:rFonts w:ascii="Times New Roman" w:hAnsi="Times New Roman" w:cs="Times New Roman"/>
          <w:sz w:val="28"/>
          <w:szCs w:val="28"/>
        </w:rPr>
        <w:t xml:space="preserve">2024 </w:t>
      </w:r>
      <w:r w:rsidR="0099708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5502">
        <w:rPr>
          <w:rFonts w:ascii="Times New Roman" w:hAnsi="Times New Roman" w:cs="Times New Roman"/>
          <w:sz w:val="28"/>
          <w:szCs w:val="28"/>
        </w:rPr>
        <w:t>врач</w:t>
      </w:r>
      <w:r w:rsidR="00997085">
        <w:rPr>
          <w:rFonts w:ascii="Times New Roman" w:hAnsi="Times New Roman" w:cs="Times New Roman"/>
          <w:sz w:val="28"/>
          <w:szCs w:val="28"/>
        </w:rPr>
        <w:t xml:space="preserve"> психиатр</w:t>
      </w:r>
      <w:r w:rsidRPr="004C5502">
        <w:rPr>
          <w:rFonts w:ascii="Times New Roman" w:hAnsi="Times New Roman" w:cs="Times New Roman"/>
          <w:sz w:val="28"/>
          <w:szCs w:val="28"/>
        </w:rPr>
        <w:t xml:space="preserve"> </w:t>
      </w:r>
      <w:r w:rsidR="00997085">
        <w:rPr>
          <w:rFonts w:ascii="Times New Roman" w:hAnsi="Times New Roman" w:cs="Times New Roman"/>
          <w:sz w:val="28"/>
          <w:szCs w:val="28"/>
        </w:rPr>
        <w:t>диагностировал у</w:t>
      </w:r>
      <w:r w:rsidR="00997085" w:rsidRPr="00997085">
        <w:rPr>
          <w:rFonts w:ascii="Times New Roman" w:hAnsi="Times New Roman" w:cs="Times New Roman"/>
          <w:sz w:val="28"/>
          <w:szCs w:val="28"/>
        </w:rPr>
        <w:t xml:space="preserve"> </w:t>
      </w:r>
      <w:r w:rsidR="00997085">
        <w:rPr>
          <w:rFonts w:ascii="Times New Roman" w:hAnsi="Times New Roman" w:cs="Times New Roman"/>
          <w:sz w:val="28"/>
          <w:szCs w:val="28"/>
        </w:rPr>
        <w:t>Калина</w:t>
      </w:r>
      <w:r w:rsidRPr="004C5502">
        <w:rPr>
          <w:rFonts w:ascii="Times New Roman" w:hAnsi="Times New Roman" w:cs="Times New Roman"/>
          <w:sz w:val="28"/>
          <w:szCs w:val="28"/>
        </w:rPr>
        <w:t xml:space="preserve">: «Астенический </w:t>
      </w:r>
      <w:proofErr w:type="gramStart"/>
      <w:r w:rsidRPr="004C5502">
        <w:rPr>
          <w:rFonts w:ascii="Times New Roman" w:hAnsi="Times New Roman" w:cs="Times New Roman"/>
          <w:sz w:val="28"/>
          <w:szCs w:val="28"/>
        </w:rPr>
        <w:t>синдром</w:t>
      </w:r>
      <w:proofErr w:type="gramEnd"/>
      <w:r w:rsidRPr="004C5502">
        <w:rPr>
          <w:rFonts w:ascii="Times New Roman" w:hAnsi="Times New Roman" w:cs="Times New Roman"/>
          <w:sz w:val="28"/>
          <w:szCs w:val="28"/>
        </w:rPr>
        <w:t xml:space="preserve"> умеренно выраженный на фоне расстройства адаптации в виде невротической тревожной реакции</w:t>
      </w:r>
      <w:r w:rsidR="00997085">
        <w:rPr>
          <w:rFonts w:ascii="Times New Roman" w:hAnsi="Times New Roman" w:cs="Times New Roman"/>
          <w:sz w:val="28"/>
          <w:szCs w:val="28"/>
        </w:rPr>
        <w:t xml:space="preserve"> </w:t>
      </w:r>
      <w:r w:rsidRPr="004C5502">
        <w:rPr>
          <w:rFonts w:ascii="Times New Roman" w:hAnsi="Times New Roman" w:cs="Times New Roman"/>
          <w:sz w:val="28"/>
          <w:szCs w:val="28"/>
        </w:rPr>
        <w:t>у акцентированной личности»</w:t>
      </w:r>
      <w:r w:rsidR="003E4CC4">
        <w:rPr>
          <w:rFonts w:ascii="Times New Roman" w:hAnsi="Times New Roman" w:cs="Times New Roman"/>
          <w:sz w:val="28"/>
          <w:szCs w:val="28"/>
        </w:rPr>
        <w:t xml:space="preserve">, </w:t>
      </w:r>
      <w:r w:rsidRPr="004C5502">
        <w:rPr>
          <w:rFonts w:ascii="Times New Roman" w:hAnsi="Times New Roman" w:cs="Times New Roman"/>
          <w:sz w:val="28"/>
          <w:szCs w:val="28"/>
        </w:rPr>
        <w:t>назнач</w:t>
      </w:r>
      <w:r w:rsidR="003E4CC4">
        <w:rPr>
          <w:rFonts w:ascii="Times New Roman" w:hAnsi="Times New Roman" w:cs="Times New Roman"/>
          <w:sz w:val="28"/>
          <w:szCs w:val="28"/>
        </w:rPr>
        <w:t>ил</w:t>
      </w:r>
      <w:r w:rsidRPr="004C5502">
        <w:rPr>
          <w:rFonts w:ascii="Times New Roman" w:hAnsi="Times New Roman" w:cs="Times New Roman"/>
          <w:sz w:val="28"/>
          <w:szCs w:val="28"/>
        </w:rPr>
        <w:t xml:space="preserve"> лечение с использованием</w:t>
      </w:r>
      <w:r w:rsidR="00997085">
        <w:rPr>
          <w:rFonts w:ascii="Times New Roman" w:hAnsi="Times New Roman" w:cs="Times New Roman"/>
          <w:sz w:val="28"/>
          <w:szCs w:val="28"/>
        </w:rPr>
        <w:t xml:space="preserve"> </w:t>
      </w:r>
      <w:r w:rsidRPr="004C5502">
        <w:rPr>
          <w:rFonts w:ascii="Times New Roman" w:hAnsi="Times New Roman" w:cs="Times New Roman"/>
          <w:sz w:val="28"/>
          <w:szCs w:val="28"/>
        </w:rPr>
        <w:t xml:space="preserve">лекарственных психотропных препаратов, он был освидетельствован и признан «Г» </w:t>
      </w:r>
      <w:r w:rsidR="00997085">
        <w:rPr>
          <w:rFonts w:ascii="Times New Roman" w:hAnsi="Times New Roman" w:cs="Times New Roman"/>
          <w:sz w:val="28"/>
          <w:szCs w:val="28"/>
        </w:rPr>
        <w:t>–</w:t>
      </w:r>
      <w:r w:rsidRPr="004C5502">
        <w:rPr>
          <w:rFonts w:ascii="Times New Roman" w:hAnsi="Times New Roman" w:cs="Times New Roman"/>
          <w:sz w:val="28"/>
          <w:szCs w:val="28"/>
        </w:rPr>
        <w:t xml:space="preserve"> временно негодным к военной службе, с освобождением</w:t>
      </w:r>
      <w:r w:rsidR="00997085">
        <w:rPr>
          <w:rFonts w:ascii="Times New Roman" w:hAnsi="Times New Roman" w:cs="Times New Roman"/>
          <w:sz w:val="28"/>
          <w:szCs w:val="28"/>
        </w:rPr>
        <w:t xml:space="preserve"> </w:t>
      </w:r>
      <w:r w:rsidRPr="004C5502">
        <w:rPr>
          <w:rFonts w:ascii="Times New Roman" w:hAnsi="Times New Roman" w:cs="Times New Roman"/>
          <w:sz w:val="28"/>
          <w:szCs w:val="28"/>
        </w:rPr>
        <w:t>на 15 суток</w:t>
      </w:r>
      <w:r w:rsidR="00997085">
        <w:rPr>
          <w:rFonts w:ascii="Times New Roman" w:hAnsi="Times New Roman" w:cs="Times New Roman"/>
          <w:sz w:val="28"/>
          <w:szCs w:val="28"/>
        </w:rPr>
        <w:t>.</w:t>
      </w:r>
    </w:p>
    <w:p w:rsidR="008369CE" w:rsidRPr="004C5502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>25</w:t>
      </w:r>
      <w:r w:rsidR="0099708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C5502">
        <w:rPr>
          <w:rFonts w:ascii="Times New Roman" w:hAnsi="Times New Roman" w:cs="Times New Roman"/>
          <w:sz w:val="28"/>
          <w:szCs w:val="28"/>
        </w:rPr>
        <w:t xml:space="preserve">2024 </w:t>
      </w:r>
      <w:r w:rsidR="0099708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5502">
        <w:rPr>
          <w:rFonts w:ascii="Times New Roman" w:hAnsi="Times New Roman" w:cs="Times New Roman"/>
          <w:sz w:val="28"/>
          <w:szCs w:val="28"/>
        </w:rPr>
        <w:t>Калин повторно осмотрен врачом психиатром</w:t>
      </w:r>
      <w:r w:rsidR="00997085">
        <w:rPr>
          <w:rFonts w:ascii="Times New Roman" w:hAnsi="Times New Roman" w:cs="Times New Roman"/>
          <w:sz w:val="28"/>
          <w:szCs w:val="28"/>
        </w:rPr>
        <w:t xml:space="preserve"> и у него</w:t>
      </w:r>
      <w:r w:rsidRPr="004C5502">
        <w:rPr>
          <w:rFonts w:ascii="Times New Roman" w:hAnsi="Times New Roman" w:cs="Times New Roman"/>
          <w:sz w:val="28"/>
          <w:szCs w:val="28"/>
        </w:rPr>
        <w:t xml:space="preserve"> диагностировано: «Посттравматическое стрессовое расстройство с тревожно-депрессивной симптоматикой», рек</w:t>
      </w:r>
      <w:r w:rsidR="003E4CC4">
        <w:rPr>
          <w:rFonts w:ascii="Times New Roman" w:hAnsi="Times New Roman" w:cs="Times New Roman"/>
          <w:sz w:val="28"/>
          <w:szCs w:val="28"/>
        </w:rPr>
        <w:t xml:space="preserve">омендовано продолжить лечение, </w:t>
      </w:r>
      <w:r w:rsidRPr="004C5502">
        <w:rPr>
          <w:rFonts w:ascii="Times New Roman" w:hAnsi="Times New Roman" w:cs="Times New Roman"/>
          <w:sz w:val="28"/>
          <w:szCs w:val="28"/>
        </w:rPr>
        <w:t xml:space="preserve">выдано направление на госпитализацию в психиатрическое отделение для проведения военно-врачебной комиссии, при этом данное направление командованием воинской части не реализовано.   </w:t>
      </w:r>
    </w:p>
    <w:p w:rsidR="003E4CC4" w:rsidRDefault="00997085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2025 года </w:t>
      </w:r>
      <w:r w:rsidR="008369CE" w:rsidRPr="004C5502">
        <w:rPr>
          <w:rFonts w:ascii="Times New Roman" w:hAnsi="Times New Roman" w:cs="Times New Roman"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 xml:space="preserve"> психиатр-нарколог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диагностирова</w:t>
      </w:r>
      <w:r>
        <w:rPr>
          <w:rFonts w:ascii="Times New Roman" w:hAnsi="Times New Roman" w:cs="Times New Roman"/>
          <w:sz w:val="28"/>
          <w:szCs w:val="28"/>
        </w:rPr>
        <w:t>л у Калина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: «Посттравматическое стрессовое расстройство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реобладанием тревожно </w:t>
      </w:r>
      <w:proofErr w:type="spellStart"/>
      <w:r w:rsidR="008369CE" w:rsidRPr="004C5502">
        <w:rPr>
          <w:rFonts w:ascii="Times New Roman" w:hAnsi="Times New Roman" w:cs="Times New Roman"/>
          <w:sz w:val="28"/>
          <w:szCs w:val="28"/>
        </w:rPr>
        <w:t>фобических</w:t>
      </w:r>
      <w:proofErr w:type="spellEnd"/>
      <w:r w:rsidR="008369CE" w:rsidRPr="004C5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9CE" w:rsidRPr="004C5502">
        <w:rPr>
          <w:rFonts w:ascii="Times New Roman" w:hAnsi="Times New Roman" w:cs="Times New Roman"/>
          <w:sz w:val="28"/>
          <w:szCs w:val="28"/>
        </w:rPr>
        <w:t>расстройств</w:t>
      </w:r>
      <w:proofErr w:type="gramEnd"/>
      <w:r w:rsidR="008369CE" w:rsidRPr="004C5502">
        <w:rPr>
          <w:rFonts w:ascii="Times New Roman" w:hAnsi="Times New Roman" w:cs="Times New Roman"/>
          <w:sz w:val="28"/>
          <w:szCs w:val="28"/>
        </w:rPr>
        <w:t xml:space="preserve"> умеренно выраженных в стадии не стойкой </w:t>
      </w:r>
      <w:proofErr w:type="spellStart"/>
      <w:r w:rsidR="008369CE" w:rsidRPr="004C5502">
        <w:rPr>
          <w:rFonts w:ascii="Times New Roman" w:hAnsi="Times New Roman" w:cs="Times New Roman"/>
          <w:sz w:val="28"/>
          <w:szCs w:val="28"/>
        </w:rPr>
        <w:t>субкомпенсации</w:t>
      </w:r>
      <w:proofErr w:type="spellEnd"/>
      <w:r w:rsidR="008369CE" w:rsidRPr="004C5502">
        <w:rPr>
          <w:rFonts w:ascii="Times New Roman" w:hAnsi="Times New Roman" w:cs="Times New Roman"/>
          <w:sz w:val="28"/>
          <w:szCs w:val="28"/>
        </w:rPr>
        <w:t>»</w:t>
      </w:r>
      <w:r w:rsidR="003E4CC4">
        <w:rPr>
          <w:rFonts w:ascii="Times New Roman" w:hAnsi="Times New Roman" w:cs="Times New Roman"/>
          <w:sz w:val="28"/>
          <w:szCs w:val="28"/>
        </w:rPr>
        <w:t xml:space="preserve"> и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рекомендовано продолжить лечение</w:t>
      </w:r>
      <w:r w:rsidR="003E4CC4">
        <w:rPr>
          <w:rFonts w:ascii="Times New Roman" w:hAnsi="Times New Roman" w:cs="Times New Roman"/>
          <w:sz w:val="28"/>
          <w:szCs w:val="28"/>
        </w:rPr>
        <w:t>.</w:t>
      </w:r>
    </w:p>
    <w:p w:rsidR="008369CE" w:rsidRPr="004C5502" w:rsidRDefault="00997085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марта 2025 года 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Калин в ходе проведения военно-врачебной комиссии осмотрен врачом психиатром,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3E4CC4">
        <w:rPr>
          <w:rFonts w:ascii="Times New Roman" w:hAnsi="Times New Roman" w:cs="Times New Roman"/>
          <w:sz w:val="28"/>
          <w:szCs w:val="28"/>
        </w:rPr>
        <w:t>у него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диагностировано: «Посттравматическое стрессовое расстройство с умеренно выраженными длительными психическими проявлениями»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он был признан ограниченно годным к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 по категории «В»</w:t>
      </w:r>
      <w:r w:rsidR="008369CE" w:rsidRPr="004C5502">
        <w:rPr>
          <w:rFonts w:ascii="Times New Roman" w:hAnsi="Times New Roman" w:cs="Times New Roman"/>
          <w:sz w:val="28"/>
          <w:szCs w:val="28"/>
        </w:rPr>
        <w:t>.</w:t>
      </w:r>
    </w:p>
    <w:p w:rsidR="008369CE" w:rsidRPr="004C5502" w:rsidRDefault="003E4CC4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того, 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в материалах </w:t>
      </w:r>
      <w:r w:rsidR="00997085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дела имеется также датированное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69CE" w:rsidRPr="004C5502">
        <w:rPr>
          <w:rFonts w:ascii="Times New Roman" w:hAnsi="Times New Roman" w:cs="Times New Roman"/>
          <w:sz w:val="28"/>
          <w:szCs w:val="28"/>
        </w:rPr>
        <w:t>28</w:t>
      </w:r>
      <w:r w:rsidR="00997085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2025 </w:t>
      </w:r>
      <w:r w:rsidR="00997085">
        <w:rPr>
          <w:rFonts w:ascii="Times New Roman" w:hAnsi="Times New Roman" w:cs="Times New Roman"/>
          <w:sz w:val="28"/>
          <w:szCs w:val="28"/>
        </w:rPr>
        <w:t xml:space="preserve">года </w:t>
      </w:r>
      <w:r w:rsidR="008369CE" w:rsidRPr="004C5502">
        <w:rPr>
          <w:rFonts w:ascii="Times New Roman" w:hAnsi="Times New Roman" w:cs="Times New Roman"/>
          <w:sz w:val="28"/>
          <w:szCs w:val="28"/>
        </w:rPr>
        <w:t>заключение военно-врачебной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№ 1178, согласно которому Калину определена категория годности к военной службе «Б» </w:t>
      </w:r>
      <w:r w:rsidR="00997085">
        <w:rPr>
          <w:rFonts w:ascii="Times New Roman" w:hAnsi="Times New Roman" w:cs="Times New Roman"/>
          <w:sz w:val="28"/>
          <w:szCs w:val="28"/>
        </w:rPr>
        <w:t>–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9CE" w:rsidRPr="004C5502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8369CE" w:rsidRPr="004C5502">
        <w:rPr>
          <w:rFonts w:ascii="Times New Roman" w:hAnsi="Times New Roman" w:cs="Times New Roman"/>
          <w:sz w:val="28"/>
          <w:szCs w:val="28"/>
        </w:rPr>
        <w:t xml:space="preserve"> с незначительными ограничениями. </w:t>
      </w:r>
    </w:p>
    <w:p w:rsidR="00FE1998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 xml:space="preserve">При таких данных, </w:t>
      </w:r>
      <w:r w:rsidR="00FE199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FE1998" w:rsidRPr="004C5502">
        <w:rPr>
          <w:rFonts w:ascii="Times New Roman" w:hAnsi="Times New Roman" w:cs="Times New Roman"/>
          <w:sz w:val="28"/>
          <w:szCs w:val="28"/>
        </w:rPr>
        <w:t>противоречивост</w:t>
      </w:r>
      <w:r w:rsidR="00FE1998">
        <w:rPr>
          <w:rFonts w:ascii="Times New Roman" w:hAnsi="Times New Roman" w:cs="Times New Roman"/>
          <w:sz w:val="28"/>
          <w:szCs w:val="28"/>
        </w:rPr>
        <w:t>и</w:t>
      </w:r>
      <w:r w:rsidR="00FE1998" w:rsidRPr="004C5502">
        <w:rPr>
          <w:rFonts w:ascii="Times New Roman" w:hAnsi="Times New Roman" w:cs="Times New Roman"/>
          <w:sz w:val="28"/>
          <w:szCs w:val="28"/>
        </w:rPr>
        <w:t xml:space="preserve"> установленных Калину диагнозов</w:t>
      </w:r>
      <w:r w:rsidR="00FE1998">
        <w:rPr>
          <w:rFonts w:ascii="Times New Roman" w:hAnsi="Times New Roman" w:cs="Times New Roman"/>
          <w:sz w:val="28"/>
          <w:szCs w:val="28"/>
        </w:rPr>
        <w:t>, которые судом не устранены, у суда апелляционной инстанции возника</w:t>
      </w:r>
      <w:r w:rsidR="003E4CC4">
        <w:rPr>
          <w:rFonts w:ascii="Times New Roman" w:hAnsi="Times New Roman" w:cs="Times New Roman"/>
          <w:sz w:val="28"/>
          <w:szCs w:val="28"/>
        </w:rPr>
        <w:t>ли</w:t>
      </w:r>
      <w:r w:rsidR="00FE1998">
        <w:rPr>
          <w:rFonts w:ascii="Times New Roman" w:hAnsi="Times New Roman" w:cs="Times New Roman"/>
          <w:sz w:val="28"/>
          <w:szCs w:val="28"/>
        </w:rPr>
        <w:t xml:space="preserve"> сомнения в </w:t>
      </w:r>
      <w:r w:rsidR="00FE1998" w:rsidRPr="004C5502">
        <w:rPr>
          <w:rFonts w:ascii="Times New Roman" w:hAnsi="Times New Roman" w:cs="Times New Roman"/>
          <w:sz w:val="28"/>
          <w:szCs w:val="28"/>
        </w:rPr>
        <w:t>объективность заключения военно-врачебной комиссии № 1178 от 28</w:t>
      </w:r>
      <w:r w:rsidR="00FE199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E1998" w:rsidRPr="004C5502">
        <w:rPr>
          <w:rFonts w:ascii="Times New Roman" w:hAnsi="Times New Roman" w:cs="Times New Roman"/>
          <w:sz w:val="28"/>
          <w:szCs w:val="28"/>
        </w:rPr>
        <w:t>2025</w:t>
      </w:r>
      <w:r w:rsidR="00FE19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69CE" w:rsidRPr="004C5502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>Приходя к такому выводу, суд апелляционной инстанции уч</w:t>
      </w:r>
      <w:r w:rsidR="00FE1998">
        <w:rPr>
          <w:rFonts w:ascii="Times New Roman" w:hAnsi="Times New Roman" w:cs="Times New Roman"/>
          <w:sz w:val="28"/>
          <w:szCs w:val="28"/>
        </w:rPr>
        <w:t>ел</w:t>
      </w:r>
      <w:r w:rsidRPr="004C5502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FE1998">
        <w:rPr>
          <w:rFonts w:ascii="Times New Roman" w:hAnsi="Times New Roman" w:cs="Times New Roman"/>
          <w:sz w:val="28"/>
          <w:szCs w:val="28"/>
        </w:rPr>
        <w:t>я</w:t>
      </w:r>
      <w:r w:rsidRPr="004C5502">
        <w:rPr>
          <w:rFonts w:ascii="Times New Roman" w:hAnsi="Times New Roman" w:cs="Times New Roman"/>
          <w:sz w:val="28"/>
          <w:szCs w:val="28"/>
        </w:rPr>
        <w:t>, допрошенной в ходе судебного заседания врача психиатра Головиной, согласно которым она осуществляла прием Калина 28</w:t>
      </w:r>
      <w:r w:rsidR="0099708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C5502">
        <w:rPr>
          <w:rFonts w:ascii="Times New Roman" w:hAnsi="Times New Roman" w:cs="Times New Roman"/>
          <w:sz w:val="28"/>
          <w:szCs w:val="28"/>
        </w:rPr>
        <w:t xml:space="preserve">2025 </w:t>
      </w:r>
      <w:r w:rsidR="0099708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5502">
        <w:rPr>
          <w:rFonts w:ascii="Times New Roman" w:hAnsi="Times New Roman" w:cs="Times New Roman"/>
          <w:sz w:val="28"/>
          <w:szCs w:val="28"/>
        </w:rPr>
        <w:t xml:space="preserve">в ходе проведения последнему военно-врачебной комиссии и </w:t>
      </w:r>
      <w:r w:rsidR="00FE1998">
        <w:rPr>
          <w:rFonts w:ascii="Times New Roman" w:hAnsi="Times New Roman" w:cs="Times New Roman"/>
          <w:sz w:val="28"/>
          <w:szCs w:val="28"/>
        </w:rPr>
        <w:t xml:space="preserve">диагностировала у него </w:t>
      </w:r>
      <w:r w:rsidRPr="004C5502">
        <w:rPr>
          <w:rFonts w:ascii="Times New Roman" w:hAnsi="Times New Roman" w:cs="Times New Roman"/>
          <w:sz w:val="28"/>
          <w:szCs w:val="28"/>
        </w:rPr>
        <w:t>«Посттравматическое стрессовое расстройство с умеренно выраженными длительными психическими проявлениями».</w:t>
      </w:r>
    </w:p>
    <w:p w:rsidR="008369CE" w:rsidRPr="004C5502" w:rsidRDefault="00FE1998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Головина показала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="008369CE" w:rsidRPr="004C5502">
        <w:rPr>
          <w:rFonts w:ascii="Times New Roman" w:hAnsi="Times New Roman" w:cs="Times New Roman"/>
          <w:sz w:val="28"/>
          <w:szCs w:val="28"/>
        </w:rPr>
        <w:t>, что впоследствии проводила повторный осмотр Калина</w:t>
      </w:r>
      <w:r w:rsidR="00E542E5">
        <w:rPr>
          <w:rFonts w:ascii="Times New Roman" w:hAnsi="Times New Roman" w:cs="Times New Roman"/>
          <w:sz w:val="28"/>
          <w:szCs w:val="28"/>
        </w:rPr>
        <w:t>,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в ходе которого диагно</w:t>
      </w:r>
      <w:r w:rsidR="003E4CC4">
        <w:rPr>
          <w:rFonts w:ascii="Times New Roman" w:hAnsi="Times New Roman" w:cs="Times New Roman"/>
          <w:sz w:val="28"/>
          <w:szCs w:val="28"/>
        </w:rPr>
        <w:t xml:space="preserve">стировала </w:t>
      </w:r>
      <w:r w:rsidR="008369CE" w:rsidRPr="004C5502">
        <w:rPr>
          <w:rFonts w:ascii="Times New Roman" w:hAnsi="Times New Roman" w:cs="Times New Roman"/>
          <w:sz w:val="28"/>
          <w:szCs w:val="28"/>
        </w:rPr>
        <w:t>«Расстройство адаптации в форме тревожно-депрессивной реакции с умерено выраженными кратковременными психическими проявлениями</w:t>
      </w:r>
      <w:r w:rsidR="00992D8D">
        <w:rPr>
          <w:rFonts w:ascii="Times New Roman" w:hAnsi="Times New Roman" w:cs="Times New Roman"/>
          <w:sz w:val="28"/>
          <w:szCs w:val="28"/>
        </w:rPr>
        <w:t xml:space="preserve">», что соответствует </w:t>
      </w:r>
      <w:r w:rsidR="008369CE" w:rsidRPr="004C5502">
        <w:rPr>
          <w:rFonts w:ascii="Times New Roman" w:hAnsi="Times New Roman" w:cs="Times New Roman"/>
          <w:sz w:val="28"/>
          <w:szCs w:val="28"/>
        </w:rPr>
        <w:t>категори</w:t>
      </w:r>
      <w:r w:rsidR="00992D8D">
        <w:rPr>
          <w:rFonts w:ascii="Times New Roman" w:hAnsi="Times New Roman" w:cs="Times New Roman"/>
          <w:sz w:val="28"/>
          <w:szCs w:val="28"/>
        </w:rPr>
        <w:t>и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годности «Б», о чем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8369CE" w:rsidRPr="004C5502">
        <w:rPr>
          <w:rFonts w:ascii="Times New Roman" w:hAnsi="Times New Roman" w:cs="Times New Roman"/>
          <w:sz w:val="28"/>
          <w:szCs w:val="28"/>
        </w:rPr>
        <w:t>сделала соответствующую запись.</w:t>
      </w:r>
    </w:p>
    <w:p w:rsidR="008369CE" w:rsidRPr="004C5502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>При таких данных, вопреки положениям ст. 87, 88 УПК РФ, суд, имеющиеся в деле доказательства не проверил путем сопоставления их с другими доказательствами и оценку с точки зрения относимости, допустимости, достоверности им в приговоре не дал.</w:t>
      </w:r>
    </w:p>
    <w:p w:rsidR="008369CE" w:rsidRPr="004C5502" w:rsidRDefault="00FE1998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</w:t>
      </w:r>
      <w:r w:rsidR="008369CE" w:rsidRPr="004C5502">
        <w:rPr>
          <w:rFonts w:ascii="Times New Roman" w:hAnsi="Times New Roman" w:cs="Times New Roman"/>
          <w:sz w:val="28"/>
          <w:szCs w:val="28"/>
        </w:rPr>
        <w:t>, в связи с изложенным выше, возника</w:t>
      </w:r>
      <w:r w:rsidR="004C2CDD">
        <w:rPr>
          <w:rFonts w:ascii="Times New Roman" w:hAnsi="Times New Roman" w:cs="Times New Roman"/>
          <w:sz w:val="28"/>
          <w:szCs w:val="28"/>
        </w:rPr>
        <w:t>ли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сомнения во вменяемости Калина и его способности самостоятельно защищать свои права и законные интересы в уголовном судопроизводстве,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суд апелляционной инстанции пришел к выводу о </w:t>
      </w:r>
      <w:r w:rsidR="008369CE" w:rsidRPr="004C550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судебной</w:t>
      </w:r>
      <w:r w:rsidR="00F451F7">
        <w:rPr>
          <w:rFonts w:ascii="Times New Roman" w:hAnsi="Times New Roman" w:cs="Times New Roman"/>
          <w:sz w:val="28"/>
          <w:szCs w:val="28"/>
        </w:rPr>
        <w:t xml:space="preserve"> комплексной</w:t>
      </w:r>
      <w:r w:rsidR="008369CE" w:rsidRPr="004C5502">
        <w:rPr>
          <w:rFonts w:ascii="Times New Roman" w:hAnsi="Times New Roman" w:cs="Times New Roman"/>
          <w:sz w:val="28"/>
          <w:szCs w:val="28"/>
        </w:rPr>
        <w:t xml:space="preserve"> психолого-психиатрической экспертизы для определения психического состояния подсудимого, что в нарушении ст. 196 УПК РФ ни следователем, ни судом выполнено не было.</w:t>
      </w:r>
    </w:p>
    <w:p w:rsidR="008369CE" w:rsidRPr="004C5502" w:rsidRDefault="008369CE" w:rsidP="004C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02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C55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5502">
        <w:rPr>
          <w:rFonts w:ascii="Times New Roman" w:hAnsi="Times New Roman" w:cs="Times New Roman"/>
          <w:sz w:val="28"/>
          <w:szCs w:val="28"/>
        </w:rPr>
        <w:t xml:space="preserve"> по мнению суда апелляционной инстанции, выводы экспертов о вменяемости Калина, в соответствии с п. 2 ст. 389</w:t>
      </w:r>
      <w:r w:rsidRPr="002426B0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4C5502">
        <w:rPr>
          <w:rFonts w:ascii="Times New Roman" w:hAnsi="Times New Roman" w:cs="Times New Roman"/>
          <w:sz w:val="28"/>
          <w:szCs w:val="28"/>
        </w:rPr>
        <w:t xml:space="preserve"> УПК РФ, являются обстоятельствами, которые могли существенно повлиять на выводы суда в приговоре.</w:t>
      </w:r>
    </w:p>
    <w:p w:rsidR="008369CE" w:rsidRPr="003E2CEA" w:rsidRDefault="008369CE" w:rsidP="00FE1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502">
        <w:rPr>
          <w:rFonts w:ascii="Times New Roman" w:hAnsi="Times New Roman" w:cs="Times New Roman"/>
          <w:sz w:val="28"/>
          <w:szCs w:val="28"/>
        </w:rPr>
        <w:t>Принимая во внимание изложенные обстоятельства, которые при рассмотрении дела судом первой инстанций надлежащей оценки не получили, что повлияло на правильность выводов о виновности осужд</w:t>
      </w:r>
      <w:r w:rsidR="00FE1998">
        <w:rPr>
          <w:rFonts w:ascii="Times New Roman" w:hAnsi="Times New Roman" w:cs="Times New Roman"/>
          <w:sz w:val="28"/>
          <w:szCs w:val="28"/>
        </w:rPr>
        <w:t>ё</w:t>
      </w:r>
      <w:r w:rsidRPr="004C5502">
        <w:rPr>
          <w:rFonts w:ascii="Times New Roman" w:hAnsi="Times New Roman" w:cs="Times New Roman"/>
          <w:sz w:val="28"/>
          <w:szCs w:val="28"/>
        </w:rPr>
        <w:t xml:space="preserve">нного и, как следствие, на исход дела, суд апелляционной инстанции </w:t>
      </w:r>
      <w:r w:rsidR="00FE1998">
        <w:rPr>
          <w:rFonts w:ascii="Times New Roman" w:hAnsi="Times New Roman" w:cs="Times New Roman"/>
          <w:sz w:val="28"/>
          <w:szCs w:val="28"/>
        </w:rPr>
        <w:t>отменил</w:t>
      </w:r>
      <w:r w:rsidRPr="004C5502">
        <w:rPr>
          <w:rFonts w:ascii="Times New Roman" w:hAnsi="Times New Roman" w:cs="Times New Roman"/>
          <w:sz w:val="28"/>
          <w:szCs w:val="28"/>
        </w:rPr>
        <w:t xml:space="preserve"> приговор на основании п</w:t>
      </w:r>
      <w:r w:rsidRPr="003E2CEA">
        <w:rPr>
          <w:rFonts w:ascii="Times New Roman" w:hAnsi="Times New Roman" w:cs="Times New Roman"/>
          <w:sz w:val="28"/>
          <w:szCs w:val="28"/>
        </w:rPr>
        <w:t>. 1 ст. 389</w:t>
      </w:r>
      <w:r w:rsidRPr="003E2CEA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3E2CEA">
        <w:rPr>
          <w:rFonts w:ascii="Times New Roman" w:hAnsi="Times New Roman" w:cs="Times New Roman"/>
          <w:sz w:val="28"/>
          <w:szCs w:val="28"/>
        </w:rPr>
        <w:t xml:space="preserve"> УПК РФ, 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а материалы уголовного дела </w:t>
      </w:r>
      <w:r w:rsidRPr="003E2CEA">
        <w:rPr>
          <w:rFonts w:ascii="Times New Roman" w:hAnsi="Times New Roman" w:cs="Times New Roman"/>
          <w:sz w:val="28"/>
          <w:szCs w:val="28"/>
        </w:rPr>
        <w:t>переда</w:t>
      </w:r>
      <w:r w:rsidR="00FE1998" w:rsidRPr="003E2CEA">
        <w:rPr>
          <w:rFonts w:ascii="Times New Roman" w:hAnsi="Times New Roman" w:cs="Times New Roman"/>
          <w:sz w:val="28"/>
          <w:szCs w:val="28"/>
        </w:rPr>
        <w:t>л</w:t>
      </w:r>
      <w:r w:rsidRPr="003E2CEA">
        <w:rPr>
          <w:rFonts w:ascii="Times New Roman" w:hAnsi="Times New Roman" w:cs="Times New Roman"/>
          <w:sz w:val="28"/>
          <w:szCs w:val="28"/>
        </w:rPr>
        <w:t xml:space="preserve"> на новое судебное разбирательство в Рязанский гарнизонный военный суд другим судьей со</w:t>
      </w:r>
      <w:proofErr w:type="gramEnd"/>
      <w:r w:rsidRPr="003E2CEA">
        <w:rPr>
          <w:rFonts w:ascii="Times New Roman" w:hAnsi="Times New Roman" w:cs="Times New Roman"/>
          <w:sz w:val="28"/>
          <w:szCs w:val="28"/>
        </w:rPr>
        <w:t xml:space="preserve"> стадии подготовки к судебному заседанию.</w:t>
      </w:r>
    </w:p>
    <w:p w:rsidR="008369CE" w:rsidRPr="003E2CEA" w:rsidRDefault="008369CE" w:rsidP="00EF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4B3" w:rsidRPr="003E4CC4" w:rsidRDefault="00F954B3" w:rsidP="00A76B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CC4">
        <w:rPr>
          <w:rFonts w:ascii="Times New Roman" w:hAnsi="Times New Roman" w:cs="Times New Roman"/>
          <w:b/>
          <w:i/>
          <w:sz w:val="28"/>
          <w:szCs w:val="28"/>
        </w:rPr>
        <w:t>В силу принципа презумпции невиновности обвинительный приговор не может быть основан на предположениях, а все неустранимые сомнения в доказанности обвинения толкуются в пользу подсудимого.</w:t>
      </w:r>
    </w:p>
    <w:p w:rsidR="004C2CDD" w:rsidRDefault="004C2CDD" w:rsidP="00A76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CDD" w:rsidRDefault="004C2CDD" w:rsidP="00A76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CDD" w:rsidRPr="004C2CDD" w:rsidRDefault="004C2CDD" w:rsidP="00A76B6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E1998" w:rsidRPr="00D333EC" w:rsidRDefault="00A76B64" w:rsidP="00FE1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E1998" w:rsidRPr="003E2CEA">
        <w:rPr>
          <w:rFonts w:ascii="Times New Roman" w:hAnsi="Times New Roman" w:cs="Times New Roman"/>
          <w:sz w:val="28"/>
          <w:szCs w:val="28"/>
        </w:rPr>
        <w:t>приговор</w:t>
      </w:r>
      <w:r w:rsidRPr="003E2CEA">
        <w:rPr>
          <w:rFonts w:ascii="Times New Roman" w:hAnsi="Times New Roman" w:cs="Times New Roman"/>
          <w:sz w:val="28"/>
          <w:szCs w:val="28"/>
        </w:rPr>
        <w:t>у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 Ярославского гарнизонного военного суда </w:t>
      </w:r>
      <w:r w:rsidRPr="003E2CEA">
        <w:rPr>
          <w:rFonts w:ascii="Times New Roman" w:hAnsi="Times New Roman" w:cs="Times New Roman"/>
          <w:sz w:val="28"/>
          <w:szCs w:val="28"/>
        </w:rPr>
        <w:t>(с</w:t>
      </w:r>
      <w:r w:rsidR="00FE1998" w:rsidRPr="003E2CEA">
        <w:rPr>
          <w:rFonts w:ascii="Times New Roman" w:hAnsi="Times New Roman" w:cs="Times New Roman"/>
          <w:sz w:val="28"/>
          <w:szCs w:val="28"/>
        </w:rPr>
        <w:t>удья Некрасов С.В.</w:t>
      </w:r>
      <w:r w:rsidRPr="003E2CEA">
        <w:rPr>
          <w:rFonts w:ascii="Times New Roman" w:hAnsi="Times New Roman" w:cs="Times New Roman"/>
          <w:sz w:val="28"/>
          <w:szCs w:val="28"/>
        </w:rPr>
        <w:t xml:space="preserve">) рядовой </w:t>
      </w:r>
      <w:r w:rsidR="00FE1998" w:rsidRPr="003E2CEA">
        <w:rPr>
          <w:rFonts w:ascii="Times New Roman" w:hAnsi="Times New Roman" w:cs="Times New Roman"/>
          <w:sz w:val="28"/>
          <w:szCs w:val="28"/>
        </w:rPr>
        <w:t>Смирнов А</w:t>
      </w:r>
      <w:r w:rsidRPr="003E2CEA">
        <w:rPr>
          <w:rFonts w:ascii="Times New Roman" w:hAnsi="Times New Roman" w:cs="Times New Roman"/>
          <w:sz w:val="28"/>
          <w:szCs w:val="28"/>
        </w:rPr>
        <w:t>.</w:t>
      </w:r>
      <w:r w:rsidR="00FE1998" w:rsidRPr="003E2CEA">
        <w:rPr>
          <w:rFonts w:ascii="Times New Roman" w:hAnsi="Times New Roman" w:cs="Times New Roman"/>
          <w:sz w:val="28"/>
          <w:szCs w:val="28"/>
        </w:rPr>
        <w:t>М</w:t>
      </w:r>
      <w:r w:rsidRPr="003E2CEA">
        <w:rPr>
          <w:rFonts w:ascii="Times New Roman" w:hAnsi="Times New Roman" w:cs="Times New Roman"/>
          <w:sz w:val="28"/>
          <w:szCs w:val="28"/>
        </w:rPr>
        <w:t xml:space="preserve">. </w:t>
      </w:r>
      <w:r w:rsidR="00FE1998" w:rsidRPr="003E2CEA">
        <w:rPr>
          <w:rFonts w:ascii="Times New Roman" w:hAnsi="Times New Roman" w:cs="Times New Roman"/>
          <w:sz w:val="28"/>
          <w:szCs w:val="28"/>
        </w:rPr>
        <w:t>осужд</w:t>
      </w:r>
      <w:r w:rsidRPr="003E2CEA">
        <w:rPr>
          <w:rFonts w:ascii="Times New Roman" w:hAnsi="Times New Roman" w:cs="Times New Roman"/>
          <w:sz w:val="28"/>
          <w:szCs w:val="28"/>
        </w:rPr>
        <w:t>ё</w:t>
      </w:r>
      <w:r w:rsidR="00FE1998" w:rsidRPr="003E2CEA">
        <w:rPr>
          <w:rFonts w:ascii="Times New Roman" w:hAnsi="Times New Roman" w:cs="Times New Roman"/>
          <w:sz w:val="28"/>
          <w:szCs w:val="28"/>
        </w:rPr>
        <w:t>н</w:t>
      </w:r>
      <w:r w:rsidRPr="003E2CEA">
        <w:rPr>
          <w:rFonts w:ascii="Times New Roman" w:hAnsi="Times New Roman" w:cs="Times New Roman"/>
          <w:sz w:val="28"/>
          <w:szCs w:val="28"/>
        </w:rPr>
        <w:t xml:space="preserve"> по </w:t>
      </w:r>
      <w:r w:rsidR="00FE1998" w:rsidRPr="003E2CEA">
        <w:rPr>
          <w:rFonts w:ascii="Times New Roman" w:hAnsi="Times New Roman" w:cs="Times New Roman"/>
          <w:sz w:val="28"/>
          <w:szCs w:val="28"/>
        </w:rPr>
        <w:t>ч.</w:t>
      </w:r>
      <w:r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4 ст. 337 </w:t>
      </w:r>
      <w:r w:rsidRPr="003E2CEA">
        <w:rPr>
          <w:rFonts w:ascii="Times New Roman" w:hAnsi="Times New Roman" w:cs="Times New Roman"/>
          <w:sz w:val="28"/>
          <w:szCs w:val="28"/>
        </w:rPr>
        <w:t xml:space="preserve">и 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ч. 5 ст. 337 </w:t>
      </w:r>
      <w:r w:rsidR="004C2C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1998" w:rsidRPr="003E2CEA">
        <w:rPr>
          <w:rFonts w:ascii="Times New Roman" w:hAnsi="Times New Roman" w:cs="Times New Roman"/>
          <w:sz w:val="28"/>
          <w:szCs w:val="28"/>
        </w:rPr>
        <w:t>УК РФ к окончательно</w:t>
      </w:r>
      <w:r w:rsidRPr="003E2CEA">
        <w:rPr>
          <w:rFonts w:ascii="Times New Roman" w:hAnsi="Times New Roman" w:cs="Times New Roman"/>
          <w:sz w:val="28"/>
          <w:szCs w:val="28"/>
        </w:rPr>
        <w:t>му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3E2CEA">
        <w:rPr>
          <w:rFonts w:ascii="Times New Roman" w:hAnsi="Times New Roman" w:cs="Times New Roman"/>
          <w:sz w:val="28"/>
          <w:szCs w:val="28"/>
        </w:rPr>
        <w:t>ю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Pr="003E2CE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FE1998" w:rsidRPr="003E2CEA">
        <w:rPr>
          <w:rFonts w:ascii="Times New Roman" w:hAnsi="Times New Roman" w:cs="Times New Roman"/>
          <w:sz w:val="28"/>
          <w:szCs w:val="28"/>
        </w:rPr>
        <w:t>лишени</w:t>
      </w:r>
      <w:r w:rsidRPr="003E2CEA">
        <w:rPr>
          <w:rFonts w:ascii="Times New Roman" w:hAnsi="Times New Roman" w:cs="Times New Roman"/>
          <w:sz w:val="28"/>
          <w:szCs w:val="28"/>
        </w:rPr>
        <w:t>я</w:t>
      </w:r>
      <w:r w:rsidR="00FE1998" w:rsidRPr="003E2CEA">
        <w:rPr>
          <w:rFonts w:ascii="Times New Roman" w:hAnsi="Times New Roman" w:cs="Times New Roman"/>
          <w:sz w:val="28"/>
          <w:szCs w:val="28"/>
        </w:rPr>
        <w:t xml:space="preserve"> свободы</w:t>
      </w:r>
      <w:r w:rsidR="00FE1998" w:rsidRPr="00D333EC">
        <w:rPr>
          <w:rFonts w:ascii="Times New Roman" w:hAnsi="Times New Roman" w:cs="Times New Roman"/>
          <w:sz w:val="28"/>
          <w:szCs w:val="28"/>
        </w:rPr>
        <w:t xml:space="preserve"> на срок 9 лет</w:t>
      </w:r>
      <w:r w:rsidR="004C2CD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998" w:rsidRPr="00D333EC">
        <w:rPr>
          <w:rFonts w:ascii="Times New Roman" w:hAnsi="Times New Roman" w:cs="Times New Roman"/>
          <w:sz w:val="28"/>
          <w:szCs w:val="28"/>
        </w:rPr>
        <w:t xml:space="preserve">4 месяца </w:t>
      </w:r>
      <w:r>
        <w:rPr>
          <w:rFonts w:ascii="Times New Roman" w:hAnsi="Times New Roman" w:cs="Times New Roman"/>
          <w:sz w:val="28"/>
          <w:szCs w:val="28"/>
        </w:rPr>
        <w:t xml:space="preserve">с отбыванием </w:t>
      </w:r>
      <w:r w:rsidR="00FE1998" w:rsidRPr="00D333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998" w:rsidRPr="00D333EC">
        <w:rPr>
          <w:rFonts w:ascii="Times New Roman" w:hAnsi="Times New Roman" w:cs="Times New Roman"/>
          <w:sz w:val="28"/>
          <w:szCs w:val="28"/>
        </w:rPr>
        <w:t>исправительной колонии общего режима.</w:t>
      </w:r>
    </w:p>
    <w:p w:rsidR="00F954B3" w:rsidRDefault="00A76B64" w:rsidP="00F95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это следует из положений </w:t>
      </w:r>
      <w:r w:rsidR="00F954B3" w:rsidRPr="00F954B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="00F954B3" w:rsidRPr="00F954B3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от 28 марта 1998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54B3" w:rsidRPr="00F954B3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» во взаимосвязи с </w:t>
      </w:r>
      <w:r w:rsidR="00F954B3" w:rsidRPr="00F954B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1999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F954B3" w:rsidRPr="00F954B3">
        <w:rPr>
          <w:rFonts w:ascii="Times New Roman" w:hAnsi="Times New Roman" w:cs="Times New Roman"/>
          <w:sz w:val="28"/>
          <w:szCs w:val="28"/>
        </w:rPr>
        <w:t>№ 1237 « Вопросы прохождения военной службы»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началом военной службы для граждан, поступивших на военную службу по контракту, считается день вступления в силу контракта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F954B3" w:rsidRPr="00F954B3">
        <w:rPr>
          <w:rFonts w:ascii="Times New Roman" w:hAnsi="Times New Roman" w:cs="Times New Roman"/>
          <w:sz w:val="28"/>
          <w:szCs w:val="28"/>
        </w:rPr>
        <w:t>составляется в</w:t>
      </w:r>
      <w:proofErr w:type="gramEnd"/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двух экземплярах, каждый подписывается лицами, его заключившими. Подпись должностного лица, подписавшего контракт, скрепляется гербовой печатью воинской части.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954B3" w:rsidRPr="00F954B3">
        <w:rPr>
          <w:rFonts w:ascii="Times New Roman" w:hAnsi="Times New Roman" w:cs="Times New Roman"/>
          <w:sz w:val="28"/>
          <w:szCs w:val="28"/>
        </w:rPr>
        <w:t>онтракт вступает в силу со дня его подписания должностным лицом, определенным Положением, о чем издается соответствующий приказ.</w:t>
      </w:r>
    </w:p>
    <w:p w:rsidR="00F954B3" w:rsidRPr="00F954B3" w:rsidRDefault="00A76B64" w:rsidP="00F95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2A6B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данному уголовному делу н</w:t>
      </w:r>
      <w:r w:rsidR="00F954B3" w:rsidRPr="00F954B3">
        <w:rPr>
          <w:rFonts w:ascii="Times New Roman" w:hAnsi="Times New Roman" w:cs="Times New Roman"/>
          <w:sz w:val="28"/>
          <w:szCs w:val="28"/>
        </w:rPr>
        <w:t>и органы предварительного расследования, ни суд достоверно не установили, когда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с кем Смирнов заключил контракт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заключал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F954B3" w:rsidRPr="00F954B3">
        <w:rPr>
          <w:rFonts w:ascii="Times New Roman" w:hAnsi="Times New Roman" w:cs="Times New Roman"/>
          <w:sz w:val="28"/>
          <w:szCs w:val="28"/>
        </w:rPr>
        <w:t>он его вообще.</w:t>
      </w:r>
    </w:p>
    <w:p w:rsidR="00F954B3" w:rsidRPr="00F954B3" w:rsidRDefault="00F954B3" w:rsidP="00FA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4B3">
        <w:rPr>
          <w:rFonts w:ascii="Times New Roman" w:hAnsi="Times New Roman" w:cs="Times New Roman"/>
          <w:sz w:val="28"/>
          <w:szCs w:val="28"/>
        </w:rPr>
        <w:t xml:space="preserve">В судебном заседании Смирнов </w:t>
      </w:r>
      <w:r w:rsidR="00A76B64">
        <w:rPr>
          <w:rFonts w:ascii="Times New Roman" w:hAnsi="Times New Roman" w:cs="Times New Roman"/>
          <w:sz w:val="28"/>
          <w:szCs w:val="28"/>
        </w:rPr>
        <w:t>показал о том</w:t>
      </w:r>
      <w:r w:rsidRPr="00F954B3">
        <w:rPr>
          <w:rFonts w:ascii="Times New Roman" w:hAnsi="Times New Roman" w:cs="Times New Roman"/>
          <w:sz w:val="28"/>
          <w:szCs w:val="28"/>
        </w:rPr>
        <w:t>, что 24 июня 2022 г</w:t>
      </w:r>
      <w:r w:rsidR="00A76B64">
        <w:rPr>
          <w:rFonts w:ascii="Times New Roman" w:hAnsi="Times New Roman" w:cs="Times New Roman"/>
          <w:sz w:val="28"/>
          <w:szCs w:val="28"/>
        </w:rPr>
        <w:t xml:space="preserve">ода он </w:t>
      </w:r>
      <w:r w:rsidRPr="00F954B3">
        <w:rPr>
          <w:rFonts w:ascii="Times New Roman" w:hAnsi="Times New Roman" w:cs="Times New Roman"/>
          <w:sz w:val="28"/>
          <w:szCs w:val="28"/>
        </w:rPr>
        <w:t>обратился в Рыбинский городской военный комиссариат с заявлением о поступлении в добровольном порядке на военную службу по контракту в</w:t>
      </w:r>
      <w:r w:rsidR="00FA0C1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A0C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0C1F">
        <w:rPr>
          <w:rFonts w:ascii="Times New Roman" w:hAnsi="Times New Roman" w:cs="Times New Roman"/>
          <w:sz w:val="28"/>
          <w:szCs w:val="28"/>
        </w:rPr>
        <w:t>/ч</w:t>
      </w:r>
      <w:r w:rsidRPr="00F954B3">
        <w:rPr>
          <w:rFonts w:ascii="Times New Roman" w:hAnsi="Times New Roman" w:cs="Times New Roman"/>
          <w:sz w:val="28"/>
          <w:szCs w:val="28"/>
        </w:rPr>
        <w:t xml:space="preserve"> 5</w:t>
      </w:r>
      <w:r w:rsidR="004C2CDD">
        <w:rPr>
          <w:rFonts w:ascii="Times New Roman" w:hAnsi="Times New Roman" w:cs="Times New Roman"/>
          <w:sz w:val="28"/>
          <w:szCs w:val="28"/>
        </w:rPr>
        <w:t>…</w:t>
      </w:r>
      <w:r w:rsidRPr="00F954B3">
        <w:rPr>
          <w:rFonts w:ascii="Times New Roman" w:hAnsi="Times New Roman" w:cs="Times New Roman"/>
          <w:sz w:val="28"/>
          <w:szCs w:val="28"/>
        </w:rPr>
        <w:t xml:space="preserve">6 на </w:t>
      </w:r>
      <w:r w:rsidR="00FA0C1F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954B3">
        <w:rPr>
          <w:rFonts w:ascii="Times New Roman" w:hAnsi="Times New Roman" w:cs="Times New Roman"/>
          <w:sz w:val="28"/>
          <w:szCs w:val="28"/>
        </w:rPr>
        <w:t xml:space="preserve">3 месяца. </w:t>
      </w:r>
      <w:r w:rsidR="00FA0C1F">
        <w:rPr>
          <w:rFonts w:ascii="Times New Roman" w:hAnsi="Times New Roman" w:cs="Times New Roman"/>
          <w:sz w:val="28"/>
          <w:szCs w:val="28"/>
        </w:rPr>
        <w:t xml:space="preserve">Через несколько дней он прибыл в воинскую часть </w:t>
      </w:r>
      <w:proofErr w:type="gramStart"/>
      <w:r w:rsidR="00FA0C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0C1F">
        <w:rPr>
          <w:rFonts w:ascii="Times New Roman" w:hAnsi="Times New Roman" w:cs="Times New Roman"/>
          <w:sz w:val="28"/>
          <w:szCs w:val="28"/>
        </w:rPr>
        <w:t xml:space="preserve"> гор. </w:t>
      </w:r>
      <w:proofErr w:type="spellStart"/>
      <w:r w:rsidR="00FA0C1F">
        <w:rPr>
          <w:rFonts w:ascii="Times New Roman" w:hAnsi="Times New Roman" w:cs="Times New Roman"/>
          <w:sz w:val="28"/>
          <w:szCs w:val="28"/>
        </w:rPr>
        <w:t>Бегород</w:t>
      </w:r>
      <w:proofErr w:type="spellEnd"/>
      <w:r w:rsidR="00FA0C1F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F954B3">
        <w:rPr>
          <w:rFonts w:ascii="Times New Roman" w:hAnsi="Times New Roman" w:cs="Times New Roman"/>
          <w:sz w:val="28"/>
          <w:szCs w:val="28"/>
        </w:rPr>
        <w:t>получил обмундирование,</w:t>
      </w:r>
      <w:r w:rsidR="00FA0C1F">
        <w:rPr>
          <w:rFonts w:ascii="Times New Roman" w:hAnsi="Times New Roman" w:cs="Times New Roman"/>
          <w:sz w:val="28"/>
          <w:szCs w:val="28"/>
        </w:rPr>
        <w:t xml:space="preserve"> а после убыл</w:t>
      </w:r>
      <w:r w:rsidRPr="00F954B3">
        <w:rPr>
          <w:rFonts w:ascii="Times New Roman" w:hAnsi="Times New Roman" w:cs="Times New Roman"/>
          <w:sz w:val="28"/>
          <w:szCs w:val="28"/>
        </w:rPr>
        <w:t xml:space="preserve"> на полигон для пристрелки оружия. </w:t>
      </w:r>
      <w:r w:rsidR="00FA0C1F">
        <w:rPr>
          <w:rFonts w:ascii="Times New Roman" w:hAnsi="Times New Roman" w:cs="Times New Roman"/>
          <w:sz w:val="28"/>
          <w:szCs w:val="28"/>
        </w:rPr>
        <w:t>Вместе с тем</w:t>
      </w:r>
      <w:r w:rsidR="00FA0C1F" w:rsidRPr="00FA0C1F">
        <w:rPr>
          <w:rFonts w:ascii="Times New Roman" w:hAnsi="Times New Roman" w:cs="Times New Roman"/>
          <w:sz w:val="28"/>
          <w:szCs w:val="28"/>
        </w:rPr>
        <w:t xml:space="preserve"> </w:t>
      </w:r>
      <w:r w:rsidR="00FA0C1F" w:rsidRPr="00F954B3">
        <w:rPr>
          <w:rFonts w:ascii="Times New Roman" w:hAnsi="Times New Roman" w:cs="Times New Roman"/>
          <w:sz w:val="28"/>
          <w:szCs w:val="28"/>
        </w:rPr>
        <w:t>он отказался подписывать контракт, поскольку изначаль</w:t>
      </w:r>
      <w:r w:rsidR="00FA0C1F">
        <w:rPr>
          <w:rFonts w:ascii="Times New Roman" w:hAnsi="Times New Roman" w:cs="Times New Roman"/>
          <w:sz w:val="28"/>
          <w:szCs w:val="28"/>
        </w:rPr>
        <w:t xml:space="preserve">но предполагался месяц обучения, а на месте выяснилось, что на следующий день после подписания контракта его направят на передовую. </w:t>
      </w:r>
      <w:r w:rsidRPr="00F954B3">
        <w:rPr>
          <w:rFonts w:ascii="Times New Roman" w:hAnsi="Times New Roman" w:cs="Times New Roman"/>
          <w:sz w:val="28"/>
          <w:szCs w:val="28"/>
        </w:rPr>
        <w:t>30 июня</w:t>
      </w:r>
      <w:r w:rsidR="00FA0C1F">
        <w:rPr>
          <w:rFonts w:ascii="Times New Roman" w:hAnsi="Times New Roman" w:cs="Times New Roman"/>
          <w:sz w:val="28"/>
          <w:szCs w:val="28"/>
        </w:rPr>
        <w:t xml:space="preserve"> 2022 года с разрешения офицера части он убыл домой, так и не подписав контракт о</w:t>
      </w:r>
      <w:r w:rsidRPr="00F954B3">
        <w:rPr>
          <w:rFonts w:ascii="Times New Roman" w:hAnsi="Times New Roman" w:cs="Times New Roman"/>
          <w:sz w:val="28"/>
          <w:szCs w:val="28"/>
        </w:rPr>
        <w:t xml:space="preserve"> прохождении военной службы.</w:t>
      </w:r>
    </w:p>
    <w:p w:rsidR="00F954B3" w:rsidRDefault="00F954B3" w:rsidP="00F95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4B3">
        <w:rPr>
          <w:rFonts w:ascii="Times New Roman" w:hAnsi="Times New Roman" w:cs="Times New Roman"/>
          <w:sz w:val="28"/>
          <w:szCs w:val="28"/>
        </w:rPr>
        <w:t xml:space="preserve">Эти показания Смирнова судом </w:t>
      </w:r>
      <w:r w:rsidR="00FA0C1F">
        <w:rPr>
          <w:rFonts w:ascii="Times New Roman" w:hAnsi="Times New Roman" w:cs="Times New Roman"/>
          <w:sz w:val="28"/>
          <w:szCs w:val="28"/>
        </w:rPr>
        <w:t xml:space="preserve">никак </w:t>
      </w:r>
      <w:r w:rsidRPr="00F954B3">
        <w:rPr>
          <w:rFonts w:ascii="Times New Roman" w:hAnsi="Times New Roman" w:cs="Times New Roman"/>
          <w:sz w:val="28"/>
          <w:szCs w:val="28"/>
        </w:rPr>
        <w:t>не опровергнуты. В обоснование вывода о заключении осужд</w:t>
      </w:r>
      <w:r w:rsidR="00FA0C1F">
        <w:rPr>
          <w:rFonts w:ascii="Times New Roman" w:hAnsi="Times New Roman" w:cs="Times New Roman"/>
          <w:sz w:val="28"/>
          <w:szCs w:val="28"/>
        </w:rPr>
        <w:t>ё</w:t>
      </w:r>
      <w:r w:rsidRPr="00F954B3">
        <w:rPr>
          <w:rFonts w:ascii="Times New Roman" w:hAnsi="Times New Roman" w:cs="Times New Roman"/>
          <w:sz w:val="28"/>
          <w:szCs w:val="28"/>
        </w:rPr>
        <w:t>нным контракта о прохождении военной службы суд сослался на его показания в ходе предварительного расследования</w:t>
      </w:r>
      <w:r w:rsidR="00FA0C1F">
        <w:rPr>
          <w:rFonts w:ascii="Times New Roman" w:hAnsi="Times New Roman" w:cs="Times New Roman"/>
          <w:sz w:val="28"/>
          <w:szCs w:val="28"/>
        </w:rPr>
        <w:t xml:space="preserve"> и</w:t>
      </w:r>
      <w:r w:rsidRPr="00F954B3">
        <w:rPr>
          <w:rFonts w:ascii="Times New Roman" w:hAnsi="Times New Roman" w:cs="Times New Roman"/>
          <w:sz w:val="28"/>
          <w:szCs w:val="28"/>
        </w:rPr>
        <w:t xml:space="preserve"> показания должностных лиц </w:t>
      </w:r>
      <w:r w:rsidR="00FA0C1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="00FA0C1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A0C1F">
        <w:rPr>
          <w:rFonts w:ascii="Times New Roman" w:hAnsi="Times New Roman" w:cs="Times New Roman"/>
          <w:sz w:val="28"/>
          <w:szCs w:val="28"/>
        </w:rPr>
        <w:t xml:space="preserve"> </w:t>
      </w:r>
      <w:r w:rsidRPr="00F954B3">
        <w:rPr>
          <w:rFonts w:ascii="Times New Roman" w:hAnsi="Times New Roman" w:cs="Times New Roman"/>
          <w:sz w:val="28"/>
          <w:szCs w:val="28"/>
        </w:rPr>
        <w:t>3</w:t>
      </w:r>
      <w:r w:rsidR="004C2CDD">
        <w:rPr>
          <w:rFonts w:ascii="Times New Roman" w:hAnsi="Times New Roman" w:cs="Times New Roman"/>
          <w:sz w:val="28"/>
          <w:szCs w:val="28"/>
        </w:rPr>
        <w:t>…</w:t>
      </w:r>
      <w:r w:rsidRPr="00F954B3">
        <w:rPr>
          <w:rFonts w:ascii="Times New Roman" w:hAnsi="Times New Roman" w:cs="Times New Roman"/>
          <w:sz w:val="28"/>
          <w:szCs w:val="28"/>
        </w:rPr>
        <w:t>5,</w:t>
      </w:r>
      <w:r w:rsidR="00FA0C1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F954B3">
        <w:rPr>
          <w:rFonts w:ascii="Times New Roman" w:hAnsi="Times New Roman" w:cs="Times New Roman"/>
          <w:sz w:val="28"/>
          <w:szCs w:val="28"/>
        </w:rPr>
        <w:t xml:space="preserve"> письменные доказательства.</w:t>
      </w:r>
    </w:p>
    <w:p w:rsidR="002A6BE5" w:rsidRDefault="00FA0C1F" w:rsidP="002A6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3E2CE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EA">
        <w:rPr>
          <w:rFonts w:ascii="Times New Roman" w:hAnsi="Times New Roman" w:cs="Times New Roman"/>
          <w:sz w:val="28"/>
          <w:szCs w:val="28"/>
        </w:rPr>
        <w:t xml:space="preserve">вопреки требованиям </w:t>
      </w:r>
      <w:r w:rsidR="003E2CEA" w:rsidRPr="003E2CEA">
        <w:rPr>
          <w:rFonts w:ascii="Times New Roman" w:hAnsi="Times New Roman" w:cs="Times New Roman"/>
          <w:sz w:val="28"/>
          <w:szCs w:val="28"/>
        </w:rPr>
        <w:t>ст. 87 УПК РФ</w:t>
      </w:r>
      <w:r w:rsidR="003E2C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54B3" w:rsidRPr="00F954B3">
        <w:rPr>
          <w:rFonts w:ascii="Times New Roman" w:hAnsi="Times New Roman" w:cs="Times New Roman"/>
          <w:sz w:val="28"/>
          <w:szCs w:val="28"/>
        </w:rPr>
        <w:t>уд полностью проигнорирова</w:t>
      </w:r>
      <w:r w:rsidR="00F451F7">
        <w:rPr>
          <w:rFonts w:ascii="Times New Roman" w:hAnsi="Times New Roman" w:cs="Times New Roman"/>
          <w:sz w:val="28"/>
          <w:szCs w:val="28"/>
        </w:rPr>
        <w:t>л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и не отра</w:t>
      </w:r>
      <w:r w:rsidR="002A6BE5">
        <w:rPr>
          <w:rFonts w:ascii="Times New Roman" w:hAnsi="Times New Roman" w:cs="Times New Roman"/>
          <w:sz w:val="28"/>
          <w:szCs w:val="28"/>
        </w:rPr>
        <w:t>зил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в приговоре доказательства </w:t>
      </w: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F954B3" w:rsidRPr="00F954B3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и обвинения</w:t>
      </w:r>
      <w:r w:rsidR="00F954B3" w:rsidRPr="00F954B3">
        <w:rPr>
          <w:rFonts w:ascii="Times New Roman" w:hAnsi="Times New Roman" w:cs="Times New Roman"/>
          <w:sz w:val="28"/>
          <w:szCs w:val="28"/>
        </w:rPr>
        <w:t>, исследованные в ходе судебного заседания по ходатайству защиты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954B3" w:rsidRPr="00F954B3">
        <w:rPr>
          <w:rFonts w:ascii="Times New Roman" w:hAnsi="Times New Roman" w:cs="Times New Roman"/>
          <w:sz w:val="28"/>
          <w:szCs w:val="28"/>
        </w:rPr>
        <w:t>копи</w:t>
      </w:r>
      <w:r w:rsidR="002A6BE5">
        <w:rPr>
          <w:rFonts w:ascii="Times New Roman" w:hAnsi="Times New Roman" w:cs="Times New Roman"/>
          <w:sz w:val="28"/>
          <w:szCs w:val="28"/>
        </w:rPr>
        <w:t xml:space="preserve">ю </w:t>
      </w:r>
      <w:r w:rsidR="00F954B3" w:rsidRPr="00F954B3">
        <w:rPr>
          <w:rFonts w:ascii="Times New Roman" w:hAnsi="Times New Roman" w:cs="Times New Roman"/>
          <w:sz w:val="28"/>
          <w:szCs w:val="28"/>
        </w:rPr>
        <w:t>военного билета Смирнова, в котором отсутств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отметки о снятии его с воинского учета, поступлении на военную службу по контракту и прохождении ее в войсковой части 3</w:t>
      </w:r>
      <w:r w:rsidR="004C2CDD">
        <w:rPr>
          <w:rFonts w:ascii="Times New Roman" w:hAnsi="Times New Roman" w:cs="Times New Roman"/>
          <w:sz w:val="28"/>
          <w:szCs w:val="28"/>
        </w:rPr>
        <w:t>…</w:t>
      </w:r>
      <w:r w:rsidR="00F954B3" w:rsidRPr="00F954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ответ из ВСЦ МО РФ о невыплате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F954B3" w:rsidRPr="00F954B3">
        <w:rPr>
          <w:rFonts w:ascii="Times New Roman" w:hAnsi="Times New Roman" w:cs="Times New Roman"/>
          <w:sz w:val="28"/>
          <w:szCs w:val="28"/>
        </w:rPr>
        <w:t>денежного довольствия с 28 июня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по 31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54B3" w:rsidRPr="00F954B3">
        <w:rPr>
          <w:rFonts w:ascii="Times New Roman" w:hAnsi="Times New Roman" w:cs="Times New Roman"/>
          <w:sz w:val="28"/>
          <w:szCs w:val="28"/>
        </w:rPr>
        <w:t>юля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A6BE5">
        <w:rPr>
          <w:rFonts w:ascii="Times New Roman" w:hAnsi="Times New Roman" w:cs="Times New Roman"/>
          <w:sz w:val="28"/>
          <w:szCs w:val="28"/>
        </w:rPr>
        <w:t>,</w:t>
      </w:r>
      <w:r w:rsidR="00F954B3" w:rsidRPr="00F9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поскольку он </w:t>
      </w:r>
      <w:r w:rsidRPr="00F954B3">
        <w:rPr>
          <w:rFonts w:ascii="Times New Roman" w:hAnsi="Times New Roman" w:cs="Times New Roman"/>
          <w:sz w:val="28"/>
          <w:szCs w:val="28"/>
        </w:rPr>
        <w:t xml:space="preserve">не призывался </w:t>
      </w:r>
      <w:r>
        <w:rPr>
          <w:rFonts w:ascii="Times New Roman" w:hAnsi="Times New Roman" w:cs="Times New Roman"/>
          <w:sz w:val="28"/>
          <w:szCs w:val="28"/>
        </w:rPr>
        <w:t xml:space="preserve">и в часть </w:t>
      </w:r>
      <w:r w:rsidR="00F954B3" w:rsidRPr="00F954B3">
        <w:rPr>
          <w:rFonts w:ascii="Times New Roman" w:hAnsi="Times New Roman" w:cs="Times New Roman"/>
          <w:sz w:val="28"/>
          <w:szCs w:val="28"/>
        </w:rPr>
        <w:t>не прибывал</w:t>
      </w:r>
      <w:r w:rsidR="002A6BE5">
        <w:rPr>
          <w:rFonts w:ascii="Times New Roman" w:hAnsi="Times New Roman" w:cs="Times New Roman"/>
          <w:sz w:val="28"/>
          <w:szCs w:val="28"/>
        </w:rPr>
        <w:t>, равно как и иные</w:t>
      </w:r>
      <w:r w:rsidR="00F451F7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="002A6BE5">
        <w:rPr>
          <w:rFonts w:ascii="Times New Roman" w:hAnsi="Times New Roman" w:cs="Times New Roman"/>
          <w:sz w:val="28"/>
          <w:szCs w:val="28"/>
        </w:rPr>
        <w:t xml:space="preserve">, </w:t>
      </w:r>
      <w:r w:rsidR="002A6BE5">
        <w:rPr>
          <w:rFonts w:ascii="Times New Roman" w:eastAsia="Times New Roman" w:hAnsi="Times New Roman" w:cs="Times New Roman"/>
          <w:sz w:val="28"/>
          <w:szCs w:val="28"/>
        </w:rPr>
        <w:t>которые противоречат приведенным судом в приговоре, а в какой-то части и опровергают их.</w:t>
      </w:r>
    </w:p>
    <w:p w:rsidR="002A6BE5" w:rsidRDefault="00D92FB9" w:rsidP="00D92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FB9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 xml:space="preserve">первой инстанции </w:t>
      </w:r>
      <w:r w:rsidRPr="00D92FB9">
        <w:rPr>
          <w:rFonts w:ascii="Times New Roman" w:hAnsi="Times New Roman" w:cs="Times New Roman"/>
          <w:sz w:val="28"/>
          <w:szCs w:val="28"/>
        </w:rPr>
        <w:t>указал в приговоре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D92FB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D92FB9">
        <w:rPr>
          <w:rFonts w:ascii="Times New Roman" w:hAnsi="Times New Roman" w:cs="Times New Roman"/>
          <w:sz w:val="28"/>
          <w:szCs w:val="28"/>
        </w:rPr>
        <w:t>достоверно установлено</w:t>
      </w:r>
      <w:r w:rsidR="002A6BE5" w:rsidRPr="002A6BE5">
        <w:rPr>
          <w:rFonts w:ascii="Times New Roman" w:hAnsi="Times New Roman" w:cs="Times New Roman"/>
          <w:sz w:val="28"/>
          <w:szCs w:val="28"/>
        </w:rPr>
        <w:t xml:space="preserve"> </w:t>
      </w:r>
      <w:r w:rsidR="002A6BE5" w:rsidRPr="00D92FB9">
        <w:rPr>
          <w:rFonts w:ascii="Times New Roman" w:hAnsi="Times New Roman" w:cs="Times New Roman"/>
          <w:sz w:val="28"/>
          <w:szCs w:val="28"/>
        </w:rPr>
        <w:t>самовольно</w:t>
      </w:r>
      <w:r w:rsidR="002A6BE5">
        <w:rPr>
          <w:rFonts w:ascii="Times New Roman" w:hAnsi="Times New Roman" w:cs="Times New Roman"/>
          <w:sz w:val="28"/>
          <w:szCs w:val="28"/>
        </w:rPr>
        <w:t>е оставление</w:t>
      </w:r>
      <w:r w:rsidR="002A6BE5" w:rsidRPr="00D92FB9">
        <w:rPr>
          <w:rFonts w:ascii="Times New Roman" w:hAnsi="Times New Roman" w:cs="Times New Roman"/>
          <w:sz w:val="28"/>
          <w:szCs w:val="28"/>
        </w:rPr>
        <w:t xml:space="preserve"> мест</w:t>
      </w:r>
      <w:r w:rsidR="002A6BE5">
        <w:rPr>
          <w:rFonts w:ascii="Times New Roman" w:hAnsi="Times New Roman" w:cs="Times New Roman"/>
          <w:sz w:val="28"/>
          <w:szCs w:val="28"/>
        </w:rPr>
        <w:t>а</w:t>
      </w:r>
      <w:r w:rsidR="002A6BE5" w:rsidRPr="00D92FB9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2A6BE5">
        <w:rPr>
          <w:rFonts w:ascii="Times New Roman" w:hAnsi="Times New Roman" w:cs="Times New Roman"/>
          <w:sz w:val="28"/>
          <w:szCs w:val="28"/>
        </w:rPr>
        <w:t xml:space="preserve">Смирновым </w:t>
      </w:r>
      <w:r w:rsidR="002A6BE5" w:rsidRPr="00D92FB9">
        <w:rPr>
          <w:rFonts w:ascii="Times New Roman" w:hAnsi="Times New Roman" w:cs="Times New Roman"/>
          <w:sz w:val="28"/>
          <w:szCs w:val="28"/>
        </w:rPr>
        <w:t>30 июня 2022</w:t>
      </w:r>
      <w:r w:rsidR="002A6BE5">
        <w:rPr>
          <w:rFonts w:ascii="Times New Roman" w:hAnsi="Times New Roman" w:cs="Times New Roman"/>
          <w:sz w:val="28"/>
          <w:szCs w:val="28"/>
        </w:rPr>
        <w:t xml:space="preserve"> года. Между тем, органами предварительного следствия Смирнову </w:t>
      </w:r>
      <w:r w:rsidR="002A6BE5">
        <w:rPr>
          <w:rFonts w:ascii="Times New Roman" w:hAnsi="Times New Roman" w:cs="Times New Roman"/>
          <w:sz w:val="28"/>
          <w:szCs w:val="28"/>
        </w:rPr>
        <w:lastRenderedPageBreak/>
        <w:t xml:space="preserve">инкриминировано самовольное оставление места службы </w:t>
      </w:r>
      <w:r w:rsidRPr="00D92FB9">
        <w:rPr>
          <w:rFonts w:ascii="Times New Roman" w:hAnsi="Times New Roman" w:cs="Times New Roman"/>
          <w:sz w:val="28"/>
          <w:szCs w:val="28"/>
        </w:rPr>
        <w:t>6 июля 2022 г</w:t>
      </w:r>
      <w:r w:rsidR="002A6BE5">
        <w:rPr>
          <w:rFonts w:ascii="Times New Roman" w:hAnsi="Times New Roman" w:cs="Times New Roman"/>
          <w:sz w:val="28"/>
          <w:szCs w:val="28"/>
        </w:rPr>
        <w:t xml:space="preserve">ода, что, по мнению суда апелляционной инстанции, соответствует предъявленному обвинению, а указанная в приговоре дата </w:t>
      </w:r>
      <w:r w:rsidRPr="00D92FB9">
        <w:rPr>
          <w:rFonts w:ascii="Times New Roman" w:hAnsi="Times New Roman" w:cs="Times New Roman"/>
          <w:sz w:val="28"/>
          <w:szCs w:val="28"/>
        </w:rPr>
        <w:t>ухудш</w:t>
      </w:r>
      <w:r w:rsidR="002A6BE5">
        <w:rPr>
          <w:rFonts w:ascii="Times New Roman" w:hAnsi="Times New Roman" w:cs="Times New Roman"/>
          <w:sz w:val="28"/>
          <w:szCs w:val="28"/>
        </w:rPr>
        <w:t>ает</w:t>
      </w:r>
      <w:r w:rsidRPr="00D92FB9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A6BE5">
        <w:rPr>
          <w:rFonts w:ascii="Times New Roman" w:hAnsi="Times New Roman" w:cs="Times New Roman"/>
          <w:sz w:val="28"/>
          <w:szCs w:val="28"/>
        </w:rPr>
        <w:t>осуждённого</w:t>
      </w:r>
      <w:r w:rsidRPr="00D92FB9">
        <w:rPr>
          <w:rFonts w:ascii="Times New Roman" w:hAnsi="Times New Roman" w:cs="Times New Roman"/>
          <w:sz w:val="28"/>
          <w:szCs w:val="28"/>
        </w:rPr>
        <w:t>.</w:t>
      </w:r>
    </w:p>
    <w:p w:rsidR="00D92FB9" w:rsidRPr="00D92FB9" w:rsidRDefault="002A6BE5" w:rsidP="00D92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таких данных,</w:t>
      </w:r>
      <w:r w:rsidR="00D92FB9" w:rsidRPr="00D92FB9">
        <w:rPr>
          <w:rFonts w:ascii="Times New Roman" w:hAnsi="Times New Roman" w:cs="Times New Roman"/>
          <w:sz w:val="28"/>
          <w:szCs w:val="28"/>
        </w:rPr>
        <w:t xml:space="preserve"> иной оценке подлежат и показания Смирнова на предварительном следствии, которые суд </w:t>
      </w:r>
      <w:r>
        <w:rPr>
          <w:rFonts w:ascii="Times New Roman" w:hAnsi="Times New Roman" w:cs="Times New Roman"/>
          <w:sz w:val="28"/>
          <w:szCs w:val="28"/>
        </w:rPr>
        <w:t>положил в</w:t>
      </w:r>
      <w:r w:rsidR="00D92FB9" w:rsidRPr="00D92FB9">
        <w:rPr>
          <w:rFonts w:ascii="Times New Roman" w:hAnsi="Times New Roman" w:cs="Times New Roman"/>
          <w:sz w:val="28"/>
          <w:szCs w:val="28"/>
        </w:rPr>
        <w:t xml:space="preserve"> основу приговора, о заключении им контракта 28 июня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92FB9" w:rsidRPr="00D92FB9">
        <w:rPr>
          <w:rFonts w:ascii="Times New Roman" w:hAnsi="Times New Roman" w:cs="Times New Roman"/>
          <w:sz w:val="28"/>
          <w:szCs w:val="28"/>
        </w:rPr>
        <w:t xml:space="preserve"> в месте постоянной дислокации войсковой части 3</w:t>
      </w:r>
      <w:r w:rsidR="004C2CDD">
        <w:rPr>
          <w:rFonts w:ascii="Times New Roman" w:hAnsi="Times New Roman" w:cs="Times New Roman"/>
          <w:sz w:val="28"/>
          <w:szCs w:val="28"/>
        </w:rPr>
        <w:t>…</w:t>
      </w:r>
      <w:r w:rsidR="00D92FB9" w:rsidRPr="00D92FB9">
        <w:rPr>
          <w:rFonts w:ascii="Times New Roman" w:hAnsi="Times New Roman" w:cs="Times New Roman"/>
          <w:sz w:val="28"/>
          <w:szCs w:val="28"/>
        </w:rPr>
        <w:t xml:space="preserve">5, отправке его через два дня в пункт временной дислокации и о прохождении там военной службы в дальнейшем до вечера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2FB9" w:rsidRPr="00D92FB9">
        <w:rPr>
          <w:rFonts w:ascii="Times New Roman" w:hAnsi="Times New Roman" w:cs="Times New Roman"/>
          <w:sz w:val="28"/>
          <w:szCs w:val="28"/>
        </w:rPr>
        <w:t xml:space="preserve">6 июля того же года. </w:t>
      </w:r>
      <w:proofErr w:type="gramEnd"/>
    </w:p>
    <w:p w:rsidR="002A6BE5" w:rsidRPr="002A6BE5" w:rsidRDefault="002A6BE5" w:rsidP="002A6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E5">
        <w:rPr>
          <w:rFonts w:ascii="Times New Roman" w:hAnsi="Times New Roman" w:cs="Times New Roman"/>
          <w:sz w:val="28"/>
          <w:szCs w:val="28"/>
        </w:rPr>
        <w:t>По этой же причине иной оценке подлежат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A6BE5">
        <w:rPr>
          <w:rFonts w:ascii="Times New Roman" w:hAnsi="Times New Roman" w:cs="Times New Roman"/>
          <w:sz w:val="28"/>
          <w:szCs w:val="28"/>
        </w:rPr>
        <w:t xml:space="preserve"> показания матери осужд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6BE5">
        <w:rPr>
          <w:rFonts w:ascii="Times New Roman" w:hAnsi="Times New Roman" w:cs="Times New Roman"/>
          <w:sz w:val="28"/>
          <w:szCs w:val="28"/>
        </w:rPr>
        <w:t>нного, приведенные в приговоре, которые также не соответствуют фактическим обстоятельствам дела.</w:t>
      </w:r>
    </w:p>
    <w:p w:rsidR="002A6BE5" w:rsidRPr="002A6BE5" w:rsidRDefault="002A6BE5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изложенным, </w:t>
      </w:r>
      <w:r w:rsidRPr="002A6BE5">
        <w:rPr>
          <w:rFonts w:ascii="Times New Roman" w:hAnsi="Times New Roman" w:cs="Times New Roman"/>
          <w:sz w:val="28"/>
          <w:szCs w:val="28"/>
        </w:rPr>
        <w:t>судебная коллегия при</w:t>
      </w:r>
      <w:r>
        <w:rPr>
          <w:rFonts w:ascii="Times New Roman" w:hAnsi="Times New Roman" w:cs="Times New Roman"/>
          <w:sz w:val="28"/>
          <w:szCs w:val="28"/>
        </w:rPr>
        <w:t>шла</w:t>
      </w:r>
      <w:r w:rsidRPr="002A6BE5">
        <w:rPr>
          <w:rFonts w:ascii="Times New Roman" w:hAnsi="Times New Roman" w:cs="Times New Roman"/>
          <w:sz w:val="28"/>
          <w:szCs w:val="28"/>
        </w:rPr>
        <w:t xml:space="preserve"> к выводу о том, что приговор в отношении Смирнова нельзя признать законным, поскольку он основан на </w:t>
      </w:r>
      <w:r>
        <w:rPr>
          <w:rFonts w:ascii="Times New Roman" w:hAnsi="Times New Roman" w:cs="Times New Roman"/>
          <w:sz w:val="28"/>
          <w:szCs w:val="28"/>
        </w:rPr>
        <w:t>противоречивых доказательствах</w:t>
      </w:r>
      <w:r w:rsidR="004C2C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отменила его, </w:t>
      </w:r>
      <w:r w:rsidRPr="002A6BE5">
        <w:rPr>
          <w:rFonts w:ascii="Times New Roman" w:hAnsi="Times New Roman" w:cs="Times New Roman"/>
          <w:sz w:val="28"/>
          <w:szCs w:val="28"/>
        </w:rPr>
        <w:t>в связи с несоответствием выводом суда первой инстанции фактическим обстоятельства дела, нарушением норм уголовно-процессуального закона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A6BE5">
        <w:rPr>
          <w:rFonts w:ascii="Times New Roman" w:hAnsi="Times New Roman" w:cs="Times New Roman"/>
          <w:sz w:val="28"/>
          <w:szCs w:val="28"/>
        </w:rPr>
        <w:t xml:space="preserve"> несправедливости назначенного наказания, </w:t>
      </w:r>
      <w:r>
        <w:rPr>
          <w:rFonts w:ascii="Times New Roman" w:hAnsi="Times New Roman" w:cs="Times New Roman"/>
          <w:sz w:val="28"/>
          <w:szCs w:val="28"/>
        </w:rPr>
        <w:t xml:space="preserve">передав </w:t>
      </w:r>
      <w:r w:rsidRPr="002A6BE5"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>
        <w:rPr>
          <w:rFonts w:ascii="Times New Roman" w:hAnsi="Times New Roman" w:cs="Times New Roman"/>
          <w:sz w:val="28"/>
          <w:szCs w:val="28"/>
        </w:rPr>
        <w:t xml:space="preserve">в Ярославский гарнизонный военный суд </w:t>
      </w:r>
      <w:r w:rsidRPr="002A6BE5">
        <w:rPr>
          <w:rFonts w:ascii="Times New Roman" w:hAnsi="Times New Roman" w:cs="Times New Roman"/>
          <w:sz w:val="28"/>
          <w:szCs w:val="28"/>
        </w:rPr>
        <w:t>на новое судебное разбирательство.</w:t>
      </w:r>
      <w:proofErr w:type="gramEnd"/>
    </w:p>
    <w:p w:rsidR="00992D8D" w:rsidRDefault="00992D8D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4FB4" w:rsidRPr="004C2CDD" w:rsidRDefault="00C24FB4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C2CDD">
        <w:rPr>
          <w:rFonts w:ascii="Times New Roman" w:hAnsi="Times New Roman" w:cs="Times New Roman"/>
          <w:b/>
          <w:i/>
          <w:sz w:val="28"/>
          <w:szCs w:val="28"/>
        </w:rPr>
        <w:t>Неприведение</w:t>
      </w:r>
      <w:proofErr w:type="spellEnd"/>
      <w:r w:rsidRPr="004C2CDD">
        <w:rPr>
          <w:rFonts w:ascii="Times New Roman" w:hAnsi="Times New Roman" w:cs="Times New Roman"/>
          <w:b/>
          <w:i/>
          <w:sz w:val="28"/>
          <w:szCs w:val="28"/>
        </w:rPr>
        <w:t xml:space="preserve"> в приговорах данных, характеризующих личность осуждённых, делает затруднительным вывод о справедливости назначенного им наказания.</w:t>
      </w:r>
    </w:p>
    <w:p w:rsidR="00C24FB4" w:rsidRDefault="00C24FB4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CDD" w:rsidRDefault="00575958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22EAA" w:rsidRPr="00410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48" w:history="1">
        <w:r w:rsidR="00B22EAA" w:rsidRPr="00410F38">
          <w:rPr>
            <w:rFonts w:ascii="Times New Roman" w:hAnsi="Times New Roman" w:cs="Times New Roman"/>
            <w:sz w:val="28"/>
            <w:szCs w:val="28"/>
          </w:rPr>
          <w:t>п. 6 ч. 1 ст. 299</w:t>
        </w:r>
      </w:hyperlink>
      <w:r w:rsidR="00B22EAA" w:rsidRPr="00410F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9" w:history="1">
        <w:r w:rsidR="00B22EAA" w:rsidRPr="00410F38">
          <w:rPr>
            <w:rFonts w:ascii="Times New Roman" w:hAnsi="Times New Roman" w:cs="Times New Roman"/>
            <w:sz w:val="28"/>
            <w:szCs w:val="28"/>
          </w:rPr>
          <w:t>п.</w:t>
        </w:r>
        <w:r>
          <w:rPr>
            <w:rFonts w:ascii="Times New Roman" w:hAnsi="Times New Roman" w:cs="Times New Roman"/>
            <w:sz w:val="28"/>
            <w:szCs w:val="28"/>
          </w:rPr>
          <w:t xml:space="preserve"> 3,</w:t>
        </w:r>
        <w:r w:rsidR="00B22EAA" w:rsidRPr="00410F38">
          <w:rPr>
            <w:rFonts w:ascii="Times New Roman" w:hAnsi="Times New Roman" w:cs="Times New Roman"/>
            <w:sz w:val="28"/>
            <w:szCs w:val="28"/>
          </w:rPr>
          <w:t xml:space="preserve"> 5 ст. 307</w:t>
        </w:r>
      </w:hyperlink>
      <w:r w:rsidR="00B22EAA" w:rsidRPr="00410F38">
        <w:rPr>
          <w:rFonts w:ascii="Times New Roman" w:hAnsi="Times New Roman" w:cs="Times New Roman"/>
          <w:sz w:val="28"/>
          <w:szCs w:val="28"/>
        </w:rPr>
        <w:t xml:space="preserve"> УПК РФ </w:t>
      </w:r>
      <w:r>
        <w:rPr>
          <w:rFonts w:ascii="Times New Roman" w:hAnsi="Times New Roman" w:cs="Times New Roman"/>
          <w:sz w:val="28"/>
          <w:szCs w:val="28"/>
        </w:rPr>
        <w:t xml:space="preserve">в их взаимосвязи, </w:t>
      </w:r>
      <w:r w:rsidR="00B22EAA" w:rsidRPr="00410F38">
        <w:rPr>
          <w:rFonts w:ascii="Times New Roman" w:hAnsi="Times New Roman" w:cs="Times New Roman"/>
          <w:sz w:val="28"/>
          <w:szCs w:val="28"/>
        </w:rPr>
        <w:t>описательно-мотивировочная часть приговора должна содержать обоснование решения о наличии</w:t>
      </w:r>
      <w:r w:rsidR="001036A5">
        <w:rPr>
          <w:rFonts w:ascii="Times New Roman" w:hAnsi="Times New Roman" w:cs="Times New Roman"/>
          <w:sz w:val="28"/>
          <w:szCs w:val="28"/>
        </w:rPr>
        <w:t xml:space="preserve"> как</w:t>
      </w:r>
      <w:r w:rsidR="00B22EAA" w:rsidRPr="00410F38">
        <w:rPr>
          <w:rFonts w:ascii="Times New Roman" w:hAnsi="Times New Roman" w:cs="Times New Roman"/>
          <w:sz w:val="28"/>
          <w:szCs w:val="28"/>
        </w:rPr>
        <w:t xml:space="preserve"> см</w:t>
      </w:r>
      <w:r w:rsidR="001036A5">
        <w:rPr>
          <w:rFonts w:ascii="Times New Roman" w:hAnsi="Times New Roman" w:cs="Times New Roman"/>
          <w:sz w:val="28"/>
          <w:szCs w:val="28"/>
        </w:rPr>
        <w:t xml:space="preserve">ягчающих, так и </w:t>
      </w:r>
      <w:r w:rsidR="00B22EAA" w:rsidRPr="00410F38">
        <w:rPr>
          <w:rFonts w:ascii="Times New Roman" w:hAnsi="Times New Roman" w:cs="Times New Roman"/>
          <w:sz w:val="28"/>
          <w:szCs w:val="28"/>
        </w:rPr>
        <w:t>отягчающих наказание обстоятельств</w:t>
      </w:r>
      <w:r w:rsidR="004C2C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958" w:rsidRDefault="00575958" w:rsidP="003B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приговоров показал, что в большинстве своем судьи детально подходят к описанию обстоятельств</w:t>
      </w:r>
      <w:r w:rsidR="00E542E5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смягчающих</w:t>
      </w:r>
      <w:r w:rsidR="00E542E5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 xml:space="preserve"> и отягчающих наказание. Вместе с тем</w:t>
      </w:r>
      <w:r w:rsidR="004C2C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ряде случаев судьи ограничивались лишь формальным приведением в приговоре шаблонных смягчающих обстоятельств в виде положительных характеристик, отсутствия судимости и прохождения службы в зоне проведения Специальной военной операции</w:t>
      </w:r>
      <w:r w:rsidR="00CF3CC1">
        <w:rPr>
          <w:rFonts w:ascii="Times New Roman" w:hAnsi="Times New Roman" w:cs="Times New Roman"/>
          <w:sz w:val="28"/>
          <w:szCs w:val="28"/>
        </w:rPr>
        <w:t>, в том числе при назначении наказания</w:t>
      </w:r>
      <w:r w:rsidR="004C2CDD">
        <w:rPr>
          <w:rFonts w:ascii="Times New Roman" w:hAnsi="Times New Roman" w:cs="Times New Roman"/>
          <w:sz w:val="28"/>
          <w:szCs w:val="28"/>
        </w:rPr>
        <w:t>,</w:t>
      </w:r>
      <w:r w:rsidR="00CF3CC1">
        <w:rPr>
          <w:rFonts w:ascii="Times New Roman" w:hAnsi="Times New Roman" w:cs="Times New Roman"/>
          <w:sz w:val="28"/>
          <w:szCs w:val="28"/>
        </w:rPr>
        <w:t xml:space="preserve"> не</w:t>
      </w:r>
      <w:r w:rsidR="004C2CDD">
        <w:rPr>
          <w:rFonts w:ascii="Times New Roman" w:hAnsi="Times New Roman" w:cs="Times New Roman"/>
          <w:sz w:val="28"/>
          <w:szCs w:val="28"/>
        </w:rPr>
        <w:t xml:space="preserve"> </w:t>
      </w:r>
      <w:r w:rsidR="00CF3CC1">
        <w:rPr>
          <w:rFonts w:ascii="Times New Roman" w:hAnsi="Times New Roman" w:cs="Times New Roman"/>
          <w:sz w:val="28"/>
          <w:szCs w:val="28"/>
        </w:rPr>
        <w:t xml:space="preserve">связанного с лишением свободы, оставляя без внимания иные, </w:t>
      </w:r>
      <w:r w:rsidR="001036A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F3CC1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1036A5">
        <w:rPr>
          <w:rFonts w:ascii="Times New Roman" w:hAnsi="Times New Roman" w:cs="Times New Roman"/>
          <w:sz w:val="28"/>
          <w:szCs w:val="28"/>
        </w:rPr>
        <w:t xml:space="preserve">смягчающие </w:t>
      </w:r>
      <w:r w:rsidR="00CF3CC1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958" w:rsidRDefault="00575958" w:rsidP="00077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0771BE">
        <w:rPr>
          <w:rFonts w:ascii="Times New Roman" w:hAnsi="Times New Roman" w:cs="Times New Roman"/>
          <w:sz w:val="28"/>
          <w:szCs w:val="28"/>
        </w:rPr>
        <w:t>названные нарушения закона, послужившие основаниями для коррекции приговоров в апелляционном порядке, указаны в первой части обзора «</w:t>
      </w:r>
      <w:r w:rsidR="000771BE" w:rsidRPr="000771BE">
        <w:rPr>
          <w:rFonts w:ascii="Times New Roman" w:hAnsi="Times New Roman" w:cs="Times New Roman"/>
          <w:sz w:val="28"/>
          <w:szCs w:val="28"/>
        </w:rPr>
        <w:t>Ошибки, связанные с применением уголовного закона</w:t>
      </w:r>
      <w:r w:rsidR="000771BE">
        <w:rPr>
          <w:rFonts w:ascii="Times New Roman" w:hAnsi="Times New Roman" w:cs="Times New Roman"/>
          <w:sz w:val="28"/>
          <w:szCs w:val="28"/>
        </w:rPr>
        <w:t>», в данной части они не приводятся.</w:t>
      </w:r>
    </w:p>
    <w:p w:rsidR="000771BE" w:rsidRDefault="000771BE" w:rsidP="00077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судьям первой инстанции при описании вышеуказанных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едует исходить из положений ч. 2 ст. 61 УК РФ и разъяснений постановления Пленума </w:t>
      </w:r>
      <w:r w:rsidRPr="000771BE">
        <w:rPr>
          <w:rFonts w:ascii="Times New Roman" w:hAnsi="Times New Roman" w:cs="Times New Roman"/>
          <w:sz w:val="28"/>
          <w:szCs w:val="28"/>
        </w:rPr>
        <w:t>«О практике назначения… наказания»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7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71B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которыми </w:t>
      </w:r>
      <w:r w:rsidRPr="000771BE">
        <w:rPr>
          <w:rFonts w:ascii="Times New Roman" w:hAnsi="Times New Roman" w:cs="Times New Roman"/>
          <w:sz w:val="28"/>
          <w:szCs w:val="28"/>
        </w:rPr>
        <w:t>перечень обстоятельств, смягчающих наказание,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названной норме закона,</w:t>
      </w:r>
      <w:r w:rsidRPr="000771BE">
        <w:rPr>
          <w:rFonts w:ascii="Times New Roman" w:hAnsi="Times New Roman" w:cs="Times New Roman"/>
          <w:sz w:val="28"/>
          <w:szCs w:val="28"/>
        </w:rPr>
        <w:t xml:space="preserve"> не является исчерпывающим.</w:t>
      </w:r>
    </w:p>
    <w:p w:rsidR="000771BE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суда апелляционной инстанции в качестве обстоятельств, смягчающих наказание</w:t>
      </w:r>
      <w:r w:rsidR="00DA2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признаны в том числе: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отсутствие предосудительных поступков;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 уголовной ответственности впервые;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(либо частичное) признание вины;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чистосердечное раскаяние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добровольное прекращение преступных действий, связанн</w:t>
      </w:r>
      <w:r w:rsidR="001036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с явкой виновного</w:t>
      </w:r>
      <w:r w:rsidR="004405B9">
        <w:rPr>
          <w:rFonts w:ascii="Times New Roman" w:hAnsi="Times New Roman" w:cs="Times New Roman"/>
          <w:sz w:val="28"/>
          <w:szCs w:val="28"/>
        </w:rPr>
        <w:t>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исключительно положительные, положительные либо в целом положительные</w:t>
      </w:r>
      <w:r w:rsidR="001036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036A5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103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6A5">
        <w:rPr>
          <w:rFonts w:ascii="Times New Roman" w:hAnsi="Times New Roman" w:cs="Times New Roman"/>
          <w:sz w:val="28"/>
          <w:szCs w:val="28"/>
        </w:rPr>
        <w:t>удовлетворительные</w:t>
      </w:r>
      <w:proofErr w:type="gramEnd"/>
      <w:r w:rsidR="001036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по службе, </w:t>
      </w:r>
      <w:r w:rsidR="00704FA3">
        <w:rPr>
          <w:rFonts w:ascii="Times New Roman" w:hAnsi="Times New Roman" w:cs="Times New Roman"/>
          <w:sz w:val="28"/>
          <w:szCs w:val="28"/>
        </w:rPr>
        <w:t>по работе, по месту жительства</w:t>
      </w:r>
      <w:r w:rsidR="001036A5">
        <w:rPr>
          <w:rFonts w:ascii="Times New Roman" w:hAnsi="Times New Roman" w:cs="Times New Roman"/>
          <w:sz w:val="28"/>
          <w:szCs w:val="28"/>
        </w:rPr>
        <w:t xml:space="preserve"> </w:t>
      </w:r>
      <w:r w:rsidR="00704FA3">
        <w:rPr>
          <w:rFonts w:ascii="Times New Roman" w:hAnsi="Times New Roman" w:cs="Times New Roman"/>
          <w:sz w:val="28"/>
          <w:szCs w:val="28"/>
        </w:rPr>
        <w:t>(в быту), учебы, содержания под стражей;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75B" w:rsidRDefault="0045775B" w:rsidP="0045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добровольное поступление на военную службу;</w:t>
      </w:r>
    </w:p>
    <w:p w:rsidR="00EA56AD" w:rsidRDefault="00EA56AD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благодарностей и поощрений по службе</w:t>
      </w:r>
      <w:r w:rsidR="00704FA3">
        <w:rPr>
          <w:rFonts w:ascii="Times New Roman" w:hAnsi="Times New Roman" w:cs="Times New Roman"/>
          <w:sz w:val="28"/>
          <w:szCs w:val="28"/>
        </w:rPr>
        <w:t xml:space="preserve">, </w:t>
      </w:r>
      <w:r w:rsidR="00704FA3" w:rsidRPr="0051332E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="00704FA3">
        <w:rPr>
          <w:rFonts w:ascii="Times New Roman" w:hAnsi="Times New Roman" w:cs="Times New Roman"/>
          <w:bCs/>
          <w:sz w:val="28"/>
          <w:szCs w:val="28"/>
        </w:rPr>
        <w:t xml:space="preserve">от высшего </w:t>
      </w:r>
      <w:r w:rsidR="00704FA3" w:rsidRPr="0051332E">
        <w:rPr>
          <w:rFonts w:ascii="Times New Roman" w:hAnsi="Times New Roman" w:cs="Times New Roman"/>
          <w:bCs/>
          <w:sz w:val="28"/>
          <w:szCs w:val="28"/>
        </w:rPr>
        <w:t>руководств</w:t>
      </w:r>
      <w:r w:rsidR="00704FA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75B" w:rsidRDefault="00EA56AD" w:rsidP="0045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государственных и ведомственных наград;</w:t>
      </w:r>
      <w:r w:rsidR="0045775B" w:rsidRPr="00457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75B" w:rsidRDefault="0045775B" w:rsidP="0045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присвоение внеочередного воинского звания;</w:t>
      </w:r>
      <w:r w:rsidRPr="00457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75B" w:rsidRDefault="0045775B" w:rsidP="0045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на вышестоящую должность и наделение специальными полномочиями;</w:t>
      </w:r>
    </w:p>
    <w:p w:rsidR="004405B9" w:rsidRPr="004405B9" w:rsidRDefault="004405B9" w:rsidP="00440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5B9">
        <w:rPr>
          <w:rFonts w:ascii="Times New Roman" w:hAnsi="Times New Roman" w:cs="Times New Roman"/>
          <w:sz w:val="28"/>
          <w:szCs w:val="28"/>
        </w:rPr>
        <w:t>- наличие статуса «ветерана боевых действий»;</w:t>
      </w:r>
    </w:p>
    <w:p w:rsidR="004405B9" w:rsidRDefault="004405B9" w:rsidP="00440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боевых действиях по защите Отечества в ходе Специальной военной операции, а также иных операций;</w:t>
      </w:r>
    </w:p>
    <w:p w:rsidR="004405B9" w:rsidRDefault="004405B9" w:rsidP="00440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6AD">
        <w:rPr>
          <w:rFonts w:ascii="Times New Roman" w:hAnsi="Times New Roman" w:cs="Times New Roman"/>
          <w:sz w:val="28"/>
          <w:szCs w:val="28"/>
        </w:rPr>
        <w:t>желание продолжить военную службу в зоне проведения СВО</w:t>
      </w:r>
    </w:p>
    <w:p w:rsidR="004405B9" w:rsidRDefault="004405B9" w:rsidP="00440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ранения;</w:t>
      </w:r>
    </w:p>
    <w:p w:rsidR="00EA56AD" w:rsidRDefault="004405B9" w:rsidP="00B22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05B9">
        <w:rPr>
          <w:rFonts w:ascii="Times New Roman" w:hAnsi="Times New Roman" w:cs="Times New Roman"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6AD" w:rsidRDefault="00EA56AD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5B9">
        <w:rPr>
          <w:rFonts w:ascii="Times New Roman" w:hAnsi="Times New Roman" w:cs="Times New Roman"/>
          <w:sz w:val="28"/>
          <w:szCs w:val="28"/>
        </w:rPr>
        <w:t>нахождение на иждивении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(при условии, что виновный принимает участие в их воспитании, материальном содержании</w:t>
      </w:r>
      <w:r w:rsidR="003E2CEA">
        <w:rPr>
          <w:rFonts w:ascii="Times New Roman" w:hAnsi="Times New Roman" w:cs="Times New Roman"/>
          <w:sz w:val="28"/>
          <w:szCs w:val="28"/>
        </w:rPr>
        <w:t>)</w:t>
      </w:r>
      <w:r w:rsidR="001036A5">
        <w:rPr>
          <w:rFonts w:ascii="Times New Roman" w:hAnsi="Times New Roman" w:cs="Times New Roman"/>
          <w:sz w:val="28"/>
          <w:szCs w:val="28"/>
        </w:rPr>
        <w:t>;</w:t>
      </w:r>
    </w:p>
    <w:p w:rsidR="00EA56AD" w:rsidRDefault="00EA56AD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5B9">
        <w:rPr>
          <w:rFonts w:ascii="Times New Roman" w:hAnsi="Times New Roman" w:cs="Times New Roman"/>
          <w:sz w:val="28"/>
          <w:szCs w:val="28"/>
        </w:rPr>
        <w:t xml:space="preserve">нахождение </w:t>
      </w:r>
      <w:r>
        <w:rPr>
          <w:rFonts w:ascii="Times New Roman" w:hAnsi="Times New Roman" w:cs="Times New Roman"/>
          <w:sz w:val="28"/>
          <w:szCs w:val="28"/>
        </w:rPr>
        <w:t>на иждивении виновного престарелых лиц</w:t>
      </w:r>
      <w:r w:rsidR="004405B9">
        <w:rPr>
          <w:rFonts w:ascii="Times New Roman" w:hAnsi="Times New Roman" w:cs="Times New Roman"/>
          <w:sz w:val="28"/>
          <w:szCs w:val="28"/>
        </w:rPr>
        <w:t xml:space="preserve"> либо супруги, </w:t>
      </w:r>
      <w:r w:rsidR="004405B9" w:rsidRPr="004405B9">
        <w:rPr>
          <w:rFonts w:ascii="Times New Roman" w:hAnsi="Times New Roman" w:cs="Times New Roman"/>
          <w:sz w:val="28"/>
          <w:szCs w:val="28"/>
        </w:rPr>
        <w:t>пребывающей в отпуске по уходу за ребенком</w:t>
      </w:r>
      <w:r w:rsidR="004405B9">
        <w:rPr>
          <w:rFonts w:ascii="Times New Roman" w:hAnsi="Times New Roman" w:cs="Times New Roman"/>
          <w:sz w:val="28"/>
          <w:szCs w:val="28"/>
        </w:rPr>
        <w:t>;</w:t>
      </w:r>
    </w:p>
    <w:p w:rsidR="00EA56AD" w:rsidRDefault="00EA56AD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здоровья, как виновного, так и</w:t>
      </w:r>
      <w:r w:rsidR="00254700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FA3">
        <w:rPr>
          <w:rFonts w:ascii="Times New Roman" w:hAnsi="Times New Roman" w:cs="Times New Roman"/>
          <w:sz w:val="28"/>
          <w:szCs w:val="28"/>
        </w:rPr>
        <w:t xml:space="preserve">близких </w:t>
      </w:r>
      <w:r>
        <w:rPr>
          <w:rFonts w:ascii="Times New Roman" w:hAnsi="Times New Roman" w:cs="Times New Roman"/>
          <w:sz w:val="28"/>
          <w:szCs w:val="28"/>
        </w:rPr>
        <w:t>родственников;</w:t>
      </w:r>
    </w:p>
    <w:p w:rsidR="004405B9" w:rsidRDefault="004405B9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состояние беременности </w:t>
      </w:r>
      <w:r w:rsidR="001036A5">
        <w:rPr>
          <w:rFonts w:ascii="Times New Roman" w:hAnsi="Times New Roman" w:cs="Times New Roman"/>
          <w:sz w:val="28"/>
          <w:szCs w:val="28"/>
        </w:rPr>
        <w:t xml:space="preserve">(при наличии таковой) </w:t>
      </w:r>
      <w:r>
        <w:rPr>
          <w:rFonts w:ascii="Times New Roman" w:hAnsi="Times New Roman" w:cs="Times New Roman"/>
          <w:sz w:val="28"/>
          <w:szCs w:val="28"/>
        </w:rPr>
        <w:t>супруги;</w:t>
      </w:r>
    </w:p>
    <w:p w:rsidR="00EA56AD" w:rsidRDefault="00EA56AD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инвалидности, как у виновного, так и его </w:t>
      </w:r>
      <w:r w:rsidR="001036A5">
        <w:rPr>
          <w:rFonts w:ascii="Times New Roman" w:hAnsi="Times New Roman" w:cs="Times New Roman"/>
          <w:sz w:val="28"/>
          <w:szCs w:val="28"/>
        </w:rPr>
        <w:t xml:space="preserve">близких </w:t>
      </w:r>
      <w:r>
        <w:rPr>
          <w:rFonts w:ascii="Times New Roman" w:hAnsi="Times New Roman" w:cs="Times New Roman"/>
          <w:sz w:val="28"/>
          <w:szCs w:val="28"/>
        </w:rPr>
        <w:t>родственников;</w:t>
      </w:r>
    </w:p>
    <w:p w:rsidR="004405B9" w:rsidRDefault="004405B9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05B9">
        <w:rPr>
          <w:rFonts w:ascii="Times New Roman" w:hAnsi="Times New Roman" w:cs="Times New Roman"/>
          <w:sz w:val="28"/>
          <w:szCs w:val="28"/>
        </w:rPr>
        <w:t>имущественно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05B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05B9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4405B9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ак и его близких  родственников;</w:t>
      </w:r>
    </w:p>
    <w:p w:rsidR="004405B9" w:rsidRDefault="004405B9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5B9">
        <w:rPr>
          <w:rFonts w:ascii="Times New Roman" w:hAnsi="Times New Roman" w:cs="Times New Roman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sz w:val="28"/>
          <w:szCs w:val="28"/>
        </w:rPr>
        <w:t>помощи близким родственникам;</w:t>
      </w:r>
    </w:p>
    <w:p w:rsidR="004405B9" w:rsidRDefault="004405B9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 неполной семье</w:t>
      </w:r>
      <w:r w:rsidR="00704FA3">
        <w:rPr>
          <w:rFonts w:ascii="Times New Roman" w:hAnsi="Times New Roman" w:cs="Times New Roman"/>
          <w:sz w:val="28"/>
          <w:szCs w:val="28"/>
        </w:rPr>
        <w:t>;</w:t>
      </w:r>
    </w:p>
    <w:p w:rsidR="00704FA3" w:rsidRDefault="00704FA3" w:rsidP="00EA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также иные. </w:t>
      </w:r>
    </w:p>
    <w:p w:rsidR="00704FA3" w:rsidRPr="00704FA3" w:rsidRDefault="00704FA3" w:rsidP="00077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C24FB4" w:rsidRPr="000771BE" w:rsidRDefault="00C24FB4" w:rsidP="00077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1BE">
        <w:rPr>
          <w:rFonts w:ascii="Times New Roman" w:hAnsi="Times New Roman" w:cs="Times New Roman"/>
          <w:sz w:val="28"/>
          <w:szCs w:val="28"/>
        </w:rPr>
        <w:t>Представляется уместным отметить и недочеты редакционного характера, встречающиеся в приговорах.</w:t>
      </w:r>
    </w:p>
    <w:p w:rsidR="00C24FB4" w:rsidRPr="001036A5" w:rsidRDefault="00CF3CC1" w:rsidP="00CF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приговорах </w:t>
      </w:r>
      <w:r w:rsidRPr="00E542E5">
        <w:rPr>
          <w:rFonts w:ascii="Times New Roman" w:hAnsi="Times New Roman" w:cs="Times New Roman"/>
          <w:sz w:val="28"/>
          <w:szCs w:val="28"/>
        </w:rPr>
        <w:t xml:space="preserve">Рязанского гарнизонного военного суда по уголовным делам в </w:t>
      </w:r>
      <w:r w:rsidRPr="001036A5">
        <w:rPr>
          <w:rFonts w:ascii="Times New Roman" w:hAnsi="Times New Roman" w:cs="Times New Roman"/>
          <w:sz w:val="28"/>
          <w:szCs w:val="28"/>
        </w:rPr>
        <w:t xml:space="preserve">отношении </w:t>
      </w:r>
      <w:proofErr w:type="spellStart"/>
      <w:r w:rsidRPr="001036A5">
        <w:rPr>
          <w:rFonts w:ascii="Times New Roman" w:hAnsi="Times New Roman" w:cs="Times New Roman"/>
          <w:sz w:val="28"/>
          <w:szCs w:val="28"/>
        </w:rPr>
        <w:t>Шимонаева</w:t>
      </w:r>
      <w:proofErr w:type="spellEnd"/>
      <w:r w:rsidRPr="001036A5">
        <w:rPr>
          <w:rFonts w:ascii="Times New Roman" w:hAnsi="Times New Roman" w:cs="Times New Roman"/>
          <w:sz w:val="28"/>
          <w:szCs w:val="28"/>
        </w:rPr>
        <w:t xml:space="preserve"> (судья </w:t>
      </w:r>
      <w:proofErr w:type="spellStart"/>
      <w:r w:rsidRPr="001036A5">
        <w:rPr>
          <w:rFonts w:ascii="Times New Roman" w:hAnsi="Times New Roman" w:cs="Times New Roman"/>
          <w:sz w:val="28"/>
          <w:szCs w:val="28"/>
        </w:rPr>
        <w:t>Охременко</w:t>
      </w:r>
      <w:proofErr w:type="spellEnd"/>
      <w:r w:rsidRPr="001036A5">
        <w:rPr>
          <w:rFonts w:ascii="Times New Roman" w:hAnsi="Times New Roman" w:cs="Times New Roman"/>
          <w:sz w:val="28"/>
          <w:szCs w:val="28"/>
        </w:rPr>
        <w:t xml:space="preserve"> Д.В.), </w:t>
      </w:r>
      <w:proofErr w:type="spellStart"/>
      <w:r w:rsidRPr="001036A5">
        <w:rPr>
          <w:rFonts w:ascii="Times New Roman" w:hAnsi="Times New Roman" w:cs="Times New Roman"/>
          <w:sz w:val="28"/>
          <w:szCs w:val="28"/>
        </w:rPr>
        <w:t>Аниськина</w:t>
      </w:r>
      <w:proofErr w:type="spellEnd"/>
      <w:r w:rsidRPr="001036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6A5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 w:rsidRPr="001036A5">
        <w:rPr>
          <w:rFonts w:ascii="Times New Roman" w:hAnsi="Times New Roman" w:cs="Times New Roman"/>
          <w:sz w:val="28"/>
          <w:szCs w:val="28"/>
        </w:rPr>
        <w:t xml:space="preserve">, Шевченко и Щеглова (судья Лужин К.Н.) </w:t>
      </w:r>
      <w:r w:rsidR="00236B4A" w:rsidRPr="001036A5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992D8D" w:rsidRPr="001036A5">
        <w:rPr>
          <w:rFonts w:ascii="Times New Roman" w:hAnsi="Times New Roman" w:cs="Times New Roman"/>
          <w:sz w:val="28"/>
          <w:szCs w:val="28"/>
        </w:rPr>
        <w:t xml:space="preserve">обстоятельства, </w:t>
      </w:r>
      <w:r w:rsidR="00236B4A" w:rsidRPr="001036A5">
        <w:rPr>
          <w:rFonts w:ascii="Times New Roman" w:hAnsi="Times New Roman" w:cs="Times New Roman"/>
          <w:sz w:val="28"/>
          <w:szCs w:val="28"/>
        </w:rPr>
        <w:t>смягчающего наказание</w:t>
      </w:r>
      <w:r w:rsidR="00DA24D8">
        <w:rPr>
          <w:rFonts w:ascii="Times New Roman" w:hAnsi="Times New Roman" w:cs="Times New Roman"/>
          <w:sz w:val="28"/>
          <w:szCs w:val="28"/>
        </w:rPr>
        <w:t>,</w:t>
      </w:r>
      <w:r w:rsidR="00236B4A" w:rsidRPr="001036A5">
        <w:rPr>
          <w:rFonts w:ascii="Times New Roman" w:hAnsi="Times New Roman" w:cs="Times New Roman"/>
          <w:sz w:val="28"/>
          <w:szCs w:val="28"/>
        </w:rPr>
        <w:t xml:space="preserve"> </w:t>
      </w:r>
      <w:r w:rsidR="00992D8D" w:rsidRPr="001036A5">
        <w:rPr>
          <w:rFonts w:ascii="Times New Roman" w:hAnsi="Times New Roman" w:cs="Times New Roman"/>
          <w:sz w:val="28"/>
          <w:szCs w:val="28"/>
        </w:rPr>
        <w:t xml:space="preserve">указано о </w:t>
      </w:r>
      <w:r w:rsidR="00236B4A" w:rsidRPr="001036A5">
        <w:rPr>
          <w:rFonts w:ascii="Times New Roman" w:hAnsi="Times New Roman" w:cs="Times New Roman"/>
          <w:sz w:val="28"/>
          <w:szCs w:val="28"/>
        </w:rPr>
        <w:t>наличи</w:t>
      </w:r>
      <w:r w:rsidR="00992D8D" w:rsidRPr="001036A5">
        <w:rPr>
          <w:rFonts w:ascii="Times New Roman" w:hAnsi="Times New Roman" w:cs="Times New Roman"/>
          <w:sz w:val="28"/>
          <w:szCs w:val="28"/>
        </w:rPr>
        <w:t>и</w:t>
      </w:r>
      <w:r w:rsidR="00236B4A" w:rsidRPr="001036A5">
        <w:rPr>
          <w:rFonts w:ascii="Times New Roman" w:hAnsi="Times New Roman" w:cs="Times New Roman"/>
          <w:sz w:val="28"/>
          <w:szCs w:val="28"/>
        </w:rPr>
        <w:t xml:space="preserve"> у осуждённых </w:t>
      </w:r>
      <w:r w:rsidR="001036A5" w:rsidRPr="001036A5">
        <w:rPr>
          <w:rFonts w:ascii="Times New Roman" w:hAnsi="Times New Roman" w:cs="Times New Roman"/>
          <w:sz w:val="28"/>
          <w:szCs w:val="28"/>
        </w:rPr>
        <w:t>«</w:t>
      </w:r>
      <w:r w:rsidR="00236B4A" w:rsidRPr="001036A5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C24FB4" w:rsidRPr="001036A5">
        <w:rPr>
          <w:rFonts w:ascii="Times New Roman" w:hAnsi="Times New Roman" w:cs="Times New Roman"/>
          <w:sz w:val="28"/>
          <w:szCs w:val="28"/>
        </w:rPr>
        <w:t>ветеран</w:t>
      </w:r>
      <w:r w:rsidR="00236B4A" w:rsidRPr="001036A5">
        <w:rPr>
          <w:rFonts w:ascii="Times New Roman" w:hAnsi="Times New Roman" w:cs="Times New Roman"/>
          <w:sz w:val="28"/>
          <w:szCs w:val="28"/>
        </w:rPr>
        <w:t>а</w:t>
      </w:r>
      <w:r w:rsidR="00C24FB4" w:rsidRPr="001036A5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="001036A5" w:rsidRPr="001036A5">
        <w:rPr>
          <w:rFonts w:ascii="Times New Roman" w:hAnsi="Times New Roman" w:cs="Times New Roman"/>
          <w:sz w:val="28"/>
          <w:szCs w:val="28"/>
        </w:rPr>
        <w:t>»</w:t>
      </w:r>
      <w:r w:rsidR="00236B4A" w:rsidRPr="001036A5">
        <w:rPr>
          <w:rFonts w:ascii="Times New Roman" w:hAnsi="Times New Roman" w:cs="Times New Roman"/>
          <w:sz w:val="28"/>
          <w:szCs w:val="28"/>
        </w:rPr>
        <w:t>, тогда как в соответствии с действующим законодательством данное обстоятельство является не званием, а статусом</w:t>
      </w:r>
      <w:r w:rsidR="00992D8D" w:rsidRPr="001036A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992D8D" w:rsidRPr="001036A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92D8D" w:rsidRPr="001036A5">
        <w:rPr>
          <w:rFonts w:ascii="Times New Roman" w:hAnsi="Times New Roman" w:cs="Times New Roman"/>
          <w:sz w:val="28"/>
          <w:szCs w:val="28"/>
        </w:rPr>
        <w:t xml:space="preserve"> с чем представляется правильным указ</w:t>
      </w:r>
      <w:r w:rsidR="003E2CEA">
        <w:rPr>
          <w:rFonts w:ascii="Times New Roman" w:hAnsi="Times New Roman" w:cs="Times New Roman"/>
          <w:sz w:val="28"/>
          <w:szCs w:val="28"/>
        </w:rPr>
        <w:t>ывать</w:t>
      </w:r>
      <w:r w:rsidR="00992D8D" w:rsidRPr="001036A5">
        <w:rPr>
          <w:rFonts w:ascii="Times New Roman" w:hAnsi="Times New Roman" w:cs="Times New Roman"/>
          <w:sz w:val="28"/>
          <w:szCs w:val="28"/>
        </w:rPr>
        <w:t xml:space="preserve"> о </w:t>
      </w:r>
      <w:r w:rsidR="00C24FB4" w:rsidRPr="001036A5">
        <w:rPr>
          <w:rFonts w:ascii="Times New Roman" w:hAnsi="Times New Roman" w:cs="Times New Roman"/>
          <w:sz w:val="28"/>
          <w:szCs w:val="28"/>
        </w:rPr>
        <w:t>наличи</w:t>
      </w:r>
      <w:r w:rsidR="00992D8D" w:rsidRPr="001036A5">
        <w:rPr>
          <w:rFonts w:ascii="Times New Roman" w:hAnsi="Times New Roman" w:cs="Times New Roman"/>
          <w:sz w:val="28"/>
          <w:szCs w:val="28"/>
        </w:rPr>
        <w:t>и</w:t>
      </w:r>
      <w:r w:rsidR="00C24FB4" w:rsidRPr="001036A5">
        <w:rPr>
          <w:rFonts w:ascii="Times New Roman" w:hAnsi="Times New Roman" w:cs="Times New Roman"/>
          <w:sz w:val="28"/>
          <w:szCs w:val="28"/>
        </w:rPr>
        <w:t xml:space="preserve"> статуса «</w:t>
      </w:r>
      <w:r w:rsidR="00992D8D" w:rsidRPr="001036A5">
        <w:rPr>
          <w:rFonts w:ascii="Times New Roman" w:hAnsi="Times New Roman" w:cs="Times New Roman"/>
          <w:sz w:val="28"/>
          <w:szCs w:val="28"/>
        </w:rPr>
        <w:t xml:space="preserve">ветерана </w:t>
      </w:r>
      <w:r w:rsidR="00C24FB4" w:rsidRPr="001036A5">
        <w:rPr>
          <w:rFonts w:ascii="Times New Roman" w:hAnsi="Times New Roman" w:cs="Times New Roman"/>
          <w:sz w:val="28"/>
          <w:szCs w:val="28"/>
        </w:rPr>
        <w:t>боевых действий»</w:t>
      </w:r>
      <w:r w:rsidR="00992D8D" w:rsidRPr="001036A5">
        <w:rPr>
          <w:rFonts w:ascii="Times New Roman" w:hAnsi="Times New Roman" w:cs="Times New Roman"/>
          <w:sz w:val="28"/>
          <w:szCs w:val="28"/>
        </w:rPr>
        <w:t>.</w:t>
      </w:r>
    </w:p>
    <w:p w:rsidR="00992D8D" w:rsidRPr="001036A5" w:rsidRDefault="00992D8D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63C" w:rsidRPr="001036A5" w:rsidRDefault="00E2663C" w:rsidP="00DA2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A5">
        <w:rPr>
          <w:rFonts w:ascii="Times New Roman" w:hAnsi="Times New Roman" w:cs="Times New Roman"/>
          <w:b/>
          <w:sz w:val="28"/>
          <w:szCs w:val="28"/>
        </w:rPr>
        <w:lastRenderedPageBreak/>
        <w:t>Ошибки</w:t>
      </w:r>
      <w:r w:rsidR="00992D8D" w:rsidRPr="001036A5">
        <w:rPr>
          <w:rFonts w:ascii="Times New Roman" w:hAnsi="Times New Roman" w:cs="Times New Roman"/>
          <w:b/>
          <w:sz w:val="28"/>
          <w:szCs w:val="28"/>
        </w:rPr>
        <w:t>,</w:t>
      </w:r>
      <w:r w:rsidRPr="001036A5">
        <w:rPr>
          <w:rFonts w:ascii="Times New Roman" w:hAnsi="Times New Roman" w:cs="Times New Roman"/>
          <w:b/>
          <w:sz w:val="28"/>
          <w:szCs w:val="28"/>
        </w:rPr>
        <w:t xml:space="preserve"> допущенные при изложении резолютивной части</w:t>
      </w:r>
      <w:r w:rsidR="00DA24D8">
        <w:rPr>
          <w:rFonts w:ascii="Times New Roman" w:hAnsi="Times New Roman" w:cs="Times New Roman"/>
          <w:b/>
          <w:sz w:val="28"/>
          <w:szCs w:val="28"/>
        </w:rPr>
        <w:t xml:space="preserve"> приговора</w:t>
      </w:r>
    </w:p>
    <w:p w:rsidR="00E2663C" w:rsidRPr="00DA24D8" w:rsidRDefault="00E2663C" w:rsidP="008F7C26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32B2" w:rsidRPr="001036A5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6A5">
        <w:rPr>
          <w:rFonts w:ascii="Times New Roman" w:hAnsi="Times New Roman" w:cs="Times New Roman"/>
          <w:sz w:val="28"/>
          <w:szCs w:val="28"/>
        </w:rPr>
        <w:t>Резолютивная часть приговора требует наиболее четких и ясных формулировок, чтобы не могло возникнуть трудностей при его исполнении.</w:t>
      </w:r>
    </w:p>
    <w:p w:rsidR="005132B2" w:rsidRPr="001036A5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6A5">
        <w:rPr>
          <w:rFonts w:ascii="Times New Roman" w:hAnsi="Times New Roman" w:cs="Times New Roman"/>
          <w:sz w:val="28"/>
          <w:szCs w:val="28"/>
        </w:rPr>
        <w:t>Вопросы, подлежащие решению в резолютивной части приговора, изложены в ст. 308 – 309 УПК РФ. Анализ постановленных судьями приговоров показывает, что они в абсолютном своем большинстве отвечают данным требованиям.</w:t>
      </w:r>
    </w:p>
    <w:p w:rsidR="005132B2" w:rsidRPr="001036A5" w:rsidRDefault="005132B2" w:rsidP="00513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6A5">
        <w:rPr>
          <w:rFonts w:ascii="Times New Roman" w:hAnsi="Times New Roman" w:cs="Times New Roman"/>
          <w:sz w:val="28"/>
          <w:szCs w:val="28"/>
        </w:rPr>
        <w:t>Между тем, при их изучении был выявлен ряд недочетов, допущенных судьями при изложении резолютивной части.</w:t>
      </w:r>
    </w:p>
    <w:p w:rsidR="003E2CEA" w:rsidRPr="00DA24D8" w:rsidRDefault="003E2CEA" w:rsidP="009960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60D1" w:rsidRPr="00DA24D8" w:rsidRDefault="009960D1" w:rsidP="0099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Невнимательность </w:t>
      </w:r>
      <w:r w:rsidR="00992D8D" w:rsidRPr="00DA24D8">
        <w:rPr>
          <w:rFonts w:ascii="Times New Roman" w:hAnsi="Times New Roman" w:cs="Times New Roman"/>
          <w:b/>
          <w:i/>
          <w:sz w:val="28"/>
          <w:szCs w:val="28"/>
        </w:rPr>
        <w:t>при написании приговора, повлекла его изменение ввиду наличия двух резолютивных частей.</w:t>
      </w:r>
    </w:p>
    <w:p w:rsidR="009960D1" w:rsidRPr="00DA24D8" w:rsidRDefault="009960D1" w:rsidP="0099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07B8" w:rsidRPr="00DA24D8" w:rsidRDefault="00D907B8" w:rsidP="00D9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9960D1" w:rsidRPr="003E2CEA">
        <w:rPr>
          <w:rFonts w:ascii="Times New Roman" w:hAnsi="Times New Roman" w:cs="Times New Roman"/>
          <w:sz w:val="28"/>
          <w:szCs w:val="28"/>
        </w:rPr>
        <w:t>Ярославского гарнизонного военного суда</w:t>
      </w:r>
      <w:r w:rsidRPr="003E2CEA">
        <w:rPr>
          <w:rFonts w:ascii="Times New Roman" w:hAnsi="Times New Roman" w:cs="Times New Roman"/>
          <w:sz w:val="28"/>
          <w:szCs w:val="28"/>
        </w:rPr>
        <w:t xml:space="preserve"> (судья Некрасов С.В.) в отношении рядового Соколова</w:t>
      </w:r>
      <w:r w:rsidR="009960D1" w:rsidRPr="003E2CEA">
        <w:rPr>
          <w:rFonts w:ascii="Times New Roman" w:hAnsi="Times New Roman" w:cs="Times New Roman"/>
          <w:sz w:val="28"/>
          <w:szCs w:val="28"/>
        </w:rPr>
        <w:t xml:space="preserve"> С</w:t>
      </w:r>
      <w:r w:rsidRPr="003E2CEA">
        <w:rPr>
          <w:rFonts w:ascii="Times New Roman" w:hAnsi="Times New Roman" w:cs="Times New Roman"/>
          <w:sz w:val="28"/>
          <w:szCs w:val="28"/>
        </w:rPr>
        <w:t>.</w:t>
      </w:r>
      <w:r w:rsidR="009960D1" w:rsidRPr="003E2CEA">
        <w:rPr>
          <w:rFonts w:ascii="Times New Roman" w:hAnsi="Times New Roman" w:cs="Times New Roman"/>
          <w:sz w:val="28"/>
          <w:szCs w:val="28"/>
        </w:rPr>
        <w:t>Н</w:t>
      </w:r>
      <w:r w:rsidRPr="003E2CEA">
        <w:rPr>
          <w:rFonts w:ascii="Times New Roman" w:hAnsi="Times New Roman" w:cs="Times New Roman"/>
          <w:sz w:val="28"/>
          <w:szCs w:val="28"/>
        </w:rPr>
        <w:t xml:space="preserve">., </w:t>
      </w:r>
      <w:r w:rsidR="009960D1" w:rsidRPr="003E2CEA">
        <w:rPr>
          <w:rFonts w:ascii="Times New Roman" w:hAnsi="Times New Roman" w:cs="Times New Roman"/>
          <w:sz w:val="28"/>
          <w:szCs w:val="28"/>
        </w:rPr>
        <w:t>осужд</w:t>
      </w:r>
      <w:r w:rsidRPr="003E2CEA">
        <w:rPr>
          <w:rFonts w:ascii="Times New Roman" w:hAnsi="Times New Roman" w:cs="Times New Roman"/>
          <w:sz w:val="28"/>
          <w:szCs w:val="28"/>
        </w:rPr>
        <w:t>ё</w:t>
      </w:r>
      <w:r w:rsidR="009960D1" w:rsidRPr="003E2CEA">
        <w:rPr>
          <w:rFonts w:ascii="Times New Roman" w:hAnsi="Times New Roman" w:cs="Times New Roman"/>
          <w:sz w:val="28"/>
          <w:szCs w:val="28"/>
        </w:rPr>
        <w:t>н</w:t>
      </w:r>
      <w:r w:rsidRPr="003E2CEA">
        <w:rPr>
          <w:rFonts w:ascii="Times New Roman" w:hAnsi="Times New Roman" w:cs="Times New Roman"/>
          <w:sz w:val="28"/>
          <w:szCs w:val="28"/>
        </w:rPr>
        <w:t>ного</w:t>
      </w:r>
      <w:r w:rsidR="009960D1" w:rsidRPr="003E2CEA">
        <w:rPr>
          <w:rFonts w:ascii="Times New Roman" w:hAnsi="Times New Roman" w:cs="Times New Roman"/>
          <w:sz w:val="28"/>
          <w:szCs w:val="28"/>
        </w:rPr>
        <w:t xml:space="preserve"> по ч. 5 ст. 337 УК РФ к лишени</w:t>
      </w:r>
      <w:r w:rsidRPr="003E2CEA">
        <w:rPr>
          <w:rFonts w:ascii="Times New Roman" w:hAnsi="Times New Roman" w:cs="Times New Roman"/>
          <w:sz w:val="28"/>
          <w:szCs w:val="28"/>
        </w:rPr>
        <w:t>ю</w:t>
      </w:r>
      <w:r w:rsidR="009960D1" w:rsidRPr="003E2CEA">
        <w:rPr>
          <w:rFonts w:ascii="Times New Roman" w:hAnsi="Times New Roman" w:cs="Times New Roman"/>
          <w:sz w:val="28"/>
          <w:szCs w:val="28"/>
        </w:rPr>
        <w:t xml:space="preserve"> свободы на срок 6 лет 3 месяца в исправительн</w:t>
      </w:r>
      <w:r w:rsidRPr="003E2CEA">
        <w:rPr>
          <w:rFonts w:ascii="Times New Roman" w:hAnsi="Times New Roman" w:cs="Times New Roman"/>
          <w:sz w:val="28"/>
          <w:szCs w:val="28"/>
        </w:rPr>
        <w:t>ой колонии общего режима</w:t>
      </w:r>
      <w:r w:rsidR="00DA24D8">
        <w:rPr>
          <w:rFonts w:ascii="Times New Roman" w:hAnsi="Times New Roman" w:cs="Times New Roman"/>
          <w:sz w:val="28"/>
          <w:szCs w:val="28"/>
        </w:rPr>
        <w:t>,</w:t>
      </w:r>
      <w:r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9960D1" w:rsidRPr="003E2CEA">
        <w:rPr>
          <w:rFonts w:ascii="Times New Roman" w:hAnsi="Times New Roman" w:cs="Times New Roman"/>
          <w:sz w:val="28"/>
          <w:szCs w:val="28"/>
        </w:rPr>
        <w:t>име</w:t>
      </w:r>
      <w:r w:rsidR="00E70BD5" w:rsidRPr="003E2CEA">
        <w:rPr>
          <w:rFonts w:ascii="Times New Roman" w:hAnsi="Times New Roman" w:cs="Times New Roman"/>
          <w:sz w:val="28"/>
          <w:szCs w:val="28"/>
        </w:rPr>
        <w:t>л</w:t>
      </w:r>
      <w:r w:rsidR="009960D1" w:rsidRPr="003E2CEA">
        <w:rPr>
          <w:rFonts w:ascii="Times New Roman" w:hAnsi="Times New Roman" w:cs="Times New Roman"/>
          <w:sz w:val="28"/>
          <w:szCs w:val="28"/>
        </w:rPr>
        <w:t xml:space="preserve"> две резолютивные части и</w:t>
      </w:r>
      <w:r w:rsidRPr="003E2CEA">
        <w:rPr>
          <w:rFonts w:ascii="Times New Roman" w:hAnsi="Times New Roman" w:cs="Times New Roman"/>
          <w:sz w:val="28"/>
          <w:szCs w:val="28"/>
        </w:rPr>
        <w:t xml:space="preserve"> как следствие, </w:t>
      </w:r>
      <w:r w:rsidR="009960D1" w:rsidRPr="003E2CEA">
        <w:rPr>
          <w:rFonts w:ascii="Times New Roman" w:hAnsi="Times New Roman" w:cs="Times New Roman"/>
          <w:sz w:val="28"/>
          <w:szCs w:val="28"/>
        </w:rPr>
        <w:t>содерж</w:t>
      </w:r>
      <w:r w:rsidR="00E70BD5" w:rsidRPr="003E2CEA">
        <w:rPr>
          <w:rFonts w:ascii="Times New Roman" w:hAnsi="Times New Roman" w:cs="Times New Roman"/>
          <w:sz w:val="28"/>
          <w:szCs w:val="28"/>
        </w:rPr>
        <w:t>ал</w:t>
      </w:r>
      <w:r w:rsidR="009960D1" w:rsidRPr="003E2CEA">
        <w:rPr>
          <w:rFonts w:ascii="Times New Roman" w:hAnsi="Times New Roman" w:cs="Times New Roman"/>
          <w:sz w:val="28"/>
          <w:szCs w:val="28"/>
        </w:rPr>
        <w:t xml:space="preserve"> два вывода о </w:t>
      </w:r>
      <w:r w:rsidR="009960D1" w:rsidRPr="00DA24D8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Pr="00DA24D8">
        <w:rPr>
          <w:rFonts w:ascii="Times New Roman" w:hAnsi="Times New Roman" w:cs="Times New Roman"/>
          <w:sz w:val="28"/>
          <w:szCs w:val="28"/>
        </w:rPr>
        <w:t xml:space="preserve">его </w:t>
      </w:r>
      <w:r w:rsidR="009960D1" w:rsidRPr="00DA24D8">
        <w:rPr>
          <w:rFonts w:ascii="Times New Roman" w:hAnsi="Times New Roman" w:cs="Times New Roman"/>
          <w:sz w:val="28"/>
          <w:szCs w:val="28"/>
        </w:rPr>
        <w:t xml:space="preserve">виновным в совершении </w:t>
      </w:r>
      <w:r w:rsidR="00E70BD5" w:rsidRPr="00DA24D8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9960D1" w:rsidRPr="00DA24D8">
        <w:rPr>
          <w:rFonts w:ascii="Times New Roman" w:hAnsi="Times New Roman" w:cs="Times New Roman"/>
          <w:sz w:val="28"/>
          <w:szCs w:val="28"/>
        </w:rPr>
        <w:t>преступления</w:t>
      </w:r>
      <w:r w:rsidRPr="00DA24D8">
        <w:rPr>
          <w:rFonts w:ascii="Times New Roman" w:hAnsi="Times New Roman" w:cs="Times New Roman"/>
          <w:sz w:val="28"/>
          <w:szCs w:val="28"/>
        </w:rPr>
        <w:t>,</w:t>
      </w:r>
      <w:r w:rsidR="009960D1" w:rsidRPr="00DA24D8">
        <w:rPr>
          <w:rFonts w:ascii="Times New Roman" w:hAnsi="Times New Roman" w:cs="Times New Roman"/>
          <w:sz w:val="28"/>
          <w:szCs w:val="28"/>
        </w:rPr>
        <w:t xml:space="preserve"> первый из </w:t>
      </w:r>
      <w:r w:rsidRPr="00DA24D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D1" w:rsidRPr="00DA24D8">
        <w:rPr>
          <w:rFonts w:ascii="Times New Roman" w:hAnsi="Times New Roman" w:cs="Times New Roman"/>
          <w:sz w:val="28"/>
          <w:szCs w:val="28"/>
        </w:rPr>
        <w:t>не соответств</w:t>
      </w:r>
      <w:r w:rsidRPr="00DA24D8">
        <w:rPr>
          <w:rFonts w:ascii="Times New Roman" w:hAnsi="Times New Roman" w:cs="Times New Roman"/>
          <w:sz w:val="28"/>
          <w:szCs w:val="28"/>
        </w:rPr>
        <w:t>овал</w:t>
      </w:r>
      <w:proofErr w:type="gramEnd"/>
      <w:r w:rsidR="009960D1" w:rsidRPr="00DA24D8">
        <w:rPr>
          <w:rFonts w:ascii="Times New Roman" w:hAnsi="Times New Roman" w:cs="Times New Roman"/>
          <w:sz w:val="28"/>
          <w:szCs w:val="28"/>
        </w:rPr>
        <w:t xml:space="preserve"> положениям </w:t>
      </w:r>
      <w:r w:rsidRPr="00DA24D8">
        <w:rPr>
          <w:rFonts w:ascii="Times New Roman" w:hAnsi="Times New Roman" w:cs="Times New Roman"/>
          <w:sz w:val="28"/>
          <w:szCs w:val="28"/>
        </w:rPr>
        <w:t>ч. 1 ст. 308 УПК РФ.</w:t>
      </w:r>
    </w:p>
    <w:p w:rsidR="009960D1" w:rsidRPr="00DA24D8" w:rsidRDefault="009960D1" w:rsidP="00D9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="00D907B8" w:rsidRPr="00DA24D8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="00D907B8" w:rsidRPr="00DA24D8">
        <w:rPr>
          <w:rFonts w:ascii="Times New Roman" w:hAnsi="Times New Roman" w:cs="Times New Roman"/>
          <w:sz w:val="28"/>
          <w:szCs w:val="28"/>
        </w:rPr>
        <w:t xml:space="preserve"> данный </w:t>
      </w:r>
      <w:r w:rsidRPr="00DA24D8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D907B8" w:rsidRPr="00DA24D8">
        <w:rPr>
          <w:rFonts w:ascii="Times New Roman" w:hAnsi="Times New Roman" w:cs="Times New Roman"/>
          <w:sz w:val="28"/>
          <w:szCs w:val="28"/>
        </w:rPr>
        <w:t>подвергся изм</w:t>
      </w:r>
      <w:r w:rsidR="00E70BD5" w:rsidRPr="00DA24D8">
        <w:rPr>
          <w:rFonts w:ascii="Times New Roman" w:hAnsi="Times New Roman" w:cs="Times New Roman"/>
          <w:sz w:val="28"/>
          <w:szCs w:val="28"/>
        </w:rPr>
        <w:t>енению в апелляционном порядке и</w:t>
      </w:r>
      <w:r w:rsidR="00D907B8" w:rsidRPr="00DA24D8">
        <w:rPr>
          <w:rFonts w:ascii="Times New Roman" w:hAnsi="Times New Roman" w:cs="Times New Roman"/>
          <w:sz w:val="28"/>
          <w:szCs w:val="28"/>
        </w:rPr>
        <w:t xml:space="preserve"> из</w:t>
      </w:r>
      <w:r w:rsidR="00E70BD5" w:rsidRPr="00DA24D8">
        <w:rPr>
          <w:rFonts w:ascii="Times New Roman" w:hAnsi="Times New Roman" w:cs="Times New Roman"/>
          <w:sz w:val="28"/>
          <w:szCs w:val="28"/>
        </w:rPr>
        <w:t xml:space="preserve"> н</w:t>
      </w:r>
      <w:r w:rsidR="00D907B8" w:rsidRPr="00DA24D8">
        <w:rPr>
          <w:rFonts w:ascii="Times New Roman" w:hAnsi="Times New Roman" w:cs="Times New Roman"/>
          <w:sz w:val="28"/>
          <w:szCs w:val="28"/>
        </w:rPr>
        <w:t>его была исключена лишняя резолютивная часть.</w:t>
      </w:r>
    </w:p>
    <w:p w:rsidR="009960D1" w:rsidRPr="00DA24D8" w:rsidRDefault="009960D1" w:rsidP="0099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BD5" w:rsidRPr="00DA24D8" w:rsidRDefault="00E70BD5" w:rsidP="00E70B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4D8">
        <w:rPr>
          <w:rFonts w:ascii="Times New Roman" w:hAnsi="Times New Roman" w:cs="Times New Roman"/>
          <w:b/>
          <w:i/>
          <w:sz w:val="28"/>
          <w:szCs w:val="28"/>
        </w:rPr>
        <w:t>Отсутствие</w:t>
      </w:r>
      <w:r w:rsidR="00091654"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 указания</w:t>
      </w:r>
      <w:r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 в резолютивной части приговора режим</w:t>
      </w:r>
      <w:r w:rsidR="00091654" w:rsidRPr="00DA24D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 отбытия осуждённым наказания в виде лишения свободы </w:t>
      </w:r>
      <w:r w:rsidR="00091654" w:rsidRPr="00DA24D8">
        <w:rPr>
          <w:rFonts w:ascii="Times New Roman" w:hAnsi="Times New Roman" w:cs="Times New Roman"/>
          <w:b/>
          <w:i/>
          <w:sz w:val="28"/>
          <w:szCs w:val="28"/>
        </w:rPr>
        <w:t>влечет изменение приговора</w:t>
      </w:r>
      <w:r w:rsidRPr="00DA24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24D8" w:rsidRPr="00DA24D8" w:rsidRDefault="00DA24D8" w:rsidP="00091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654" w:rsidRPr="003E2CEA" w:rsidRDefault="00091654" w:rsidP="00091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4D8">
        <w:rPr>
          <w:rFonts w:ascii="Times New Roman" w:hAnsi="Times New Roman" w:cs="Times New Roman"/>
          <w:sz w:val="28"/>
          <w:szCs w:val="28"/>
        </w:rPr>
        <w:t>В соответствии с положениями п. 6 ч. 1 ст. 308 УПК РФ в резолютивной части обвинительного</w:t>
      </w:r>
      <w:r w:rsidRPr="003E2CEA">
        <w:rPr>
          <w:rFonts w:ascii="Times New Roman" w:hAnsi="Times New Roman" w:cs="Times New Roman"/>
          <w:sz w:val="28"/>
          <w:szCs w:val="28"/>
        </w:rPr>
        <w:t xml:space="preserve"> приговора должны быть указаны вид исправительного учреждения, в котором должен отбывать наказание осужденный к лишению свободы, и режим данного исправительного учреждения.</w:t>
      </w:r>
    </w:p>
    <w:p w:rsidR="00091654" w:rsidRPr="003E2CEA" w:rsidRDefault="00091654" w:rsidP="00091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t xml:space="preserve">Как следует из разъяснений </w:t>
      </w:r>
      <w:hyperlink r:id="rId50" w:history="1">
        <w:r w:rsidRPr="003E2CEA">
          <w:rPr>
            <w:rFonts w:ascii="Times New Roman" w:hAnsi="Times New Roman" w:cs="Times New Roman"/>
            <w:sz w:val="28"/>
            <w:szCs w:val="28"/>
          </w:rPr>
          <w:t>п. 19</w:t>
        </w:r>
      </w:hyperlink>
      <w:r w:rsidRPr="003E2CEA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29 мая 2014 года </w:t>
      </w:r>
      <w:r w:rsidR="00DA24D8" w:rsidRPr="003E2CEA">
        <w:rPr>
          <w:rFonts w:ascii="Times New Roman" w:hAnsi="Times New Roman" w:cs="Times New Roman"/>
          <w:sz w:val="28"/>
          <w:szCs w:val="28"/>
        </w:rPr>
        <w:t xml:space="preserve">№ 9 </w:t>
      </w:r>
      <w:r w:rsidR="00DA24D8">
        <w:rPr>
          <w:rFonts w:ascii="Times New Roman" w:hAnsi="Times New Roman" w:cs="Times New Roman"/>
          <w:sz w:val="28"/>
          <w:szCs w:val="28"/>
        </w:rPr>
        <w:t>«</w:t>
      </w:r>
      <w:r w:rsidRPr="003E2CEA">
        <w:rPr>
          <w:rFonts w:ascii="Times New Roman" w:hAnsi="Times New Roman" w:cs="Times New Roman"/>
          <w:sz w:val="28"/>
          <w:szCs w:val="28"/>
        </w:rPr>
        <w:t xml:space="preserve">О практике назначения и изменения судами видов исправительных учреждений», в случае, если до вступления приговора в законную силу будет установлено, что осуждённому к лишению свободы не был назначен вид исправительного учреждения, то суд апелляционной инстанции в порядке, предусмотренном </w:t>
      </w:r>
      <w:hyperlink r:id="rId51">
        <w:r w:rsidRPr="003E2CEA">
          <w:rPr>
            <w:rFonts w:ascii="Times New Roman" w:hAnsi="Times New Roman" w:cs="Times New Roman"/>
            <w:sz w:val="28"/>
            <w:szCs w:val="28"/>
          </w:rPr>
          <w:t>ст. 389</w:t>
        </w:r>
        <w:r w:rsidRPr="003E2CEA">
          <w:rPr>
            <w:rFonts w:ascii="Times New Roman" w:hAnsi="Times New Roman" w:cs="Times New Roman"/>
            <w:sz w:val="28"/>
            <w:szCs w:val="28"/>
            <w:vertAlign w:val="superscript"/>
          </w:rPr>
          <w:t>13</w:t>
        </w:r>
      </w:hyperlink>
      <w:r w:rsidRPr="003E2CEA">
        <w:rPr>
          <w:rFonts w:ascii="Times New Roman" w:hAnsi="Times New Roman" w:cs="Times New Roman"/>
          <w:sz w:val="28"/>
          <w:szCs w:val="28"/>
        </w:rPr>
        <w:t xml:space="preserve"> УПК РФ</w:t>
      </w:r>
      <w:proofErr w:type="gramEnd"/>
      <w:r w:rsidRPr="003E2CEA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52">
        <w:r w:rsidRPr="003E2CEA">
          <w:rPr>
            <w:rFonts w:ascii="Times New Roman" w:hAnsi="Times New Roman" w:cs="Times New Roman"/>
            <w:sz w:val="28"/>
            <w:szCs w:val="28"/>
          </w:rPr>
          <w:t>ст. 58</w:t>
        </w:r>
      </w:hyperlink>
      <w:r w:rsidRPr="003E2CEA">
        <w:rPr>
          <w:rFonts w:ascii="Times New Roman" w:hAnsi="Times New Roman" w:cs="Times New Roman"/>
          <w:sz w:val="28"/>
          <w:szCs w:val="28"/>
        </w:rPr>
        <w:t xml:space="preserve"> УК РФ назначает вид исправительного учреждения, в котором осуждённый должен отбывать лишение свободы.</w:t>
      </w:r>
    </w:p>
    <w:p w:rsidR="00091654" w:rsidRPr="003E2CEA" w:rsidRDefault="00091654" w:rsidP="00091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ED3E2E" w:rsidRPr="003E2CEA" w:rsidRDefault="00091654" w:rsidP="00ED3E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t xml:space="preserve">Согласно приговорам Владимирского гарнизонного военного суда (судья </w:t>
      </w:r>
      <w:proofErr w:type="spellStart"/>
      <w:r w:rsidR="00E70BD5" w:rsidRPr="003E2CEA">
        <w:rPr>
          <w:rFonts w:ascii="Times New Roman" w:hAnsi="Times New Roman" w:cs="Times New Roman"/>
          <w:sz w:val="28"/>
          <w:szCs w:val="28"/>
        </w:rPr>
        <w:t>Комочкин</w:t>
      </w:r>
      <w:proofErr w:type="spellEnd"/>
      <w:r w:rsidR="00E70BD5" w:rsidRPr="003E2CEA">
        <w:rPr>
          <w:rFonts w:ascii="Times New Roman" w:hAnsi="Times New Roman" w:cs="Times New Roman"/>
          <w:sz w:val="28"/>
          <w:szCs w:val="28"/>
        </w:rPr>
        <w:t xml:space="preserve"> В.А.</w:t>
      </w:r>
      <w:r w:rsidRPr="003E2CEA">
        <w:rPr>
          <w:rFonts w:ascii="Times New Roman" w:hAnsi="Times New Roman" w:cs="Times New Roman"/>
          <w:sz w:val="28"/>
          <w:szCs w:val="28"/>
        </w:rPr>
        <w:t xml:space="preserve">) в отношении </w:t>
      </w:r>
      <w:r w:rsidR="00E70BD5" w:rsidRPr="003E2CEA">
        <w:rPr>
          <w:rFonts w:ascii="Times New Roman" w:hAnsi="Times New Roman" w:cs="Times New Roman"/>
          <w:sz w:val="28"/>
          <w:szCs w:val="28"/>
        </w:rPr>
        <w:t>Никонов</w:t>
      </w:r>
      <w:r w:rsidRPr="003E2CEA">
        <w:rPr>
          <w:rFonts w:ascii="Times New Roman" w:hAnsi="Times New Roman" w:cs="Times New Roman"/>
          <w:sz w:val="28"/>
          <w:szCs w:val="28"/>
        </w:rPr>
        <w:t>а</w:t>
      </w:r>
      <w:r w:rsidR="00E70BD5" w:rsidRPr="003E2CEA">
        <w:rPr>
          <w:rFonts w:ascii="Times New Roman" w:hAnsi="Times New Roman" w:cs="Times New Roman"/>
          <w:sz w:val="28"/>
          <w:szCs w:val="28"/>
        </w:rPr>
        <w:t xml:space="preserve"> И</w:t>
      </w:r>
      <w:r w:rsidRPr="003E2CEA">
        <w:rPr>
          <w:rFonts w:ascii="Times New Roman" w:hAnsi="Times New Roman" w:cs="Times New Roman"/>
          <w:sz w:val="28"/>
          <w:szCs w:val="28"/>
        </w:rPr>
        <w:t>.</w:t>
      </w:r>
      <w:r w:rsidR="00E70BD5" w:rsidRPr="003E2CEA">
        <w:rPr>
          <w:rFonts w:ascii="Times New Roman" w:hAnsi="Times New Roman" w:cs="Times New Roman"/>
          <w:sz w:val="28"/>
          <w:szCs w:val="28"/>
        </w:rPr>
        <w:t>В</w:t>
      </w:r>
      <w:r w:rsidRPr="003E2CEA">
        <w:rPr>
          <w:rFonts w:ascii="Times New Roman" w:hAnsi="Times New Roman" w:cs="Times New Roman"/>
          <w:sz w:val="28"/>
          <w:szCs w:val="28"/>
        </w:rPr>
        <w:t xml:space="preserve">. и  Ярославского гарнизонного военного суда (судья Плотников Г.А.) в отношении Кузнецова Е.А., </w:t>
      </w:r>
      <w:r w:rsidR="00E70BD5" w:rsidRPr="003E2CEA">
        <w:rPr>
          <w:rFonts w:ascii="Times New Roman" w:hAnsi="Times New Roman" w:cs="Times New Roman"/>
          <w:sz w:val="28"/>
          <w:szCs w:val="28"/>
        </w:rPr>
        <w:t>в описательно-мотивировочн</w:t>
      </w:r>
      <w:r w:rsidRPr="003E2CEA">
        <w:rPr>
          <w:rFonts w:ascii="Times New Roman" w:hAnsi="Times New Roman" w:cs="Times New Roman"/>
          <w:sz w:val="28"/>
          <w:szCs w:val="28"/>
        </w:rPr>
        <w:t>ых</w:t>
      </w:r>
      <w:r w:rsidR="00E70BD5" w:rsidRPr="003E2CEA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3E2CEA">
        <w:rPr>
          <w:rFonts w:ascii="Times New Roman" w:hAnsi="Times New Roman" w:cs="Times New Roman"/>
          <w:sz w:val="28"/>
          <w:szCs w:val="28"/>
        </w:rPr>
        <w:t>ях</w:t>
      </w:r>
      <w:r w:rsidR="00E70BD5"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Pr="003E2CE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E70BD5" w:rsidRPr="003E2CEA">
        <w:rPr>
          <w:rFonts w:ascii="Times New Roman" w:hAnsi="Times New Roman" w:cs="Times New Roman"/>
          <w:sz w:val="28"/>
          <w:szCs w:val="28"/>
        </w:rPr>
        <w:t>приговор</w:t>
      </w:r>
      <w:r w:rsidRPr="003E2CEA">
        <w:rPr>
          <w:rFonts w:ascii="Times New Roman" w:hAnsi="Times New Roman" w:cs="Times New Roman"/>
          <w:sz w:val="28"/>
          <w:szCs w:val="28"/>
        </w:rPr>
        <w:t>ов</w:t>
      </w:r>
      <w:r w:rsidR="00E70BD5"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Pr="003E2CEA">
        <w:rPr>
          <w:rFonts w:ascii="Times New Roman" w:hAnsi="Times New Roman" w:cs="Times New Roman"/>
          <w:sz w:val="28"/>
          <w:szCs w:val="28"/>
        </w:rPr>
        <w:t xml:space="preserve">судьи </w:t>
      </w:r>
      <w:r w:rsidR="00E70BD5" w:rsidRPr="003E2CEA">
        <w:rPr>
          <w:rFonts w:ascii="Times New Roman" w:hAnsi="Times New Roman" w:cs="Times New Roman"/>
          <w:sz w:val="28"/>
          <w:szCs w:val="28"/>
        </w:rPr>
        <w:t>указ</w:t>
      </w:r>
      <w:r w:rsidRPr="003E2CEA">
        <w:rPr>
          <w:rFonts w:ascii="Times New Roman" w:hAnsi="Times New Roman" w:cs="Times New Roman"/>
          <w:sz w:val="28"/>
          <w:szCs w:val="28"/>
        </w:rPr>
        <w:t>али об отбытии осуждёнными на основании</w:t>
      </w:r>
      <w:r w:rsidR="00DA24D8">
        <w:rPr>
          <w:rFonts w:ascii="Times New Roman" w:hAnsi="Times New Roman" w:cs="Times New Roman"/>
          <w:sz w:val="28"/>
          <w:szCs w:val="28"/>
        </w:rPr>
        <w:t xml:space="preserve"> </w:t>
      </w:r>
      <w:r w:rsidRPr="003E2CEA">
        <w:rPr>
          <w:rFonts w:ascii="Times New Roman" w:hAnsi="Times New Roman" w:cs="Times New Roman"/>
          <w:sz w:val="28"/>
          <w:szCs w:val="28"/>
        </w:rPr>
        <w:t xml:space="preserve">п. «б» ч. 1 ст. 58 УК РФ назначенного наказания </w:t>
      </w:r>
      <w:r w:rsidR="00ED3E2E" w:rsidRPr="003E2CEA">
        <w:rPr>
          <w:rFonts w:ascii="Times New Roman" w:hAnsi="Times New Roman" w:cs="Times New Roman"/>
          <w:sz w:val="28"/>
          <w:szCs w:val="28"/>
        </w:rPr>
        <w:t xml:space="preserve">в виде лишения свободы </w:t>
      </w:r>
      <w:r w:rsidRPr="003E2CEA">
        <w:rPr>
          <w:rFonts w:ascii="Times New Roman" w:hAnsi="Times New Roman" w:cs="Times New Roman"/>
          <w:sz w:val="28"/>
          <w:szCs w:val="28"/>
        </w:rPr>
        <w:t>в исправительной колонии общего режима</w:t>
      </w:r>
      <w:proofErr w:type="gramEnd"/>
      <w:r w:rsidR="00DA24D8">
        <w:rPr>
          <w:rFonts w:ascii="Times New Roman" w:hAnsi="Times New Roman" w:cs="Times New Roman"/>
          <w:sz w:val="28"/>
          <w:szCs w:val="28"/>
        </w:rPr>
        <w:t>.</w:t>
      </w:r>
      <w:r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DA24D8" w:rsidRPr="003E2CEA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3E2CEA">
        <w:rPr>
          <w:rFonts w:ascii="Times New Roman" w:hAnsi="Times New Roman" w:cs="Times New Roman"/>
          <w:sz w:val="28"/>
          <w:szCs w:val="28"/>
        </w:rPr>
        <w:t>с тем</w:t>
      </w:r>
      <w:r w:rsidR="00DA24D8">
        <w:rPr>
          <w:rFonts w:ascii="Times New Roman" w:hAnsi="Times New Roman" w:cs="Times New Roman"/>
          <w:sz w:val="28"/>
          <w:szCs w:val="28"/>
        </w:rPr>
        <w:t>,</w:t>
      </w:r>
      <w:r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ED3E2E" w:rsidRPr="003E2CEA">
        <w:rPr>
          <w:rFonts w:ascii="Times New Roman" w:hAnsi="Times New Roman" w:cs="Times New Roman"/>
          <w:sz w:val="28"/>
          <w:szCs w:val="28"/>
        </w:rPr>
        <w:t xml:space="preserve">в </w:t>
      </w:r>
      <w:r w:rsidRPr="003E2CEA">
        <w:rPr>
          <w:rFonts w:ascii="Times New Roman" w:hAnsi="Times New Roman" w:cs="Times New Roman"/>
          <w:sz w:val="28"/>
          <w:szCs w:val="28"/>
        </w:rPr>
        <w:t>резолютивны</w:t>
      </w:r>
      <w:r w:rsidR="00ED3E2E" w:rsidRPr="003E2CEA">
        <w:rPr>
          <w:rFonts w:ascii="Times New Roman" w:hAnsi="Times New Roman" w:cs="Times New Roman"/>
          <w:sz w:val="28"/>
          <w:szCs w:val="28"/>
        </w:rPr>
        <w:t>х</w:t>
      </w:r>
      <w:r w:rsidRPr="003E2CEA">
        <w:rPr>
          <w:rFonts w:ascii="Times New Roman" w:hAnsi="Times New Roman" w:cs="Times New Roman"/>
          <w:sz w:val="28"/>
          <w:szCs w:val="28"/>
        </w:rPr>
        <w:t xml:space="preserve"> част</w:t>
      </w:r>
      <w:r w:rsidR="00ED3E2E" w:rsidRPr="003E2CEA">
        <w:rPr>
          <w:rFonts w:ascii="Times New Roman" w:hAnsi="Times New Roman" w:cs="Times New Roman"/>
          <w:sz w:val="28"/>
          <w:szCs w:val="28"/>
        </w:rPr>
        <w:t>ях</w:t>
      </w:r>
      <w:r w:rsidRPr="003E2CEA">
        <w:rPr>
          <w:rFonts w:ascii="Times New Roman" w:hAnsi="Times New Roman" w:cs="Times New Roman"/>
          <w:sz w:val="28"/>
          <w:szCs w:val="28"/>
        </w:rPr>
        <w:t xml:space="preserve"> приговоров режим отбытия </w:t>
      </w:r>
      <w:r w:rsidR="00ED3E2E" w:rsidRPr="003E2CEA">
        <w:rPr>
          <w:rFonts w:ascii="Times New Roman" w:hAnsi="Times New Roman" w:cs="Times New Roman"/>
          <w:sz w:val="28"/>
          <w:szCs w:val="28"/>
        </w:rPr>
        <w:t>ими наказания не был указан.</w:t>
      </w:r>
    </w:p>
    <w:p w:rsidR="00E70BD5" w:rsidRPr="003E2CEA" w:rsidRDefault="00ED3E2E" w:rsidP="00ED3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lastRenderedPageBreak/>
        <w:t xml:space="preserve">По этой причине в резолютивные части указанных приговоров суд апелляционной инстанции внес изменения, добавив указание об </w:t>
      </w:r>
      <w:r w:rsidR="00E70BD5" w:rsidRPr="003E2CEA">
        <w:rPr>
          <w:rFonts w:ascii="Times New Roman" w:hAnsi="Times New Roman" w:cs="Times New Roman"/>
          <w:sz w:val="28"/>
          <w:szCs w:val="28"/>
        </w:rPr>
        <w:t>отбы</w:t>
      </w:r>
      <w:r w:rsidRPr="003E2CEA">
        <w:rPr>
          <w:rFonts w:ascii="Times New Roman" w:hAnsi="Times New Roman" w:cs="Times New Roman"/>
          <w:sz w:val="28"/>
          <w:szCs w:val="28"/>
        </w:rPr>
        <w:t xml:space="preserve">тии осуждёнными наказания </w:t>
      </w:r>
      <w:r w:rsidR="00E70BD5" w:rsidRPr="003E2CEA">
        <w:rPr>
          <w:rFonts w:ascii="Times New Roman" w:hAnsi="Times New Roman" w:cs="Times New Roman"/>
          <w:sz w:val="28"/>
          <w:szCs w:val="28"/>
        </w:rPr>
        <w:t xml:space="preserve">в исправительной колонии общего режима. </w:t>
      </w:r>
    </w:p>
    <w:p w:rsidR="00ED3E2E" w:rsidRPr="003E2CEA" w:rsidRDefault="00ED3E2E" w:rsidP="00ED3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p w:rsidR="0024203A" w:rsidRPr="00DA24D8" w:rsidRDefault="0024203A" w:rsidP="00ED3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4D8">
        <w:rPr>
          <w:rFonts w:ascii="Times New Roman" w:hAnsi="Times New Roman" w:cs="Times New Roman"/>
          <w:b/>
          <w:i/>
          <w:sz w:val="28"/>
          <w:szCs w:val="28"/>
        </w:rPr>
        <w:t>Вопрос о взыскании процессуальных издержек с подсудимого судом не рассматривался, его имущественное положение, равно как и его мнение</w:t>
      </w:r>
      <w:r w:rsidR="00563D8A" w:rsidRPr="00DA24D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 не выяснялось, что повлекло изменение приговора.</w:t>
      </w:r>
    </w:p>
    <w:p w:rsidR="00ED3E2E" w:rsidRPr="003E2CEA" w:rsidRDefault="00ED3E2E" w:rsidP="00ED3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 xml:space="preserve">В силу положений </w:t>
      </w:r>
      <w:hyperlink r:id="rId53" w:history="1">
        <w:r w:rsidRPr="003E2CEA">
          <w:rPr>
            <w:rFonts w:ascii="Times New Roman" w:hAnsi="Times New Roman" w:cs="Times New Roman"/>
            <w:sz w:val="28"/>
            <w:szCs w:val="28"/>
          </w:rPr>
          <w:t>п. 13 ч. 1 ст. 299</w:t>
        </w:r>
      </w:hyperlink>
      <w:r w:rsidRPr="003E2C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 w:rsidRPr="003E2CEA">
          <w:rPr>
            <w:rFonts w:ascii="Times New Roman" w:hAnsi="Times New Roman" w:cs="Times New Roman"/>
            <w:sz w:val="28"/>
            <w:szCs w:val="28"/>
          </w:rPr>
          <w:t>п. 5 ст. 307</w:t>
        </w:r>
      </w:hyperlink>
      <w:r w:rsidRPr="003E2CEA">
        <w:rPr>
          <w:rFonts w:ascii="Times New Roman" w:hAnsi="Times New Roman" w:cs="Times New Roman"/>
          <w:sz w:val="28"/>
          <w:szCs w:val="28"/>
        </w:rPr>
        <w:t xml:space="preserve"> УПК РФ суду при постановлении приговора надлежит обосновать принятое решение о том, на кого и в каком размере должны быть возложены процессуальные издержки.</w:t>
      </w:r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>По смыслу действующего уголовно-процессуального закона издержки, связанные с производством по уголовному делу, могут быть взысканы с осуждённого только по решению суда, порядок принятия которого должен гарантировать защиту его прав и соответствовать критериям справедливого судебного разбирательства. При этом осуждённому должна быть предоставлена возможность довести до сведения суда свою позицию по поводу суммы взыскиваемых издержек и своего имущественного положения.</w:t>
      </w:r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>Вместе с тем, не все судьи руководствуются данными положениями закона при решении вопроса по процессуальным издержкам.</w:t>
      </w:r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t xml:space="preserve">Так, по приговорам Ярославского гарнизонного военного суда (судья Плотников Г.А.) в отношении Лисина Р.В., Курского гарнизонного военного суда (судья </w:t>
      </w:r>
      <w:proofErr w:type="spellStart"/>
      <w:r w:rsidRPr="003E2CEA">
        <w:rPr>
          <w:rFonts w:ascii="Times New Roman" w:hAnsi="Times New Roman" w:cs="Times New Roman"/>
          <w:sz w:val="28"/>
          <w:szCs w:val="28"/>
        </w:rPr>
        <w:t>Зиатдинов</w:t>
      </w:r>
      <w:proofErr w:type="spellEnd"/>
      <w:r w:rsidRPr="003E2CEA">
        <w:rPr>
          <w:rFonts w:ascii="Times New Roman" w:hAnsi="Times New Roman" w:cs="Times New Roman"/>
          <w:sz w:val="28"/>
          <w:szCs w:val="28"/>
        </w:rPr>
        <w:t xml:space="preserve"> А.Р.) в отношении Тарасова Д.П., Тверского гарнизонного военного суда (судья </w:t>
      </w:r>
      <w:proofErr w:type="spellStart"/>
      <w:r w:rsidRPr="003E2CEA">
        <w:rPr>
          <w:rFonts w:ascii="Times New Roman" w:hAnsi="Times New Roman" w:cs="Times New Roman"/>
          <w:sz w:val="28"/>
          <w:szCs w:val="28"/>
        </w:rPr>
        <w:t>Гальцов</w:t>
      </w:r>
      <w:proofErr w:type="spellEnd"/>
      <w:r w:rsidRPr="003E2CEA">
        <w:rPr>
          <w:rFonts w:ascii="Times New Roman" w:hAnsi="Times New Roman" w:cs="Times New Roman"/>
          <w:sz w:val="28"/>
          <w:szCs w:val="28"/>
        </w:rPr>
        <w:t xml:space="preserve"> С.А.) в отношении Базарова Е.А., в каждом случае, с осуждённых взысканы процессуальные издержки, связанные с оплатой труда </w:t>
      </w:r>
      <w:r w:rsidR="00563D8A" w:rsidRPr="003E2CEA">
        <w:rPr>
          <w:rFonts w:ascii="Times New Roman" w:hAnsi="Times New Roman" w:cs="Times New Roman"/>
          <w:sz w:val="28"/>
          <w:szCs w:val="28"/>
        </w:rPr>
        <w:t xml:space="preserve">их </w:t>
      </w:r>
      <w:r w:rsidRPr="003E2CEA">
        <w:rPr>
          <w:rFonts w:ascii="Times New Roman" w:hAnsi="Times New Roman" w:cs="Times New Roman"/>
          <w:sz w:val="28"/>
          <w:szCs w:val="28"/>
        </w:rPr>
        <w:t>защитников – адвокатов по назначению.</w:t>
      </w:r>
      <w:proofErr w:type="gramEnd"/>
    </w:p>
    <w:p w:rsidR="0024203A" w:rsidRPr="003E2CEA" w:rsidRDefault="0024203A" w:rsidP="0024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 xml:space="preserve">Вместе с тем, как это следует из протоколов судебного заседания по данным уголовным делам, </w:t>
      </w:r>
      <w:r w:rsidR="005E2E53" w:rsidRPr="003E2CEA">
        <w:rPr>
          <w:rFonts w:ascii="Times New Roman" w:hAnsi="Times New Roman" w:cs="Times New Roman"/>
          <w:sz w:val="28"/>
          <w:szCs w:val="28"/>
        </w:rPr>
        <w:t>вопрос о взыскании процессуальных издержек в установленном порядке судами не рассматривался, осуждённым не разъяснялся порядок взыскания с них этих издержек, не выяснял</w:t>
      </w:r>
      <w:r w:rsidR="00DA24D8">
        <w:rPr>
          <w:rFonts w:ascii="Times New Roman" w:hAnsi="Times New Roman" w:cs="Times New Roman"/>
          <w:sz w:val="28"/>
          <w:szCs w:val="28"/>
        </w:rPr>
        <w:t>и</w:t>
      </w:r>
      <w:r w:rsidR="005E2E53" w:rsidRPr="003E2CEA">
        <w:rPr>
          <w:rFonts w:ascii="Times New Roman" w:hAnsi="Times New Roman" w:cs="Times New Roman"/>
          <w:sz w:val="28"/>
          <w:szCs w:val="28"/>
        </w:rPr>
        <w:t>сь как их мнение об этом, так и их имущественное положение.</w:t>
      </w:r>
      <w:r w:rsidRPr="003E2C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4D8" w:rsidRDefault="005E2E53" w:rsidP="005E2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>При таких данных, вышеуказанные приговоры в части взыскания процессуальных издержек были отменены, а уголовные дела в этой части переданы на новое судебное рассмотрение в тот же суд</w:t>
      </w:r>
      <w:r w:rsidR="00DA24D8">
        <w:rPr>
          <w:rFonts w:ascii="Times New Roman" w:hAnsi="Times New Roman" w:cs="Times New Roman"/>
          <w:sz w:val="28"/>
          <w:szCs w:val="28"/>
        </w:rPr>
        <w:t>.</w:t>
      </w:r>
    </w:p>
    <w:p w:rsidR="005E2E53" w:rsidRPr="003E2CEA" w:rsidRDefault="005E2E53" w:rsidP="00E2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63C" w:rsidRPr="003E2CEA" w:rsidRDefault="00D51933" w:rsidP="00834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EA">
        <w:rPr>
          <w:rFonts w:ascii="Times New Roman" w:hAnsi="Times New Roman" w:cs="Times New Roman"/>
          <w:b/>
          <w:sz w:val="28"/>
          <w:szCs w:val="28"/>
        </w:rPr>
        <w:t>Нарушения,</w:t>
      </w:r>
      <w:r w:rsidR="00E2663C" w:rsidRPr="003E2CEA">
        <w:rPr>
          <w:rFonts w:ascii="Times New Roman" w:hAnsi="Times New Roman" w:cs="Times New Roman"/>
          <w:b/>
          <w:sz w:val="28"/>
          <w:szCs w:val="28"/>
        </w:rPr>
        <w:t xml:space="preserve"> допущенные при представлении уголовных дел</w:t>
      </w:r>
      <w:r w:rsidR="005E2E53" w:rsidRPr="003E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3C" w:rsidRPr="003E2CEA">
        <w:rPr>
          <w:rFonts w:ascii="Times New Roman" w:hAnsi="Times New Roman" w:cs="Times New Roman"/>
          <w:b/>
          <w:sz w:val="28"/>
          <w:szCs w:val="28"/>
        </w:rPr>
        <w:t>в суд апелляционной инстанции</w:t>
      </w:r>
    </w:p>
    <w:p w:rsidR="005E2E53" w:rsidRPr="003E2CEA" w:rsidRDefault="005E2E53" w:rsidP="00834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BBF" w:rsidRPr="00DA24D8" w:rsidRDefault="00870BBF" w:rsidP="008343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4D8">
        <w:rPr>
          <w:rFonts w:ascii="Times New Roman" w:hAnsi="Times New Roman" w:cs="Times New Roman"/>
          <w:b/>
          <w:i/>
          <w:sz w:val="28"/>
          <w:szCs w:val="28"/>
        </w:rPr>
        <w:t>Невыполнение судом первой инстанции требований ст. 312 и 389</w:t>
      </w:r>
      <w:r w:rsidRPr="00DA24D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7</w:t>
      </w:r>
      <w:r w:rsidRPr="00DA24D8">
        <w:rPr>
          <w:rFonts w:ascii="Times New Roman" w:hAnsi="Times New Roman" w:cs="Times New Roman"/>
          <w:b/>
          <w:i/>
          <w:sz w:val="28"/>
          <w:szCs w:val="28"/>
        </w:rPr>
        <w:t xml:space="preserve"> УПК РФ повлекли возврат уголовных дел в гарнизонные военные суды для устранения обстоятельств, препятствующих их рассмотрению в суде апелляционной инстанции.</w:t>
      </w:r>
    </w:p>
    <w:p w:rsidR="00870BBF" w:rsidRPr="00DA24D8" w:rsidRDefault="00870BBF" w:rsidP="008343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6F9D" w:rsidRPr="003E2CEA" w:rsidRDefault="00870BBF" w:rsidP="0083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CEA">
        <w:rPr>
          <w:rFonts w:ascii="Times New Roman" w:hAnsi="Times New Roman" w:cs="Times New Roman"/>
          <w:sz w:val="28"/>
          <w:szCs w:val="28"/>
        </w:rPr>
        <w:t>Так, из приговора Тамбовского гарнизонного военного суда (судья Тишков А.Н.) в отношении старшего сержанта</w:t>
      </w:r>
      <w:r w:rsidR="00DA24D8">
        <w:rPr>
          <w:rFonts w:ascii="Times New Roman" w:hAnsi="Times New Roman" w:cs="Times New Roman"/>
          <w:sz w:val="28"/>
          <w:szCs w:val="28"/>
        </w:rPr>
        <w:t xml:space="preserve"> </w:t>
      </w:r>
      <w:r w:rsidRPr="003E2CEA">
        <w:rPr>
          <w:rFonts w:ascii="Times New Roman" w:hAnsi="Times New Roman" w:cs="Times New Roman"/>
          <w:sz w:val="28"/>
          <w:szCs w:val="28"/>
        </w:rPr>
        <w:t>Кривули М.Н. следует, что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DA24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28 февраля 2024 года через администрацию ФКУ СИЗО-1 УФСИН России по </w:t>
      </w:r>
      <w:r w:rsidR="00C66492" w:rsidRPr="003E2CEA">
        <w:rPr>
          <w:rFonts w:ascii="Times New Roman" w:hAnsi="Times New Roman" w:cs="Times New Roman"/>
          <w:sz w:val="28"/>
          <w:szCs w:val="28"/>
        </w:rPr>
        <w:lastRenderedPageBreak/>
        <w:t xml:space="preserve">Липецкой области 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он </w:t>
      </w:r>
      <w:r w:rsidR="00C66492" w:rsidRPr="003E2CEA">
        <w:rPr>
          <w:rFonts w:ascii="Times New Roman" w:hAnsi="Times New Roman" w:cs="Times New Roman"/>
          <w:sz w:val="28"/>
          <w:szCs w:val="28"/>
        </w:rPr>
        <w:t>пода</w:t>
      </w:r>
      <w:r w:rsidR="00766F9D" w:rsidRPr="003E2CEA">
        <w:rPr>
          <w:rFonts w:ascii="Times New Roman" w:hAnsi="Times New Roman" w:cs="Times New Roman"/>
          <w:sz w:val="28"/>
          <w:szCs w:val="28"/>
        </w:rPr>
        <w:t>л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 кратк</w:t>
      </w:r>
      <w:r w:rsidR="00766F9D" w:rsidRPr="003E2CEA">
        <w:rPr>
          <w:rFonts w:ascii="Times New Roman" w:hAnsi="Times New Roman" w:cs="Times New Roman"/>
          <w:sz w:val="28"/>
          <w:szCs w:val="28"/>
        </w:rPr>
        <w:t>ую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 апелляционн</w:t>
      </w:r>
      <w:r w:rsidR="00766F9D" w:rsidRPr="003E2CEA">
        <w:rPr>
          <w:rFonts w:ascii="Times New Roman" w:hAnsi="Times New Roman" w:cs="Times New Roman"/>
          <w:sz w:val="28"/>
          <w:szCs w:val="28"/>
        </w:rPr>
        <w:t>ую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766F9D" w:rsidRPr="003E2CEA">
        <w:rPr>
          <w:rFonts w:ascii="Times New Roman" w:hAnsi="Times New Roman" w:cs="Times New Roman"/>
          <w:sz w:val="28"/>
          <w:szCs w:val="28"/>
        </w:rPr>
        <w:t>у</w:t>
      </w:r>
      <w:r w:rsidR="00C66492" w:rsidRPr="003E2CEA">
        <w:rPr>
          <w:rFonts w:ascii="Times New Roman" w:hAnsi="Times New Roman" w:cs="Times New Roman"/>
          <w:sz w:val="28"/>
          <w:szCs w:val="28"/>
        </w:rPr>
        <w:t xml:space="preserve"> на названный приговор,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в которой указал о своем намерении подать полную апелляционную жалобу после ознакомления с приговором.</w:t>
      </w:r>
      <w:proofErr w:type="gramEnd"/>
      <w:r w:rsidR="00766F9D" w:rsidRPr="003E2CEA">
        <w:rPr>
          <w:rFonts w:ascii="Times New Roman" w:hAnsi="Times New Roman" w:cs="Times New Roman"/>
          <w:sz w:val="28"/>
          <w:szCs w:val="28"/>
        </w:rPr>
        <w:t xml:space="preserve"> </w:t>
      </w:r>
      <w:r w:rsidR="00DA24D8">
        <w:rPr>
          <w:rFonts w:ascii="Times New Roman" w:hAnsi="Times New Roman" w:cs="Times New Roman"/>
          <w:sz w:val="28"/>
          <w:szCs w:val="28"/>
        </w:rPr>
        <w:t>Однако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в апелляционную инстанцию данно</w:t>
      </w:r>
      <w:r w:rsidR="00DA24D8">
        <w:rPr>
          <w:rFonts w:ascii="Times New Roman" w:hAnsi="Times New Roman" w:cs="Times New Roman"/>
          <w:sz w:val="28"/>
          <w:szCs w:val="28"/>
        </w:rPr>
        <w:t>е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="00DA24D8">
        <w:rPr>
          <w:rFonts w:ascii="Times New Roman" w:hAnsi="Times New Roman" w:cs="Times New Roman"/>
          <w:sz w:val="28"/>
          <w:szCs w:val="28"/>
        </w:rPr>
        <w:t>е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дел</w:t>
      </w:r>
      <w:r w:rsidR="00DA24D8">
        <w:rPr>
          <w:rFonts w:ascii="Times New Roman" w:hAnsi="Times New Roman" w:cs="Times New Roman"/>
          <w:sz w:val="28"/>
          <w:szCs w:val="28"/>
        </w:rPr>
        <w:t>о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DA24D8">
        <w:rPr>
          <w:rFonts w:ascii="Times New Roman" w:hAnsi="Times New Roman" w:cs="Times New Roman"/>
          <w:sz w:val="28"/>
          <w:szCs w:val="28"/>
        </w:rPr>
        <w:t>о</w:t>
      </w:r>
      <w:r w:rsidR="00766F9D" w:rsidRPr="003E2CEA">
        <w:rPr>
          <w:rFonts w:ascii="Times New Roman" w:hAnsi="Times New Roman" w:cs="Times New Roman"/>
          <w:sz w:val="28"/>
          <w:szCs w:val="28"/>
        </w:rPr>
        <w:t xml:space="preserve"> только с краткой жалобой</w:t>
      </w:r>
      <w:r w:rsidR="00DA24D8">
        <w:rPr>
          <w:rFonts w:ascii="Times New Roman" w:hAnsi="Times New Roman" w:cs="Times New Roman"/>
          <w:sz w:val="28"/>
          <w:szCs w:val="28"/>
        </w:rPr>
        <w:t>.</w:t>
      </w:r>
    </w:p>
    <w:p w:rsidR="00766F9D" w:rsidRPr="003E2CEA" w:rsidRDefault="00766F9D" w:rsidP="00766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EA">
        <w:rPr>
          <w:rFonts w:ascii="Times New Roman" w:hAnsi="Times New Roman" w:cs="Times New Roman"/>
          <w:sz w:val="28"/>
          <w:szCs w:val="28"/>
        </w:rPr>
        <w:t>Вместе с тем, как это следует из материалов уголовного дела, в н</w:t>
      </w:r>
      <w:r w:rsidR="0085537A">
        <w:rPr>
          <w:rFonts w:ascii="Times New Roman" w:hAnsi="Times New Roman" w:cs="Times New Roman"/>
          <w:sz w:val="28"/>
          <w:szCs w:val="28"/>
        </w:rPr>
        <w:t>их</w:t>
      </w:r>
      <w:r w:rsidRPr="003E2CEA">
        <w:rPr>
          <w:rFonts w:ascii="Times New Roman" w:hAnsi="Times New Roman" w:cs="Times New Roman"/>
          <w:sz w:val="28"/>
          <w:szCs w:val="28"/>
        </w:rPr>
        <w:t xml:space="preserve"> отсутствуют сведения о вручении </w:t>
      </w:r>
      <w:proofErr w:type="gramStart"/>
      <w:r w:rsidRPr="003E2CEA">
        <w:rPr>
          <w:rFonts w:ascii="Times New Roman" w:hAnsi="Times New Roman" w:cs="Times New Roman"/>
          <w:sz w:val="28"/>
          <w:szCs w:val="28"/>
        </w:rPr>
        <w:t>Кривуле</w:t>
      </w:r>
      <w:proofErr w:type="gramEnd"/>
      <w:r w:rsidRPr="003E2CEA">
        <w:rPr>
          <w:rFonts w:ascii="Times New Roman" w:hAnsi="Times New Roman" w:cs="Times New Roman"/>
          <w:sz w:val="28"/>
          <w:szCs w:val="28"/>
        </w:rPr>
        <w:t xml:space="preserve"> копии приговора Тамбовского гарнизонного военного суда от 15 февраля 2024 года. </w:t>
      </w:r>
    </w:p>
    <w:p w:rsidR="00766F9D" w:rsidRDefault="00766F9D" w:rsidP="00766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судебного заседания 2-го Западного окружного военного суда осуждённый Кривуля заявил о том, что до момента апелляционного рассмотрения он копию приговора так и не получил, свое право на ознакомление с ним и подачу полной мотивированной апелляционной жалобы реализовать не смог. Доказательств</w:t>
      </w:r>
      <w:r w:rsidR="008553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свидетельствующих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материалах уголовного дела не имелось. </w:t>
      </w:r>
    </w:p>
    <w:p w:rsidR="00766F9D" w:rsidRDefault="00766F9D" w:rsidP="00766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уголовное дело в отношении </w:t>
      </w:r>
      <w:proofErr w:type="gramStart"/>
      <w:r w:rsidRPr="000078BA">
        <w:rPr>
          <w:rFonts w:ascii="Times New Roman" w:hAnsi="Times New Roman" w:cs="Times New Roman"/>
          <w:sz w:val="28"/>
          <w:szCs w:val="28"/>
        </w:rPr>
        <w:t>Кривули</w:t>
      </w:r>
      <w:proofErr w:type="gramEnd"/>
      <w:r w:rsidRPr="000078BA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78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было </w:t>
      </w:r>
      <w:r w:rsidRPr="000078BA">
        <w:rPr>
          <w:rFonts w:ascii="Times New Roman" w:hAnsi="Times New Roman" w:cs="Times New Roman"/>
          <w:sz w:val="28"/>
          <w:szCs w:val="28"/>
        </w:rPr>
        <w:t>снят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78BA">
        <w:rPr>
          <w:rFonts w:ascii="Times New Roman" w:hAnsi="Times New Roman" w:cs="Times New Roman"/>
          <w:sz w:val="28"/>
          <w:szCs w:val="28"/>
        </w:rPr>
        <w:t xml:space="preserve"> с апелляционного рассмотрения и возвра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0078BA">
        <w:rPr>
          <w:rFonts w:ascii="Times New Roman" w:hAnsi="Times New Roman" w:cs="Times New Roman"/>
          <w:sz w:val="28"/>
          <w:szCs w:val="28"/>
        </w:rPr>
        <w:t xml:space="preserve"> в Тамбовский гарнизонный военный суд для устранения обстоятельств, препятствующих </w:t>
      </w:r>
      <w:r w:rsidR="002A42E9">
        <w:rPr>
          <w:rFonts w:ascii="Times New Roman" w:hAnsi="Times New Roman" w:cs="Times New Roman"/>
          <w:sz w:val="28"/>
          <w:szCs w:val="28"/>
        </w:rPr>
        <w:t xml:space="preserve">его </w:t>
      </w:r>
      <w:r w:rsidRPr="000078BA">
        <w:rPr>
          <w:rFonts w:ascii="Times New Roman" w:hAnsi="Times New Roman" w:cs="Times New Roman"/>
          <w:sz w:val="28"/>
          <w:szCs w:val="28"/>
        </w:rPr>
        <w:t>рассмотрению в суде апелляционной инстанции.</w:t>
      </w:r>
    </w:p>
    <w:p w:rsidR="00870BBF" w:rsidRPr="00EF2BB7" w:rsidRDefault="00870BBF" w:rsidP="00870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EF2BB7" w:rsidRDefault="00EF2BB7" w:rsidP="00870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Аналогичные нарушения допущены и при направлении в суд апелляционной инстанции уголовных дел по приговорам Ярославского гарнизонного военного суда (судья Плотников Г.А.) в отношении Басова А.А. </w:t>
      </w:r>
      <w:r w:rsidR="0085537A">
        <w:rPr>
          <w:rFonts w:ascii="Times New Roman" w:hAnsi="Times New Roman" w:cs="Times New Roman"/>
          <w:sz w:val="28"/>
          <w:szCs w:val="28"/>
        </w:rPr>
        <w:t xml:space="preserve">и Скворцова С.В., </w:t>
      </w:r>
      <w:r w:rsidR="000428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428F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428F4">
        <w:rPr>
          <w:rFonts w:ascii="Times New Roman" w:hAnsi="Times New Roman" w:cs="Times New Roman"/>
          <w:sz w:val="28"/>
          <w:szCs w:val="28"/>
        </w:rPr>
        <w:t xml:space="preserve"> с чем данные уголовные дела</w:t>
      </w:r>
      <w:r w:rsidR="00563D8A">
        <w:rPr>
          <w:rFonts w:ascii="Times New Roman" w:hAnsi="Times New Roman" w:cs="Times New Roman"/>
          <w:sz w:val="28"/>
          <w:szCs w:val="28"/>
        </w:rPr>
        <w:t xml:space="preserve"> сняты с апелляционного рассмотрения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8F4" w:rsidRPr="00394213" w:rsidRDefault="00B76DAB" w:rsidP="00042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уголовны</w:t>
      </w:r>
      <w:r w:rsidR="008553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8553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не содержали сведений о вручении осуждённым приговоров, </w:t>
      </w:r>
      <w:r w:rsidR="000428F4">
        <w:rPr>
          <w:rFonts w:ascii="Times New Roman" w:hAnsi="Times New Roman" w:cs="Times New Roman"/>
          <w:sz w:val="28"/>
          <w:szCs w:val="28"/>
        </w:rPr>
        <w:t xml:space="preserve">равно как и о </w:t>
      </w:r>
      <w:proofErr w:type="gramStart"/>
      <w:r w:rsidR="000428F4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="000428F4">
        <w:rPr>
          <w:rFonts w:ascii="Times New Roman" w:hAnsi="Times New Roman" w:cs="Times New Roman"/>
          <w:sz w:val="28"/>
          <w:szCs w:val="28"/>
        </w:rPr>
        <w:t xml:space="preserve"> им копий </w:t>
      </w:r>
      <w:r w:rsidR="000428F4" w:rsidRPr="00394213">
        <w:rPr>
          <w:rFonts w:ascii="Times New Roman" w:hAnsi="Times New Roman" w:cs="Times New Roman"/>
          <w:sz w:val="28"/>
          <w:szCs w:val="28"/>
        </w:rPr>
        <w:t>апелляционн</w:t>
      </w:r>
      <w:r w:rsidR="000428F4">
        <w:rPr>
          <w:rFonts w:ascii="Times New Roman" w:hAnsi="Times New Roman" w:cs="Times New Roman"/>
          <w:sz w:val="28"/>
          <w:szCs w:val="28"/>
        </w:rPr>
        <w:t>ых</w:t>
      </w:r>
      <w:r w:rsidR="000428F4" w:rsidRPr="00394213">
        <w:rPr>
          <w:rFonts w:ascii="Times New Roman" w:hAnsi="Times New Roman" w:cs="Times New Roman"/>
          <w:sz w:val="28"/>
          <w:szCs w:val="28"/>
        </w:rPr>
        <w:t xml:space="preserve"> жалоб защитник</w:t>
      </w:r>
      <w:r w:rsidR="000428F4">
        <w:rPr>
          <w:rFonts w:ascii="Times New Roman" w:hAnsi="Times New Roman" w:cs="Times New Roman"/>
          <w:sz w:val="28"/>
          <w:szCs w:val="28"/>
        </w:rPr>
        <w:t>ов, а по уголовному делу в отношении Скворцова, кроме того,</w:t>
      </w:r>
      <w:r w:rsidR="000428F4" w:rsidRPr="00394213">
        <w:rPr>
          <w:rFonts w:ascii="Times New Roman" w:hAnsi="Times New Roman" w:cs="Times New Roman"/>
          <w:sz w:val="28"/>
          <w:szCs w:val="28"/>
        </w:rPr>
        <w:t xml:space="preserve"> дополнения к </w:t>
      </w:r>
      <w:r w:rsidR="000428F4">
        <w:rPr>
          <w:rFonts w:ascii="Times New Roman" w:hAnsi="Times New Roman" w:cs="Times New Roman"/>
          <w:sz w:val="28"/>
          <w:szCs w:val="28"/>
        </w:rPr>
        <w:t xml:space="preserve">апелляционной жалобе и </w:t>
      </w:r>
      <w:r w:rsidR="000428F4" w:rsidRPr="00394213">
        <w:rPr>
          <w:rFonts w:ascii="Times New Roman" w:hAnsi="Times New Roman" w:cs="Times New Roman"/>
          <w:sz w:val="28"/>
          <w:szCs w:val="28"/>
        </w:rPr>
        <w:t xml:space="preserve">возражений государственного обвинителя на </w:t>
      </w:r>
      <w:r w:rsidR="000428F4">
        <w:rPr>
          <w:rFonts w:ascii="Times New Roman" w:hAnsi="Times New Roman" w:cs="Times New Roman"/>
          <w:sz w:val="28"/>
          <w:szCs w:val="28"/>
        </w:rPr>
        <w:t>неё</w:t>
      </w:r>
      <w:r w:rsidR="000428F4" w:rsidRPr="00394213">
        <w:rPr>
          <w:rFonts w:ascii="Times New Roman" w:hAnsi="Times New Roman" w:cs="Times New Roman"/>
          <w:sz w:val="28"/>
          <w:szCs w:val="28"/>
        </w:rPr>
        <w:t>.</w:t>
      </w:r>
    </w:p>
    <w:p w:rsidR="00EF2BB7" w:rsidRDefault="000428F4" w:rsidP="00870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как это установлено судом апелляционной инстанции,                     </w:t>
      </w:r>
      <w:r w:rsidRPr="00394213">
        <w:rPr>
          <w:rFonts w:ascii="Times New Roman" w:hAnsi="Times New Roman" w:cs="Times New Roman"/>
          <w:sz w:val="28"/>
          <w:szCs w:val="28"/>
        </w:rPr>
        <w:t>6 апреля 2025 года</w:t>
      </w:r>
      <w:r>
        <w:rPr>
          <w:rFonts w:ascii="Times New Roman" w:hAnsi="Times New Roman" w:cs="Times New Roman"/>
          <w:sz w:val="28"/>
          <w:szCs w:val="28"/>
        </w:rPr>
        <w:t>, т.е. через 5 дней после постановления приговора, Скворцова</w:t>
      </w:r>
      <w:r w:rsidRPr="00394213">
        <w:rPr>
          <w:rFonts w:ascii="Times New Roman" w:hAnsi="Times New Roman" w:cs="Times New Roman"/>
          <w:sz w:val="28"/>
          <w:szCs w:val="28"/>
        </w:rPr>
        <w:t xml:space="preserve"> откомандирова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94213">
        <w:rPr>
          <w:rFonts w:ascii="Times New Roman" w:hAnsi="Times New Roman" w:cs="Times New Roman"/>
          <w:sz w:val="28"/>
          <w:szCs w:val="28"/>
        </w:rPr>
        <w:t xml:space="preserve"> </w:t>
      </w:r>
      <w:r w:rsidR="0085537A">
        <w:rPr>
          <w:rFonts w:ascii="Times New Roman" w:hAnsi="Times New Roman" w:cs="Times New Roman"/>
          <w:sz w:val="28"/>
          <w:szCs w:val="28"/>
        </w:rPr>
        <w:t>в другую воинскую часть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421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9421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94213">
        <w:rPr>
          <w:rFonts w:ascii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hAnsi="Times New Roman" w:cs="Times New Roman"/>
          <w:sz w:val="28"/>
          <w:szCs w:val="28"/>
        </w:rPr>
        <w:t xml:space="preserve"> его копия, </w:t>
      </w:r>
      <w:r w:rsidR="0085537A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копии апелляционной жалобы и возражений ему </w:t>
      </w:r>
      <w:r w:rsidR="00563D8A">
        <w:rPr>
          <w:rFonts w:ascii="Times New Roman" w:hAnsi="Times New Roman" w:cs="Times New Roman"/>
          <w:sz w:val="28"/>
          <w:szCs w:val="28"/>
        </w:rPr>
        <w:t xml:space="preserve">не были </w:t>
      </w:r>
      <w:r>
        <w:rPr>
          <w:rFonts w:ascii="Times New Roman" w:hAnsi="Times New Roman" w:cs="Times New Roman"/>
          <w:sz w:val="28"/>
          <w:szCs w:val="28"/>
        </w:rPr>
        <w:t xml:space="preserve">вручены. При этом председательствующий по делу, обстоятельств </w:t>
      </w:r>
      <w:r w:rsidR="00563D8A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Скворцов</w:t>
      </w:r>
      <w:r w:rsidR="00563D8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данных копий </w:t>
      </w:r>
      <w:r w:rsidR="00563D8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его местонахождения</w:t>
      </w:r>
      <w:r w:rsidR="0085537A">
        <w:rPr>
          <w:rFonts w:ascii="Times New Roman" w:hAnsi="Times New Roman" w:cs="Times New Roman"/>
          <w:sz w:val="28"/>
          <w:szCs w:val="28"/>
        </w:rPr>
        <w:t xml:space="preserve"> не выяснял</w:t>
      </w:r>
      <w:r>
        <w:rPr>
          <w:rFonts w:ascii="Times New Roman" w:hAnsi="Times New Roman" w:cs="Times New Roman"/>
          <w:sz w:val="28"/>
          <w:szCs w:val="28"/>
        </w:rPr>
        <w:t>, мер к реализации его прав в данной части не прин</w:t>
      </w:r>
      <w:r w:rsidR="00563D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л.</w:t>
      </w:r>
    </w:p>
    <w:p w:rsidR="000428F4" w:rsidRPr="0085537A" w:rsidRDefault="000428F4" w:rsidP="00870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630E" w:rsidRPr="0085537A" w:rsidRDefault="0071630E" w:rsidP="007163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537A">
        <w:rPr>
          <w:rFonts w:ascii="Times New Roman" w:hAnsi="Times New Roman" w:cs="Times New Roman"/>
          <w:b/>
          <w:i/>
          <w:sz w:val="28"/>
          <w:szCs w:val="28"/>
        </w:rPr>
        <w:t>Невыполнение судом первой инстанции положений</w:t>
      </w:r>
      <w:r w:rsidR="002A42E9" w:rsidRPr="0085537A">
        <w:rPr>
          <w:rFonts w:ascii="Times New Roman" w:hAnsi="Times New Roman" w:cs="Times New Roman"/>
          <w:b/>
          <w:i/>
          <w:sz w:val="28"/>
          <w:szCs w:val="28"/>
        </w:rPr>
        <w:t xml:space="preserve">, связанных с ознакомлением участников уголовного судопроизводства с материалами уголовного дела, </w:t>
      </w:r>
      <w:r w:rsidRPr="0085537A">
        <w:rPr>
          <w:rFonts w:ascii="Times New Roman" w:hAnsi="Times New Roman" w:cs="Times New Roman"/>
          <w:b/>
          <w:i/>
          <w:sz w:val="28"/>
          <w:szCs w:val="28"/>
        </w:rPr>
        <w:t>повлекли возврат уголовных дел в гарнизонные военные суды для устранения обстоятельств, препятствующих их рассмотрению в суде апелляционной инстанции.</w:t>
      </w:r>
    </w:p>
    <w:p w:rsidR="0085537A" w:rsidRPr="0085537A" w:rsidRDefault="0085537A" w:rsidP="002A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2E9" w:rsidRPr="00431999" w:rsidRDefault="002A42E9" w:rsidP="002A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AE3">
        <w:rPr>
          <w:rFonts w:ascii="Times New Roman" w:hAnsi="Times New Roman" w:cs="Times New Roman"/>
          <w:sz w:val="28"/>
          <w:szCs w:val="28"/>
        </w:rPr>
        <w:t xml:space="preserve">По приговору Реутовского гарнизонного военного суда (судья </w:t>
      </w:r>
      <w:proofErr w:type="spellStart"/>
      <w:r w:rsidRPr="00901AE3">
        <w:rPr>
          <w:rFonts w:ascii="Times New Roman" w:hAnsi="Times New Roman" w:cs="Times New Roman"/>
          <w:sz w:val="28"/>
          <w:szCs w:val="28"/>
        </w:rPr>
        <w:t>Павлюкович</w:t>
      </w:r>
      <w:proofErr w:type="spellEnd"/>
      <w:r w:rsidRPr="00901AE3">
        <w:rPr>
          <w:rFonts w:ascii="Times New Roman" w:hAnsi="Times New Roman" w:cs="Times New Roman"/>
          <w:sz w:val="28"/>
          <w:szCs w:val="28"/>
        </w:rPr>
        <w:t xml:space="preserve"> В.П.) ефрейтор Калинин М.В. осуждён по ч. 5 ст. 337 УК РФ,</w:t>
      </w:r>
      <w:r>
        <w:rPr>
          <w:rFonts w:ascii="Times New Roman" w:hAnsi="Times New Roman" w:cs="Times New Roman"/>
          <w:sz w:val="28"/>
          <w:szCs w:val="28"/>
        </w:rPr>
        <w:t xml:space="preserve"> при этом он подал кра</w:t>
      </w:r>
      <w:r w:rsidRPr="00431999"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1999">
        <w:rPr>
          <w:rFonts w:ascii="Times New Roman" w:hAnsi="Times New Roman" w:cs="Times New Roman"/>
          <w:sz w:val="28"/>
          <w:szCs w:val="28"/>
        </w:rPr>
        <w:t xml:space="preserve"> апелляционн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1999">
        <w:rPr>
          <w:rFonts w:ascii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sz w:val="28"/>
          <w:szCs w:val="28"/>
        </w:rPr>
        <w:t xml:space="preserve">у, в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указал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своем намерении подать полную апелляционную жалобу после ознакомления с</w:t>
      </w:r>
      <w:r w:rsidRPr="00431999">
        <w:rPr>
          <w:rFonts w:ascii="Times New Roman" w:hAnsi="Times New Roman" w:cs="Times New Roman"/>
          <w:sz w:val="28"/>
          <w:szCs w:val="28"/>
        </w:rPr>
        <w:t xml:space="preserve"> материалами уголовного дела.</w:t>
      </w:r>
    </w:p>
    <w:p w:rsidR="002A42E9" w:rsidRDefault="002A42E9" w:rsidP="002A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E9">
        <w:rPr>
          <w:rFonts w:ascii="Times New Roman" w:hAnsi="Times New Roman" w:cs="Times New Roman"/>
          <w:sz w:val="28"/>
          <w:szCs w:val="28"/>
        </w:rPr>
        <w:lastRenderedPageBreak/>
        <w:t>Данные обстоятельства также подтвержда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42E9">
        <w:rPr>
          <w:rFonts w:ascii="Times New Roman" w:hAnsi="Times New Roman" w:cs="Times New Roman"/>
          <w:sz w:val="28"/>
          <w:szCs w:val="28"/>
        </w:rPr>
        <w:t>тся письменной информацией из суда первой инстанции, направленной после поступления вышеуказанного уголовного дела в суд апелляционной инстанции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E9" w:rsidRPr="002A42E9" w:rsidRDefault="003E2CEA" w:rsidP="002A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2A42E9" w:rsidRPr="002A42E9">
        <w:rPr>
          <w:rFonts w:ascii="Times New Roman" w:hAnsi="Times New Roman" w:cs="Times New Roman"/>
          <w:sz w:val="28"/>
          <w:szCs w:val="28"/>
        </w:rPr>
        <w:t xml:space="preserve"> в материалах уголовного дела отсутств</w:t>
      </w:r>
      <w:r w:rsidR="002A42E9">
        <w:rPr>
          <w:rFonts w:ascii="Times New Roman" w:hAnsi="Times New Roman" w:cs="Times New Roman"/>
          <w:sz w:val="28"/>
          <w:szCs w:val="28"/>
        </w:rPr>
        <w:t>овала</w:t>
      </w:r>
      <w:r w:rsidR="002A42E9" w:rsidRPr="002A42E9">
        <w:rPr>
          <w:rFonts w:ascii="Times New Roman" w:hAnsi="Times New Roman" w:cs="Times New Roman"/>
          <w:sz w:val="28"/>
          <w:szCs w:val="28"/>
        </w:rPr>
        <w:t xml:space="preserve"> как сама </w:t>
      </w:r>
      <w:r w:rsidR="002A42E9">
        <w:rPr>
          <w:rFonts w:ascii="Times New Roman" w:hAnsi="Times New Roman" w:cs="Times New Roman"/>
          <w:sz w:val="28"/>
          <w:szCs w:val="28"/>
        </w:rPr>
        <w:t xml:space="preserve">апелляционная </w:t>
      </w:r>
      <w:r w:rsidR="002A42E9" w:rsidRPr="002A42E9">
        <w:rPr>
          <w:rFonts w:ascii="Times New Roman" w:hAnsi="Times New Roman" w:cs="Times New Roman"/>
          <w:sz w:val="28"/>
          <w:szCs w:val="28"/>
        </w:rPr>
        <w:t>жалоба осужд</w:t>
      </w:r>
      <w:r w:rsidR="002A42E9">
        <w:rPr>
          <w:rFonts w:ascii="Times New Roman" w:hAnsi="Times New Roman" w:cs="Times New Roman"/>
          <w:sz w:val="28"/>
          <w:szCs w:val="28"/>
        </w:rPr>
        <w:t>ё</w:t>
      </w:r>
      <w:r w:rsidR="002A42E9" w:rsidRPr="002A42E9">
        <w:rPr>
          <w:rFonts w:ascii="Times New Roman" w:hAnsi="Times New Roman" w:cs="Times New Roman"/>
          <w:sz w:val="28"/>
          <w:szCs w:val="28"/>
        </w:rPr>
        <w:t>нного, так и сведения о</w:t>
      </w:r>
      <w:r w:rsidR="002A42E9">
        <w:rPr>
          <w:rFonts w:ascii="Times New Roman" w:hAnsi="Times New Roman" w:cs="Times New Roman"/>
          <w:sz w:val="28"/>
          <w:szCs w:val="28"/>
        </w:rPr>
        <w:t xml:space="preserve"> его </w:t>
      </w:r>
      <w:r w:rsidR="002A42E9" w:rsidRPr="002A42E9">
        <w:rPr>
          <w:rFonts w:ascii="Times New Roman" w:hAnsi="Times New Roman" w:cs="Times New Roman"/>
          <w:sz w:val="28"/>
          <w:szCs w:val="28"/>
        </w:rPr>
        <w:t xml:space="preserve">ознакомлении с материалами уголовного дела после вынесения приговора для </w:t>
      </w:r>
      <w:r w:rsidR="002A42E9">
        <w:rPr>
          <w:rFonts w:ascii="Times New Roman" w:hAnsi="Times New Roman" w:cs="Times New Roman"/>
          <w:sz w:val="28"/>
          <w:szCs w:val="28"/>
        </w:rPr>
        <w:t xml:space="preserve">более детального </w:t>
      </w:r>
      <w:r w:rsidR="002A42E9" w:rsidRPr="002A42E9">
        <w:rPr>
          <w:rFonts w:ascii="Times New Roman" w:hAnsi="Times New Roman" w:cs="Times New Roman"/>
          <w:sz w:val="28"/>
          <w:szCs w:val="28"/>
        </w:rPr>
        <w:t xml:space="preserve">обоснования своей апелляционной жалобы. </w:t>
      </w:r>
    </w:p>
    <w:p w:rsidR="002A42E9" w:rsidRDefault="0085537A" w:rsidP="002A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FE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C6FE0">
        <w:rPr>
          <w:rFonts w:ascii="Times New Roman" w:hAnsi="Times New Roman" w:cs="Times New Roman"/>
          <w:sz w:val="28"/>
          <w:szCs w:val="28"/>
        </w:rPr>
        <w:t xml:space="preserve">этим </w:t>
      </w:r>
      <w:r w:rsidR="002A42E9" w:rsidRPr="005C2FAC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="002A42E9" w:rsidRPr="00431999">
        <w:rPr>
          <w:rFonts w:ascii="Times New Roman" w:hAnsi="Times New Roman" w:cs="Times New Roman"/>
          <w:sz w:val="28"/>
          <w:szCs w:val="28"/>
        </w:rPr>
        <w:t>Калинин</w:t>
      </w:r>
      <w:r w:rsidR="002A42E9">
        <w:rPr>
          <w:rFonts w:ascii="Times New Roman" w:hAnsi="Times New Roman" w:cs="Times New Roman"/>
          <w:sz w:val="28"/>
          <w:szCs w:val="28"/>
        </w:rPr>
        <w:t xml:space="preserve">а было </w:t>
      </w:r>
      <w:r w:rsidR="002A42E9" w:rsidRPr="000078BA">
        <w:rPr>
          <w:rFonts w:ascii="Times New Roman" w:hAnsi="Times New Roman" w:cs="Times New Roman"/>
          <w:sz w:val="28"/>
          <w:szCs w:val="28"/>
        </w:rPr>
        <w:t>возвра</w:t>
      </w:r>
      <w:r w:rsidR="002A42E9">
        <w:rPr>
          <w:rFonts w:ascii="Times New Roman" w:hAnsi="Times New Roman" w:cs="Times New Roman"/>
          <w:sz w:val="28"/>
          <w:szCs w:val="28"/>
        </w:rPr>
        <w:t>щено</w:t>
      </w:r>
      <w:r w:rsidR="002A42E9" w:rsidRPr="000078BA">
        <w:rPr>
          <w:rFonts w:ascii="Times New Roman" w:hAnsi="Times New Roman" w:cs="Times New Roman"/>
          <w:sz w:val="28"/>
          <w:szCs w:val="28"/>
        </w:rPr>
        <w:t xml:space="preserve"> в </w:t>
      </w:r>
      <w:r w:rsidR="002A42E9">
        <w:rPr>
          <w:rFonts w:ascii="Times New Roman" w:hAnsi="Times New Roman" w:cs="Times New Roman"/>
          <w:sz w:val="28"/>
          <w:szCs w:val="28"/>
        </w:rPr>
        <w:t>Реутовский</w:t>
      </w:r>
      <w:r w:rsidR="002A42E9" w:rsidRPr="000078BA">
        <w:rPr>
          <w:rFonts w:ascii="Times New Roman" w:hAnsi="Times New Roman" w:cs="Times New Roman"/>
          <w:sz w:val="28"/>
          <w:szCs w:val="28"/>
        </w:rPr>
        <w:t xml:space="preserve"> гарнизонный военный суд для устранения обстоятельств, препятствующих </w:t>
      </w:r>
      <w:r w:rsidR="002A42E9">
        <w:rPr>
          <w:rFonts w:ascii="Times New Roman" w:hAnsi="Times New Roman" w:cs="Times New Roman"/>
          <w:sz w:val="28"/>
          <w:szCs w:val="28"/>
        </w:rPr>
        <w:t xml:space="preserve">его </w:t>
      </w:r>
      <w:r w:rsidR="002A42E9" w:rsidRPr="000078BA">
        <w:rPr>
          <w:rFonts w:ascii="Times New Roman" w:hAnsi="Times New Roman" w:cs="Times New Roman"/>
          <w:sz w:val="28"/>
          <w:szCs w:val="28"/>
        </w:rPr>
        <w:t>рассмотрению в суде апелляционной инстанции.</w:t>
      </w:r>
    </w:p>
    <w:p w:rsidR="002A42E9" w:rsidRPr="00F94D34" w:rsidRDefault="002A42E9" w:rsidP="002A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DF3CBF" w:rsidRDefault="002A42E9" w:rsidP="00DF3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подобные нарушения было снято </w:t>
      </w:r>
      <w:r w:rsidR="00F94D34">
        <w:rPr>
          <w:rFonts w:ascii="Times New Roman" w:hAnsi="Times New Roman" w:cs="Times New Roman"/>
          <w:sz w:val="28"/>
          <w:szCs w:val="28"/>
        </w:rPr>
        <w:t xml:space="preserve">с апелляционного рассмотрения и возвращено в </w:t>
      </w:r>
      <w:r w:rsidR="00DF3CBF" w:rsidRPr="005C2FAC">
        <w:rPr>
          <w:rFonts w:ascii="Times New Roman" w:hAnsi="Times New Roman" w:cs="Times New Roman"/>
          <w:sz w:val="28"/>
          <w:szCs w:val="28"/>
        </w:rPr>
        <w:t>Рязанск</w:t>
      </w:r>
      <w:r w:rsidR="00F94D34">
        <w:rPr>
          <w:rFonts w:ascii="Times New Roman" w:hAnsi="Times New Roman" w:cs="Times New Roman"/>
          <w:sz w:val="28"/>
          <w:szCs w:val="28"/>
        </w:rPr>
        <w:t>ий</w:t>
      </w:r>
      <w:r w:rsidR="00DF3CBF" w:rsidRPr="005C2FAC">
        <w:rPr>
          <w:rFonts w:ascii="Times New Roman" w:hAnsi="Times New Roman" w:cs="Times New Roman"/>
          <w:sz w:val="28"/>
          <w:szCs w:val="28"/>
        </w:rPr>
        <w:t xml:space="preserve"> гарнизонн</w:t>
      </w:r>
      <w:r w:rsidR="00F94D34">
        <w:rPr>
          <w:rFonts w:ascii="Times New Roman" w:hAnsi="Times New Roman" w:cs="Times New Roman"/>
          <w:sz w:val="28"/>
          <w:szCs w:val="28"/>
        </w:rPr>
        <w:t>ый</w:t>
      </w:r>
      <w:r w:rsidR="00DF3CBF" w:rsidRPr="005C2FAC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F94D34">
        <w:rPr>
          <w:rFonts w:ascii="Times New Roman" w:hAnsi="Times New Roman" w:cs="Times New Roman"/>
          <w:sz w:val="28"/>
          <w:szCs w:val="28"/>
        </w:rPr>
        <w:t>ый суд и уголовное дело в отношении старшего</w:t>
      </w:r>
      <w:r w:rsidR="00F94D34" w:rsidRPr="005C2FAC">
        <w:rPr>
          <w:rFonts w:ascii="Times New Roman" w:hAnsi="Times New Roman" w:cs="Times New Roman"/>
          <w:sz w:val="28"/>
          <w:szCs w:val="28"/>
        </w:rPr>
        <w:t xml:space="preserve"> сержант</w:t>
      </w:r>
      <w:r w:rsidR="00F94D34">
        <w:rPr>
          <w:rFonts w:ascii="Times New Roman" w:hAnsi="Times New Roman" w:cs="Times New Roman"/>
          <w:sz w:val="28"/>
          <w:szCs w:val="28"/>
        </w:rPr>
        <w:t>а в/</w:t>
      </w:r>
      <w:proofErr w:type="gramStart"/>
      <w:r w:rsidR="00F94D3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94D34">
        <w:rPr>
          <w:rFonts w:ascii="Times New Roman" w:hAnsi="Times New Roman" w:cs="Times New Roman"/>
          <w:sz w:val="28"/>
          <w:szCs w:val="28"/>
        </w:rPr>
        <w:t xml:space="preserve"> </w:t>
      </w:r>
      <w:r w:rsidR="00F94D34" w:rsidRPr="005C2FAC">
        <w:rPr>
          <w:rFonts w:ascii="Times New Roman" w:hAnsi="Times New Roman" w:cs="Times New Roman"/>
          <w:sz w:val="28"/>
          <w:szCs w:val="28"/>
        </w:rPr>
        <w:t>29760 Денисов</w:t>
      </w:r>
      <w:r w:rsidR="00F94D34">
        <w:rPr>
          <w:rFonts w:ascii="Times New Roman" w:hAnsi="Times New Roman" w:cs="Times New Roman"/>
          <w:sz w:val="28"/>
          <w:szCs w:val="28"/>
        </w:rPr>
        <w:t xml:space="preserve">а С.А., осуждённого                       </w:t>
      </w:r>
      <w:r w:rsidR="00DF3CBF" w:rsidRPr="005C2FAC">
        <w:rPr>
          <w:rFonts w:ascii="Times New Roman" w:hAnsi="Times New Roman" w:cs="Times New Roman"/>
          <w:sz w:val="28"/>
          <w:szCs w:val="28"/>
        </w:rPr>
        <w:t>28 февраля 2025 года</w:t>
      </w:r>
      <w:r w:rsidR="00901AE3">
        <w:rPr>
          <w:rFonts w:ascii="Times New Roman" w:hAnsi="Times New Roman" w:cs="Times New Roman"/>
          <w:sz w:val="28"/>
          <w:szCs w:val="28"/>
        </w:rPr>
        <w:t xml:space="preserve"> (судья </w:t>
      </w:r>
      <w:r w:rsidR="00901AE3" w:rsidRPr="00901AE3">
        <w:rPr>
          <w:rFonts w:ascii="Times New Roman" w:hAnsi="Times New Roman" w:cs="Times New Roman"/>
          <w:sz w:val="28"/>
          <w:szCs w:val="28"/>
        </w:rPr>
        <w:t>Лужин К.Н.)</w:t>
      </w:r>
      <w:r w:rsidR="00F94D34">
        <w:rPr>
          <w:rFonts w:ascii="Times New Roman" w:hAnsi="Times New Roman" w:cs="Times New Roman"/>
          <w:sz w:val="28"/>
          <w:szCs w:val="28"/>
        </w:rPr>
        <w:t xml:space="preserve"> по ч. 5 ст. 337 УК РФ.</w:t>
      </w:r>
    </w:p>
    <w:p w:rsidR="00DF3CBF" w:rsidRPr="005C2FAC" w:rsidRDefault="00F94D34" w:rsidP="00F9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 апелляционной инстанции, в тот же день </w:t>
      </w:r>
      <w:r w:rsidR="00DF3CBF" w:rsidRPr="005C2FAC">
        <w:rPr>
          <w:rFonts w:ascii="Times New Roman" w:hAnsi="Times New Roman" w:cs="Times New Roman"/>
          <w:sz w:val="28"/>
          <w:szCs w:val="28"/>
        </w:rPr>
        <w:t>защитник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3CBF" w:rsidRPr="005C2FAC">
        <w:rPr>
          <w:rFonts w:ascii="Times New Roman" w:hAnsi="Times New Roman" w:cs="Times New Roman"/>
          <w:sz w:val="28"/>
          <w:szCs w:val="28"/>
        </w:rPr>
        <w:t>адвокат Серов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CBF" w:rsidRPr="005C2FAC">
        <w:rPr>
          <w:rFonts w:ascii="Times New Roman" w:hAnsi="Times New Roman" w:cs="Times New Roman"/>
          <w:sz w:val="28"/>
          <w:szCs w:val="28"/>
        </w:rPr>
        <w:t xml:space="preserve"> Ю.С. подала письменное ходатайство об ознакомлении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F3CBF" w:rsidRPr="005C2FAC">
        <w:rPr>
          <w:rFonts w:ascii="Times New Roman" w:hAnsi="Times New Roman" w:cs="Times New Roman"/>
          <w:sz w:val="28"/>
          <w:szCs w:val="28"/>
        </w:rPr>
        <w:t xml:space="preserve"> с протоколом и аудиозаписью судебного заседания.</w:t>
      </w:r>
    </w:p>
    <w:p w:rsidR="00F94D34" w:rsidRDefault="00DF3CBF" w:rsidP="00F9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sz w:val="28"/>
          <w:szCs w:val="28"/>
        </w:rPr>
        <w:t>11 апреля 2025 года уголовное дело в отношении Денисова поступило для рассмотрения в суд апелляционной инстанции</w:t>
      </w:r>
      <w:proofErr w:type="gramStart"/>
      <w:r w:rsidR="008C6F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4D34">
        <w:rPr>
          <w:rFonts w:ascii="Times New Roman" w:hAnsi="Times New Roman" w:cs="Times New Roman"/>
          <w:sz w:val="28"/>
          <w:szCs w:val="28"/>
        </w:rPr>
        <w:t xml:space="preserve"> </w:t>
      </w:r>
      <w:r w:rsidR="008C6FE0">
        <w:rPr>
          <w:rFonts w:ascii="Times New Roman" w:hAnsi="Times New Roman" w:cs="Times New Roman"/>
          <w:sz w:val="28"/>
          <w:szCs w:val="28"/>
        </w:rPr>
        <w:t>Между тем</w:t>
      </w:r>
      <w:r w:rsidR="00F94D34">
        <w:rPr>
          <w:rFonts w:ascii="Times New Roman" w:hAnsi="Times New Roman" w:cs="Times New Roman"/>
          <w:sz w:val="28"/>
          <w:szCs w:val="28"/>
        </w:rPr>
        <w:t xml:space="preserve"> в нем отсутствовали сведения об удовлетворении данного ходатайства адвоката, что она подтвердила и в ходе судебного заседания суда</w:t>
      </w:r>
      <w:r w:rsidR="00901AE3">
        <w:rPr>
          <w:rFonts w:ascii="Times New Roman" w:hAnsi="Times New Roman" w:cs="Times New Roman"/>
          <w:sz w:val="28"/>
          <w:szCs w:val="28"/>
        </w:rPr>
        <w:t xml:space="preserve"> 2-й инстанции</w:t>
      </w:r>
      <w:r w:rsidR="00F94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CEA" w:rsidRDefault="003E2CEA" w:rsidP="000C7D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D17" w:rsidRPr="0085537A" w:rsidRDefault="000C7D17" w:rsidP="008553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7A">
        <w:rPr>
          <w:rFonts w:ascii="Times New Roman" w:hAnsi="Times New Roman" w:cs="Times New Roman"/>
          <w:b/>
          <w:i/>
          <w:sz w:val="28"/>
          <w:szCs w:val="28"/>
        </w:rPr>
        <w:t>Нарушение требований</w:t>
      </w:r>
      <w:r w:rsidR="002426B0" w:rsidRPr="0085537A">
        <w:rPr>
          <w:rFonts w:ascii="Times New Roman" w:hAnsi="Times New Roman" w:cs="Times New Roman"/>
          <w:b/>
          <w:i/>
          <w:sz w:val="28"/>
          <w:szCs w:val="28"/>
        </w:rPr>
        <w:t xml:space="preserve"> ст. 6</w:t>
      </w:r>
      <w:r w:rsidRPr="0085537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Pr="0085537A">
        <w:rPr>
          <w:rFonts w:ascii="Times New Roman" w:hAnsi="Times New Roman" w:cs="Times New Roman"/>
          <w:b/>
          <w:i/>
          <w:sz w:val="28"/>
          <w:szCs w:val="28"/>
        </w:rPr>
        <w:t xml:space="preserve"> УПК РФ, обязывающих суд </w:t>
      </w:r>
      <w:r w:rsidRPr="0085537A">
        <w:rPr>
          <w:rFonts w:ascii="Times New Roman" w:hAnsi="Times New Roman" w:cs="Times New Roman"/>
          <w:b/>
          <w:i/>
          <w:iCs/>
          <w:sz w:val="28"/>
          <w:szCs w:val="28"/>
        </w:rPr>
        <w:t>осуществлять</w:t>
      </w:r>
      <w:r w:rsidR="008553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5537A">
        <w:rPr>
          <w:rFonts w:ascii="Times New Roman" w:hAnsi="Times New Roman" w:cs="Times New Roman"/>
          <w:b/>
          <w:i/>
          <w:iCs/>
          <w:sz w:val="28"/>
          <w:szCs w:val="28"/>
        </w:rPr>
        <w:t>уголовное судопроизводство в разумный срок.</w:t>
      </w:r>
    </w:p>
    <w:p w:rsidR="000C7D17" w:rsidRPr="000C7D17" w:rsidRDefault="000C7D17" w:rsidP="000C7D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4700" w:rsidRPr="005C2FAC" w:rsidRDefault="000C7D17" w:rsidP="00DF3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уголовных дел данной категории показал, что в целом судьями гарнизонных судов соблюдаются вышеуказанные положения закона, вместе с тем некоторые судьи ими пренебрегают. </w:t>
      </w:r>
    </w:p>
    <w:p w:rsidR="00DF3CBF" w:rsidRPr="000C7D17" w:rsidRDefault="00DF3CBF" w:rsidP="000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0C7D17" w:rsidRPr="000C7D17" w:rsidRDefault="000C7D17" w:rsidP="000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частности, из приговора Ярославского гарнизонного военного суда </w:t>
      </w:r>
      <w:r w:rsidR="005D07F2">
        <w:rPr>
          <w:rFonts w:ascii="Times New Roman" w:hAnsi="Times New Roman" w:cs="Times New Roman"/>
          <w:sz w:val="28"/>
          <w:szCs w:val="28"/>
        </w:rPr>
        <w:t xml:space="preserve">(судья Плотников Г.А.)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0C7D17">
        <w:rPr>
          <w:rFonts w:ascii="Times New Roman" w:hAnsi="Times New Roman" w:cs="Times New Roman"/>
          <w:sz w:val="28"/>
          <w:szCs w:val="28"/>
        </w:rPr>
        <w:t xml:space="preserve">ефрейтора </w:t>
      </w:r>
      <w:proofErr w:type="spellStart"/>
      <w:r w:rsidRPr="000C7D17">
        <w:rPr>
          <w:rFonts w:ascii="Times New Roman" w:hAnsi="Times New Roman" w:cs="Times New Roman"/>
          <w:sz w:val="28"/>
          <w:szCs w:val="28"/>
        </w:rPr>
        <w:t>Шабарова</w:t>
      </w:r>
      <w:proofErr w:type="spellEnd"/>
      <w:r w:rsidRPr="000C7D17">
        <w:rPr>
          <w:rFonts w:ascii="Times New Roman" w:hAnsi="Times New Roman" w:cs="Times New Roman"/>
          <w:sz w:val="28"/>
          <w:szCs w:val="28"/>
        </w:rPr>
        <w:t xml:space="preserve"> Д.М. следует, что приговор в отношении него был постановлен </w:t>
      </w:r>
      <w:r w:rsidR="005D07F2">
        <w:rPr>
          <w:rFonts w:ascii="Times New Roman" w:hAnsi="Times New Roman" w:cs="Times New Roman"/>
          <w:sz w:val="28"/>
          <w:szCs w:val="28"/>
        </w:rPr>
        <w:t>20 февраля 2025 года, апелляционная жалоба защитника на него поступила 10 марта 2025 года и разослана сторона 12 марта 2025 года. 21 марта 2025 года в суд поступила расписка осуждённого о получении копии данной</w:t>
      </w:r>
      <w:proofErr w:type="gramEnd"/>
      <w:r w:rsidR="005D07F2">
        <w:rPr>
          <w:rFonts w:ascii="Times New Roman" w:hAnsi="Times New Roman" w:cs="Times New Roman"/>
          <w:sz w:val="28"/>
          <w:szCs w:val="28"/>
        </w:rPr>
        <w:t xml:space="preserve"> апелляционной жалобы, а                18 апреля этого же года поступили возражения государственного обвинителя на данную жалобу, которые в этот же день были разосланы и получены осуждённым 7 мая 2025 года.   </w:t>
      </w:r>
    </w:p>
    <w:p w:rsidR="000C7D17" w:rsidRDefault="005D07F2" w:rsidP="000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данных ничто не препятствовало председательствующему по делу направить материалы данного уголовного дела в суд апелляционной инстанции для реализации фундаментального права осуждённого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защиту. </w:t>
      </w:r>
    </w:p>
    <w:p w:rsidR="005D07F2" w:rsidRDefault="003E2CEA" w:rsidP="005D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 не менее,</w:t>
      </w:r>
      <w:r w:rsidR="005D07F2">
        <w:rPr>
          <w:rFonts w:ascii="Times New Roman" w:hAnsi="Times New Roman" w:cs="Times New Roman"/>
          <w:sz w:val="28"/>
          <w:szCs w:val="28"/>
        </w:rPr>
        <w:t xml:space="preserve"> более 3-х месяцев материалы указанного уголовного дела без движения находились у судьи и лишь 18 августа 2025 года он направил сторонам уведомление о </w:t>
      </w:r>
      <w:r w:rsidR="00277EF7">
        <w:rPr>
          <w:rFonts w:ascii="Times New Roman" w:hAnsi="Times New Roman" w:cs="Times New Roman"/>
          <w:sz w:val="28"/>
          <w:szCs w:val="28"/>
        </w:rPr>
        <w:t>предста</w:t>
      </w:r>
      <w:r w:rsidR="005D07F2">
        <w:rPr>
          <w:rFonts w:ascii="Times New Roman" w:hAnsi="Times New Roman" w:cs="Times New Roman"/>
          <w:sz w:val="28"/>
          <w:szCs w:val="28"/>
        </w:rPr>
        <w:t>влении уголовного дела в суд апелляционной инстанции, котор</w:t>
      </w:r>
      <w:r w:rsidR="00277EF7">
        <w:rPr>
          <w:rFonts w:ascii="Times New Roman" w:hAnsi="Times New Roman" w:cs="Times New Roman"/>
          <w:sz w:val="28"/>
          <w:szCs w:val="28"/>
        </w:rPr>
        <w:t>о</w:t>
      </w:r>
      <w:r w:rsidR="005D07F2">
        <w:rPr>
          <w:rFonts w:ascii="Times New Roman" w:hAnsi="Times New Roman" w:cs="Times New Roman"/>
          <w:sz w:val="28"/>
          <w:szCs w:val="28"/>
        </w:rPr>
        <w:t>е фактически уш</w:t>
      </w:r>
      <w:r w:rsidR="00277EF7">
        <w:rPr>
          <w:rFonts w:ascii="Times New Roman" w:hAnsi="Times New Roman" w:cs="Times New Roman"/>
          <w:sz w:val="28"/>
          <w:szCs w:val="28"/>
        </w:rPr>
        <w:t>ло</w:t>
      </w:r>
      <w:r w:rsidR="005D07F2">
        <w:rPr>
          <w:rFonts w:ascii="Times New Roman" w:hAnsi="Times New Roman" w:cs="Times New Roman"/>
          <w:sz w:val="28"/>
          <w:szCs w:val="28"/>
        </w:rPr>
        <w:t xml:space="preserve"> 9 сентября 2025 года и поступил</w:t>
      </w:r>
      <w:r w:rsidR="00277EF7">
        <w:rPr>
          <w:rFonts w:ascii="Times New Roman" w:hAnsi="Times New Roman" w:cs="Times New Roman"/>
          <w:sz w:val="28"/>
          <w:szCs w:val="28"/>
        </w:rPr>
        <w:t>о</w:t>
      </w:r>
      <w:r w:rsidR="005D07F2">
        <w:rPr>
          <w:rFonts w:ascii="Times New Roman" w:hAnsi="Times New Roman" w:cs="Times New Roman"/>
          <w:sz w:val="28"/>
          <w:szCs w:val="28"/>
        </w:rPr>
        <w:t xml:space="preserve"> во </w:t>
      </w:r>
      <w:r w:rsidR="00277EF7">
        <w:rPr>
          <w:rFonts w:ascii="Times New Roman" w:hAnsi="Times New Roman" w:cs="Times New Roman"/>
          <w:sz w:val="28"/>
          <w:szCs w:val="28"/>
        </w:rPr>
        <w:t xml:space="preserve">       </w:t>
      </w:r>
      <w:r w:rsidR="005D07F2">
        <w:rPr>
          <w:rFonts w:ascii="Times New Roman" w:hAnsi="Times New Roman" w:cs="Times New Roman"/>
          <w:sz w:val="28"/>
          <w:szCs w:val="28"/>
        </w:rPr>
        <w:t>2-й Западный окружной военный суд только в октябре 2025 года.</w:t>
      </w:r>
      <w:proofErr w:type="gramEnd"/>
    </w:p>
    <w:p w:rsidR="008C6FE0" w:rsidRDefault="008C6FE0" w:rsidP="007D2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7F2" w:rsidRDefault="005D07F2" w:rsidP="007D2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несвоевременного представления уголовных дел в суд апелляционной инстанции в адрес председателя Ярославского гарнизонного военного суда 18 апреля 2025 года внесено частное определение</w:t>
      </w:r>
      <w:r w:rsidR="00406F87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рядового Соколова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7F2" w:rsidRDefault="005D07F2" w:rsidP="007D2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тем, как показывает практика, судьи Ярославского гарнизонного военного суда </w:t>
      </w:r>
      <w:r w:rsidR="00406F87">
        <w:rPr>
          <w:rFonts w:ascii="Times New Roman" w:hAnsi="Times New Roman" w:cs="Times New Roman"/>
          <w:sz w:val="28"/>
          <w:szCs w:val="28"/>
        </w:rPr>
        <w:t>должных выводов для себя не сделали и продолжают игнорировать указанные требования закона, представляя уголовны</w:t>
      </w:r>
      <w:r w:rsidR="008C6FE0">
        <w:rPr>
          <w:rFonts w:ascii="Times New Roman" w:hAnsi="Times New Roman" w:cs="Times New Roman"/>
          <w:sz w:val="28"/>
          <w:szCs w:val="28"/>
        </w:rPr>
        <w:t xml:space="preserve">е </w:t>
      </w:r>
      <w:r w:rsidR="00406F87">
        <w:rPr>
          <w:rFonts w:ascii="Times New Roman" w:hAnsi="Times New Roman" w:cs="Times New Roman"/>
          <w:sz w:val="28"/>
          <w:szCs w:val="28"/>
        </w:rPr>
        <w:t>дел</w:t>
      </w:r>
      <w:r w:rsidR="008C6FE0">
        <w:rPr>
          <w:rFonts w:ascii="Times New Roman" w:hAnsi="Times New Roman" w:cs="Times New Roman"/>
          <w:sz w:val="28"/>
          <w:szCs w:val="28"/>
        </w:rPr>
        <w:t>а</w:t>
      </w:r>
      <w:r w:rsidR="00406F87">
        <w:rPr>
          <w:rFonts w:ascii="Times New Roman" w:hAnsi="Times New Roman" w:cs="Times New Roman"/>
          <w:sz w:val="28"/>
          <w:szCs w:val="28"/>
        </w:rPr>
        <w:t xml:space="preserve"> для апелляционного рассмотрения с неоправданной задержкой, чем нарушают права</w:t>
      </w:r>
      <w:r w:rsidR="00277EF7">
        <w:rPr>
          <w:rFonts w:ascii="Times New Roman" w:hAnsi="Times New Roman" w:cs="Times New Roman"/>
          <w:sz w:val="28"/>
          <w:szCs w:val="28"/>
        </w:rPr>
        <w:t>,</w:t>
      </w:r>
      <w:r w:rsidR="00406F87">
        <w:rPr>
          <w:rFonts w:ascii="Times New Roman" w:hAnsi="Times New Roman" w:cs="Times New Roman"/>
          <w:sz w:val="28"/>
          <w:szCs w:val="28"/>
        </w:rPr>
        <w:t xml:space="preserve"> как осуждённых, так и иных участников уголовного судопроизводства.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62" w:rsidRPr="00406F87" w:rsidRDefault="007D2E62" w:rsidP="007D2E6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767355" w:rsidRPr="008C6FE0" w:rsidRDefault="00406F87" w:rsidP="0076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уголовному делу в отношении </w:t>
      </w:r>
      <w:r w:rsidRPr="00406F87">
        <w:rPr>
          <w:rFonts w:ascii="Times New Roman" w:hAnsi="Times New Roman" w:cs="Times New Roman"/>
          <w:sz w:val="28"/>
          <w:szCs w:val="28"/>
        </w:rPr>
        <w:t>младш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06F8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06F87">
        <w:rPr>
          <w:rFonts w:ascii="Times New Roman" w:hAnsi="Times New Roman" w:cs="Times New Roman"/>
          <w:sz w:val="28"/>
          <w:szCs w:val="28"/>
        </w:rPr>
        <w:t>Скворцова С.В.</w:t>
      </w:r>
      <w:r>
        <w:rPr>
          <w:rFonts w:ascii="Times New Roman" w:hAnsi="Times New Roman" w:cs="Times New Roman"/>
          <w:sz w:val="28"/>
          <w:szCs w:val="28"/>
        </w:rPr>
        <w:t xml:space="preserve">, осуждённого по </w:t>
      </w:r>
      <w:r w:rsidRPr="00406F87">
        <w:rPr>
          <w:rFonts w:ascii="Times New Roman" w:hAnsi="Times New Roman" w:cs="Times New Roman"/>
          <w:sz w:val="28"/>
          <w:szCs w:val="28"/>
        </w:rPr>
        <w:t>ч. 2</w:t>
      </w:r>
      <w:r w:rsidRPr="00406F8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06F87">
        <w:rPr>
          <w:rFonts w:ascii="Times New Roman" w:hAnsi="Times New Roman" w:cs="Times New Roman"/>
          <w:sz w:val="28"/>
          <w:szCs w:val="28"/>
        </w:rPr>
        <w:t xml:space="preserve"> ст. 337 УК РФ</w:t>
      </w:r>
      <w:r>
        <w:rPr>
          <w:rFonts w:ascii="Times New Roman" w:hAnsi="Times New Roman" w:cs="Times New Roman"/>
          <w:sz w:val="28"/>
          <w:szCs w:val="28"/>
        </w:rPr>
        <w:t>, приговор постановлен</w:t>
      </w:r>
      <w:r w:rsidR="008C6FE0">
        <w:rPr>
          <w:rFonts w:ascii="Times New Roman" w:hAnsi="Times New Roman" w:cs="Times New Roman"/>
          <w:sz w:val="28"/>
          <w:szCs w:val="28"/>
        </w:rPr>
        <w:t xml:space="preserve"> </w:t>
      </w:r>
      <w:r w:rsidR="00D47CF0" w:rsidRPr="00394213">
        <w:rPr>
          <w:rFonts w:ascii="Times New Roman" w:hAnsi="Times New Roman" w:cs="Times New Roman"/>
          <w:sz w:val="28"/>
          <w:szCs w:val="28"/>
        </w:rPr>
        <w:t xml:space="preserve">1 апреля </w:t>
      </w:r>
      <w:r>
        <w:rPr>
          <w:rFonts w:ascii="Times New Roman" w:hAnsi="Times New Roman" w:cs="Times New Roman"/>
          <w:sz w:val="28"/>
          <w:szCs w:val="28"/>
        </w:rPr>
        <w:t xml:space="preserve">2025 года (судья Плотников Г.А.), а дело в суд апелляционной инстанции направлено лишь 9 сентября 2025 года, куда поступило </w:t>
      </w:r>
      <w:r w:rsidR="00277EF7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в октябре 2025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этом, как указано выше, </w:t>
      </w:r>
      <w:r w:rsidR="00767355">
        <w:rPr>
          <w:rFonts w:ascii="Times New Roman" w:hAnsi="Times New Roman" w:cs="Times New Roman"/>
          <w:sz w:val="28"/>
          <w:szCs w:val="28"/>
        </w:rPr>
        <w:t xml:space="preserve">судом каких-либо действий по данному уголовному делу не предпринималось, с учетом откомандирования Скворцова в другую часть, </w:t>
      </w:r>
      <w:r w:rsidR="00767355" w:rsidRPr="008C6FE0">
        <w:rPr>
          <w:rFonts w:ascii="Times New Roman" w:hAnsi="Times New Roman" w:cs="Times New Roman"/>
          <w:sz w:val="28"/>
          <w:szCs w:val="28"/>
        </w:rPr>
        <w:t xml:space="preserve">председательствующий не обеспечил вручение ему копий приговора, апелляционной жалобы, дополнений к ней и возражений на апелляционную жалобу, каких-либо мер по установлению </w:t>
      </w:r>
      <w:r w:rsidR="00277EF7" w:rsidRPr="008C6FE0">
        <w:rPr>
          <w:rFonts w:ascii="Times New Roman" w:hAnsi="Times New Roman" w:cs="Times New Roman"/>
          <w:sz w:val="28"/>
          <w:szCs w:val="28"/>
        </w:rPr>
        <w:t xml:space="preserve">его местонахождения </w:t>
      </w:r>
      <w:r w:rsidR="00767355" w:rsidRPr="008C6FE0">
        <w:rPr>
          <w:rFonts w:ascii="Times New Roman" w:hAnsi="Times New Roman" w:cs="Times New Roman"/>
          <w:sz w:val="28"/>
          <w:szCs w:val="28"/>
        </w:rPr>
        <w:t xml:space="preserve">не принимал, обстоятельства </w:t>
      </w:r>
      <w:r w:rsidR="00277EF7" w:rsidRPr="008C6FE0">
        <w:rPr>
          <w:rFonts w:ascii="Times New Roman" w:hAnsi="Times New Roman" w:cs="Times New Roman"/>
          <w:sz w:val="28"/>
          <w:szCs w:val="28"/>
        </w:rPr>
        <w:t>получения</w:t>
      </w:r>
      <w:r w:rsidR="00767355" w:rsidRPr="008C6FE0">
        <w:rPr>
          <w:rFonts w:ascii="Times New Roman" w:hAnsi="Times New Roman" w:cs="Times New Roman"/>
          <w:sz w:val="28"/>
          <w:szCs w:val="28"/>
        </w:rPr>
        <w:t xml:space="preserve"> </w:t>
      </w:r>
      <w:r w:rsidR="00277EF7" w:rsidRPr="008C6FE0">
        <w:rPr>
          <w:rFonts w:ascii="Times New Roman" w:hAnsi="Times New Roman" w:cs="Times New Roman"/>
          <w:sz w:val="28"/>
          <w:szCs w:val="28"/>
        </w:rPr>
        <w:t>и</w:t>
      </w:r>
      <w:r w:rsidR="00767355" w:rsidRPr="008C6FE0">
        <w:rPr>
          <w:rFonts w:ascii="Times New Roman" w:hAnsi="Times New Roman" w:cs="Times New Roman"/>
          <w:sz w:val="28"/>
          <w:szCs w:val="28"/>
        </w:rPr>
        <w:t>м копий названных решений не выяснял.</w:t>
      </w:r>
      <w:proofErr w:type="gramEnd"/>
    </w:p>
    <w:p w:rsidR="00883432" w:rsidRPr="008C6FE0" w:rsidRDefault="00883432" w:rsidP="0076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6BA2" w:rsidRPr="008C6FE0" w:rsidRDefault="00336CB4" w:rsidP="0076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FE0">
        <w:rPr>
          <w:rFonts w:ascii="Times New Roman" w:eastAsia="Times New Roman" w:hAnsi="Times New Roman" w:cs="Times New Roman"/>
          <w:b/>
          <w:sz w:val="28"/>
          <w:szCs w:val="28"/>
        </w:rPr>
        <w:t>ИНЫЕ ВОПРОСЫ СУДОПРОИЗВОДСТВА</w:t>
      </w:r>
    </w:p>
    <w:p w:rsidR="007C132E" w:rsidRPr="008C6FE0" w:rsidRDefault="007C132E" w:rsidP="007673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6F7" w:rsidRPr="008C6FE0" w:rsidRDefault="000956F7" w:rsidP="007673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6FE0">
        <w:rPr>
          <w:rFonts w:ascii="Times New Roman" w:hAnsi="Times New Roman" w:cs="Times New Roman"/>
          <w:b/>
          <w:i/>
          <w:sz w:val="28"/>
          <w:szCs w:val="28"/>
        </w:rPr>
        <w:t>Суд обязал устра</w:t>
      </w:r>
      <w:r w:rsidR="009E4979" w:rsidRPr="008C6FE0">
        <w:rPr>
          <w:rFonts w:ascii="Times New Roman" w:hAnsi="Times New Roman" w:cs="Times New Roman"/>
          <w:b/>
          <w:i/>
          <w:sz w:val="28"/>
          <w:szCs w:val="28"/>
        </w:rPr>
        <w:t>нить допущенные нарушения</w:t>
      </w:r>
      <w:r w:rsidR="00850018" w:rsidRPr="008C6F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6FE0">
        <w:rPr>
          <w:rFonts w:ascii="Times New Roman" w:hAnsi="Times New Roman" w:cs="Times New Roman"/>
          <w:b/>
          <w:i/>
          <w:sz w:val="28"/>
          <w:szCs w:val="28"/>
        </w:rPr>
        <w:t>закона ненадлежащее должностное лицо</w:t>
      </w:r>
    </w:p>
    <w:p w:rsidR="00850018" w:rsidRPr="008C6FE0" w:rsidRDefault="00850018" w:rsidP="007673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6F7" w:rsidRDefault="000956F7" w:rsidP="00767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E0">
        <w:rPr>
          <w:rFonts w:ascii="Times New Roman" w:hAnsi="Times New Roman" w:cs="Times New Roman"/>
          <w:sz w:val="28"/>
          <w:szCs w:val="28"/>
        </w:rPr>
        <w:t xml:space="preserve">По итогам рассмотрения уголовного дела в отношении ефрейтора </w:t>
      </w:r>
      <w:r w:rsidR="0083438D" w:rsidRPr="008C6F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438D" w:rsidRPr="008C6FE0">
        <w:rPr>
          <w:rFonts w:ascii="Times New Roman" w:eastAsia="Times New Roman" w:hAnsi="Times New Roman" w:cs="Times New Roman"/>
          <w:sz w:val="28"/>
          <w:szCs w:val="28"/>
        </w:rPr>
        <w:t>Савченко Н.В.</w:t>
      </w:r>
      <w:r w:rsidRPr="008C6FE0">
        <w:rPr>
          <w:rFonts w:ascii="Times New Roman" w:hAnsi="Times New Roman" w:cs="Times New Roman"/>
          <w:sz w:val="28"/>
          <w:szCs w:val="28"/>
        </w:rPr>
        <w:t>, осужд</w:t>
      </w:r>
      <w:r w:rsidR="00C65A93" w:rsidRPr="008C6FE0">
        <w:rPr>
          <w:rFonts w:ascii="Times New Roman" w:hAnsi="Times New Roman" w:cs="Times New Roman"/>
          <w:sz w:val="28"/>
          <w:szCs w:val="28"/>
        </w:rPr>
        <w:t>ё</w:t>
      </w:r>
      <w:r w:rsidRPr="008C6FE0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5E2E53" w:rsidRPr="008C6FE0">
        <w:rPr>
          <w:rFonts w:ascii="Times New Roman" w:hAnsi="Times New Roman" w:cs="Times New Roman"/>
          <w:sz w:val="28"/>
          <w:szCs w:val="28"/>
        </w:rPr>
        <w:t>по</w:t>
      </w:r>
      <w:r w:rsidRPr="008C6FE0">
        <w:rPr>
          <w:rFonts w:ascii="Times New Roman" w:hAnsi="Times New Roman" w:cs="Times New Roman"/>
          <w:sz w:val="28"/>
          <w:szCs w:val="28"/>
        </w:rPr>
        <w:t xml:space="preserve"> ч.</w:t>
      </w:r>
      <w:r w:rsidR="00C65A93" w:rsidRPr="008C6FE0">
        <w:rPr>
          <w:rFonts w:ascii="Times New Roman" w:hAnsi="Times New Roman" w:cs="Times New Roman"/>
          <w:sz w:val="28"/>
          <w:szCs w:val="28"/>
        </w:rPr>
        <w:t xml:space="preserve"> </w:t>
      </w:r>
      <w:r w:rsidRPr="008C6FE0">
        <w:rPr>
          <w:rFonts w:ascii="Times New Roman" w:hAnsi="Times New Roman" w:cs="Times New Roman"/>
          <w:sz w:val="28"/>
          <w:szCs w:val="28"/>
        </w:rPr>
        <w:t xml:space="preserve">5 ст. 337 УК РФ, Брянский гарнизонный военный суд </w:t>
      </w:r>
      <w:r w:rsidR="0083438D" w:rsidRPr="008C6FE0">
        <w:rPr>
          <w:rFonts w:ascii="Times New Roman" w:hAnsi="Times New Roman" w:cs="Times New Roman"/>
          <w:sz w:val="28"/>
          <w:szCs w:val="28"/>
        </w:rPr>
        <w:t xml:space="preserve">(судья </w:t>
      </w:r>
      <w:proofErr w:type="spellStart"/>
      <w:r w:rsidR="0083438D" w:rsidRPr="008C6FE0">
        <w:rPr>
          <w:rFonts w:ascii="Times New Roman" w:hAnsi="Times New Roman" w:cs="Times New Roman"/>
          <w:sz w:val="28"/>
          <w:szCs w:val="28"/>
        </w:rPr>
        <w:t>Ансисимов</w:t>
      </w:r>
      <w:proofErr w:type="spellEnd"/>
      <w:r w:rsidR="0083438D" w:rsidRPr="008C6FE0">
        <w:rPr>
          <w:rFonts w:ascii="Times New Roman" w:hAnsi="Times New Roman" w:cs="Times New Roman"/>
          <w:sz w:val="28"/>
          <w:szCs w:val="28"/>
        </w:rPr>
        <w:t xml:space="preserve"> А</w:t>
      </w:r>
      <w:r w:rsidR="0083438D">
        <w:rPr>
          <w:rFonts w:ascii="Times New Roman" w:hAnsi="Times New Roman" w:cs="Times New Roman"/>
          <w:sz w:val="28"/>
          <w:szCs w:val="28"/>
        </w:rPr>
        <w:t xml:space="preserve">.А.) </w:t>
      </w:r>
      <w:r w:rsidR="0083438D" w:rsidRPr="00277EF7">
        <w:rPr>
          <w:rFonts w:ascii="Times New Roman" w:hAnsi="Times New Roman" w:cs="Times New Roman"/>
          <w:sz w:val="28"/>
          <w:szCs w:val="28"/>
        </w:rPr>
        <w:t xml:space="preserve">9 июня 2025 года </w:t>
      </w:r>
      <w:r w:rsidRPr="00E01829">
        <w:rPr>
          <w:rFonts w:ascii="Times New Roman" w:hAnsi="Times New Roman" w:cs="Times New Roman"/>
          <w:sz w:val="28"/>
          <w:szCs w:val="28"/>
        </w:rPr>
        <w:t>вынес частное постановление, в котором обратил внимание командующего войсками Южного военного округа на допущенные</w:t>
      </w:r>
      <w:r w:rsidR="0093335D" w:rsidRPr="00E01829">
        <w:rPr>
          <w:rFonts w:ascii="Times New Roman" w:hAnsi="Times New Roman" w:cs="Times New Roman"/>
          <w:sz w:val="28"/>
          <w:szCs w:val="28"/>
        </w:rPr>
        <w:t xml:space="preserve"> командиром</w:t>
      </w:r>
      <w:r w:rsidR="0083438D">
        <w:rPr>
          <w:rFonts w:ascii="Times New Roman" w:hAnsi="Times New Roman" w:cs="Times New Roman"/>
          <w:sz w:val="28"/>
          <w:szCs w:val="28"/>
        </w:rPr>
        <w:t xml:space="preserve"> </w:t>
      </w:r>
      <w:r w:rsidR="0093335D" w:rsidRPr="00E01829">
        <w:rPr>
          <w:rFonts w:ascii="Times New Roman" w:hAnsi="Times New Roman" w:cs="Times New Roman"/>
          <w:sz w:val="28"/>
          <w:szCs w:val="28"/>
        </w:rPr>
        <w:t xml:space="preserve">воинской части </w:t>
      </w:r>
      <w:r w:rsidRPr="00E01829">
        <w:rPr>
          <w:rFonts w:ascii="Times New Roman" w:hAnsi="Times New Roman" w:cs="Times New Roman"/>
          <w:sz w:val="28"/>
          <w:szCs w:val="28"/>
        </w:rPr>
        <w:t>нарушения действующего законодательства</w:t>
      </w:r>
      <w:r w:rsidR="0083438D">
        <w:rPr>
          <w:rFonts w:ascii="Times New Roman" w:hAnsi="Times New Roman" w:cs="Times New Roman"/>
          <w:sz w:val="28"/>
          <w:szCs w:val="28"/>
        </w:rPr>
        <w:t xml:space="preserve">, связанного с </w:t>
      </w:r>
      <w:r w:rsidRPr="00E01829">
        <w:rPr>
          <w:rFonts w:ascii="Times New Roman" w:hAnsi="Times New Roman" w:cs="Times New Roman"/>
          <w:sz w:val="28"/>
          <w:szCs w:val="28"/>
        </w:rPr>
        <w:t>организаци</w:t>
      </w:r>
      <w:r w:rsidR="0083438D">
        <w:rPr>
          <w:rFonts w:ascii="Times New Roman" w:hAnsi="Times New Roman" w:cs="Times New Roman"/>
          <w:sz w:val="28"/>
          <w:szCs w:val="28"/>
        </w:rPr>
        <w:t>ей</w:t>
      </w:r>
      <w:r w:rsidRPr="00E01829">
        <w:rPr>
          <w:rFonts w:ascii="Times New Roman" w:hAnsi="Times New Roman" w:cs="Times New Roman"/>
          <w:sz w:val="28"/>
          <w:szCs w:val="28"/>
        </w:rPr>
        <w:t xml:space="preserve"> розыска самовольно оставивших часть военнослужащих и</w:t>
      </w:r>
      <w:proofErr w:type="gramEnd"/>
      <w:r w:rsidRPr="00E01829">
        <w:rPr>
          <w:rFonts w:ascii="Times New Roman" w:hAnsi="Times New Roman" w:cs="Times New Roman"/>
          <w:sz w:val="28"/>
          <w:szCs w:val="28"/>
        </w:rPr>
        <w:t xml:space="preserve"> предложил в месячный срок сообщить в суд о принятых мерах.</w:t>
      </w:r>
    </w:p>
    <w:p w:rsidR="000956F7" w:rsidRDefault="000956F7" w:rsidP="00E01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829">
        <w:rPr>
          <w:rFonts w:ascii="Times New Roman" w:hAnsi="Times New Roman" w:cs="Times New Roman"/>
          <w:sz w:val="28"/>
          <w:szCs w:val="28"/>
        </w:rPr>
        <w:t>Рассмотрев уголовное дело по жалобе представителя командующего войсками Южного военного округа, суд апелляционной инстанции указал</w:t>
      </w:r>
      <w:r w:rsidR="0083438D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E01829">
        <w:rPr>
          <w:rFonts w:ascii="Times New Roman" w:hAnsi="Times New Roman" w:cs="Times New Roman"/>
          <w:sz w:val="28"/>
          <w:szCs w:val="28"/>
        </w:rPr>
        <w:t>, что в соответствии с ч.</w:t>
      </w:r>
      <w:r w:rsidR="0093335D" w:rsidRPr="00E01829">
        <w:rPr>
          <w:rFonts w:ascii="Times New Roman" w:hAnsi="Times New Roman" w:cs="Times New Roman"/>
          <w:sz w:val="28"/>
          <w:szCs w:val="28"/>
        </w:rPr>
        <w:t xml:space="preserve"> </w:t>
      </w:r>
      <w:r w:rsidRPr="00E01829">
        <w:rPr>
          <w:rFonts w:ascii="Times New Roman" w:hAnsi="Times New Roman" w:cs="Times New Roman"/>
          <w:sz w:val="28"/>
          <w:szCs w:val="28"/>
        </w:rPr>
        <w:t>4 ст. 29 УПК РФ суд, установив при рассмотрении уголовного дела, что недостатки, ошибки, упущения в деятельности предприятий, учреждений, организаций или должностных лиц способствовали совершению преступления либо иного правонарушения, выносит частное постановление, в котором излагает существо вскрытых недостатков</w:t>
      </w:r>
      <w:proofErr w:type="gramEnd"/>
      <w:r w:rsidRPr="00E01829">
        <w:rPr>
          <w:rFonts w:ascii="Times New Roman" w:hAnsi="Times New Roman" w:cs="Times New Roman"/>
          <w:sz w:val="28"/>
          <w:szCs w:val="28"/>
        </w:rPr>
        <w:t>, ошибок и упущений, указывает на связь между ними и совершенным преступлением и предлагает принять не</w:t>
      </w:r>
      <w:r w:rsidR="00E01829">
        <w:rPr>
          <w:rFonts w:ascii="Times New Roman" w:hAnsi="Times New Roman" w:cs="Times New Roman"/>
          <w:sz w:val="28"/>
          <w:szCs w:val="28"/>
        </w:rPr>
        <w:t>обходимые меры к их устранению.</w:t>
      </w:r>
    </w:p>
    <w:p w:rsidR="000956F7" w:rsidRDefault="000956F7" w:rsidP="00E01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29">
        <w:rPr>
          <w:rFonts w:ascii="Times New Roman" w:hAnsi="Times New Roman" w:cs="Times New Roman"/>
          <w:sz w:val="28"/>
          <w:szCs w:val="28"/>
        </w:rPr>
        <w:lastRenderedPageBreak/>
        <w:t xml:space="preserve">Установив при рассмотрении уголовного дела в отношении Савченко допущенные </w:t>
      </w:r>
      <w:r w:rsidR="0093335D" w:rsidRPr="00E01829">
        <w:rPr>
          <w:rFonts w:ascii="Times New Roman" w:hAnsi="Times New Roman" w:cs="Times New Roman"/>
          <w:sz w:val="28"/>
          <w:szCs w:val="28"/>
        </w:rPr>
        <w:t>командиром воинской части</w:t>
      </w:r>
      <w:r w:rsidRPr="00E01829">
        <w:rPr>
          <w:rFonts w:ascii="Times New Roman" w:hAnsi="Times New Roman" w:cs="Times New Roman"/>
          <w:sz w:val="28"/>
          <w:szCs w:val="28"/>
        </w:rPr>
        <w:t xml:space="preserve"> нарушения по организации </w:t>
      </w:r>
      <w:proofErr w:type="gramStart"/>
      <w:r w:rsidRPr="00E01829">
        <w:rPr>
          <w:rFonts w:ascii="Times New Roman" w:hAnsi="Times New Roman" w:cs="Times New Roman"/>
          <w:sz w:val="28"/>
          <w:szCs w:val="28"/>
        </w:rPr>
        <w:t>розыска</w:t>
      </w:r>
      <w:proofErr w:type="gramEnd"/>
      <w:r w:rsidRPr="00E01829">
        <w:rPr>
          <w:rFonts w:ascii="Times New Roman" w:hAnsi="Times New Roman" w:cs="Times New Roman"/>
          <w:sz w:val="28"/>
          <w:szCs w:val="28"/>
        </w:rPr>
        <w:t xml:space="preserve"> самовольно оста</w:t>
      </w:r>
      <w:r w:rsidR="00981542" w:rsidRPr="00E01829">
        <w:rPr>
          <w:rFonts w:ascii="Times New Roman" w:hAnsi="Times New Roman" w:cs="Times New Roman"/>
          <w:sz w:val="28"/>
          <w:szCs w:val="28"/>
        </w:rPr>
        <w:t>вивших часть военнослужащих, суд</w:t>
      </w:r>
      <w:r w:rsidRPr="00E01829">
        <w:rPr>
          <w:rFonts w:ascii="Times New Roman" w:hAnsi="Times New Roman" w:cs="Times New Roman"/>
          <w:sz w:val="28"/>
          <w:szCs w:val="28"/>
        </w:rPr>
        <w:t xml:space="preserve"> обратил внимание на данные нарушения командующего войсками Южного военного округа, предложив принять меры по их ус</w:t>
      </w:r>
      <w:r w:rsidR="0093335D" w:rsidRPr="00E01829">
        <w:rPr>
          <w:rFonts w:ascii="Times New Roman" w:hAnsi="Times New Roman" w:cs="Times New Roman"/>
          <w:sz w:val="28"/>
          <w:szCs w:val="28"/>
        </w:rPr>
        <w:t>транению,</w:t>
      </w:r>
      <w:r w:rsidR="00981542" w:rsidRPr="00E01829">
        <w:rPr>
          <w:rFonts w:ascii="Times New Roman" w:hAnsi="Times New Roman" w:cs="Times New Roman"/>
          <w:sz w:val="28"/>
          <w:szCs w:val="28"/>
        </w:rPr>
        <w:t xml:space="preserve"> но</w:t>
      </w:r>
      <w:r w:rsidR="0093335D" w:rsidRPr="00E01829">
        <w:rPr>
          <w:rFonts w:ascii="Times New Roman" w:hAnsi="Times New Roman" w:cs="Times New Roman"/>
          <w:sz w:val="28"/>
          <w:szCs w:val="28"/>
        </w:rPr>
        <w:t xml:space="preserve"> не учел, что воинская</w:t>
      </w:r>
      <w:r w:rsidRPr="00E01829">
        <w:rPr>
          <w:rFonts w:ascii="Times New Roman" w:hAnsi="Times New Roman" w:cs="Times New Roman"/>
          <w:sz w:val="28"/>
          <w:szCs w:val="28"/>
        </w:rPr>
        <w:t xml:space="preserve"> часть дислоцируется </w:t>
      </w:r>
      <w:proofErr w:type="gramStart"/>
      <w:r w:rsidRPr="00E018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1829">
        <w:rPr>
          <w:rFonts w:ascii="Times New Roman" w:hAnsi="Times New Roman" w:cs="Times New Roman"/>
          <w:sz w:val="28"/>
          <w:szCs w:val="28"/>
        </w:rPr>
        <w:t xml:space="preserve"> г</w:t>
      </w:r>
      <w:r w:rsidR="0083438D">
        <w:rPr>
          <w:rFonts w:ascii="Times New Roman" w:hAnsi="Times New Roman" w:cs="Times New Roman"/>
          <w:sz w:val="28"/>
          <w:szCs w:val="28"/>
        </w:rPr>
        <w:t>ор</w:t>
      </w:r>
      <w:r w:rsidRPr="00E01829">
        <w:rPr>
          <w:rFonts w:ascii="Times New Roman" w:hAnsi="Times New Roman" w:cs="Times New Roman"/>
          <w:sz w:val="28"/>
          <w:szCs w:val="28"/>
        </w:rPr>
        <w:t xml:space="preserve">. Курске, </w:t>
      </w:r>
      <w:r w:rsidR="008343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3438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3438D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E01829">
        <w:rPr>
          <w:rFonts w:ascii="Times New Roman" w:hAnsi="Times New Roman" w:cs="Times New Roman"/>
          <w:sz w:val="28"/>
          <w:szCs w:val="28"/>
        </w:rPr>
        <w:t xml:space="preserve">командующий войсками Южного военного округа, равно как и </w:t>
      </w:r>
      <w:r w:rsidR="0083438D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E01829">
        <w:rPr>
          <w:rFonts w:ascii="Times New Roman" w:hAnsi="Times New Roman" w:cs="Times New Roman"/>
          <w:sz w:val="28"/>
          <w:szCs w:val="28"/>
        </w:rPr>
        <w:t xml:space="preserve">должностные лица штаба округа, не вправе издавать приказы, предписания в отношении </w:t>
      </w:r>
      <w:r w:rsidR="0093335D" w:rsidRPr="00E01829">
        <w:rPr>
          <w:rFonts w:ascii="Times New Roman" w:hAnsi="Times New Roman" w:cs="Times New Roman"/>
          <w:sz w:val="28"/>
          <w:szCs w:val="28"/>
        </w:rPr>
        <w:t>этого командира, поскольку его</w:t>
      </w:r>
      <w:r w:rsidRPr="00E01829">
        <w:rPr>
          <w:rFonts w:ascii="Times New Roman" w:hAnsi="Times New Roman" w:cs="Times New Roman"/>
          <w:sz w:val="28"/>
          <w:szCs w:val="28"/>
        </w:rPr>
        <w:t xml:space="preserve"> воинская часть не входит в состав Южного военного округа и им не подчинена.</w:t>
      </w:r>
    </w:p>
    <w:p w:rsidR="00427150" w:rsidRDefault="0083438D" w:rsidP="00E01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данных</w:t>
      </w:r>
      <w:r w:rsidR="000956F7" w:rsidRPr="00E01829">
        <w:rPr>
          <w:rFonts w:ascii="Times New Roman" w:hAnsi="Times New Roman" w:cs="Times New Roman"/>
          <w:sz w:val="28"/>
          <w:szCs w:val="28"/>
        </w:rPr>
        <w:t xml:space="preserve"> частное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апелляционном порядке </w:t>
      </w:r>
      <w:r w:rsidR="000956F7" w:rsidRPr="00E01829">
        <w:rPr>
          <w:rFonts w:ascii="Times New Roman" w:hAnsi="Times New Roman" w:cs="Times New Roman"/>
          <w:sz w:val="28"/>
          <w:szCs w:val="28"/>
        </w:rPr>
        <w:t>было отменено.</w:t>
      </w:r>
    </w:p>
    <w:p w:rsidR="00D51933" w:rsidRDefault="00D51933" w:rsidP="00622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Западный окружной военный суд</w:t>
      </w:r>
    </w:p>
    <w:p w:rsidR="00622AC2" w:rsidRDefault="00622AC2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8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Default="008C6FE0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5D8" w:rsidRDefault="009405D8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5D8" w:rsidRDefault="009405D8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5D8" w:rsidRDefault="009405D8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5D8" w:rsidRDefault="009405D8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5D8" w:rsidRDefault="009405D8" w:rsidP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0" w:rsidRPr="009405D8" w:rsidRDefault="008C6FE0" w:rsidP="009405D8">
      <w:pPr>
        <w:spacing w:after="0" w:line="240" w:lineRule="auto"/>
        <w:jc w:val="both"/>
        <w:rPr>
          <w:rFonts w:ascii="Times New Roman" w:hAnsi="Times New Roman"/>
          <w:iCs/>
          <w:color w:val="808080" w:themeColor="background1" w:themeShade="80"/>
          <w:sz w:val="28"/>
          <w:szCs w:val="28"/>
        </w:rPr>
      </w:pPr>
      <w:bookmarkStart w:id="0" w:name="_GoBack"/>
      <w:proofErr w:type="spellStart"/>
      <w:r w:rsidRPr="009405D8"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>Бакин</w:t>
      </w:r>
      <w:proofErr w:type="spellEnd"/>
      <w:r w:rsidRPr="009405D8"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 xml:space="preserve"> Виталий Владимирович</w:t>
      </w:r>
    </w:p>
    <w:p w:rsidR="008C6FE0" w:rsidRPr="009405D8" w:rsidRDefault="00B67F88" w:rsidP="009405D8">
      <w:pPr>
        <w:spacing w:after="0" w:line="240" w:lineRule="auto"/>
        <w:jc w:val="both"/>
        <w:rPr>
          <w:color w:val="808080" w:themeColor="background1" w:themeShade="80"/>
        </w:rPr>
      </w:pPr>
      <w:r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>8 (</w:t>
      </w:r>
      <w:r w:rsidR="008C6FE0" w:rsidRPr="009405D8"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>495</w:t>
      </w:r>
      <w:r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 xml:space="preserve">) </w:t>
      </w:r>
      <w:r w:rsidR="008C6FE0" w:rsidRPr="009405D8"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>632-2</w:t>
      </w:r>
      <w:r w:rsidR="009405D8" w:rsidRPr="009405D8">
        <w:rPr>
          <w:rFonts w:ascii="Times New Roman" w:hAnsi="Times New Roman"/>
          <w:iCs/>
          <w:color w:val="808080" w:themeColor="background1" w:themeShade="80"/>
          <w:sz w:val="28"/>
          <w:szCs w:val="28"/>
        </w:rPr>
        <w:t>1-74</w:t>
      </w:r>
    </w:p>
    <w:bookmarkEnd w:id="0"/>
    <w:p w:rsidR="009405D8" w:rsidRPr="004F1AA7" w:rsidRDefault="0094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05D8" w:rsidRPr="004F1AA7" w:rsidSect="00816438">
      <w:headerReference w:type="default" r:id="rId55"/>
      <w:pgSz w:w="11906" w:h="16838" w:code="9"/>
      <w:pgMar w:top="851" w:right="567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BC" w:rsidRDefault="00F063BC" w:rsidP="003D2E00">
      <w:pPr>
        <w:spacing w:after="0" w:line="240" w:lineRule="auto"/>
      </w:pPr>
      <w:r>
        <w:separator/>
      </w:r>
    </w:p>
  </w:endnote>
  <w:endnote w:type="continuationSeparator" w:id="0">
    <w:p w:rsidR="00F063BC" w:rsidRDefault="00F063BC" w:rsidP="003D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BC" w:rsidRDefault="00F063BC" w:rsidP="003D2E00">
      <w:pPr>
        <w:spacing w:after="0" w:line="240" w:lineRule="auto"/>
      </w:pPr>
      <w:r>
        <w:separator/>
      </w:r>
    </w:p>
  </w:footnote>
  <w:footnote w:type="continuationSeparator" w:id="0">
    <w:p w:rsidR="00F063BC" w:rsidRDefault="00F063BC" w:rsidP="003D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6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6FE0" w:rsidRPr="00816438" w:rsidRDefault="008C6FE0" w:rsidP="00816438">
        <w:pPr>
          <w:pStyle w:val="aa"/>
          <w:jc w:val="center"/>
          <w:rPr>
            <w:rFonts w:ascii="Times New Roman" w:hAnsi="Times New Roman" w:cs="Times New Roman"/>
          </w:rPr>
        </w:pPr>
        <w:r w:rsidRPr="00816438">
          <w:rPr>
            <w:rFonts w:ascii="Times New Roman" w:hAnsi="Times New Roman" w:cs="Times New Roman"/>
          </w:rPr>
          <w:fldChar w:fldCharType="begin"/>
        </w:r>
        <w:r w:rsidRPr="00816438">
          <w:rPr>
            <w:rFonts w:ascii="Times New Roman" w:hAnsi="Times New Roman" w:cs="Times New Roman"/>
          </w:rPr>
          <w:instrText>PAGE   \* MERGEFORMAT</w:instrText>
        </w:r>
        <w:r w:rsidRPr="00816438">
          <w:rPr>
            <w:rFonts w:ascii="Times New Roman" w:hAnsi="Times New Roman" w:cs="Times New Roman"/>
          </w:rPr>
          <w:fldChar w:fldCharType="separate"/>
        </w:r>
        <w:r w:rsidR="00B67F88">
          <w:rPr>
            <w:rFonts w:ascii="Times New Roman" w:hAnsi="Times New Roman" w:cs="Times New Roman"/>
            <w:noProof/>
          </w:rPr>
          <w:t>37</w:t>
        </w:r>
        <w:r w:rsidRPr="0081643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738C"/>
    <w:multiLevelType w:val="singleLevel"/>
    <w:tmpl w:val="1B56F168"/>
    <w:lvl w:ilvl="0">
      <w:start w:val="2024"/>
      <w:numFmt w:val="decimal"/>
      <w:lvlText w:val="28.03.%1"/>
      <w:legacy w:legacy="1" w:legacySpace="0" w:legacyIndent="13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5482417"/>
    <w:multiLevelType w:val="singleLevel"/>
    <w:tmpl w:val="93721304"/>
    <w:lvl w:ilvl="0">
      <w:start w:val="2024"/>
      <w:numFmt w:val="decimal"/>
      <w:lvlText w:val="12.02.%1"/>
      <w:legacy w:legacy="1" w:legacySpace="0" w:legacyIndent="13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024"/>
    </w:lvlOverride>
  </w:num>
  <w:num w:numId="2">
    <w:abstractNumId w:val="0"/>
    <w:lvlOverride w:ilvl="0">
      <w:startOverride w:val="20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4D"/>
    <w:rsid w:val="000057F9"/>
    <w:rsid w:val="000060EF"/>
    <w:rsid w:val="000139B7"/>
    <w:rsid w:val="00014FF0"/>
    <w:rsid w:val="000161BE"/>
    <w:rsid w:val="00026E64"/>
    <w:rsid w:val="000428F4"/>
    <w:rsid w:val="00047C07"/>
    <w:rsid w:val="00062ED0"/>
    <w:rsid w:val="000771BE"/>
    <w:rsid w:val="00091654"/>
    <w:rsid w:val="000935ED"/>
    <w:rsid w:val="0009519C"/>
    <w:rsid w:val="000956F7"/>
    <w:rsid w:val="000A579C"/>
    <w:rsid w:val="000A6E47"/>
    <w:rsid w:val="000C7D17"/>
    <w:rsid w:val="000D2247"/>
    <w:rsid w:val="000D5625"/>
    <w:rsid w:val="000F7C0F"/>
    <w:rsid w:val="001036A5"/>
    <w:rsid w:val="00115D6C"/>
    <w:rsid w:val="00116CF3"/>
    <w:rsid w:val="00147B40"/>
    <w:rsid w:val="00151097"/>
    <w:rsid w:val="00162C6A"/>
    <w:rsid w:val="001738E7"/>
    <w:rsid w:val="001A2932"/>
    <w:rsid w:val="001A6849"/>
    <w:rsid w:val="001A7DB8"/>
    <w:rsid w:val="001B01CF"/>
    <w:rsid w:val="001B6610"/>
    <w:rsid w:val="001C20F0"/>
    <w:rsid w:val="001C67A2"/>
    <w:rsid w:val="001D0348"/>
    <w:rsid w:val="001D0F64"/>
    <w:rsid w:val="001D1695"/>
    <w:rsid w:val="001D36D7"/>
    <w:rsid w:val="001D5ED2"/>
    <w:rsid w:val="001E3E21"/>
    <w:rsid w:val="0021026E"/>
    <w:rsid w:val="002165F9"/>
    <w:rsid w:val="00216F01"/>
    <w:rsid w:val="00222437"/>
    <w:rsid w:val="00222858"/>
    <w:rsid w:val="002267C3"/>
    <w:rsid w:val="00236B4A"/>
    <w:rsid w:val="0024203A"/>
    <w:rsid w:val="002426B0"/>
    <w:rsid w:val="0024365B"/>
    <w:rsid w:val="00247523"/>
    <w:rsid w:val="00254700"/>
    <w:rsid w:val="00270B9D"/>
    <w:rsid w:val="002725F6"/>
    <w:rsid w:val="00277154"/>
    <w:rsid w:val="00277EF7"/>
    <w:rsid w:val="002862C4"/>
    <w:rsid w:val="00290661"/>
    <w:rsid w:val="00294370"/>
    <w:rsid w:val="002A151F"/>
    <w:rsid w:val="002A2D08"/>
    <w:rsid w:val="002A4275"/>
    <w:rsid w:val="002A42E9"/>
    <w:rsid w:val="002A5E5E"/>
    <w:rsid w:val="002A6BE5"/>
    <w:rsid w:val="002B19CA"/>
    <w:rsid w:val="002B5166"/>
    <w:rsid w:val="002C33C3"/>
    <w:rsid w:val="002D3EB7"/>
    <w:rsid w:val="002E43E0"/>
    <w:rsid w:val="002E5DDC"/>
    <w:rsid w:val="0030380D"/>
    <w:rsid w:val="00303DB3"/>
    <w:rsid w:val="00304476"/>
    <w:rsid w:val="00314EEA"/>
    <w:rsid w:val="00316BA2"/>
    <w:rsid w:val="003173DF"/>
    <w:rsid w:val="00324DE6"/>
    <w:rsid w:val="00331236"/>
    <w:rsid w:val="00333FD6"/>
    <w:rsid w:val="00336CB4"/>
    <w:rsid w:val="003402A2"/>
    <w:rsid w:val="0034683A"/>
    <w:rsid w:val="0035691B"/>
    <w:rsid w:val="00360759"/>
    <w:rsid w:val="0036456C"/>
    <w:rsid w:val="00374ECA"/>
    <w:rsid w:val="00390D8D"/>
    <w:rsid w:val="00391887"/>
    <w:rsid w:val="003B5A7E"/>
    <w:rsid w:val="003B6482"/>
    <w:rsid w:val="003D1A00"/>
    <w:rsid w:val="003D2E00"/>
    <w:rsid w:val="003D6D2B"/>
    <w:rsid w:val="003E2B62"/>
    <w:rsid w:val="003E2CEA"/>
    <w:rsid w:val="003E3AF2"/>
    <w:rsid w:val="003E4010"/>
    <w:rsid w:val="003E4CC4"/>
    <w:rsid w:val="003E5DA9"/>
    <w:rsid w:val="003E7F2E"/>
    <w:rsid w:val="00406F87"/>
    <w:rsid w:val="0041036D"/>
    <w:rsid w:val="00410F38"/>
    <w:rsid w:val="00412856"/>
    <w:rsid w:val="00427150"/>
    <w:rsid w:val="004405B9"/>
    <w:rsid w:val="004457DC"/>
    <w:rsid w:val="00446BC4"/>
    <w:rsid w:val="00451893"/>
    <w:rsid w:val="0045775B"/>
    <w:rsid w:val="0046475C"/>
    <w:rsid w:val="0048105D"/>
    <w:rsid w:val="00486CB6"/>
    <w:rsid w:val="0048755C"/>
    <w:rsid w:val="00497113"/>
    <w:rsid w:val="004A17C0"/>
    <w:rsid w:val="004B1ADE"/>
    <w:rsid w:val="004C2CDD"/>
    <w:rsid w:val="004C5502"/>
    <w:rsid w:val="004D09F8"/>
    <w:rsid w:val="004D1984"/>
    <w:rsid w:val="004D615F"/>
    <w:rsid w:val="004E656F"/>
    <w:rsid w:val="004F0FED"/>
    <w:rsid w:val="004F1AA7"/>
    <w:rsid w:val="00504C79"/>
    <w:rsid w:val="00506224"/>
    <w:rsid w:val="00506A4F"/>
    <w:rsid w:val="005132B2"/>
    <w:rsid w:val="00520335"/>
    <w:rsid w:val="0052799C"/>
    <w:rsid w:val="00532B40"/>
    <w:rsid w:val="00532BE8"/>
    <w:rsid w:val="00535BEE"/>
    <w:rsid w:val="00540691"/>
    <w:rsid w:val="00557FA1"/>
    <w:rsid w:val="00563D8A"/>
    <w:rsid w:val="00574E73"/>
    <w:rsid w:val="00575958"/>
    <w:rsid w:val="00576810"/>
    <w:rsid w:val="00582305"/>
    <w:rsid w:val="005A1609"/>
    <w:rsid w:val="005A6020"/>
    <w:rsid w:val="005B4A2D"/>
    <w:rsid w:val="005C2210"/>
    <w:rsid w:val="005D07F2"/>
    <w:rsid w:val="005E0207"/>
    <w:rsid w:val="005E2E53"/>
    <w:rsid w:val="005F6383"/>
    <w:rsid w:val="00603A24"/>
    <w:rsid w:val="0060459B"/>
    <w:rsid w:val="00622AC2"/>
    <w:rsid w:val="00626391"/>
    <w:rsid w:val="0064300C"/>
    <w:rsid w:val="0068230E"/>
    <w:rsid w:val="006927AA"/>
    <w:rsid w:val="00696C35"/>
    <w:rsid w:val="006B7929"/>
    <w:rsid w:val="006F155D"/>
    <w:rsid w:val="00704FA3"/>
    <w:rsid w:val="0071630E"/>
    <w:rsid w:val="00720FB7"/>
    <w:rsid w:val="007210C9"/>
    <w:rsid w:val="00736E03"/>
    <w:rsid w:val="0075037F"/>
    <w:rsid w:val="0076131F"/>
    <w:rsid w:val="00766F9D"/>
    <w:rsid w:val="00767355"/>
    <w:rsid w:val="007678CC"/>
    <w:rsid w:val="0077695D"/>
    <w:rsid w:val="00790A97"/>
    <w:rsid w:val="0079410E"/>
    <w:rsid w:val="0079542A"/>
    <w:rsid w:val="00796330"/>
    <w:rsid w:val="007B101D"/>
    <w:rsid w:val="007B2A97"/>
    <w:rsid w:val="007B3495"/>
    <w:rsid w:val="007C132E"/>
    <w:rsid w:val="007D2956"/>
    <w:rsid w:val="007D2E62"/>
    <w:rsid w:val="007E58EB"/>
    <w:rsid w:val="007E7E79"/>
    <w:rsid w:val="00801362"/>
    <w:rsid w:val="00816438"/>
    <w:rsid w:val="00823119"/>
    <w:rsid w:val="0082356C"/>
    <w:rsid w:val="00825838"/>
    <w:rsid w:val="00833990"/>
    <w:rsid w:val="00833ACF"/>
    <w:rsid w:val="0083438D"/>
    <w:rsid w:val="00835FB6"/>
    <w:rsid w:val="008369CE"/>
    <w:rsid w:val="00837C39"/>
    <w:rsid w:val="00842D6A"/>
    <w:rsid w:val="008467DD"/>
    <w:rsid w:val="00850018"/>
    <w:rsid w:val="0085537A"/>
    <w:rsid w:val="00867193"/>
    <w:rsid w:val="00870BBF"/>
    <w:rsid w:val="00875A4D"/>
    <w:rsid w:val="00881F9B"/>
    <w:rsid w:val="00883432"/>
    <w:rsid w:val="00887C81"/>
    <w:rsid w:val="008950E1"/>
    <w:rsid w:val="0089665B"/>
    <w:rsid w:val="008978BF"/>
    <w:rsid w:val="008A4DB9"/>
    <w:rsid w:val="008B427F"/>
    <w:rsid w:val="008C28B3"/>
    <w:rsid w:val="008C2F02"/>
    <w:rsid w:val="008C6FE0"/>
    <w:rsid w:val="008D4904"/>
    <w:rsid w:val="008D538C"/>
    <w:rsid w:val="008E55E8"/>
    <w:rsid w:val="008F2F2C"/>
    <w:rsid w:val="008F3FA6"/>
    <w:rsid w:val="008F53C3"/>
    <w:rsid w:val="008F7C26"/>
    <w:rsid w:val="00901761"/>
    <w:rsid w:val="009017C2"/>
    <w:rsid w:val="00901AE3"/>
    <w:rsid w:val="00916577"/>
    <w:rsid w:val="00916AD4"/>
    <w:rsid w:val="00924AF0"/>
    <w:rsid w:val="0092522C"/>
    <w:rsid w:val="009275B3"/>
    <w:rsid w:val="0093335D"/>
    <w:rsid w:val="00935F71"/>
    <w:rsid w:val="00937BA2"/>
    <w:rsid w:val="009405D8"/>
    <w:rsid w:val="00941961"/>
    <w:rsid w:val="00947C67"/>
    <w:rsid w:val="00951A66"/>
    <w:rsid w:val="00981542"/>
    <w:rsid w:val="00981897"/>
    <w:rsid w:val="00981F3C"/>
    <w:rsid w:val="00992D8D"/>
    <w:rsid w:val="00994274"/>
    <w:rsid w:val="00994A38"/>
    <w:rsid w:val="009960D1"/>
    <w:rsid w:val="00997085"/>
    <w:rsid w:val="009A7ED2"/>
    <w:rsid w:val="009E4979"/>
    <w:rsid w:val="009F555D"/>
    <w:rsid w:val="00A126F8"/>
    <w:rsid w:val="00A277C3"/>
    <w:rsid w:val="00A318CF"/>
    <w:rsid w:val="00A42AEE"/>
    <w:rsid w:val="00A46E0B"/>
    <w:rsid w:val="00A704F3"/>
    <w:rsid w:val="00A76B64"/>
    <w:rsid w:val="00A819CE"/>
    <w:rsid w:val="00A82C28"/>
    <w:rsid w:val="00A9371B"/>
    <w:rsid w:val="00A93ECE"/>
    <w:rsid w:val="00AB1296"/>
    <w:rsid w:val="00AC1A3B"/>
    <w:rsid w:val="00AC52ED"/>
    <w:rsid w:val="00AD2604"/>
    <w:rsid w:val="00AD49DF"/>
    <w:rsid w:val="00AE7A59"/>
    <w:rsid w:val="00B0272C"/>
    <w:rsid w:val="00B029C9"/>
    <w:rsid w:val="00B14150"/>
    <w:rsid w:val="00B22EAA"/>
    <w:rsid w:val="00B40793"/>
    <w:rsid w:val="00B45F01"/>
    <w:rsid w:val="00B67F88"/>
    <w:rsid w:val="00B70CA5"/>
    <w:rsid w:val="00B72599"/>
    <w:rsid w:val="00B74EFD"/>
    <w:rsid w:val="00B76DAB"/>
    <w:rsid w:val="00B86BFE"/>
    <w:rsid w:val="00BA254D"/>
    <w:rsid w:val="00BD2B17"/>
    <w:rsid w:val="00BE106D"/>
    <w:rsid w:val="00BE7502"/>
    <w:rsid w:val="00C15477"/>
    <w:rsid w:val="00C20095"/>
    <w:rsid w:val="00C235A6"/>
    <w:rsid w:val="00C24FB4"/>
    <w:rsid w:val="00C2579E"/>
    <w:rsid w:val="00C350E8"/>
    <w:rsid w:val="00C378D8"/>
    <w:rsid w:val="00C55833"/>
    <w:rsid w:val="00C65A93"/>
    <w:rsid w:val="00C66492"/>
    <w:rsid w:val="00C7364C"/>
    <w:rsid w:val="00C73CAA"/>
    <w:rsid w:val="00C7545F"/>
    <w:rsid w:val="00C823E7"/>
    <w:rsid w:val="00C82A8E"/>
    <w:rsid w:val="00C939C1"/>
    <w:rsid w:val="00C94F7C"/>
    <w:rsid w:val="00C96530"/>
    <w:rsid w:val="00CA3990"/>
    <w:rsid w:val="00CA6523"/>
    <w:rsid w:val="00CB1E29"/>
    <w:rsid w:val="00CC4EA2"/>
    <w:rsid w:val="00CE26F4"/>
    <w:rsid w:val="00CF2AD8"/>
    <w:rsid w:val="00CF3A71"/>
    <w:rsid w:val="00CF3CC1"/>
    <w:rsid w:val="00D04C86"/>
    <w:rsid w:val="00D14236"/>
    <w:rsid w:val="00D30AFD"/>
    <w:rsid w:val="00D4626E"/>
    <w:rsid w:val="00D47CF0"/>
    <w:rsid w:val="00D51933"/>
    <w:rsid w:val="00D70702"/>
    <w:rsid w:val="00D70C67"/>
    <w:rsid w:val="00D73E1F"/>
    <w:rsid w:val="00D77F6B"/>
    <w:rsid w:val="00D80AD1"/>
    <w:rsid w:val="00D907B8"/>
    <w:rsid w:val="00D92FB9"/>
    <w:rsid w:val="00D967E0"/>
    <w:rsid w:val="00DA195D"/>
    <w:rsid w:val="00DA24D8"/>
    <w:rsid w:val="00DA541C"/>
    <w:rsid w:val="00DC20E1"/>
    <w:rsid w:val="00DC253D"/>
    <w:rsid w:val="00DD23DA"/>
    <w:rsid w:val="00DE0820"/>
    <w:rsid w:val="00DE300B"/>
    <w:rsid w:val="00DF3CBF"/>
    <w:rsid w:val="00E01829"/>
    <w:rsid w:val="00E10F94"/>
    <w:rsid w:val="00E2334C"/>
    <w:rsid w:val="00E2663C"/>
    <w:rsid w:val="00E34042"/>
    <w:rsid w:val="00E3685D"/>
    <w:rsid w:val="00E437C2"/>
    <w:rsid w:val="00E4584F"/>
    <w:rsid w:val="00E542E5"/>
    <w:rsid w:val="00E6669B"/>
    <w:rsid w:val="00E70BD5"/>
    <w:rsid w:val="00E71FBE"/>
    <w:rsid w:val="00E926D7"/>
    <w:rsid w:val="00EA1616"/>
    <w:rsid w:val="00EA56AD"/>
    <w:rsid w:val="00EA7D5A"/>
    <w:rsid w:val="00EB12E3"/>
    <w:rsid w:val="00EC3065"/>
    <w:rsid w:val="00EC4196"/>
    <w:rsid w:val="00ED3E2E"/>
    <w:rsid w:val="00ED4FD8"/>
    <w:rsid w:val="00EF2BB7"/>
    <w:rsid w:val="00EF4CCB"/>
    <w:rsid w:val="00F02549"/>
    <w:rsid w:val="00F03F9A"/>
    <w:rsid w:val="00F063BC"/>
    <w:rsid w:val="00F06C17"/>
    <w:rsid w:val="00F16E6A"/>
    <w:rsid w:val="00F343A2"/>
    <w:rsid w:val="00F451F7"/>
    <w:rsid w:val="00F51067"/>
    <w:rsid w:val="00F54252"/>
    <w:rsid w:val="00F94D34"/>
    <w:rsid w:val="00F954B3"/>
    <w:rsid w:val="00FA0C1F"/>
    <w:rsid w:val="00FC111F"/>
    <w:rsid w:val="00FE1998"/>
    <w:rsid w:val="00FE3735"/>
    <w:rsid w:val="00FE3FDA"/>
    <w:rsid w:val="00FF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55"/>
  </w:style>
  <w:style w:type="paragraph" w:styleId="3">
    <w:name w:val="heading 3"/>
    <w:basedOn w:val="a"/>
    <w:link w:val="30"/>
    <w:uiPriority w:val="9"/>
    <w:qFormat/>
    <w:rsid w:val="002D3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 4 уровень"/>
    <w:link w:val="a4"/>
    <w:uiPriority w:val="1"/>
    <w:qFormat/>
    <w:rsid w:val="00BA254D"/>
    <w:pPr>
      <w:spacing w:after="0" w:line="240" w:lineRule="auto"/>
    </w:pPr>
    <w:rPr>
      <w:rFonts w:ascii="Times New Roman" w:eastAsia="Calibri" w:hAnsi="Times New Roman" w:cs="Times New Roman"/>
      <w:sz w:val="27"/>
    </w:rPr>
  </w:style>
  <w:style w:type="character" w:customStyle="1" w:styleId="a4">
    <w:name w:val="Без интервала Знак"/>
    <w:aliases w:val="Обычный 4 уровень Знак"/>
    <w:basedOn w:val="a0"/>
    <w:link w:val="a3"/>
    <w:uiPriority w:val="1"/>
    <w:rsid w:val="00BA254D"/>
    <w:rPr>
      <w:rFonts w:ascii="Times New Roman" w:eastAsia="Calibri" w:hAnsi="Times New Roman" w:cs="Times New Roman"/>
      <w:sz w:val="27"/>
    </w:rPr>
  </w:style>
  <w:style w:type="paragraph" w:customStyle="1" w:styleId="Style4">
    <w:name w:val="Style4"/>
    <w:basedOn w:val="a"/>
    <w:uiPriority w:val="99"/>
    <w:rsid w:val="00E926D7"/>
    <w:pPr>
      <w:widowControl w:val="0"/>
      <w:autoSpaceDE w:val="0"/>
      <w:autoSpaceDN w:val="0"/>
      <w:adjustRightInd w:val="0"/>
      <w:spacing w:after="0" w:line="2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926D7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1D1695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5E02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E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43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4370"/>
  </w:style>
  <w:style w:type="character" w:customStyle="1" w:styleId="30">
    <w:name w:val="Заголовок 3 Знак"/>
    <w:basedOn w:val="a0"/>
    <w:link w:val="3"/>
    <w:uiPriority w:val="9"/>
    <w:rsid w:val="002D3E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qFormat/>
    <w:rsid w:val="00B407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569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691B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5279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99C"/>
  </w:style>
  <w:style w:type="paragraph" w:styleId="a9">
    <w:name w:val="Block Text"/>
    <w:basedOn w:val="a"/>
    <w:rsid w:val="0052799C"/>
    <w:pPr>
      <w:spacing w:after="0" w:line="240" w:lineRule="auto"/>
      <w:ind w:left="-567" w:right="-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3D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2E00"/>
  </w:style>
  <w:style w:type="paragraph" w:styleId="ac">
    <w:name w:val="footer"/>
    <w:basedOn w:val="a"/>
    <w:link w:val="ad"/>
    <w:uiPriority w:val="99"/>
    <w:unhideWhenUsed/>
    <w:rsid w:val="003D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2E00"/>
  </w:style>
  <w:style w:type="paragraph" w:customStyle="1" w:styleId="ConsPlusNormal">
    <w:name w:val="ConsPlusNormal"/>
    <w:rsid w:val="006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8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A8E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qFormat/>
    <w:rsid w:val="00C9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C96530"/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uiPriority w:val="99"/>
    <w:rsid w:val="00574E73"/>
    <w:rPr>
      <w:rFonts w:ascii="Times New Roman" w:hAnsi="Times New Roman" w:cs="Times New Roman" w:hint="default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790A9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90A97"/>
    <w:rPr>
      <w:sz w:val="16"/>
      <w:szCs w:val="16"/>
    </w:rPr>
  </w:style>
  <w:style w:type="paragraph" w:styleId="af0">
    <w:name w:val="Normal (Web)"/>
    <w:basedOn w:val="a"/>
    <w:uiPriority w:val="99"/>
    <w:unhideWhenUsed/>
    <w:rsid w:val="00C5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369CE"/>
    <w:pPr>
      <w:widowControl w:val="0"/>
      <w:autoSpaceDE w:val="0"/>
      <w:autoSpaceDN w:val="0"/>
      <w:adjustRightInd w:val="0"/>
      <w:spacing w:after="0" w:line="274" w:lineRule="exact"/>
      <w:ind w:firstLine="7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369CE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8369C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55"/>
  </w:style>
  <w:style w:type="paragraph" w:styleId="3">
    <w:name w:val="heading 3"/>
    <w:basedOn w:val="a"/>
    <w:link w:val="30"/>
    <w:uiPriority w:val="9"/>
    <w:qFormat/>
    <w:rsid w:val="002D3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 4 уровень"/>
    <w:link w:val="a4"/>
    <w:uiPriority w:val="1"/>
    <w:qFormat/>
    <w:rsid w:val="00BA254D"/>
    <w:pPr>
      <w:spacing w:after="0" w:line="240" w:lineRule="auto"/>
    </w:pPr>
    <w:rPr>
      <w:rFonts w:ascii="Times New Roman" w:eastAsia="Calibri" w:hAnsi="Times New Roman" w:cs="Times New Roman"/>
      <w:sz w:val="27"/>
    </w:rPr>
  </w:style>
  <w:style w:type="character" w:customStyle="1" w:styleId="a4">
    <w:name w:val="Без интервала Знак"/>
    <w:aliases w:val="Обычный 4 уровень Знак"/>
    <w:basedOn w:val="a0"/>
    <w:link w:val="a3"/>
    <w:uiPriority w:val="1"/>
    <w:rsid w:val="00BA254D"/>
    <w:rPr>
      <w:rFonts w:ascii="Times New Roman" w:eastAsia="Calibri" w:hAnsi="Times New Roman" w:cs="Times New Roman"/>
      <w:sz w:val="27"/>
    </w:rPr>
  </w:style>
  <w:style w:type="paragraph" w:customStyle="1" w:styleId="Style4">
    <w:name w:val="Style4"/>
    <w:basedOn w:val="a"/>
    <w:uiPriority w:val="99"/>
    <w:rsid w:val="00E926D7"/>
    <w:pPr>
      <w:widowControl w:val="0"/>
      <w:autoSpaceDE w:val="0"/>
      <w:autoSpaceDN w:val="0"/>
      <w:adjustRightInd w:val="0"/>
      <w:spacing w:after="0" w:line="2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926D7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1D1695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5E02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E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43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4370"/>
  </w:style>
  <w:style w:type="character" w:customStyle="1" w:styleId="30">
    <w:name w:val="Заголовок 3 Знак"/>
    <w:basedOn w:val="a0"/>
    <w:link w:val="3"/>
    <w:uiPriority w:val="9"/>
    <w:rsid w:val="002D3E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qFormat/>
    <w:rsid w:val="00B407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569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691B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5279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99C"/>
  </w:style>
  <w:style w:type="paragraph" w:styleId="a9">
    <w:name w:val="Block Text"/>
    <w:basedOn w:val="a"/>
    <w:rsid w:val="0052799C"/>
    <w:pPr>
      <w:spacing w:after="0" w:line="240" w:lineRule="auto"/>
      <w:ind w:left="-567" w:right="-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3D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2E00"/>
  </w:style>
  <w:style w:type="paragraph" w:styleId="ac">
    <w:name w:val="footer"/>
    <w:basedOn w:val="a"/>
    <w:link w:val="ad"/>
    <w:uiPriority w:val="99"/>
    <w:unhideWhenUsed/>
    <w:rsid w:val="003D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2E00"/>
  </w:style>
  <w:style w:type="paragraph" w:customStyle="1" w:styleId="ConsPlusNormal">
    <w:name w:val="ConsPlusNormal"/>
    <w:rsid w:val="006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8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A8E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qFormat/>
    <w:rsid w:val="00C9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C96530"/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uiPriority w:val="99"/>
    <w:rsid w:val="00574E73"/>
    <w:rPr>
      <w:rFonts w:ascii="Times New Roman" w:hAnsi="Times New Roman" w:cs="Times New Roman" w:hint="default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790A9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90A97"/>
    <w:rPr>
      <w:sz w:val="16"/>
      <w:szCs w:val="16"/>
    </w:rPr>
  </w:style>
  <w:style w:type="paragraph" w:styleId="af0">
    <w:name w:val="Normal (Web)"/>
    <w:basedOn w:val="a"/>
    <w:uiPriority w:val="99"/>
    <w:unhideWhenUsed/>
    <w:rsid w:val="00C5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369CE"/>
    <w:pPr>
      <w:widowControl w:val="0"/>
      <w:autoSpaceDE w:val="0"/>
      <w:autoSpaceDN w:val="0"/>
      <w:adjustRightInd w:val="0"/>
      <w:spacing w:after="0" w:line="274" w:lineRule="exact"/>
      <w:ind w:firstLine="7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369CE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8369C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387&amp;dst=1384" TargetMode="External"/><Relationship Id="rId18" Type="http://schemas.openxmlformats.org/officeDocument/2006/relationships/hyperlink" Target="https://login.consultant.ru/link/?req=doc&amp;base=LAW&amp;n=482463&amp;dst=3207" TargetMode="External"/><Relationship Id="rId26" Type="http://schemas.openxmlformats.org/officeDocument/2006/relationships/hyperlink" Target="https://www.consultant.ru/document/cons_doc_LAW_516206/5ca4413a89ba8342999b1d66c8c4f34f93766ca5/" TargetMode="External"/><Relationship Id="rId39" Type="http://schemas.openxmlformats.org/officeDocument/2006/relationships/hyperlink" Target="https://login.consultant.ru/link/?req=doc&amp;base=LAW&amp;n=412702&amp;dst=100274" TargetMode="External"/><Relationship Id="rId21" Type="http://schemas.openxmlformats.org/officeDocument/2006/relationships/hyperlink" Target="https://login.consultant.ru/link/?req=doc&amp;base=LAW&amp;n=435629&amp;dst=100535" TargetMode="External"/><Relationship Id="rId34" Type="http://schemas.openxmlformats.org/officeDocument/2006/relationships/hyperlink" Target="https://login.consultant.ru/link/?req=doc&amp;base=LAW&amp;n=389498&amp;dst=100301" TargetMode="External"/><Relationship Id="rId42" Type="http://schemas.openxmlformats.org/officeDocument/2006/relationships/hyperlink" Target="https://login.consultant.ru/link/?req=doc&amp;base=LAW&amp;n=503695&amp;dst=103997" TargetMode="External"/><Relationship Id="rId47" Type="http://schemas.openxmlformats.org/officeDocument/2006/relationships/hyperlink" Target="https://login.consultant.ru/link/?req=doc&amp;base=LAW&amp;n=509408&amp;dst=100374" TargetMode="External"/><Relationship Id="rId50" Type="http://schemas.openxmlformats.org/officeDocument/2006/relationships/hyperlink" Target="https://login.consultant.ru/link/?req=doc&amp;base=LAW&amp;n=163742&amp;dst=100051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6387&amp;dst=1384" TargetMode="External"/><Relationship Id="rId17" Type="http://schemas.openxmlformats.org/officeDocument/2006/relationships/hyperlink" Target="https://login.consultant.ru/link/?req=doc&amp;base=LAW&amp;n=436387&amp;dst=102368" TargetMode="External"/><Relationship Id="rId25" Type="http://schemas.openxmlformats.org/officeDocument/2006/relationships/hyperlink" Target="https://login.consultant.ru/link/?req=doc&amp;base=LAW&amp;n=487141&amp;dst=1231" TargetMode="External"/><Relationship Id="rId33" Type="http://schemas.openxmlformats.org/officeDocument/2006/relationships/hyperlink" Target="https://login.consultant.ru/link/?req=doc&amp;base=LAW&amp;n=474037&amp;dst=100301" TargetMode="External"/><Relationship Id="rId38" Type="http://schemas.openxmlformats.org/officeDocument/2006/relationships/hyperlink" Target="https://login.consultant.ru/link/?req=doc&amp;base=LAW&amp;n=517477&amp;dst=102101" TargetMode="External"/><Relationship Id="rId46" Type="http://schemas.openxmlformats.org/officeDocument/2006/relationships/hyperlink" Target="https://login.consultant.ru/link/?req=doc&amp;base=LAW&amp;n=503695&amp;dst=103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6387&amp;dst=100256" TargetMode="External"/><Relationship Id="rId20" Type="http://schemas.openxmlformats.org/officeDocument/2006/relationships/hyperlink" Target="https://login.consultant.ru/link/?req=doc&amp;base=LAW&amp;n=474037&amp;dst=2469" TargetMode="External"/><Relationship Id="rId29" Type="http://schemas.openxmlformats.org/officeDocument/2006/relationships/hyperlink" Target="https://login.consultant.ru/link/?req=doc&amp;base=LAW&amp;n=444861&amp;dst=100346" TargetMode="External"/><Relationship Id="rId41" Type="http://schemas.openxmlformats.org/officeDocument/2006/relationships/hyperlink" Target="https://login.consultant.ru/link/?req=doc&amp;base=LAW&amp;n=503695&amp;dst=102177" TargetMode="External"/><Relationship Id="rId54" Type="http://schemas.openxmlformats.org/officeDocument/2006/relationships/hyperlink" Target="https://login.consultant.ru/link/?req=doc&amp;base=LAW&amp;n=349282&amp;dst=1021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6387&amp;dst=102371" TargetMode="External"/><Relationship Id="rId24" Type="http://schemas.openxmlformats.org/officeDocument/2006/relationships/hyperlink" Target="https://login.consultant.ru/link/?req=doc&amp;base=LAW&amp;n=487141&amp;dst=100280" TargetMode="External"/><Relationship Id="rId32" Type="http://schemas.openxmlformats.org/officeDocument/2006/relationships/hyperlink" Target="https://login.consultant.ru/link/?req=doc&amp;base=LAW&amp;n=474037&amp;dst=100303" TargetMode="External"/><Relationship Id="rId37" Type="http://schemas.openxmlformats.org/officeDocument/2006/relationships/hyperlink" Target="https://login.consultant.ru/link/?req=doc&amp;base=LAW&amp;n=517477&amp;dst=103370" TargetMode="External"/><Relationship Id="rId40" Type="http://schemas.openxmlformats.org/officeDocument/2006/relationships/hyperlink" Target="https://login.consultant.ru/link/?req=doc&amp;base=LAW&amp;n=503695&amp;dst=1481" TargetMode="External"/><Relationship Id="rId45" Type="http://schemas.openxmlformats.org/officeDocument/2006/relationships/hyperlink" Target="https://login.consultant.ru/link/?req=doc&amp;base=LAW&amp;n=503695&amp;dst=102179" TargetMode="External"/><Relationship Id="rId53" Type="http://schemas.openxmlformats.org/officeDocument/2006/relationships/hyperlink" Target="https://login.consultant.ru/link/?req=doc&amp;base=LAW&amp;n=349282&amp;dst=1020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387&amp;dst=1384" TargetMode="External"/><Relationship Id="rId23" Type="http://schemas.openxmlformats.org/officeDocument/2006/relationships/hyperlink" Target="https://login.consultant.ru/link/?req=doc&amp;base=LAW&amp;n=487141&amp;dst=100274" TargetMode="External"/><Relationship Id="rId28" Type="http://schemas.openxmlformats.org/officeDocument/2006/relationships/hyperlink" Target="https://login.consultant.ru/link/?req=doc&amp;base=LAW&amp;n=444861&amp;dst=100346" TargetMode="External"/><Relationship Id="rId36" Type="http://schemas.openxmlformats.org/officeDocument/2006/relationships/hyperlink" Target="consultantplus://offline/ref=57CA4156196B908D410759F7387C303D457F2053B8306E0E9CB9D04F88BF56600828C4D9BC3EE426744B13ADABC01CAE5535508856FBn8mDM" TargetMode="External"/><Relationship Id="rId49" Type="http://schemas.openxmlformats.org/officeDocument/2006/relationships/hyperlink" Target="https://login.consultant.ru/link/?req=doc&amp;base=LAW&amp;n=490129&amp;dst=1021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8734&amp;dst=100018" TargetMode="External"/><Relationship Id="rId19" Type="http://schemas.openxmlformats.org/officeDocument/2006/relationships/hyperlink" Target="https://login.consultant.ru/link/?req=doc&amp;base=LAW&amp;n=325656&amp;dst=100327" TargetMode="External"/><Relationship Id="rId31" Type="http://schemas.openxmlformats.org/officeDocument/2006/relationships/hyperlink" Target="https://login.consultant.ru/link/?req=doc&amp;base=LAW&amp;n=474037&amp;dst=100531" TargetMode="External"/><Relationship Id="rId44" Type="http://schemas.openxmlformats.org/officeDocument/2006/relationships/hyperlink" Target="https://login.consultant.ru/link/?req=doc&amp;base=LAW&amp;n=503695&amp;dst=103999" TargetMode="External"/><Relationship Id="rId52" Type="http://schemas.openxmlformats.org/officeDocument/2006/relationships/hyperlink" Target="https://login.consultant.ru/link/?req=doc&amp;base=LAW&amp;n=519030&amp;dst=100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88&amp;dst=104001" TargetMode="External"/><Relationship Id="rId14" Type="http://schemas.openxmlformats.org/officeDocument/2006/relationships/hyperlink" Target="https://login.consultant.ru/link/?req=doc&amp;base=LAW&amp;n=436387&amp;dst=100036" TargetMode="External"/><Relationship Id="rId22" Type="http://schemas.openxmlformats.org/officeDocument/2006/relationships/hyperlink" Target="consultantplus://offline/ref=394F08DD8CEE039CAF4F1B9ACA412F9556E5CB3D136E8EB91001998FD8254C28B6FAC0E06C112B7A5F8C95AE18DA2AE7B89531D539711858IAC0S" TargetMode="External"/><Relationship Id="rId27" Type="http://schemas.openxmlformats.org/officeDocument/2006/relationships/hyperlink" Target="https://www.consultant.ru/document/cons_doc_LAW_10699/9f851250d5e363d361ea33fea95a4daebdd97711/" TargetMode="External"/><Relationship Id="rId30" Type="http://schemas.openxmlformats.org/officeDocument/2006/relationships/hyperlink" Target="https://login.consultant.ru/link/?req=doc&amp;base=LAW&amp;n=474037&amp;dst=100302" TargetMode="External"/><Relationship Id="rId35" Type="http://schemas.openxmlformats.org/officeDocument/2006/relationships/hyperlink" Target="consultantplus://offline/ref=2D3A3821EBFF636CBEB9135D251EC7A5743F52B743BC41993EAB2F1EA98700271FEB30D7AE1261F731303D121EBDFA3A6CCEC0BE5A632Da8N" TargetMode="External"/><Relationship Id="rId43" Type="http://schemas.openxmlformats.org/officeDocument/2006/relationships/hyperlink" Target="https://login.consultant.ru/link/?req=doc&amp;base=LAW&amp;n=503695&amp;dst=102179" TargetMode="External"/><Relationship Id="rId48" Type="http://schemas.openxmlformats.org/officeDocument/2006/relationships/hyperlink" Target="https://login.consultant.ru/link/?req=doc&amp;base=LAW&amp;n=490129&amp;dst=10205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69788&amp;dst=104005" TargetMode="External"/><Relationship Id="rId51" Type="http://schemas.openxmlformats.org/officeDocument/2006/relationships/hyperlink" Target="https://login.consultant.ru/link/?req=doc&amp;base=LAW&amp;n=166062&amp;dst=53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15975</Words>
  <Characters>91064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</dc:creator>
  <cp:lastModifiedBy>Бакин</cp:lastModifiedBy>
  <cp:revision>2</cp:revision>
  <cp:lastPrinted>2025-12-01T13:43:00Z</cp:lastPrinted>
  <dcterms:created xsi:type="dcterms:W3CDTF">2025-12-01T13:43:00Z</dcterms:created>
  <dcterms:modified xsi:type="dcterms:W3CDTF">2025-12-01T13:43:00Z</dcterms:modified>
</cp:coreProperties>
</file>