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11" w:rsidRDefault="005E2411" w:rsidP="005E2411">
      <w:pPr>
        <w:jc w:val="right"/>
        <w:rPr>
          <w:rFonts w:ascii="Arial" w:hAnsi="Arial" w:cs="Arial"/>
          <w:color w:val="000000"/>
          <w:sz w:val="21"/>
          <w:szCs w:val="21"/>
        </w:rPr>
      </w:pPr>
    </w:p>
    <w:p w:rsidR="005E2411" w:rsidRDefault="005E2411" w:rsidP="005E2411">
      <w:pPr>
        <w:shd w:val="clear" w:color="auto" w:fill="FFFFFF"/>
        <w:spacing w:line="322" w:lineRule="atLeast"/>
        <w:ind w:left="5112" w:firstLine="312"/>
        <w:rPr>
          <w:color w:val="000000"/>
        </w:rPr>
      </w:pPr>
      <w:r>
        <w:rPr>
          <w:color w:val="000000"/>
          <w:sz w:val="30"/>
          <w:szCs w:val="30"/>
        </w:rPr>
        <w:t>УТВЕРЖДЕН</w:t>
      </w:r>
    </w:p>
    <w:p w:rsidR="005E2411" w:rsidRDefault="005E2411" w:rsidP="005E2411">
      <w:pPr>
        <w:shd w:val="clear" w:color="auto" w:fill="FFFFFF"/>
        <w:spacing w:line="322" w:lineRule="atLeast"/>
        <w:ind w:left="5112" w:firstLine="312"/>
        <w:rPr>
          <w:color w:val="000000"/>
        </w:rPr>
      </w:pPr>
      <w:r>
        <w:rPr>
          <w:color w:val="000000"/>
          <w:sz w:val="30"/>
          <w:szCs w:val="30"/>
        </w:rPr>
        <w:t>Председатель Темниковского </w:t>
      </w:r>
    </w:p>
    <w:p w:rsidR="005E2411" w:rsidRDefault="005E2411" w:rsidP="005E2411">
      <w:pPr>
        <w:shd w:val="clear" w:color="auto" w:fill="FFFFFF"/>
        <w:spacing w:line="322" w:lineRule="atLeast"/>
        <w:ind w:left="5112" w:firstLine="312"/>
        <w:rPr>
          <w:color w:val="000000"/>
        </w:rPr>
      </w:pPr>
      <w:r>
        <w:rPr>
          <w:color w:val="000000"/>
          <w:sz w:val="30"/>
          <w:szCs w:val="30"/>
        </w:rPr>
        <w:t>районного суда РМ</w:t>
      </w:r>
    </w:p>
    <w:p w:rsidR="005E2411" w:rsidRDefault="005E2411" w:rsidP="005E2411">
      <w:pPr>
        <w:shd w:val="clear" w:color="auto" w:fill="FFFFFF"/>
        <w:spacing w:line="322" w:lineRule="atLeast"/>
        <w:ind w:left="5112" w:firstLine="312"/>
        <w:rPr>
          <w:color w:val="000000"/>
        </w:rPr>
      </w:pPr>
      <w:r>
        <w:rPr>
          <w:color w:val="000000"/>
        </w:rPr>
        <w:t>____________________</w:t>
      </w:r>
      <w:proofErr w:type="spellStart"/>
      <w:r>
        <w:rPr>
          <w:color w:val="000000"/>
          <w:sz w:val="28"/>
          <w:szCs w:val="28"/>
        </w:rPr>
        <w:t>И.А.Сюлин</w:t>
      </w:r>
      <w:proofErr w:type="spellEnd"/>
    </w:p>
    <w:p w:rsidR="005E2411" w:rsidRPr="005E2411" w:rsidRDefault="00CC76EA" w:rsidP="005E2411">
      <w:pPr>
        <w:shd w:val="clear" w:color="auto" w:fill="FFFFFF"/>
        <w:spacing w:before="67" w:line="634" w:lineRule="atLeast"/>
        <w:ind w:left="4402" w:right="538" w:firstLine="985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« 28» декабря  2024</w:t>
      </w:r>
      <w:r w:rsidR="00837E1E">
        <w:rPr>
          <w:color w:val="000000"/>
          <w:sz w:val="30"/>
          <w:szCs w:val="30"/>
        </w:rPr>
        <w:t xml:space="preserve"> </w:t>
      </w:r>
      <w:r w:rsidR="005E2411">
        <w:rPr>
          <w:color w:val="000000"/>
          <w:sz w:val="30"/>
          <w:szCs w:val="30"/>
        </w:rPr>
        <w:t>года</w:t>
      </w:r>
    </w:p>
    <w:p w:rsidR="005E2411" w:rsidRDefault="005E2411" w:rsidP="005E2411">
      <w:pPr>
        <w:shd w:val="clear" w:color="auto" w:fill="FFFFFF"/>
        <w:spacing w:line="322" w:lineRule="atLeast"/>
        <w:ind w:right="341" w:firstLine="5"/>
        <w:jc w:val="center"/>
        <w:rPr>
          <w:color w:val="000000"/>
        </w:rPr>
      </w:pPr>
      <w:r>
        <w:rPr>
          <w:color w:val="000000"/>
          <w:sz w:val="28"/>
          <w:szCs w:val="28"/>
        </w:rPr>
        <w:t>ПЛАН</w:t>
      </w:r>
    </w:p>
    <w:p w:rsidR="005E2411" w:rsidRDefault="005E2411" w:rsidP="005E2411">
      <w:pPr>
        <w:spacing w:after="30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работы Темниковского районного суда Республики Мордовия на 1-ое </w:t>
      </w:r>
    </w:p>
    <w:p w:rsidR="005E2411" w:rsidRDefault="00CC76EA" w:rsidP="005E2411">
      <w:pPr>
        <w:spacing w:after="302"/>
        <w:jc w:val="center"/>
        <w:rPr>
          <w:color w:val="000000"/>
        </w:rPr>
      </w:pPr>
      <w:r>
        <w:rPr>
          <w:color w:val="000000"/>
          <w:sz w:val="28"/>
          <w:szCs w:val="28"/>
        </w:rPr>
        <w:t>полугодие 2025</w:t>
      </w:r>
      <w:r w:rsidR="005E2411">
        <w:rPr>
          <w:color w:val="000000"/>
          <w:sz w:val="28"/>
          <w:szCs w:val="28"/>
        </w:rPr>
        <w:t xml:space="preserve"> года</w:t>
      </w:r>
    </w:p>
    <w:tbl>
      <w:tblPr>
        <w:tblW w:w="105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5103"/>
        <w:gridCol w:w="18"/>
        <w:gridCol w:w="1798"/>
        <w:gridCol w:w="26"/>
        <w:gridCol w:w="2658"/>
      </w:tblGrid>
      <w:tr w:rsidR="005E2411" w:rsidTr="00DA28D6">
        <w:trPr>
          <w:trHeight w:val="336"/>
        </w:trPr>
        <w:tc>
          <w:tcPr>
            <w:tcW w:w="1059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411" w:rsidRDefault="005E2411">
            <w:pPr>
              <w:ind w:left="1925"/>
            </w:pPr>
            <w:bookmarkStart w:id="0" w:name="OLE_LINK2"/>
            <w:bookmarkEnd w:id="0"/>
            <w:r>
              <w:rPr>
                <w:sz w:val="28"/>
                <w:szCs w:val="28"/>
              </w:rPr>
              <w:t>1. Вопросы организационно-правовой работы.</w:t>
            </w:r>
          </w:p>
        </w:tc>
      </w:tr>
      <w:tr w:rsidR="007E7BE9" w:rsidTr="00772241">
        <w:trPr>
          <w:trHeight w:val="1934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411" w:rsidRDefault="005E2411">
            <w:pPr>
              <w:ind w:left="130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411" w:rsidRDefault="005E2411">
            <w:pPr>
              <w:spacing w:line="322" w:lineRule="atLeast"/>
              <w:ind w:right="24" w:firstLine="5"/>
            </w:pPr>
            <w:r>
              <w:rPr>
                <w:sz w:val="28"/>
                <w:szCs w:val="28"/>
              </w:rPr>
              <w:t xml:space="preserve">Обеспечить качественное составление и своевременное предоставление в УСД по РМ  статистических отчетов по </w:t>
            </w:r>
            <w:r w:rsidR="00CC76EA">
              <w:rPr>
                <w:sz w:val="28"/>
                <w:szCs w:val="28"/>
              </w:rPr>
              <w:t>итогам работы за 12 месяцев 2024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8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411" w:rsidRDefault="005E2411">
            <w:pPr>
              <w:ind w:left="480"/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79" w:rsidRDefault="00F32179">
            <w:pPr>
              <w:spacing w:line="317" w:lineRule="atLeast"/>
              <w:ind w:right="350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Г.Ю. </w:t>
            </w:r>
            <w:proofErr w:type="spellStart"/>
            <w:r>
              <w:rPr>
                <w:sz w:val="28"/>
                <w:szCs w:val="28"/>
              </w:rPr>
              <w:t>Чудакова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О.С.Шерстобитова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32179" w:rsidRDefault="00F32179">
            <w:pPr>
              <w:spacing w:line="317" w:lineRule="atLeast"/>
              <w:ind w:right="350" w:firstLine="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Т.Н.Фатькина</w:t>
            </w:r>
            <w:proofErr w:type="spellEnd"/>
          </w:p>
          <w:p w:rsidR="005E2411" w:rsidRDefault="005E2411">
            <w:pPr>
              <w:spacing w:line="317" w:lineRule="atLeast"/>
              <w:ind w:right="350" w:firstLine="5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Н.В. Киселева</w:t>
            </w:r>
          </w:p>
          <w:p w:rsidR="005E2411" w:rsidRDefault="005E2411">
            <w:pPr>
              <w:spacing w:line="317" w:lineRule="atLeast"/>
              <w:ind w:right="350" w:firstLine="5"/>
            </w:pPr>
            <w:r>
              <w:rPr>
                <w:spacing w:val="-3"/>
                <w:sz w:val="28"/>
                <w:szCs w:val="28"/>
              </w:rPr>
              <w:t xml:space="preserve">Т.В. </w:t>
            </w:r>
            <w:proofErr w:type="spellStart"/>
            <w:r>
              <w:rPr>
                <w:spacing w:val="-3"/>
                <w:sz w:val="28"/>
                <w:szCs w:val="28"/>
              </w:rPr>
              <w:t>Антяскина</w:t>
            </w:r>
            <w:proofErr w:type="spellEnd"/>
          </w:p>
        </w:tc>
      </w:tr>
      <w:tr w:rsidR="007E7BE9" w:rsidTr="00772241">
        <w:trPr>
          <w:trHeight w:val="1897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411" w:rsidRDefault="005E2411">
            <w:pPr>
              <w:ind w:left="125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411" w:rsidRDefault="005E2411" w:rsidP="00E32A66">
            <w:pPr>
              <w:spacing w:line="326" w:lineRule="atLeast"/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Подвести итоги  работы  </w:t>
            </w:r>
            <w:r w:rsidR="00E32A66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емниковского районного суда Республик</w:t>
            </w:r>
            <w:r w:rsidR="00CC76EA">
              <w:rPr>
                <w:sz w:val="28"/>
                <w:szCs w:val="28"/>
              </w:rPr>
              <w:t>и Мордовия за  2024</w:t>
            </w:r>
            <w:r>
              <w:rPr>
                <w:sz w:val="28"/>
                <w:szCs w:val="28"/>
              </w:rPr>
              <w:t> </w:t>
            </w:r>
            <w:r w:rsidR="00E32A66">
              <w:rPr>
                <w:sz w:val="28"/>
                <w:szCs w:val="28"/>
              </w:rPr>
              <w:t>год</w:t>
            </w:r>
          </w:p>
        </w:tc>
        <w:tc>
          <w:tcPr>
            <w:tcW w:w="18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411" w:rsidRDefault="005E2411">
            <w:pPr>
              <w:ind w:left="475"/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411" w:rsidRDefault="005E2411">
            <w:pPr>
              <w:spacing w:line="326" w:lineRule="atLeast"/>
              <w:ind w:right="408" w:hanging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И.А. </w:t>
            </w:r>
            <w:proofErr w:type="spellStart"/>
            <w:r>
              <w:rPr>
                <w:sz w:val="28"/>
                <w:szCs w:val="28"/>
              </w:rPr>
              <w:t>Сюлин</w:t>
            </w:r>
            <w:proofErr w:type="spellEnd"/>
          </w:p>
        </w:tc>
      </w:tr>
      <w:tr w:rsidR="007E7BE9" w:rsidTr="00772241">
        <w:trPr>
          <w:trHeight w:val="1401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411" w:rsidRDefault="005E2411">
            <w:pPr>
              <w:ind w:left="154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411" w:rsidRDefault="005E2411">
            <w:pPr>
              <w:spacing w:line="317" w:lineRule="atLeast"/>
              <w:ind w:left="10" w:right="235"/>
            </w:pPr>
            <w:r>
              <w:rPr>
                <w:sz w:val="28"/>
                <w:szCs w:val="28"/>
              </w:rPr>
              <w:t>Осуществлять контроль по соблюдению установленных законом сроков рассмотрения дел  об административных правонарушениях, гражданских и уголовных дел Темниковским районным судом Республики Мордовия</w:t>
            </w:r>
          </w:p>
        </w:tc>
        <w:tc>
          <w:tcPr>
            <w:tcW w:w="1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411" w:rsidRDefault="005E2411">
            <w:r>
              <w:rPr>
                <w:sz w:val="28"/>
                <w:szCs w:val="28"/>
              </w:rPr>
              <w:t>    постоянно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411" w:rsidRDefault="005E2411">
            <w:pPr>
              <w:spacing w:line="322" w:lineRule="atLeast"/>
              <w:ind w:left="5" w:right="163" w:firstLine="19"/>
            </w:pPr>
            <w:r>
              <w:rPr>
                <w:sz w:val="28"/>
                <w:szCs w:val="28"/>
              </w:rPr>
              <w:t xml:space="preserve">И.А. </w:t>
            </w:r>
            <w:proofErr w:type="spellStart"/>
            <w:r>
              <w:rPr>
                <w:sz w:val="28"/>
                <w:szCs w:val="28"/>
              </w:rPr>
              <w:t>Сюлин</w:t>
            </w:r>
            <w:proofErr w:type="spellEnd"/>
          </w:p>
        </w:tc>
      </w:tr>
      <w:tr w:rsidR="007E7BE9" w:rsidTr="00772241">
        <w:trPr>
          <w:trHeight w:val="2837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411" w:rsidRDefault="005E2411">
            <w:pPr>
              <w:ind w:left="154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411" w:rsidRDefault="005E2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занятия по повышению квалификации, изучению текущего законодательства и судебной практики с судьями, помощниками судей, секретарями судебных заседаний</w:t>
            </w:r>
          </w:p>
        </w:tc>
        <w:tc>
          <w:tcPr>
            <w:tcW w:w="1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411" w:rsidRDefault="005E2411"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411" w:rsidRDefault="005E2411">
            <w:pPr>
              <w:spacing w:line="322" w:lineRule="atLeast"/>
              <w:ind w:left="5" w:right="163" w:firstLine="19"/>
            </w:pPr>
            <w:r>
              <w:rPr>
                <w:sz w:val="28"/>
                <w:szCs w:val="28"/>
              </w:rPr>
              <w:t xml:space="preserve">И.А. </w:t>
            </w:r>
            <w:proofErr w:type="spellStart"/>
            <w:r>
              <w:rPr>
                <w:sz w:val="28"/>
                <w:szCs w:val="28"/>
              </w:rPr>
              <w:t>Сюлин</w:t>
            </w:r>
            <w:proofErr w:type="spellEnd"/>
          </w:p>
        </w:tc>
      </w:tr>
      <w:tr w:rsidR="007E7BE9" w:rsidTr="00772241">
        <w:trPr>
          <w:trHeight w:val="1607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411" w:rsidRDefault="005E2411">
            <w:pPr>
              <w:ind w:left="154"/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1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411" w:rsidRPr="005E2411" w:rsidRDefault="00037FF7" w:rsidP="00837E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обобщение судебной практики по рассмотрению возбужденных прокурором дел  об административных правонарушениях, предусмотренных статьей 7.29.3, частями 8-10 статьи 7.32, ст.7.32.6, 15.1, 15.14-15.15.16 КоАП РФ, совершенных при использовании   средств  местного бюджета</w:t>
            </w:r>
          </w:p>
        </w:tc>
        <w:tc>
          <w:tcPr>
            <w:tcW w:w="1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411" w:rsidRDefault="005E2411">
            <w:pPr>
              <w:jc w:val="center"/>
            </w:pPr>
            <w:r>
              <w:rPr>
                <w:sz w:val="28"/>
                <w:szCs w:val="28"/>
              </w:rPr>
              <w:t xml:space="preserve"> февраль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EEB" w:rsidRDefault="00323A56">
            <w:pPr>
              <w:spacing w:line="322" w:lineRule="atLeast"/>
              <w:ind w:left="5" w:right="163" w:firstLine="1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И.В.Невская</w:t>
            </w:r>
            <w:proofErr w:type="spellEnd"/>
          </w:p>
          <w:p w:rsidR="00022528" w:rsidRDefault="00022528">
            <w:pPr>
              <w:spacing w:line="322" w:lineRule="atLeast"/>
              <w:ind w:left="5" w:right="163" w:firstLine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Д.В. </w:t>
            </w:r>
            <w:proofErr w:type="spellStart"/>
            <w:r>
              <w:rPr>
                <w:sz w:val="28"/>
                <w:szCs w:val="28"/>
              </w:rPr>
              <w:t>Аладышев</w:t>
            </w:r>
            <w:proofErr w:type="spellEnd"/>
          </w:p>
          <w:p w:rsidR="00F32179" w:rsidRDefault="00323A56">
            <w:pPr>
              <w:spacing w:line="322" w:lineRule="atLeast"/>
              <w:ind w:left="5" w:right="163" w:firstLine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Н.В. </w:t>
            </w:r>
            <w:proofErr w:type="spellStart"/>
            <w:r>
              <w:rPr>
                <w:sz w:val="28"/>
                <w:szCs w:val="28"/>
              </w:rPr>
              <w:t>Лейсбергард</w:t>
            </w:r>
            <w:proofErr w:type="spellEnd"/>
          </w:p>
          <w:p w:rsidR="00F32179" w:rsidRDefault="00323A56">
            <w:pPr>
              <w:spacing w:line="322" w:lineRule="atLeast"/>
              <w:ind w:left="5" w:right="163" w:firstLine="19"/>
            </w:pPr>
            <w:proofErr w:type="spellStart"/>
            <w:r>
              <w:rPr>
                <w:sz w:val="28"/>
                <w:szCs w:val="28"/>
              </w:rPr>
              <w:t>Н.А.Аткина</w:t>
            </w:r>
            <w:proofErr w:type="spellEnd"/>
          </w:p>
        </w:tc>
      </w:tr>
      <w:tr w:rsidR="007E7BE9" w:rsidTr="00772241">
        <w:trPr>
          <w:trHeight w:val="1989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411" w:rsidRDefault="005E2411">
            <w:pPr>
              <w:ind w:left="154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411" w:rsidRPr="00323A56" w:rsidRDefault="00063FFE" w:rsidP="00EF0CBF">
            <w:pPr>
              <w:spacing w:line="317" w:lineRule="atLeast"/>
              <w:ind w:left="10" w:right="2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 обобщение судебной практики замены </w:t>
            </w:r>
            <w:proofErr w:type="spellStart"/>
            <w:r>
              <w:rPr>
                <w:sz w:val="28"/>
                <w:szCs w:val="28"/>
              </w:rPr>
              <w:t>неотбытой</w:t>
            </w:r>
            <w:proofErr w:type="spellEnd"/>
            <w:r>
              <w:rPr>
                <w:sz w:val="28"/>
                <w:szCs w:val="28"/>
              </w:rPr>
              <w:t xml:space="preserve">  части наказания более мягким видом наказания за 2024 год по судебным материалам</w:t>
            </w:r>
          </w:p>
        </w:tc>
        <w:tc>
          <w:tcPr>
            <w:tcW w:w="1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411" w:rsidRDefault="00AC49C2">
            <w:pPr>
              <w:ind w:left="5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EEB" w:rsidRDefault="00103D8F">
            <w:pPr>
              <w:spacing w:line="322" w:lineRule="atLeast"/>
              <w:ind w:left="5" w:right="163" w:firstLine="1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</w:t>
            </w:r>
            <w:r w:rsidR="003A1469">
              <w:rPr>
                <w:sz w:val="28"/>
                <w:szCs w:val="28"/>
              </w:rPr>
              <w:t>А.Сюлин</w:t>
            </w:r>
            <w:proofErr w:type="spellEnd"/>
          </w:p>
          <w:p w:rsidR="003A1469" w:rsidRDefault="00323A56">
            <w:pPr>
              <w:spacing w:line="322" w:lineRule="atLeast"/>
              <w:ind w:left="5" w:right="163" w:firstLine="1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А.Е.Кудашова</w:t>
            </w:r>
            <w:proofErr w:type="spellEnd"/>
          </w:p>
          <w:p w:rsidR="00977EEB" w:rsidRDefault="00837E1E">
            <w:pPr>
              <w:spacing w:line="322" w:lineRule="atLeast"/>
              <w:ind w:left="5" w:right="163" w:firstLine="1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М.Г.Тепаев</w:t>
            </w:r>
            <w:proofErr w:type="spellEnd"/>
          </w:p>
        </w:tc>
      </w:tr>
      <w:tr w:rsidR="007E7BE9" w:rsidTr="00772241">
        <w:trPr>
          <w:trHeight w:val="2021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411" w:rsidRDefault="005E2411">
            <w:pPr>
              <w:ind w:left="139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411" w:rsidRDefault="005E2411" w:rsidP="00837E1E">
            <w:r>
              <w:rPr>
                <w:sz w:val="28"/>
                <w:szCs w:val="28"/>
              </w:rPr>
              <w:t xml:space="preserve">Проводить занятия с помощниками судей, секретарями судебного заседания по вопросам подготовки, рассмотрения, оформления </w:t>
            </w:r>
            <w:r w:rsidR="004122AF">
              <w:rPr>
                <w:sz w:val="28"/>
                <w:szCs w:val="28"/>
              </w:rPr>
              <w:t xml:space="preserve"> административных дел и дел  об административных правонарушениях</w:t>
            </w:r>
          </w:p>
        </w:tc>
        <w:tc>
          <w:tcPr>
            <w:tcW w:w="1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411" w:rsidRDefault="005E2411">
            <w:pPr>
              <w:ind w:left="605"/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411" w:rsidRDefault="005E2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И.А. </w:t>
            </w:r>
            <w:proofErr w:type="spellStart"/>
            <w:r>
              <w:rPr>
                <w:sz w:val="28"/>
                <w:szCs w:val="28"/>
              </w:rPr>
              <w:t>Сюлин</w:t>
            </w:r>
            <w:proofErr w:type="spellEnd"/>
          </w:p>
          <w:p w:rsidR="00022528" w:rsidRDefault="00E90736">
            <w:proofErr w:type="spellStart"/>
            <w:r>
              <w:rPr>
                <w:sz w:val="28"/>
                <w:szCs w:val="28"/>
              </w:rPr>
              <w:t>О.Ю.Князева</w:t>
            </w:r>
            <w:proofErr w:type="spellEnd"/>
          </w:p>
        </w:tc>
      </w:tr>
      <w:tr w:rsidR="004122AF" w:rsidTr="00772241">
        <w:trPr>
          <w:trHeight w:val="2372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2AF" w:rsidRDefault="004122AF">
            <w:pPr>
              <w:ind w:left="139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2AF" w:rsidRDefault="004122AF" w:rsidP="00837E1E">
            <w:pPr>
              <w:spacing w:line="322" w:lineRule="atLeast"/>
              <w:ind w:right="235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качественное составление и своевременное предоставление опера</w:t>
            </w:r>
            <w:r w:rsidR="00CC76EA">
              <w:rPr>
                <w:sz w:val="28"/>
                <w:szCs w:val="28"/>
              </w:rPr>
              <w:t>тивного отчета за 1 квартал 2025</w:t>
            </w:r>
            <w:r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1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2AF" w:rsidRPr="003A1469" w:rsidRDefault="00AC49C2">
            <w:pPr>
              <w:ind w:left="6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2AF" w:rsidRDefault="004122AF">
            <w:pPr>
              <w:spacing w:line="317" w:lineRule="atLeast"/>
              <w:ind w:right="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Г.Ю.Чудакова</w:t>
            </w:r>
            <w:proofErr w:type="spellEnd"/>
          </w:p>
          <w:p w:rsidR="004122AF" w:rsidRDefault="004122AF">
            <w:pPr>
              <w:spacing w:line="317" w:lineRule="atLeast"/>
              <w:ind w:right="18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Т.Н.Фатькина</w:t>
            </w:r>
            <w:proofErr w:type="spellEnd"/>
          </w:p>
          <w:p w:rsidR="004122AF" w:rsidRDefault="004122AF">
            <w:pPr>
              <w:spacing w:line="317" w:lineRule="atLeast"/>
              <w:ind w:right="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Киселева</w:t>
            </w:r>
          </w:p>
          <w:p w:rsidR="004122AF" w:rsidRDefault="004122AF">
            <w:pPr>
              <w:spacing w:line="317" w:lineRule="atLeast"/>
              <w:ind w:right="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Т.В. </w:t>
            </w:r>
            <w:proofErr w:type="spellStart"/>
            <w:r>
              <w:rPr>
                <w:sz w:val="28"/>
                <w:szCs w:val="28"/>
              </w:rPr>
              <w:t>Антяскина</w:t>
            </w:r>
            <w:proofErr w:type="spellEnd"/>
          </w:p>
          <w:p w:rsidR="004122AF" w:rsidRPr="00977EEB" w:rsidRDefault="004122AF">
            <w:pPr>
              <w:spacing w:line="322" w:lineRule="atLeast"/>
              <w:ind w:right="341" w:firstLine="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О.С.Шерстобитова</w:t>
            </w:r>
            <w:proofErr w:type="spellEnd"/>
          </w:p>
        </w:tc>
      </w:tr>
      <w:tr w:rsidR="004122AF" w:rsidTr="00037FF7">
        <w:trPr>
          <w:trHeight w:val="2685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2AF" w:rsidRDefault="004122AF">
            <w:pPr>
              <w:ind w:left="1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2AF" w:rsidRDefault="00037FF7" w:rsidP="00CC76EA">
            <w:pPr>
              <w:spacing w:line="322" w:lineRule="atLeast"/>
              <w:ind w:right="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Изучить  практику  рассмотрения судом в 2024  году  гражданских дел по искам   прокуроров о возмещении вреда, причиненного преступлением</w:t>
            </w:r>
          </w:p>
        </w:tc>
        <w:tc>
          <w:tcPr>
            <w:tcW w:w="1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2AF" w:rsidRDefault="001D401E">
            <w:pPr>
              <w:spacing w:line="322" w:lineRule="atLeast"/>
              <w:ind w:left="-42" w:right="4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2AF" w:rsidRDefault="000600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О.В.Семикова</w:t>
            </w:r>
            <w:proofErr w:type="spellEnd"/>
          </w:p>
          <w:p w:rsidR="004122AF" w:rsidRDefault="004122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О.Ю.Князева</w:t>
            </w:r>
            <w:proofErr w:type="spellEnd"/>
          </w:p>
          <w:p w:rsidR="004122AF" w:rsidRDefault="000600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Н.В.Лейсбергард</w:t>
            </w:r>
            <w:proofErr w:type="spellEnd"/>
          </w:p>
          <w:p w:rsidR="004122AF" w:rsidRDefault="003C460E">
            <w:pPr>
              <w:spacing w:line="317" w:lineRule="atLeast"/>
              <w:ind w:right="187"/>
            </w:pPr>
            <w:proofErr w:type="spellStart"/>
            <w:r>
              <w:rPr>
                <w:sz w:val="28"/>
                <w:szCs w:val="28"/>
              </w:rPr>
              <w:t>А.Е.Кудашова</w:t>
            </w:r>
            <w:proofErr w:type="spellEnd"/>
          </w:p>
        </w:tc>
      </w:tr>
      <w:tr w:rsidR="004122AF" w:rsidTr="00772241">
        <w:trPr>
          <w:trHeight w:val="2102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2AF" w:rsidRDefault="004122AF">
            <w:pPr>
              <w:ind w:left="1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1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2AF" w:rsidRDefault="004122AF" w:rsidP="00E90736">
            <w:pPr>
              <w:spacing w:line="322" w:lineRule="atLeast"/>
              <w:ind w:right="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информационного освещения деятельности суда в средствах массовой информации</w:t>
            </w:r>
          </w:p>
        </w:tc>
        <w:tc>
          <w:tcPr>
            <w:tcW w:w="1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2AF" w:rsidRDefault="004122AF">
            <w:pPr>
              <w:spacing w:line="322" w:lineRule="atLeast"/>
              <w:ind w:left="-42" w:right="4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полугодия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2AF" w:rsidRDefault="004122AF">
            <w:pPr>
              <w:ind w:left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Г.Х. </w:t>
            </w:r>
            <w:proofErr w:type="spellStart"/>
            <w:r>
              <w:rPr>
                <w:sz w:val="28"/>
                <w:szCs w:val="28"/>
              </w:rPr>
              <w:t>Кремчеева</w:t>
            </w:r>
            <w:proofErr w:type="spellEnd"/>
          </w:p>
          <w:p w:rsidR="004122AF" w:rsidRDefault="00412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Н.В. </w:t>
            </w:r>
            <w:proofErr w:type="spellStart"/>
            <w:r>
              <w:rPr>
                <w:sz w:val="28"/>
                <w:szCs w:val="28"/>
              </w:rPr>
              <w:t>Лейзбергард</w:t>
            </w:r>
            <w:proofErr w:type="spellEnd"/>
          </w:p>
        </w:tc>
      </w:tr>
      <w:tr w:rsidR="004122AF" w:rsidTr="00772241">
        <w:trPr>
          <w:trHeight w:val="2102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2AF" w:rsidRDefault="004122AF">
            <w:pPr>
              <w:ind w:left="1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1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2AF" w:rsidRDefault="004122AF" w:rsidP="003A1469">
            <w:pPr>
              <w:spacing w:line="322" w:lineRule="atLeast"/>
              <w:ind w:right="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полноты оформления базы данных ГАС «Правосудие»</w:t>
            </w:r>
          </w:p>
        </w:tc>
        <w:tc>
          <w:tcPr>
            <w:tcW w:w="1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2AF" w:rsidRDefault="004122AF">
            <w:pPr>
              <w:spacing w:line="322" w:lineRule="atLeast"/>
              <w:ind w:left="-42" w:right="4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2AF" w:rsidRDefault="004122AF">
            <w:pPr>
              <w:ind w:left="10"/>
            </w:pPr>
            <w:proofErr w:type="spellStart"/>
            <w:r>
              <w:rPr>
                <w:sz w:val="28"/>
                <w:szCs w:val="28"/>
              </w:rPr>
              <w:t>Т.Н.Фатькина</w:t>
            </w:r>
            <w:proofErr w:type="spellEnd"/>
          </w:p>
          <w:p w:rsidR="004122AF" w:rsidRDefault="004122AF">
            <w:pPr>
              <w:ind w:left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Г.Ю. </w:t>
            </w:r>
            <w:proofErr w:type="spellStart"/>
            <w:r>
              <w:rPr>
                <w:sz w:val="28"/>
                <w:szCs w:val="28"/>
              </w:rPr>
              <w:t>Чудакова</w:t>
            </w:r>
            <w:proofErr w:type="spellEnd"/>
          </w:p>
          <w:p w:rsidR="004122AF" w:rsidRDefault="004122AF">
            <w:pPr>
              <w:ind w:left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Киселева</w:t>
            </w:r>
          </w:p>
          <w:p w:rsidR="004122AF" w:rsidRDefault="004122AF">
            <w:pPr>
              <w:ind w:left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Т.В. </w:t>
            </w:r>
            <w:proofErr w:type="spellStart"/>
            <w:r>
              <w:rPr>
                <w:sz w:val="28"/>
                <w:szCs w:val="28"/>
              </w:rPr>
              <w:t>Антяскина</w:t>
            </w:r>
            <w:proofErr w:type="spellEnd"/>
          </w:p>
          <w:p w:rsidR="004122AF" w:rsidRDefault="00412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О.С. </w:t>
            </w:r>
            <w:proofErr w:type="spellStart"/>
            <w:r>
              <w:rPr>
                <w:sz w:val="28"/>
                <w:szCs w:val="28"/>
              </w:rPr>
              <w:t>Шерстобитова</w:t>
            </w:r>
            <w:proofErr w:type="spellEnd"/>
          </w:p>
        </w:tc>
      </w:tr>
      <w:tr w:rsidR="004122AF" w:rsidTr="00772241">
        <w:trPr>
          <w:trHeight w:val="1046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2AF" w:rsidRDefault="004122AF">
            <w:pPr>
              <w:ind w:left="91"/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1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2AF" w:rsidRDefault="004122AF">
            <w:pPr>
              <w:spacing w:line="317" w:lineRule="atLeast"/>
              <w:ind w:left="5" w:right="504"/>
            </w:pPr>
            <w:r>
              <w:rPr>
                <w:sz w:val="28"/>
                <w:szCs w:val="28"/>
              </w:rPr>
              <w:t>Обеспечить   регистрацию и учет поступившей в суд юридической литературы</w:t>
            </w:r>
          </w:p>
        </w:tc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2AF" w:rsidRDefault="004122AF">
            <w:pPr>
              <w:ind w:left="14"/>
            </w:pPr>
            <w:r>
              <w:rPr>
                <w:sz w:val="28"/>
                <w:szCs w:val="28"/>
              </w:rPr>
              <w:t>В течение полугодия</w:t>
            </w:r>
          </w:p>
        </w:tc>
        <w:tc>
          <w:tcPr>
            <w:tcW w:w="26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2AF" w:rsidRDefault="004122AF">
            <w:pPr>
              <w:ind w:left="10"/>
            </w:pPr>
            <w:r>
              <w:rPr>
                <w:sz w:val="28"/>
                <w:szCs w:val="28"/>
              </w:rPr>
              <w:t xml:space="preserve">Л.В. </w:t>
            </w:r>
            <w:proofErr w:type="spellStart"/>
            <w:r>
              <w:rPr>
                <w:sz w:val="28"/>
                <w:szCs w:val="28"/>
              </w:rPr>
              <w:t>Абанова</w:t>
            </w:r>
            <w:proofErr w:type="spellEnd"/>
          </w:p>
        </w:tc>
      </w:tr>
      <w:tr w:rsidR="004122AF" w:rsidTr="00772241">
        <w:trPr>
          <w:trHeight w:val="1622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2AF" w:rsidRDefault="004122AF">
            <w:pPr>
              <w:ind w:left="91"/>
            </w:pPr>
            <w:r>
              <w:rPr>
                <w:sz w:val="28"/>
                <w:szCs w:val="28"/>
              </w:rPr>
              <w:t xml:space="preserve">15 </w:t>
            </w:r>
          </w:p>
        </w:tc>
        <w:tc>
          <w:tcPr>
            <w:tcW w:w="51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2AF" w:rsidRDefault="004122AF">
            <w:pPr>
              <w:spacing w:line="322" w:lineRule="atLeast"/>
              <w:ind w:right="106" w:firstLine="5"/>
            </w:pPr>
            <w:r>
              <w:rPr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своевременным оформлением и сдачей дел после их рассмотрения</w:t>
            </w:r>
          </w:p>
        </w:tc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2AF" w:rsidRDefault="004122AF">
            <w:pPr>
              <w:spacing w:line="322" w:lineRule="atLeast"/>
              <w:ind w:left="269" w:right="254" w:firstLine="58"/>
            </w:pPr>
            <w:r>
              <w:rPr>
                <w:sz w:val="28"/>
                <w:szCs w:val="28"/>
              </w:rPr>
              <w:t>В течение полугодия</w:t>
            </w:r>
          </w:p>
        </w:tc>
        <w:tc>
          <w:tcPr>
            <w:tcW w:w="26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FD1" w:rsidRDefault="004122AF">
            <w:pPr>
              <w:ind w:left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Г.Ю. </w:t>
            </w:r>
            <w:proofErr w:type="spellStart"/>
            <w:r>
              <w:rPr>
                <w:sz w:val="28"/>
                <w:szCs w:val="28"/>
              </w:rPr>
              <w:t>Чудакова</w:t>
            </w:r>
            <w:proofErr w:type="spellEnd"/>
          </w:p>
          <w:p w:rsidR="00772241" w:rsidRDefault="004122AF">
            <w:pPr>
              <w:ind w:left="10"/>
            </w:pPr>
            <w:r>
              <w:rPr>
                <w:sz w:val="28"/>
                <w:szCs w:val="28"/>
              </w:rPr>
              <w:t xml:space="preserve"> Н.В. Киселева</w:t>
            </w:r>
          </w:p>
          <w:p w:rsidR="004122AF" w:rsidRPr="00772241" w:rsidRDefault="004122AF" w:rsidP="00772241">
            <w:pPr>
              <w:jc w:val="center"/>
            </w:pPr>
          </w:p>
        </w:tc>
      </w:tr>
      <w:tr w:rsidR="00772241" w:rsidTr="00772241">
        <w:trPr>
          <w:trHeight w:val="1622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241" w:rsidRDefault="00772241">
            <w:pPr>
              <w:ind w:left="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1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241" w:rsidRDefault="00772241" w:rsidP="00FB03A1">
            <w:pPr>
              <w:spacing w:line="322" w:lineRule="atLeast"/>
              <w:ind w:right="106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и провести проверку </w:t>
            </w:r>
            <w:r w:rsidR="006443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FB03A1">
              <w:rPr>
                <w:sz w:val="28"/>
                <w:szCs w:val="28"/>
              </w:rPr>
              <w:t>соблюдения сроков</w:t>
            </w:r>
            <w:r>
              <w:rPr>
                <w:sz w:val="28"/>
                <w:szCs w:val="28"/>
              </w:rPr>
              <w:t xml:space="preserve">  направления </w:t>
            </w:r>
            <w:r w:rsidR="006443E2">
              <w:rPr>
                <w:sz w:val="28"/>
                <w:szCs w:val="28"/>
              </w:rPr>
              <w:t xml:space="preserve">мировыми судьями судебных участков Темниковского и Теньгушевского районов РМ </w:t>
            </w:r>
            <w:r>
              <w:rPr>
                <w:sz w:val="28"/>
                <w:szCs w:val="28"/>
              </w:rPr>
              <w:t>для исполнения  копий постановлений по делам об административных правонарушениях, по которым назначено наказание  в виде а</w:t>
            </w:r>
            <w:r w:rsidR="00CC76EA">
              <w:rPr>
                <w:sz w:val="28"/>
                <w:szCs w:val="28"/>
              </w:rPr>
              <w:t>дминистративного  штрафа за 2024- 1 квартал 2025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241" w:rsidRDefault="00D65C87">
            <w:pPr>
              <w:spacing w:line="322" w:lineRule="atLeast"/>
              <w:ind w:left="269" w:right="254" w:firstLine="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bookmarkStart w:id="1" w:name="_GoBack"/>
            <w:bookmarkEnd w:id="1"/>
          </w:p>
        </w:tc>
        <w:tc>
          <w:tcPr>
            <w:tcW w:w="26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241" w:rsidRDefault="00772241">
            <w:pPr>
              <w:ind w:left="1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И.А.Сюлин</w:t>
            </w:r>
            <w:proofErr w:type="spellEnd"/>
          </w:p>
          <w:p w:rsidR="00772241" w:rsidRDefault="00772241">
            <w:pPr>
              <w:ind w:left="1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Г.Ю.Чудакова</w:t>
            </w:r>
            <w:proofErr w:type="spellEnd"/>
          </w:p>
          <w:p w:rsidR="00772241" w:rsidRDefault="00772241">
            <w:pPr>
              <w:ind w:left="1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Н.В.Киселева</w:t>
            </w:r>
            <w:proofErr w:type="spellEnd"/>
          </w:p>
        </w:tc>
      </w:tr>
      <w:tr w:rsidR="00063FFE" w:rsidTr="00772241">
        <w:trPr>
          <w:trHeight w:val="1622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FFE" w:rsidRDefault="00063FFE">
            <w:pPr>
              <w:ind w:left="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1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FFE" w:rsidRDefault="001C3541" w:rsidP="001C3541">
            <w:pPr>
              <w:spacing w:line="322" w:lineRule="atLeast"/>
              <w:ind w:right="106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Ежемесячно осуществлять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соблюдением  разумных сроков рассмотрения уголовных дел судьями районного суда и мировыми судьями </w:t>
            </w:r>
          </w:p>
        </w:tc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FFE" w:rsidRDefault="001C3541">
            <w:pPr>
              <w:spacing w:line="322" w:lineRule="atLeast"/>
              <w:ind w:left="269" w:right="254" w:firstLine="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полугодия</w:t>
            </w:r>
          </w:p>
        </w:tc>
        <w:tc>
          <w:tcPr>
            <w:tcW w:w="26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FFE" w:rsidRDefault="00063FFE">
            <w:pPr>
              <w:ind w:left="1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И.А.Сюлин</w:t>
            </w:r>
            <w:proofErr w:type="spellEnd"/>
          </w:p>
          <w:p w:rsidR="00063FFE" w:rsidRDefault="00063FFE">
            <w:pPr>
              <w:ind w:left="10"/>
              <w:rPr>
                <w:sz w:val="28"/>
                <w:szCs w:val="28"/>
              </w:rPr>
            </w:pPr>
          </w:p>
        </w:tc>
      </w:tr>
      <w:tr w:rsidR="008E6B80" w:rsidTr="00772241">
        <w:trPr>
          <w:trHeight w:val="1622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80" w:rsidRDefault="008E6B80">
            <w:pPr>
              <w:ind w:left="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1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80" w:rsidRDefault="008E6B80" w:rsidP="001C3541">
            <w:pPr>
              <w:spacing w:line="322" w:lineRule="atLeast"/>
              <w:ind w:right="106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занятия с помощниками судей по правильному составлению статистических карточек на подсудимых по уголовным делам</w:t>
            </w:r>
          </w:p>
        </w:tc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80" w:rsidRDefault="008E6B80">
            <w:pPr>
              <w:spacing w:line="322" w:lineRule="atLeast"/>
              <w:ind w:left="269" w:right="254" w:firstLine="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6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80" w:rsidRDefault="008E6B80">
            <w:pPr>
              <w:ind w:left="1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Г.Ю.Чудакова</w:t>
            </w:r>
            <w:proofErr w:type="spellEnd"/>
          </w:p>
          <w:p w:rsidR="008E6B80" w:rsidRDefault="008E6B80">
            <w:pPr>
              <w:ind w:left="1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Т.Н.Фатькина</w:t>
            </w:r>
            <w:proofErr w:type="spellEnd"/>
          </w:p>
        </w:tc>
      </w:tr>
      <w:tr w:rsidR="00EB2CEC" w:rsidTr="00772241">
        <w:trPr>
          <w:trHeight w:val="1622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CEC" w:rsidRDefault="008E6B80">
            <w:pPr>
              <w:ind w:left="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51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CEC" w:rsidRDefault="00D0317A" w:rsidP="00E32A66">
            <w:pPr>
              <w:spacing w:line="322" w:lineRule="atLeast"/>
              <w:ind w:right="106" w:firstLine="5"/>
              <w:rPr>
                <w:sz w:val="28"/>
                <w:szCs w:val="28"/>
              </w:rPr>
            </w:pPr>
            <w:r w:rsidRPr="00977EEB">
              <w:rPr>
                <w:sz w:val="28"/>
                <w:szCs w:val="28"/>
              </w:rPr>
              <w:t xml:space="preserve">Проанализировать причины </w:t>
            </w:r>
            <w:r w:rsidR="00E32A66">
              <w:rPr>
                <w:sz w:val="28"/>
                <w:szCs w:val="28"/>
              </w:rPr>
              <w:t xml:space="preserve">снятия с апелляционного рассмотрения </w:t>
            </w:r>
            <w:r w:rsidRPr="00977EEB">
              <w:rPr>
                <w:sz w:val="28"/>
                <w:szCs w:val="28"/>
              </w:rPr>
              <w:t xml:space="preserve"> гражданских дел </w:t>
            </w:r>
            <w:r w:rsidR="00E32A66">
              <w:rPr>
                <w:sz w:val="28"/>
                <w:szCs w:val="28"/>
              </w:rPr>
              <w:t xml:space="preserve">за 2 </w:t>
            </w:r>
            <w:r w:rsidR="001C3541">
              <w:rPr>
                <w:sz w:val="28"/>
                <w:szCs w:val="28"/>
              </w:rPr>
              <w:t>–е полугодие 2024 года и 1 квартал 2025 года</w:t>
            </w:r>
          </w:p>
        </w:tc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CEC" w:rsidRDefault="00EB2CEC">
            <w:pPr>
              <w:spacing w:line="322" w:lineRule="atLeast"/>
              <w:ind w:left="269" w:right="254" w:firstLine="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6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CEC" w:rsidRDefault="00EB2CEC" w:rsidP="00EB2C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О.В.Семикова</w:t>
            </w:r>
            <w:proofErr w:type="spellEnd"/>
          </w:p>
          <w:p w:rsidR="00EB2CEC" w:rsidRDefault="00EB2CEC" w:rsidP="00EB2C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О.Ю.Князева</w:t>
            </w:r>
            <w:proofErr w:type="spellEnd"/>
          </w:p>
          <w:p w:rsidR="00EB2CEC" w:rsidRDefault="00EB2CEC" w:rsidP="00EB2CEC">
            <w:pPr>
              <w:ind w:left="10"/>
              <w:rPr>
                <w:sz w:val="28"/>
                <w:szCs w:val="28"/>
              </w:rPr>
            </w:pPr>
          </w:p>
        </w:tc>
      </w:tr>
      <w:tr w:rsidR="00DA28D6" w:rsidRPr="00EB2CEC" w:rsidTr="00772241">
        <w:trPr>
          <w:trHeight w:val="2394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D6" w:rsidRDefault="008E6B80">
            <w:pPr>
              <w:ind w:left="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DA28D6" w:rsidRDefault="00DA28D6">
            <w:pPr>
              <w:jc w:val="center"/>
              <w:rPr>
                <w:sz w:val="28"/>
                <w:szCs w:val="28"/>
              </w:rPr>
            </w:pPr>
          </w:p>
          <w:p w:rsidR="00DA28D6" w:rsidRDefault="00DA28D6">
            <w:pPr>
              <w:jc w:val="center"/>
              <w:rPr>
                <w:sz w:val="28"/>
                <w:szCs w:val="28"/>
              </w:rPr>
            </w:pPr>
          </w:p>
          <w:p w:rsidR="00DA28D6" w:rsidRDefault="00DA28D6">
            <w:pPr>
              <w:jc w:val="center"/>
              <w:rPr>
                <w:sz w:val="28"/>
                <w:szCs w:val="28"/>
              </w:rPr>
            </w:pPr>
          </w:p>
          <w:p w:rsidR="00DA28D6" w:rsidRDefault="00DA28D6">
            <w:pPr>
              <w:jc w:val="center"/>
              <w:rPr>
                <w:sz w:val="28"/>
                <w:szCs w:val="28"/>
              </w:rPr>
            </w:pPr>
          </w:p>
          <w:p w:rsidR="00DA28D6" w:rsidRDefault="00DA28D6">
            <w:pPr>
              <w:jc w:val="center"/>
              <w:rPr>
                <w:sz w:val="28"/>
                <w:szCs w:val="28"/>
              </w:rPr>
            </w:pPr>
          </w:p>
          <w:p w:rsidR="00DA28D6" w:rsidRDefault="00DA28D6">
            <w:pPr>
              <w:jc w:val="center"/>
              <w:rPr>
                <w:sz w:val="28"/>
                <w:szCs w:val="28"/>
              </w:rPr>
            </w:pPr>
          </w:p>
          <w:p w:rsidR="00DA28D6" w:rsidRPr="00EB2CEC" w:rsidRDefault="00DA28D6">
            <w:pPr>
              <w:ind w:left="82"/>
              <w:rPr>
                <w:i/>
                <w:sz w:val="28"/>
                <w:szCs w:val="28"/>
              </w:rPr>
            </w:pPr>
          </w:p>
        </w:tc>
        <w:tc>
          <w:tcPr>
            <w:tcW w:w="51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D6" w:rsidRDefault="00DA28D6" w:rsidP="00DA28D6">
            <w:pPr>
              <w:spacing w:line="317" w:lineRule="atLeast"/>
              <w:ind w:righ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Продолжить работу  по созданию резерва кандидатов по замещению вакансий специалистов аппарата суда.</w:t>
            </w:r>
          </w:p>
          <w:p w:rsidR="00DA28D6" w:rsidRPr="00EB2CEC" w:rsidRDefault="00DA28D6">
            <w:pPr>
              <w:rPr>
                <w:i/>
                <w:sz w:val="28"/>
                <w:szCs w:val="28"/>
              </w:rPr>
            </w:pPr>
          </w:p>
        </w:tc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D6" w:rsidRDefault="00DA28D6" w:rsidP="00DA28D6">
            <w:pPr>
              <w:spacing w:line="312" w:lineRule="atLeast"/>
              <w:ind w:left="254" w:right="274" w:firstLine="14"/>
            </w:pPr>
            <w:r>
              <w:rPr>
                <w:sz w:val="28"/>
                <w:szCs w:val="28"/>
              </w:rPr>
              <w:t>в течение</w:t>
            </w:r>
          </w:p>
          <w:p w:rsidR="00DA28D6" w:rsidRDefault="00DA28D6" w:rsidP="00DA28D6">
            <w:pPr>
              <w:spacing w:line="312" w:lineRule="atLeast"/>
              <w:ind w:left="254" w:right="274" w:firstLine="14"/>
            </w:pPr>
            <w:r>
              <w:rPr>
                <w:sz w:val="28"/>
                <w:szCs w:val="28"/>
              </w:rPr>
              <w:t>полугодия</w:t>
            </w:r>
          </w:p>
          <w:p w:rsidR="00DA28D6" w:rsidRPr="00EB2CEC" w:rsidRDefault="00DA28D6">
            <w:pPr>
              <w:spacing w:line="317" w:lineRule="atLeast"/>
              <w:ind w:left="259" w:right="264" w:firstLine="53"/>
              <w:rPr>
                <w:i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D6" w:rsidRDefault="00DA28D6">
            <w:pPr>
              <w:spacing w:line="322" w:lineRule="atLeast"/>
              <w:ind w:right="413" w:hanging="5"/>
              <w:rPr>
                <w:sz w:val="28"/>
                <w:szCs w:val="28"/>
              </w:rPr>
            </w:pPr>
            <w:proofErr w:type="spellStart"/>
            <w:r w:rsidRPr="00DA28D6">
              <w:rPr>
                <w:sz w:val="28"/>
                <w:szCs w:val="28"/>
              </w:rPr>
              <w:t>И.А.Сюлин</w:t>
            </w:r>
            <w:proofErr w:type="spellEnd"/>
          </w:p>
          <w:p w:rsidR="008E6B80" w:rsidRPr="00DA28D6" w:rsidRDefault="008E6B80">
            <w:pPr>
              <w:spacing w:line="322" w:lineRule="atLeast"/>
              <w:ind w:right="413" w:hanging="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Г.Ю.Чудакова</w:t>
            </w:r>
            <w:proofErr w:type="spellEnd"/>
          </w:p>
        </w:tc>
      </w:tr>
      <w:tr w:rsidR="00AC49C2" w:rsidRPr="00EB2CEC" w:rsidTr="00772241">
        <w:trPr>
          <w:trHeight w:val="2394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9C2" w:rsidRDefault="008E6B80">
            <w:pPr>
              <w:ind w:left="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1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9C2" w:rsidRPr="00AC49C2" w:rsidRDefault="00AC49C2" w:rsidP="00FB03A1">
            <w:pPr>
              <w:rPr>
                <w:sz w:val="28"/>
                <w:szCs w:val="28"/>
              </w:rPr>
            </w:pPr>
            <w:r w:rsidRPr="00AC49C2">
              <w:rPr>
                <w:sz w:val="28"/>
                <w:szCs w:val="28"/>
              </w:rPr>
              <w:t>Провести   проверку  состояния   технической оснащенности здания  Темниковского районного суда РМ</w:t>
            </w:r>
          </w:p>
        </w:tc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9C2" w:rsidRPr="00AC49C2" w:rsidRDefault="00AC49C2" w:rsidP="00FB03A1">
            <w:pPr>
              <w:rPr>
                <w:sz w:val="28"/>
                <w:szCs w:val="28"/>
              </w:rPr>
            </w:pPr>
            <w:r w:rsidRPr="00AC49C2">
              <w:rPr>
                <w:sz w:val="28"/>
                <w:szCs w:val="28"/>
              </w:rPr>
              <w:t>В течение полугодия</w:t>
            </w:r>
          </w:p>
        </w:tc>
        <w:tc>
          <w:tcPr>
            <w:tcW w:w="26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9C2" w:rsidRPr="00AC49C2" w:rsidRDefault="00AC49C2" w:rsidP="00FB03A1">
            <w:pPr>
              <w:rPr>
                <w:sz w:val="28"/>
                <w:szCs w:val="28"/>
              </w:rPr>
            </w:pPr>
            <w:r w:rsidRPr="00AC49C2">
              <w:rPr>
                <w:sz w:val="28"/>
                <w:szCs w:val="28"/>
              </w:rPr>
              <w:t>С.С. Акимов</w:t>
            </w:r>
          </w:p>
        </w:tc>
      </w:tr>
    </w:tbl>
    <w:p w:rsidR="00EA6331" w:rsidRDefault="00EA6331"/>
    <w:sectPr w:rsidR="00EA6331" w:rsidSect="005E2411">
      <w:pgSz w:w="11906" w:h="16838"/>
      <w:pgMar w:top="170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2411"/>
    <w:rsid w:val="00022528"/>
    <w:rsid w:val="00037FF7"/>
    <w:rsid w:val="000600C4"/>
    <w:rsid w:val="00063FFE"/>
    <w:rsid w:val="000869DD"/>
    <w:rsid w:val="00103D8F"/>
    <w:rsid w:val="00141233"/>
    <w:rsid w:val="001C3541"/>
    <w:rsid w:val="001D401E"/>
    <w:rsid w:val="00203037"/>
    <w:rsid w:val="00323A56"/>
    <w:rsid w:val="003A1469"/>
    <w:rsid w:val="003C460E"/>
    <w:rsid w:val="004122AF"/>
    <w:rsid w:val="00522F15"/>
    <w:rsid w:val="0053427C"/>
    <w:rsid w:val="005E2411"/>
    <w:rsid w:val="006443E2"/>
    <w:rsid w:val="00772241"/>
    <w:rsid w:val="007C1D38"/>
    <w:rsid w:val="007E7BE9"/>
    <w:rsid w:val="00837E1E"/>
    <w:rsid w:val="008B412F"/>
    <w:rsid w:val="008E6B80"/>
    <w:rsid w:val="00965295"/>
    <w:rsid w:val="00977EEB"/>
    <w:rsid w:val="00A1150B"/>
    <w:rsid w:val="00AA6319"/>
    <w:rsid w:val="00AC49C2"/>
    <w:rsid w:val="00AE0CFB"/>
    <w:rsid w:val="00B96FD1"/>
    <w:rsid w:val="00C03D8F"/>
    <w:rsid w:val="00CC76EA"/>
    <w:rsid w:val="00D0317A"/>
    <w:rsid w:val="00D254CE"/>
    <w:rsid w:val="00D65C87"/>
    <w:rsid w:val="00DA28D6"/>
    <w:rsid w:val="00E32A66"/>
    <w:rsid w:val="00E90736"/>
    <w:rsid w:val="00EA6331"/>
    <w:rsid w:val="00EB2CEC"/>
    <w:rsid w:val="00EF0CBF"/>
    <w:rsid w:val="00F238F0"/>
    <w:rsid w:val="00F32179"/>
    <w:rsid w:val="00F8082F"/>
    <w:rsid w:val="00FB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2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9C709-04AF-47DF-9A29-1331E5CE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28</cp:revision>
  <cp:lastPrinted>2021-01-26T05:56:00Z</cp:lastPrinted>
  <dcterms:created xsi:type="dcterms:W3CDTF">2019-12-27T06:29:00Z</dcterms:created>
  <dcterms:modified xsi:type="dcterms:W3CDTF">2025-01-21T12:01:00Z</dcterms:modified>
</cp:coreProperties>
</file>