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Default="00CD4B85" w:rsidP="001D4E6D">
      <w:pPr>
        <w:jc w:val="both"/>
        <w:rPr>
          <w:sz w:val="22"/>
          <w:szCs w:val="28"/>
        </w:rPr>
      </w:pPr>
      <w:r>
        <w:rPr>
          <w:sz w:val="24"/>
          <w:szCs w:val="28"/>
        </w:rPr>
        <w:t>Председателю Тавдинского районного суда Свердловской области</w:t>
      </w:r>
      <w:bookmarkStart w:id="0" w:name="_GoBack"/>
      <w:bookmarkEnd w:id="0"/>
      <w:r>
        <w:rPr>
          <w:sz w:val="24"/>
          <w:szCs w:val="28"/>
        </w:rPr>
        <w:tab/>
      </w:r>
    </w:p>
    <w:p w:rsidR="006E2A86" w:rsidRPr="006E2A86" w:rsidRDefault="006E2A86" w:rsidP="001D4E6D">
      <w:pPr>
        <w:jc w:val="both"/>
        <w:rPr>
          <w:sz w:val="22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соответствии с приказом 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:rsidR="00F64840" w:rsidRPr="00F64840" w:rsidRDefault="00F64840" w:rsidP="00F64840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>ционный номер:_______</w:t>
      </w: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F64840">
        <w:rPr>
          <w:sz w:val="24"/>
          <w:szCs w:val="28"/>
        </w:rPr>
        <w:t>сво</w:t>
      </w:r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proofErr w:type="gramStart"/>
      <w:r w:rsidR="00F64840">
        <w:rPr>
          <w:sz w:val="24"/>
        </w:rPr>
        <w:t>при</w:t>
      </w:r>
      <w:proofErr w:type="gramEnd"/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4EE" w:rsidRDefault="000014EE" w:rsidP="00FA5B05">
      <w:r>
        <w:separator/>
      </w:r>
    </w:p>
  </w:endnote>
  <w:endnote w:type="continuationSeparator" w:id="0">
    <w:p w:rsidR="000014EE" w:rsidRDefault="000014EE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4EE" w:rsidRDefault="000014EE" w:rsidP="00FA5B05">
      <w:r>
        <w:separator/>
      </w:r>
    </w:p>
  </w:footnote>
  <w:footnote w:type="continuationSeparator" w:id="0">
    <w:p w:rsidR="000014EE" w:rsidRDefault="000014EE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014EE"/>
    <w:rsid w:val="000701E4"/>
    <w:rsid w:val="00072FF5"/>
    <w:rsid w:val="0008584F"/>
    <w:rsid w:val="000C1C8F"/>
    <w:rsid w:val="0016040A"/>
    <w:rsid w:val="001729A4"/>
    <w:rsid w:val="001D4E6D"/>
    <w:rsid w:val="00205B15"/>
    <w:rsid w:val="00300F5D"/>
    <w:rsid w:val="00304865"/>
    <w:rsid w:val="003843FC"/>
    <w:rsid w:val="003D035D"/>
    <w:rsid w:val="0040272E"/>
    <w:rsid w:val="00623343"/>
    <w:rsid w:val="0068179E"/>
    <w:rsid w:val="00696DAA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74583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CD4B85"/>
    <w:rsid w:val="00DA0FE1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4</cp:revision>
  <cp:lastPrinted>2017-06-06T11:25:00Z</cp:lastPrinted>
  <dcterms:created xsi:type="dcterms:W3CDTF">2024-03-19T05:15:00Z</dcterms:created>
  <dcterms:modified xsi:type="dcterms:W3CDTF">2025-04-17T07:05:00Z</dcterms:modified>
</cp:coreProperties>
</file>