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FDC" w:rsidRPr="00254097" w:rsidRDefault="00813FDC" w:rsidP="00254097">
      <w:pPr>
        <w:pStyle w:val="20"/>
        <w:shd w:val="clear" w:color="auto" w:fill="auto"/>
        <w:spacing w:after="0" w:line="276" w:lineRule="auto"/>
        <w:ind w:left="4802" w:right="-6"/>
      </w:pPr>
      <w:r w:rsidRPr="00254097">
        <w:t xml:space="preserve">Председателю </w:t>
      </w:r>
      <w:proofErr w:type="spellStart"/>
      <w:r w:rsidR="00CA2D27">
        <w:t>Тамалинского</w:t>
      </w:r>
      <w:proofErr w:type="spellEnd"/>
      <w:r w:rsidR="00CA2D27">
        <w:t xml:space="preserve"> районного</w:t>
      </w:r>
      <w:r w:rsidR="00254097" w:rsidRPr="00254097">
        <w:t xml:space="preserve"> суда Пензенской области</w:t>
      </w:r>
    </w:p>
    <w:p w:rsidR="00164104" w:rsidRDefault="00CA2D27" w:rsidP="00164104">
      <w:pPr>
        <w:pStyle w:val="20"/>
        <w:shd w:val="clear" w:color="auto" w:fill="auto"/>
        <w:spacing w:after="320" w:line="276" w:lineRule="auto"/>
        <w:ind w:left="4800" w:right="-8"/>
        <w:jc w:val="both"/>
      </w:pPr>
      <w:r>
        <w:t>И.А. Козеевой</w:t>
      </w:r>
      <w:bookmarkStart w:id="0" w:name="_GoBack"/>
      <w:bookmarkEnd w:id="0"/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b/>
          <w:sz w:val="20"/>
          <w:szCs w:val="20"/>
        </w:rPr>
      </w:pPr>
      <w:r>
        <w:t>от_________________________________</w:t>
      </w:r>
      <w:proofErr w:type="gramStart"/>
      <w:r>
        <w:t>_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наименование занимаемой должности, Ф.И.О.,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  <w:r>
        <w:rPr>
          <w:b/>
          <w:sz w:val="20"/>
          <w:szCs w:val="20"/>
        </w:rPr>
        <w:t>____________________________________________</w:t>
      </w:r>
      <w:r>
        <w:rPr>
          <w:sz w:val="20"/>
          <w:szCs w:val="20"/>
        </w:rPr>
        <w:t>номер телефона)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  <w:r>
        <w:rPr>
          <w:b/>
          <w:sz w:val="20"/>
          <w:szCs w:val="20"/>
        </w:rPr>
        <w:t>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</w:p>
    <w:p w:rsidR="00164104" w:rsidRDefault="00164104" w:rsidP="00164104">
      <w:pPr>
        <w:pStyle w:val="20"/>
        <w:shd w:val="clear" w:color="auto" w:fill="auto"/>
        <w:spacing w:after="194" w:line="276" w:lineRule="auto"/>
        <w:jc w:val="center"/>
      </w:pPr>
      <w:r>
        <w:t>Уведомление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ind w:left="460"/>
      </w:pPr>
      <w: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ind w:left="460"/>
      </w:pPr>
    </w:p>
    <w:p w:rsidR="00164104" w:rsidRDefault="00164104" w:rsidP="00164104">
      <w:pPr>
        <w:pStyle w:val="90"/>
        <w:shd w:val="clear" w:color="auto" w:fill="auto"/>
        <w:spacing w:after="0" w:line="276" w:lineRule="auto"/>
        <w:ind w:right="-8"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Я, ___________________________________________________________________</w:t>
      </w:r>
    </w:p>
    <w:p w:rsidR="00164104" w:rsidRDefault="00164104" w:rsidP="00164104">
      <w:pPr>
        <w:pStyle w:val="90"/>
        <w:shd w:val="clear" w:color="auto" w:fill="auto"/>
        <w:spacing w:after="0" w:line="240" w:lineRule="auto"/>
        <w:ind w:right="-8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(Ф.И.О.)</w:t>
      </w:r>
    </w:p>
    <w:p w:rsidR="00164104" w:rsidRDefault="00164104" w:rsidP="00164104">
      <w:pPr>
        <w:pStyle w:val="20"/>
        <w:shd w:val="clear" w:color="auto" w:fill="auto"/>
        <w:spacing w:after="226" w:line="276" w:lineRule="auto"/>
        <w:jc w:val="both"/>
      </w:pPr>
      <w: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95"/>
        </w:tabs>
        <w:spacing w:after="0" w:line="276" w:lineRule="auto"/>
        <w:ind w:firstLine="740"/>
        <w:jc w:val="both"/>
      </w:pPr>
      <w:r>
        <w:t>Обстоятельства, являющиеся основанием возникновения личной заинтересованности:______________________________________________________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95"/>
        </w:tabs>
        <w:spacing w:after="0"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95"/>
        </w:tabs>
        <w:spacing w:after="0" w:line="276" w:lineRule="auto"/>
        <w:ind w:firstLine="740"/>
        <w:jc w:val="both"/>
      </w:pPr>
      <w:r>
        <w:br w:type="page"/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30"/>
        </w:tabs>
        <w:spacing w:after="0" w:line="276" w:lineRule="auto"/>
        <w:ind w:firstLine="740"/>
        <w:jc w:val="both"/>
      </w:pPr>
      <w:r>
        <w:lastRenderedPageBreak/>
        <w:t>Должностные обязанности, на исполнение которых влияет или может повлиять личная заинтересованность:__________________________________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30"/>
        </w:tabs>
        <w:spacing w:after="0"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30"/>
        </w:tabs>
        <w:spacing w:after="0" w:line="276" w:lineRule="auto"/>
        <w:ind w:firstLine="740"/>
        <w:jc w:val="both"/>
      </w:pPr>
      <w:r>
        <w:t>Предлагаемые меры по предотвращению или урегулированию конфликта интересов: ___________________________________________________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30"/>
        </w:tabs>
        <w:spacing w:after="0"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ind w:firstLine="740"/>
        <w:jc w:val="both"/>
      </w:pPr>
      <w:r>
        <w:t>Прилагаю материалы, подтверждающие меры, принятые по предотвращению или урегулированию конфликта интересов (при наличии): ____________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ind w:firstLine="740"/>
        <w:jc w:val="both"/>
      </w:pPr>
      <w:r>
        <w:t>Намереваюсь / не намереваюсь лично присутствовать на заседании Комиссии по соблюдению требований к служебному поведению федеральных государственных гражданских служащих Пензенского областного суда, Арбитражного суда Пензенской области, районных (городских) судов Пензенской области, Пензенского гарнизонного военного суда и Управления Судебного департамента в Пензенской области и урегулированию конфликта интересов при рассмотрении настоящего уведомления (нужное подчеркнуть).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jc w:val="both"/>
      </w:pPr>
    </w:p>
    <w:p w:rsidR="00164104" w:rsidRDefault="00164104" w:rsidP="00164104">
      <w:pPr>
        <w:pStyle w:val="20"/>
        <w:shd w:val="clear" w:color="auto" w:fill="auto"/>
        <w:spacing w:after="0" w:line="276" w:lineRule="auto"/>
        <w:jc w:val="both"/>
      </w:pPr>
    </w:p>
    <w:p w:rsidR="00164104" w:rsidRDefault="00164104" w:rsidP="00164104">
      <w:pPr>
        <w:pStyle w:val="20"/>
        <w:shd w:val="clear" w:color="auto" w:fill="auto"/>
        <w:spacing w:after="0" w:line="276" w:lineRule="auto"/>
        <w:jc w:val="both"/>
      </w:pPr>
      <w:r>
        <w:t>«___»_______________ 20___г.              ________________________________________</w:t>
      </w:r>
    </w:p>
    <w:p w:rsidR="00164104" w:rsidRDefault="00164104" w:rsidP="00164104">
      <w:pPr>
        <w:pStyle w:val="90"/>
        <w:shd w:val="clear" w:color="auto" w:fill="auto"/>
        <w:spacing w:after="0" w:line="276" w:lineRule="auto"/>
        <w:ind w:right="600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                                  (подпись и расшифровка подписи лица,</w:t>
      </w:r>
      <w:r>
        <w:rPr>
          <w:b w:val="0"/>
          <w:sz w:val="20"/>
          <w:szCs w:val="20"/>
        </w:rPr>
        <w:br/>
        <w:t xml:space="preserve">                                                                                                        направившего уведомление)</w:t>
      </w:r>
    </w:p>
    <w:p w:rsidR="00164104" w:rsidRDefault="00164104" w:rsidP="00164104"/>
    <w:p w:rsidR="00164104" w:rsidRDefault="00164104" w:rsidP="00164104"/>
    <w:p w:rsidR="00164104" w:rsidRDefault="00164104" w:rsidP="00164104"/>
    <w:p w:rsidR="00164104" w:rsidRDefault="00164104" w:rsidP="00164104">
      <w:pPr>
        <w:tabs>
          <w:tab w:val="left" w:pos="3933"/>
        </w:tabs>
      </w:pPr>
      <w:r>
        <w:tab/>
      </w:r>
      <w:r>
        <w:tab/>
      </w:r>
    </w:p>
    <w:p w:rsidR="000929C2" w:rsidRDefault="000929C2" w:rsidP="00164104"/>
    <w:sectPr w:rsidR="00092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104"/>
    <w:rsid w:val="000929C2"/>
    <w:rsid w:val="00164104"/>
    <w:rsid w:val="00254097"/>
    <w:rsid w:val="00813FDC"/>
    <w:rsid w:val="008609E0"/>
    <w:rsid w:val="00CA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9DCF8"/>
  <w15:docId w15:val="{6E456FCF-59FB-4071-9C5A-5624D1B4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10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16410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4104"/>
    <w:pPr>
      <w:shd w:val="clear" w:color="auto" w:fill="FFFFFF"/>
      <w:spacing w:after="1160" w:line="288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9">
    <w:name w:val="Основной текст (9)_"/>
    <w:basedOn w:val="a0"/>
    <w:link w:val="90"/>
    <w:locked/>
    <w:rsid w:val="0016410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64104"/>
    <w:pPr>
      <w:shd w:val="clear" w:color="auto" w:fill="FFFFFF"/>
      <w:spacing w:after="320" w:line="200" w:lineRule="exac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Огарева Елена Анатольевна</dc:creator>
  <cp:lastModifiedBy>Суд</cp:lastModifiedBy>
  <cp:revision>6</cp:revision>
  <dcterms:created xsi:type="dcterms:W3CDTF">2025-05-19T13:08:00Z</dcterms:created>
  <dcterms:modified xsi:type="dcterms:W3CDTF">2025-06-11T11:39:00Z</dcterms:modified>
</cp:coreProperties>
</file>