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5388"/>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8A5019" w:rsidRDefault="00AE045C">
            <w:pPr>
              <w:jc w:val="both"/>
              <w:rPr>
                <w:rFonts w:ascii="Times New Roman" w:hAnsi="Times New Roman"/>
                <w:sz w:val="28"/>
                <w:szCs w:val="28"/>
              </w:rPr>
            </w:pPr>
            <w:r>
              <w:rPr>
                <w:rFonts w:ascii="Times New Roman" w:hAnsi="Times New Roman"/>
                <w:sz w:val="28"/>
                <w:szCs w:val="28"/>
              </w:rPr>
              <w:t>Председателю</w:t>
            </w:r>
            <w:bookmarkStart w:id="0" w:name="_GoBack"/>
            <w:bookmarkEnd w:id="0"/>
          </w:p>
          <w:p w:rsidR="008A5019" w:rsidRDefault="00A87A95">
            <w:pPr>
              <w:jc w:val="both"/>
              <w:rPr>
                <w:rFonts w:ascii="Times New Roman" w:hAnsi="Times New Roman"/>
                <w:sz w:val="28"/>
                <w:szCs w:val="28"/>
              </w:rPr>
            </w:pPr>
            <w:r>
              <w:rPr>
                <w:rFonts w:ascii="Times New Roman" w:hAnsi="Times New Roman"/>
                <w:sz w:val="28"/>
                <w:szCs w:val="28"/>
              </w:rPr>
              <w:t>Сысертского районного суда</w:t>
            </w:r>
          </w:p>
          <w:p w:rsidR="008A5019" w:rsidRDefault="008A5019">
            <w:pPr>
              <w:jc w:val="both"/>
              <w:rPr>
                <w:rFonts w:ascii="Times New Roman" w:hAnsi="Times New Roman"/>
                <w:sz w:val="28"/>
                <w:szCs w:val="28"/>
              </w:rPr>
            </w:pPr>
            <w:r>
              <w:rPr>
                <w:rFonts w:ascii="Times New Roman" w:hAnsi="Times New Roman"/>
                <w:sz w:val="28"/>
                <w:szCs w:val="28"/>
              </w:rPr>
              <w:t>Свердловской области</w:t>
            </w:r>
          </w:p>
          <w:p w:rsidR="008A5019" w:rsidRDefault="00AE045C">
            <w:pPr>
              <w:jc w:val="both"/>
              <w:rPr>
                <w:rFonts w:ascii="Times New Roman" w:hAnsi="Times New Roman"/>
                <w:sz w:val="28"/>
                <w:szCs w:val="28"/>
              </w:rPr>
            </w:pPr>
            <w:r>
              <w:rPr>
                <w:rFonts w:ascii="Times New Roman" w:hAnsi="Times New Roman"/>
                <w:sz w:val="28"/>
                <w:szCs w:val="28"/>
              </w:rPr>
              <w:t>________________________________</w:t>
            </w:r>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6"/>
              <w:gridCol w:w="4676"/>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lastRenderedPageBreak/>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AE045C"/>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450314"/>
    <w:rsid w:val="008A5019"/>
    <w:rsid w:val="00A87A95"/>
    <w:rsid w:val="00AE045C"/>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1443">
      <w:bodyDiv w:val="1"/>
      <w:marLeft w:val="0"/>
      <w:marRight w:val="0"/>
      <w:marTop w:val="0"/>
      <w:marBottom w:val="0"/>
      <w:divBdr>
        <w:top w:val="none" w:sz="0" w:space="0" w:color="auto"/>
        <w:left w:val="none" w:sz="0" w:space="0" w:color="auto"/>
        <w:bottom w:val="none" w:sz="0" w:space="0" w:color="auto"/>
        <w:right w:val="none" w:sz="0" w:space="0" w:color="auto"/>
      </w:divBdr>
    </w:div>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Кручинина КГ</dc:creator>
  <cp:keywords/>
  <dc:description/>
  <cp:lastModifiedBy>Петрова С.Н.</cp:lastModifiedBy>
  <cp:revision>5</cp:revision>
  <dcterms:created xsi:type="dcterms:W3CDTF">2023-06-20T10:44:00Z</dcterms:created>
  <dcterms:modified xsi:type="dcterms:W3CDTF">2025-02-20T07:04:00Z</dcterms:modified>
</cp:coreProperties>
</file>