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C06686" w:rsidP="00FB102C">
            <w:r w:rsidRPr="00540EB8">
              <w:rPr>
                <w:b/>
                <w:bCs/>
                <w:i/>
                <w:iCs/>
              </w:rPr>
              <w:t>Иванов</w:t>
            </w: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C06686" w:rsidP="00FB102C">
            <w:r w:rsidRPr="00540EB8">
              <w:rPr>
                <w:b/>
                <w:bCs/>
                <w:i/>
                <w:iCs/>
              </w:rPr>
              <w:t>Игорь</w:t>
            </w: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C06686" w:rsidP="00FB102C">
            <w:r w:rsidRPr="00540EB8">
              <w:rPr>
                <w:b/>
                <w:bCs/>
                <w:i/>
                <w:iCs/>
              </w:rPr>
              <w:t>Степанович</w:t>
            </w: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C06686" w:rsidP="004E33DF">
            <w:pPr>
              <w:ind w:left="57" w:right="57"/>
              <w:jc w:val="both"/>
            </w:pPr>
            <w:r w:rsidRPr="00540EB8">
              <w:rPr>
                <w:b/>
                <w:bCs/>
                <w:i/>
                <w:iCs/>
              </w:rPr>
              <w:t>Фамилию, имя и отчество не изменял</w:t>
            </w: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C06686" w:rsidP="00C06686">
            <w:pPr>
              <w:autoSpaceDN w:val="0"/>
              <w:adjustRightInd w:val="0"/>
            </w:pPr>
            <w:r w:rsidRPr="00540EB8">
              <w:rPr>
                <w:b/>
                <w:bCs/>
                <w:i/>
                <w:iCs/>
              </w:rPr>
              <w:t>2 февраля 1976 г.</w:t>
            </w: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C06686" w:rsidP="004E33DF">
            <w:pPr>
              <w:ind w:left="57" w:right="57"/>
              <w:jc w:val="both"/>
            </w:pPr>
            <w:r w:rsidRPr="00540EB8">
              <w:rPr>
                <w:b/>
                <w:bCs/>
                <w:i/>
                <w:iCs/>
              </w:rPr>
              <w:t>гор. Энск</w:t>
            </w: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C06686" w:rsidP="004E33DF">
            <w:pPr>
              <w:ind w:left="57" w:right="57"/>
              <w:jc w:val="both"/>
            </w:pPr>
            <w:r w:rsidRPr="00540EB8">
              <w:rPr>
                <w:b/>
                <w:bCs/>
                <w:i/>
                <w:iCs/>
              </w:rPr>
              <w:t>паспорт, серия 00 00 номер 000000, выдан УМВД России по г. Энску, 10.02.2021</w:t>
            </w: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C06686" w:rsidP="004E33DF">
            <w:pPr>
              <w:ind w:left="57" w:right="57"/>
              <w:jc w:val="both"/>
            </w:pPr>
            <w:r w:rsidRPr="00540EB8">
              <w:rPr>
                <w:b/>
                <w:bCs/>
                <w:i/>
                <w:iCs/>
              </w:rPr>
              <w:t>Российская Федерация</w:t>
            </w: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C06686" w:rsidRPr="00540EB8" w:rsidRDefault="00C06686" w:rsidP="00C06686">
            <w:pPr>
              <w:autoSpaceDN w:val="0"/>
              <w:adjustRightInd w:val="0"/>
            </w:pPr>
            <w:r w:rsidRPr="00540EB8">
              <w:rPr>
                <w:b/>
                <w:bCs/>
                <w:i/>
                <w:iCs/>
              </w:rPr>
              <w:t>вида на жительство и (или) иного документа, подтверждающего право на постоянное проживание на территории иностранного государства, не имел и не имею;</w:t>
            </w:r>
          </w:p>
          <w:p w:rsidR="00466759" w:rsidRPr="004E33DF" w:rsidRDefault="00C06686" w:rsidP="00C06686">
            <w:pPr>
              <w:ind w:left="57" w:right="57"/>
              <w:jc w:val="both"/>
            </w:pPr>
            <w:r w:rsidRPr="00540EB8">
              <w:rPr>
                <w:b/>
                <w:bCs/>
                <w:i/>
                <w:iCs/>
              </w:rPr>
              <w:t>о выезде (въезде) на постоянное место жительства в другое государство не ходатайствовал</w:t>
            </w:r>
          </w:p>
        </w:tc>
      </w:tr>
      <w:tr w:rsidR="00C06686" w:rsidRPr="004E33DF" w:rsidTr="004E33DF">
        <w:tblPrEx>
          <w:tblCellMar>
            <w:top w:w="0" w:type="dxa"/>
            <w:bottom w:w="0" w:type="dxa"/>
          </w:tblCellMar>
        </w:tblPrEx>
        <w:trPr>
          <w:cantSplit/>
        </w:trPr>
        <w:tc>
          <w:tcPr>
            <w:tcW w:w="4706" w:type="dxa"/>
          </w:tcPr>
          <w:p w:rsidR="00C06686" w:rsidRPr="004E33DF" w:rsidRDefault="00C06686" w:rsidP="00466759">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C06686" w:rsidRPr="00540EB8" w:rsidRDefault="00C06686" w:rsidP="003A181C">
            <w:pPr>
              <w:autoSpaceDN w:val="0"/>
              <w:adjustRightInd w:val="0"/>
            </w:pPr>
            <w:r w:rsidRPr="00540EB8">
              <w:rPr>
                <w:b/>
                <w:bCs/>
                <w:i/>
                <w:iCs/>
              </w:rPr>
              <w:t>000-000-000 00</w:t>
            </w:r>
          </w:p>
        </w:tc>
      </w:tr>
      <w:tr w:rsidR="00C06686" w:rsidRPr="004E33DF" w:rsidTr="004E33DF">
        <w:tblPrEx>
          <w:tblCellMar>
            <w:top w:w="0" w:type="dxa"/>
            <w:bottom w:w="0" w:type="dxa"/>
          </w:tblCellMar>
        </w:tblPrEx>
        <w:trPr>
          <w:cantSplit/>
        </w:trPr>
        <w:tc>
          <w:tcPr>
            <w:tcW w:w="4706" w:type="dxa"/>
          </w:tcPr>
          <w:p w:rsidR="00C06686" w:rsidRPr="004E33DF" w:rsidRDefault="00C06686" w:rsidP="00466759">
            <w:pPr>
              <w:keepNext/>
              <w:spacing w:after="120"/>
              <w:ind w:left="57" w:right="57"/>
              <w:jc w:val="both"/>
            </w:pPr>
            <w:r w:rsidRPr="004E33DF">
              <w:t>9. Полис обязательного медицинского страхования (при наличии)</w:t>
            </w:r>
          </w:p>
        </w:tc>
        <w:tc>
          <w:tcPr>
            <w:tcW w:w="4706" w:type="dxa"/>
          </w:tcPr>
          <w:p w:rsidR="00C06686" w:rsidRPr="00540EB8" w:rsidRDefault="00C06686" w:rsidP="003A181C">
            <w:pPr>
              <w:autoSpaceDN w:val="0"/>
              <w:adjustRightInd w:val="0"/>
            </w:pPr>
            <w:r w:rsidRPr="00540EB8">
              <w:rPr>
                <w:b/>
                <w:bCs/>
                <w:i/>
                <w:iCs/>
              </w:rPr>
              <w:t>0000000000000000</w:t>
            </w:r>
          </w:p>
        </w:tc>
      </w:tr>
      <w:tr w:rsidR="00C06686" w:rsidRPr="004E33DF" w:rsidTr="004E33DF">
        <w:tblPrEx>
          <w:tblCellMar>
            <w:top w:w="0" w:type="dxa"/>
            <w:bottom w:w="0" w:type="dxa"/>
          </w:tblCellMar>
        </w:tblPrEx>
        <w:trPr>
          <w:cantSplit/>
        </w:trPr>
        <w:tc>
          <w:tcPr>
            <w:tcW w:w="4706" w:type="dxa"/>
          </w:tcPr>
          <w:p w:rsidR="00C06686" w:rsidRPr="004E33DF" w:rsidRDefault="00C06686" w:rsidP="00466759">
            <w:pPr>
              <w:keepNext/>
              <w:spacing w:after="120"/>
              <w:ind w:left="57" w:right="57"/>
              <w:jc w:val="both"/>
            </w:pPr>
            <w:r w:rsidRPr="004E33DF">
              <w:t>10. Идентификационный номер налогоплательщика (при наличии)</w:t>
            </w:r>
          </w:p>
        </w:tc>
        <w:tc>
          <w:tcPr>
            <w:tcW w:w="4706" w:type="dxa"/>
          </w:tcPr>
          <w:p w:rsidR="00C06686" w:rsidRPr="00540EB8" w:rsidRDefault="00C06686" w:rsidP="003A181C">
            <w:pPr>
              <w:autoSpaceDN w:val="0"/>
              <w:adjustRightInd w:val="0"/>
            </w:pPr>
            <w:r w:rsidRPr="00540EB8">
              <w:rPr>
                <w:b/>
                <w:bCs/>
                <w:i/>
                <w:iCs/>
              </w:rPr>
              <w:t>000000000000</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C06686" w:rsidRPr="00540EB8" w:rsidRDefault="00C06686" w:rsidP="003A181C">
            <w:pPr>
              <w:autoSpaceDN w:val="0"/>
              <w:adjustRightInd w:val="0"/>
            </w:pPr>
            <w:r w:rsidRPr="00540EB8">
              <w:rPr>
                <w:b/>
                <w:bCs/>
                <w:i/>
                <w:iCs/>
              </w:rPr>
              <w:t>высшее образование, диплом, серия АА N 000000, Энский государственный университет, 02.07.1998, очная форма обучения, юриспруденция, юрист</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C06686" w:rsidRPr="00540EB8" w:rsidRDefault="00C06686" w:rsidP="003A181C">
            <w:pPr>
              <w:autoSpaceDN w:val="0"/>
              <w:adjustRightInd w:val="0"/>
            </w:pPr>
            <w:r w:rsidRPr="00540EB8">
              <w:rPr>
                <w:b/>
                <w:bCs/>
                <w:i/>
                <w:iCs/>
              </w:rPr>
              <w:t>дополнительного профессионального образования не имею</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C06686" w:rsidRPr="00540EB8" w:rsidRDefault="00C06686" w:rsidP="003A181C">
            <w:pPr>
              <w:autoSpaceDN w:val="0"/>
              <w:adjustRightInd w:val="0"/>
            </w:pPr>
            <w:r w:rsidRPr="00540EB8">
              <w:rPr>
                <w:b/>
                <w:bCs/>
                <w:i/>
                <w:iCs/>
              </w:rPr>
              <w:t>владею свободно английским языком, читаю и могу объясняться на французском языке. Языками народов Российской Федерации не владею</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C06686" w:rsidRPr="00540EB8" w:rsidRDefault="00C06686" w:rsidP="003A181C">
            <w:pPr>
              <w:autoSpaceDN w:val="0"/>
              <w:adjustRightInd w:val="0"/>
            </w:pPr>
            <w:r w:rsidRPr="00540EB8">
              <w:rPr>
                <w:b/>
                <w:bCs/>
                <w:i/>
                <w:iCs/>
              </w:rPr>
              <w:t>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 не имею</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C06686" w:rsidRPr="00540EB8" w:rsidRDefault="00C06686" w:rsidP="003A181C">
            <w:pPr>
              <w:autoSpaceDN w:val="0"/>
              <w:adjustRightInd w:val="0"/>
            </w:pPr>
            <w:r w:rsidRPr="00540EB8">
              <w:rPr>
                <w:b/>
                <w:bCs/>
                <w:i/>
                <w:iCs/>
              </w:rPr>
              <w:t>невоеннообязанный, военный билет серия АА номер 0000000, выдан Энским районным военным комиссариатом 09.06.2005 г.</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C06686" w:rsidRPr="00540EB8" w:rsidRDefault="00C06686" w:rsidP="003A181C">
            <w:pPr>
              <w:autoSpaceDN w:val="0"/>
              <w:adjustRightInd w:val="0"/>
            </w:pPr>
            <w:r w:rsidRPr="00540EB8">
              <w:rPr>
                <w:b/>
                <w:bCs/>
                <w:i/>
                <w:iCs/>
              </w:rPr>
              <w:t>Допуска к государственной тайне не имею и не имел</w:t>
            </w:r>
          </w:p>
        </w:tc>
      </w:tr>
      <w:tr w:rsidR="00C06686" w:rsidRPr="004E33DF" w:rsidTr="004E33DF">
        <w:tblPrEx>
          <w:tblCellMar>
            <w:top w:w="0" w:type="dxa"/>
            <w:bottom w:w="0" w:type="dxa"/>
          </w:tblCellMar>
        </w:tblPrEx>
        <w:trPr>
          <w:cantSplit/>
        </w:trPr>
        <w:tc>
          <w:tcPr>
            <w:tcW w:w="4706" w:type="dxa"/>
          </w:tcPr>
          <w:p w:rsidR="00C06686" w:rsidRPr="004E33DF" w:rsidRDefault="00C06686" w:rsidP="00FF0F6A">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C06686" w:rsidRPr="00540EB8" w:rsidRDefault="00C06686" w:rsidP="003A181C">
            <w:pPr>
              <w:autoSpaceDN w:val="0"/>
              <w:adjustRightInd w:val="0"/>
            </w:pPr>
            <w:r w:rsidRPr="00540EB8">
              <w:rPr>
                <w:b/>
                <w:bCs/>
                <w:i/>
                <w:iCs/>
              </w:rPr>
              <w:t>Паспорта, удостоверяющего личность гражданина Российской Федерации за пределами территории Российской Федерации, не имею</w:t>
            </w: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00C06686" w:rsidRPr="00540EB8">
        <w:rPr>
          <w:b/>
          <w:bCs/>
          <w:i/>
          <w:iCs/>
          <w:color w:val="000000"/>
        </w:rPr>
        <w:t>статуса иностранного агента не имею</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r w:rsidR="00C06686" w:rsidRPr="00540EB8">
        <w:rPr>
          <w:b/>
          <w:bCs/>
          <w:i/>
          <w:iCs/>
        </w:rPr>
        <w:t>решений суда о признании меня недееспособным не выносилось</w:t>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C06686" w:rsidP="00B16388">
      <w:pPr>
        <w:jc w:val="both"/>
      </w:pPr>
      <w:r w:rsidRPr="00540EB8">
        <w:rPr>
          <w:b/>
          <w:bCs/>
          <w:i/>
          <w:iCs/>
          <w:color w:val="000000"/>
        </w:rPr>
        <w:t>государственных или муниципальных должностей</w:t>
      </w:r>
    </w:p>
    <w:p w:rsidR="00076C12" w:rsidRPr="00687FB8" w:rsidRDefault="00076C12" w:rsidP="00B16388">
      <w:pPr>
        <w:pBdr>
          <w:top w:val="single" w:sz="4" w:space="1" w:color="auto"/>
        </w:pBdr>
        <w:jc w:val="both"/>
        <w:rPr>
          <w:sz w:val="2"/>
          <w:szCs w:val="2"/>
        </w:rPr>
      </w:pPr>
    </w:p>
    <w:p w:rsidR="00076C12" w:rsidRPr="00687FB8" w:rsidRDefault="00C06686" w:rsidP="00B16388">
      <w:pPr>
        <w:jc w:val="both"/>
      </w:pPr>
      <w:r w:rsidRPr="00540EB8">
        <w:rPr>
          <w:b/>
          <w:bCs/>
          <w:i/>
          <w:iCs/>
        </w:rPr>
        <w:t>не замещаю</w:t>
      </w: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00C06686" w:rsidRPr="00540EB8">
        <w:rPr>
          <w:b/>
          <w:bCs/>
          <w:i/>
          <w:iCs/>
        </w:rPr>
        <w:t>в состав органов иностранных некоммерческих неправительственных организаций</w:t>
      </w:r>
    </w:p>
    <w:p w:rsidR="00076C12" w:rsidRPr="00687FB8" w:rsidRDefault="00076C12" w:rsidP="00CB21D9">
      <w:pPr>
        <w:pBdr>
          <w:top w:val="single" w:sz="4" w:space="1" w:color="auto"/>
        </w:pBdr>
        <w:jc w:val="both"/>
        <w:rPr>
          <w:sz w:val="2"/>
          <w:szCs w:val="2"/>
        </w:rPr>
      </w:pPr>
    </w:p>
    <w:p w:rsidR="00076C12" w:rsidRPr="00687FB8" w:rsidRDefault="00C06686" w:rsidP="00076C12">
      <w:pPr>
        <w:jc w:val="both"/>
      </w:pPr>
      <w:r w:rsidRPr="00540EB8">
        <w:rPr>
          <w:b/>
          <w:bCs/>
          <w:i/>
          <w:iCs/>
        </w:rPr>
        <w:t>и действующих на территории Российской Федерации их структурных</w:t>
      </w:r>
    </w:p>
    <w:p w:rsidR="00076C12" w:rsidRPr="00687FB8" w:rsidRDefault="00076C12" w:rsidP="00CB21D9">
      <w:pPr>
        <w:pBdr>
          <w:top w:val="single" w:sz="4" w:space="1" w:color="auto"/>
        </w:pBdr>
        <w:jc w:val="both"/>
        <w:rPr>
          <w:sz w:val="2"/>
          <w:szCs w:val="2"/>
        </w:rPr>
      </w:pPr>
    </w:p>
    <w:p w:rsidR="00CB21D9" w:rsidRPr="00687FB8" w:rsidRDefault="00C06686" w:rsidP="00CB21D9">
      <w:pPr>
        <w:jc w:val="both"/>
      </w:pPr>
      <w:r w:rsidRPr="00540EB8">
        <w:rPr>
          <w:b/>
          <w:bCs/>
          <w:i/>
          <w:iCs/>
        </w:rPr>
        <w:t>подразделений не вхожу</w:t>
      </w: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871"/>
        <w:gridCol w:w="1843"/>
        <w:gridCol w:w="2467"/>
        <w:gridCol w:w="3232"/>
      </w:tblGrid>
      <w:tr w:rsidR="004316F3" w:rsidRPr="00687FB8" w:rsidTr="008E04C3">
        <w:trPr>
          <w:trHeight w:val="500"/>
        </w:trPr>
        <w:tc>
          <w:tcPr>
            <w:tcW w:w="3714" w:type="dxa"/>
            <w:gridSpan w:val="2"/>
            <w:tcBorders>
              <w:left w:val="nil"/>
            </w:tcBorders>
          </w:tcPr>
          <w:p w:rsidR="004316F3" w:rsidRPr="00687FB8" w:rsidRDefault="004316F3" w:rsidP="009A2C70">
            <w:pPr>
              <w:jc w:val="center"/>
            </w:pPr>
            <w:r w:rsidRPr="00687FB8">
              <w:t>Месяц и год</w:t>
            </w:r>
          </w:p>
        </w:tc>
        <w:tc>
          <w:tcPr>
            <w:tcW w:w="2467"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8E04C3">
        <w:tc>
          <w:tcPr>
            <w:tcW w:w="1871" w:type="dxa"/>
            <w:tcBorders>
              <w:left w:val="nil"/>
            </w:tcBorders>
            <w:vAlign w:val="center"/>
          </w:tcPr>
          <w:p w:rsidR="004316F3" w:rsidRPr="00687FB8" w:rsidRDefault="004316F3" w:rsidP="009A2C70">
            <w:pPr>
              <w:jc w:val="center"/>
            </w:pPr>
            <w:r w:rsidRPr="00687FB8">
              <w:t>приема</w:t>
            </w:r>
          </w:p>
        </w:tc>
        <w:tc>
          <w:tcPr>
            <w:tcW w:w="1843" w:type="dxa"/>
            <w:vAlign w:val="center"/>
          </w:tcPr>
          <w:p w:rsidR="004316F3" w:rsidRPr="00687FB8" w:rsidRDefault="004316F3" w:rsidP="009A2C70">
            <w:pPr>
              <w:jc w:val="center"/>
            </w:pPr>
            <w:r w:rsidRPr="00687FB8">
              <w:t>увольнения</w:t>
            </w:r>
          </w:p>
        </w:tc>
        <w:tc>
          <w:tcPr>
            <w:tcW w:w="2467" w:type="dxa"/>
            <w:vMerge/>
          </w:tcPr>
          <w:p w:rsidR="004316F3" w:rsidRPr="00687FB8" w:rsidRDefault="004316F3" w:rsidP="009A2C70"/>
        </w:tc>
        <w:tc>
          <w:tcPr>
            <w:tcW w:w="3232" w:type="dxa"/>
            <w:vMerge/>
            <w:tcBorders>
              <w:right w:val="nil"/>
            </w:tcBorders>
          </w:tcPr>
          <w:p w:rsidR="004316F3" w:rsidRPr="00687FB8" w:rsidRDefault="004316F3" w:rsidP="009A2C70"/>
        </w:tc>
      </w:tr>
      <w:tr w:rsidR="00C06686" w:rsidRPr="00687FB8" w:rsidTr="008E04C3">
        <w:tc>
          <w:tcPr>
            <w:tcW w:w="1871" w:type="dxa"/>
            <w:tcBorders>
              <w:left w:val="nil"/>
            </w:tcBorders>
          </w:tcPr>
          <w:p w:rsidR="00C06686" w:rsidRPr="00540EB8" w:rsidRDefault="00C06686" w:rsidP="003A181C">
            <w:pPr>
              <w:autoSpaceDN w:val="0"/>
              <w:adjustRightInd w:val="0"/>
            </w:pPr>
            <w:r w:rsidRPr="00540EB8">
              <w:rPr>
                <w:b/>
                <w:bCs/>
                <w:i/>
                <w:iCs/>
              </w:rPr>
              <w:t>сентябрь 1993 г.</w:t>
            </w:r>
          </w:p>
        </w:tc>
        <w:tc>
          <w:tcPr>
            <w:tcW w:w="1843" w:type="dxa"/>
          </w:tcPr>
          <w:p w:rsidR="00C06686" w:rsidRPr="00540EB8" w:rsidRDefault="00C06686" w:rsidP="003A181C">
            <w:pPr>
              <w:autoSpaceDN w:val="0"/>
              <w:adjustRightInd w:val="0"/>
            </w:pPr>
            <w:r w:rsidRPr="00540EB8">
              <w:rPr>
                <w:b/>
                <w:bCs/>
                <w:i/>
                <w:iCs/>
              </w:rPr>
              <w:t>июль 1998 г.</w:t>
            </w:r>
          </w:p>
        </w:tc>
        <w:tc>
          <w:tcPr>
            <w:tcW w:w="2467" w:type="dxa"/>
          </w:tcPr>
          <w:p w:rsidR="00C06686" w:rsidRPr="00540EB8" w:rsidRDefault="00C06686" w:rsidP="003A181C">
            <w:pPr>
              <w:autoSpaceDN w:val="0"/>
              <w:adjustRightInd w:val="0"/>
            </w:pPr>
            <w:r w:rsidRPr="00540EB8">
              <w:rPr>
                <w:b/>
                <w:bCs/>
                <w:i/>
                <w:iCs/>
              </w:rPr>
              <w:t>студент Энского государственного университета</w:t>
            </w:r>
          </w:p>
        </w:tc>
        <w:tc>
          <w:tcPr>
            <w:tcW w:w="3232" w:type="dxa"/>
            <w:tcBorders>
              <w:right w:val="nil"/>
            </w:tcBorders>
          </w:tcPr>
          <w:p w:rsidR="00C06686" w:rsidRPr="00540EB8" w:rsidRDefault="00C06686" w:rsidP="003A181C">
            <w:pPr>
              <w:autoSpaceDN w:val="0"/>
              <w:adjustRightInd w:val="0"/>
            </w:pPr>
            <w:r w:rsidRPr="00540EB8">
              <w:rPr>
                <w:b/>
                <w:bCs/>
                <w:i/>
                <w:iCs/>
              </w:rPr>
              <w:t>000000, г. Энск, улица Просвещения, д. 2</w:t>
            </w:r>
          </w:p>
        </w:tc>
      </w:tr>
      <w:tr w:rsidR="00C06686" w:rsidRPr="00687FB8" w:rsidTr="008E04C3">
        <w:tc>
          <w:tcPr>
            <w:tcW w:w="1871" w:type="dxa"/>
            <w:tcBorders>
              <w:left w:val="nil"/>
            </w:tcBorders>
          </w:tcPr>
          <w:p w:rsidR="00C06686" w:rsidRPr="00540EB8" w:rsidRDefault="00C06686" w:rsidP="003A181C">
            <w:pPr>
              <w:autoSpaceDN w:val="0"/>
              <w:adjustRightInd w:val="0"/>
            </w:pPr>
            <w:r w:rsidRPr="00540EB8">
              <w:rPr>
                <w:b/>
                <w:bCs/>
                <w:i/>
                <w:iCs/>
              </w:rPr>
              <w:t>июль 1998 г.</w:t>
            </w:r>
          </w:p>
        </w:tc>
        <w:tc>
          <w:tcPr>
            <w:tcW w:w="1843" w:type="dxa"/>
          </w:tcPr>
          <w:p w:rsidR="00C06686" w:rsidRPr="00540EB8" w:rsidRDefault="00C06686" w:rsidP="003A181C">
            <w:pPr>
              <w:autoSpaceDN w:val="0"/>
              <w:adjustRightInd w:val="0"/>
            </w:pPr>
            <w:r w:rsidRPr="00540EB8">
              <w:rPr>
                <w:b/>
                <w:bCs/>
                <w:i/>
                <w:iCs/>
              </w:rPr>
              <w:t>август 2002 г.</w:t>
            </w:r>
          </w:p>
        </w:tc>
        <w:tc>
          <w:tcPr>
            <w:tcW w:w="2467" w:type="dxa"/>
          </w:tcPr>
          <w:p w:rsidR="00C06686" w:rsidRPr="00540EB8" w:rsidRDefault="00C06686" w:rsidP="003A181C">
            <w:pPr>
              <w:autoSpaceDN w:val="0"/>
              <w:adjustRightInd w:val="0"/>
            </w:pPr>
            <w:r w:rsidRPr="00540EB8">
              <w:rPr>
                <w:b/>
                <w:bCs/>
                <w:i/>
                <w:iCs/>
              </w:rPr>
              <w:t>аспирант Энского государственного университета</w:t>
            </w:r>
          </w:p>
        </w:tc>
        <w:tc>
          <w:tcPr>
            <w:tcW w:w="3232" w:type="dxa"/>
            <w:tcBorders>
              <w:right w:val="nil"/>
            </w:tcBorders>
          </w:tcPr>
          <w:p w:rsidR="00C06686" w:rsidRPr="00540EB8" w:rsidRDefault="00C06686" w:rsidP="003A181C">
            <w:pPr>
              <w:autoSpaceDN w:val="0"/>
              <w:adjustRightInd w:val="0"/>
            </w:pPr>
            <w:r w:rsidRPr="00540EB8">
              <w:rPr>
                <w:b/>
                <w:bCs/>
                <w:i/>
                <w:iCs/>
              </w:rPr>
              <w:t>000000, г. Энск, улица Просвещения, д. 2</w:t>
            </w:r>
          </w:p>
        </w:tc>
      </w:tr>
      <w:tr w:rsidR="00C06686" w:rsidRPr="00687FB8" w:rsidTr="008E04C3">
        <w:tc>
          <w:tcPr>
            <w:tcW w:w="1871" w:type="dxa"/>
            <w:tcBorders>
              <w:left w:val="nil"/>
            </w:tcBorders>
          </w:tcPr>
          <w:p w:rsidR="00C06686" w:rsidRPr="00540EB8" w:rsidRDefault="00C06686" w:rsidP="003A181C">
            <w:pPr>
              <w:autoSpaceDN w:val="0"/>
              <w:adjustRightInd w:val="0"/>
            </w:pPr>
            <w:r w:rsidRPr="00540EB8">
              <w:rPr>
                <w:b/>
                <w:bCs/>
                <w:i/>
                <w:iCs/>
              </w:rPr>
              <w:t>август 2002 г.</w:t>
            </w:r>
          </w:p>
        </w:tc>
        <w:tc>
          <w:tcPr>
            <w:tcW w:w="1843" w:type="dxa"/>
          </w:tcPr>
          <w:p w:rsidR="00C06686" w:rsidRPr="00540EB8" w:rsidRDefault="00C06686" w:rsidP="003A181C">
            <w:pPr>
              <w:autoSpaceDN w:val="0"/>
              <w:adjustRightInd w:val="0"/>
            </w:pPr>
            <w:r w:rsidRPr="00540EB8">
              <w:rPr>
                <w:b/>
                <w:bCs/>
                <w:i/>
                <w:iCs/>
              </w:rPr>
              <w:t>ноябрь 2012 г.</w:t>
            </w:r>
          </w:p>
        </w:tc>
        <w:tc>
          <w:tcPr>
            <w:tcW w:w="2467" w:type="dxa"/>
          </w:tcPr>
          <w:p w:rsidR="00C06686" w:rsidRPr="00540EB8" w:rsidRDefault="00C06686" w:rsidP="003A181C">
            <w:pPr>
              <w:autoSpaceDN w:val="0"/>
              <w:adjustRightInd w:val="0"/>
            </w:pPr>
            <w:r w:rsidRPr="00540EB8">
              <w:rPr>
                <w:b/>
                <w:bCs/>
                <w:i/>
                <w:iCs/>
              </w:rPr>
              <w:t>юрист в ОАО "Сталь и сплавы"</w:t>
            </w:r>
          </w:p>
        </w:tc>
        <w:tc>
          <w:tcPr>
            <w:tcW w:w="3232" w:type="dxa"/>
            <w:tcBorders>
              <w:right w:val="nil"/>
            </w:tcBorders>
          </w:tcPr>
          <w:p w:rsidR="00C06686" w:rsidRPr="00540EB8" w:rsidRDefault="00C06686" w:rsidP="003A181C">
            <w:pPr>
              <w:autoSpaceDN w:val="0"/>
              <w:adjustRightInd w:val="0"/>
            </w:pPr>
            <w:r w:rsidRPr="00540EB8">
              <w:rPr>
                <w:b/>
                <w:bCs/>
                <w:i/>
                <w:iCs/>
              </w:rPr>
              <w:t>000000, г. Энск, ул. Промышленная</w:t>
            </w:r>
          </w:p>
        </w:tc>
      </w:tr>
      <w:tr w:rsidR="00C06686" w:rsidRPr="00687FB8" w:rsidTr="008E04C3">
        <w:tc>
          <w:tcPr>
            <w:tcW w:w="1871" w:type="dxa"/>
            <w:tcBorders>
              <w:left w:val="nil"/>
            </w:tcBorders>
          </w:tcPr>
          <w:p w:rsidR="00C06686" w:rsidRPr="00540EB8" w:rsidRDefault="00C06686" w:rsidP="003A181C">
            <w:pPr>
              <w:autoSpaceDN w:val="0"/>
              <w:adjustRightInd w:val="0"/>
            </w:pPr>
            <w:r w:rsidRPr="00540EB8">
              <w:rPr>
                <w:b/>
                <w:bCs/>
                <w:i/>
                <w:iCs/>
              </w:rPr>
              <w:t>ноябрь 2012 г.</w:t>
            </w:r>
          </w:p>
        </w:tc>
        <w:tc>
          <w:tcPr>
            <w:tcW w:w="1843" w:type="dxa"/>
          </w:tcPr>
          <w:p w:rsidR="00C06686" w:rsidRPr="00540EB8" w:rsidRDefault="00C06686" w:rsidP="003A181C">
            <w:pPr>
              <w:autoSpaceDN w:val="0"/>
              <w:adjustRightInd w:val="0"/>
            </w:pPr>
            <w:r w:rsidRPr="00540EB8">
              <w:rPr>
                <w:b/>
                <w:bCs/>
                <w:i/>
                <w:iCs/>
              </w:rPr>
              <w:t>по настоящее время</w:t>
            </w:r>
          </w:p>
        </w:tc>
        <w:tc>
          <w:tcPr>
            <w:tcW w:w="2467" w:type="dxa"/>
          </w:tcPr>
          <w:p w:rsidR="00C06686" w:rsidRPr="00540EB8" w:rsidRDefault="00C06686" w:rsidP="003A181C">
            <w:pPr>
              <w:autoSpaceDN w:val="0"/>
              <w:adjustRightInd w:val="0"/>
            </w:pPr>
            <w:r w:rsidRPr="00540EB8">
              <w:rPr>
                <w:b/>
                <w:bCs/>
                <w:i/>
                <w:iCs/>
              </w:rPr>
              <w:t>начальник юридического департамента ОАО "Сплавы"</w:t>
            </w:r>
          </w:p>
        </w:tc>
        <w:tc>
          <w:tcPr>
            <w:tcW w:w="3232" w:type="dxa"/>
            <w:tcBorders>
              <w:right w:val="nil"/>
            </w:tcBorders>
          </w:tcPr>
          <w:p w:rsidR="00C06686" w:rsidRPr="00540EB8" w:rsidRDefault="00C06686" w:rsidP="003A181C">
            <w:pPr>
              <w:autoSpaceDN w:val="0"/>
              <w:adjustRightInd w:val="0"/>
            </w:pPr>
            <w:r w:rsidRPr="00540EB8">
              <w:rPr>
                <w:b/>
                <w:bCs/>
                <w:i/>
                <w:iCs/>
              </w:rPr>
              <w:t>000000, г. Энск, ул. Промышленная</w:t>
            </w:r>
          </w:p>
        </w:tc>
      </w:tr>
      <w:tr w:rsidR="009A2C70" w:rsidRPr="00687FB8" w:rsidTr="008E04C3">
        <w:tc>
          <w:tcPr>
            <w:tcW w:w="1871" w:type="dxa"/>
            <w:tcBorders>
              <w:left w:val="nil"/>
            </w:tcBorders>
          </w:tcPr>
          <w:p w:rsidR="009A2C70" w:rsidRPr="00687FB8" w:rsidRDefault="009A2C70" w:rsidP="0012494B">
            <w:pPr>
              <w:jc w:val="center"/>
            </w:pPr>
          </w:p>
        </w:tc>
        <w:tc>
          <w:tcPr>
            <w:tcW w:w="1843" w:type="dxa"/>
          </w:tcPr>
          <w:p w:rsidR="009A2C70" w:rsidRPr="00687FB8" w:rsidRDefault="009A2C70" w:rsidP="0012494B">
            <w:pPr>
              <w:jc w:val="center"/>
            </w:pPr>
          </w:p>
        </w:tc>
        <w:tc>
          <w:tcPr>
            <w:tcW w:w="2467"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8E04C3">
        <w:tc>
          <w:tcPr>
            <w:tcW w:w="1871" w:type="dxa"/>
            <w:tcBorders>
              <w:left w:val="nil"/>
            </w:tcBorders>
          </w:tcPr>
          <w:p w:rsidR="009A2C70" w:rsidRPr="00687FB8" w:rsidRDefault="009A2C70" w:rsidP="0012494B">
            <w:pPr>
              <w:jc w:val="center"/>
            </w:pPr>
          </w:p>
        </w:tc>
        <w:tc>
          <w:tcPr>
            <w:tcW w:w="1843" w:type="dxa"/>
          </w:tcPr>
          <w:p w:rsidR="009A2C70" w:rsidRPr="00687FB8" w:rsidRDefault="009A2C70" w:rsidP="0012494B">
            <w:pPr>
              <w:jc w:val="center"/>
            </w:pPr>
          </w:p>
        </w:tc>
        <w:tc>
          <w:tcPr>
            <w:tcW w:w="2467"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8E04C3">
        <w:tc>
          <w:tcPr>
            <w:tcW w:w="1871" w:type="dxa"/>
            <w:tcBorders>
              <w:left w:val="nil"/>
            </w:tcBorders>
          </w:tcPr>
          <w:p w:rsidR="009A2C70" w:rsidRPr="00687FB8" w:rsidRDefault="009A2C70" w:rsidP="0012494B">
            <w:pPr>
              <w:jc w:val="center"/>
            </w:pPr>
          </w:p>
        </w:tc>
        <w:tc>
          <w:tcPr>
            <w:tcW w:w="1843" w:type="dxa"/>
          </w:tcPr>
          <w:p w:rsidR="009A2C70" w:rsidRPr="00687FB8" w:rsidRDefault="009A2C70" w:rsidP="0012494B">
            <w:pPr>
              <w:jc w:val="center"/>
            </w:pPr>
          </w:p>
        </w:tc>
        <w:tc>
          <w:tcPr>
            <w:tcW w:w="2467"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r w:rsidR="00C06686" w:rsidRPr="00540EB8">
        <w:rPr>
          <w:b/>
          <w:bCs/>
          <w:i/>
          <w:iCs/>
        </w:rPr>
        <w:t>В браке с Ивановой (Сидоровой) Ларисой Анатольевной, дата заключения</w:t>
      </w:r>
    </w:p>
    <w:p w:rsidR="00076C12" w:rsidRPr="00C71F00" w:rsidRDefault="00076C12" w:rsidP="002D0D2E">
      <w:pPr>
        <w:keepNext/>
        <w:pBdr>
          <w:top w:val="single" w:sz="4" w:space="1" w:color="auto"/>
        </w:pBdr>
        <w:ind w:left="1358"/>
        <w:jc w:val="both"/>
        <w:rPr>
          <w:sz w:val="2"/>
          <w:szCs w:val="2"/>
        </w:rPr>
      </w:pPr>
    </w:p>
    <w:p w:rsidR="00076C12" w:rsidRPr="00C71F00" w:rsidRDefault="00C06686" w:rsidP="002D0D2E">
      <w:pPr>
        <w:keepNext/>
        <w:jc w:val="both"/>
      </w:pPr>
      <w:r w:rsidRPr="00540EB8">
        <w:rPr>
          <w:b/>
          <w:bCs/>
          <w:i/>
          <w:iCs/>
        </w:rPr>
        <w:t>брака 10.09.2003, свидетельство о браке выдано 10.09.2003 Энским отделом ЗАГС</w:t>
      </w: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C06686" w:rsidRPr="00C71F00" w:rsidTr="003C21FF">
        <w:tc>
          <w:tcPr>
            <w:tcW w:w="1134" w:type="dxa"/>
            <w:tcBorders>
              <w:left w:val="nil"/>
            </w:tcBorders>
          </w:tcPr>
          <w:p w:rsidR="00C06686" w:rsidRPr="00540EB8" w:rsidRDefault="00C06686" w:rsidP="003A181C">
            <w:pPr>
              <w:autoSpaceDN w:val="0"/>
              <w:adjustRightInd w:val="0"/>
            </w:pPr>
            <w:r w:rsidRPr="00540EB8">
              <w:rPr>
                <w:b/>
                <w:bCs/>
                <w:i/>
                <w:iCs/>
              </w:rPr>
              <w:t>мать</w:t>
            </w:r>
          </w:p>
        </w:tc>
        <w:tc>
          <w:tcPr>
            <w:tcW w:w="1247" w:type="dxa"/>
          </w:tcPr>
          <w:p w:rsidR="00C06686" w:rsidRPr="00540EB8" w:rsidRDefault="00C06686" w:rsidP="003A181C">
            <w:pPr>
              <w:autoSpaceDN w:val="0"/>
              <w:adjustRightInd w:val="0"/>
            </w:pPr>
            <w:r w:rsidRPr="00540EB8">
              <w:rPr>
                <w:b/>
                <w:bCs/>
                <w:i/>
                <w:iCs/>
              </w:rPr>
              <w:t>Иванова (Петрова) Антонина Павловна</w:t>
            </w:r>
          </w:p>
        </w:tc>
        <w:tc>
          <w:tcPr>
            <w:tcW w:w="2041" w:type="dxa"/>
          </w:tcPr>
          <w:p w:rsidR="00C06686" w:rsidRPr="00540EB8" w:rsidRDefault="00C06686" w:rsidP="003A181C">
            <w:pPr>
              <w:autoSpaceDN w:val="0"/>
              <w:adjustRightInd w:val="0"/>
            </w:pPr>
            <w:r w:rsidRPr="00540EB8">
              <w:rPr>
                <w:b/>
                <w:bCs/>
                <w:i/>
                <w:iCs/>
              </w:rPr>
              <w:t>2 марта 1950 г.,</w:t>
            </w:r>
          </w:p>
          <w:p w:rsidR="00C06686" w:rsidRPr="00540EB8" w:rsidRDefault="00C06686" w:rsidP="003A181C">
            <w:pPr>
              <w:autoSpaceDN w:val="0"/>
              <w:adjustRightInd w:val="0"/>
            </w:pPr>
            <w:r w:rsidRPr="00540EB8">
              <w:rPr>
                <w:b/>
                <w:bCs/>
                <w:i/>
                <w:iCs/>
              </w:rPr>
              <w:t>г. Энск</w:t>
            </w:r>
          </w:p>
        </w:tc>
        <w:tc>
          <w:tcPr>
            <w:tcW w:w="1474" w:type="dxa"/>
          </w:tcPr>
          <w:p w:rsidR="00C06686" w:rsidRPr="00540EB8" w:rsidRDefault="00C06686" w:rsidP="003A181C">
            <w:pPr>
              <w:autoSpaceDN w:val="0"/>
              <w:adjustRightInd w:val="0"/>
            </w:pPr>
            <w:r w:rsidRPr="00540EB8">
              <w:rPr>
                <w:b/>
                <w:bCs/>
                <w:i/>
                <w:iCs/>
              </w:rPr>
              <w:t>РФ</w:t>
            </w:r>
          </w:p>
        </w:tc>
        <w:tc>
          <w:tcPr>
            <w:tcW w:w="1644" w:type="dxa"/>
          </w:tcPr>
          <w:p w:rsidR="00C06686" w:rsidRPr="00540EB8" w:rsidRDefault="00C06686" w:rsidP="003A181C">
            <w:pPr>
              <w:autoSpaceDN w:val="0"/>
              <w:adjustRightInd w:val="0"/>
            </w:pPr>
            <w:r w:rsidRPr="00540EB8">
              <w:rPr>
                <w:b/>
                <w:bCs/>
                <w:i/>
                <w:iCs/>
              </w:rPr>
              <w:t>пенсионер</w:t>
            </w:r>
          </w:p>
        </w:tc>
        <w:tc>
          <w:tcPr>
            <w:tcW w:w="1871" w:type="dxa"/>
            <w:tcBorders>
              <w:right w:val="nil"/>
            </w:tcBorders>
          </w:tcPr>
          <w:p w:rsidR="00C06686" w:rsidRPr="00540EB8" w:rsidRDefault="00C06686" w:rsidP="003A181C">
            <w:pPr>
              <w:autoSpaceDN w:val="0"/>
              <w:adjustRightInd w:val="0"/>
            </w:pPr>
            <w:r w:rsidRPr="00540EB8">
              <w:rPr>
                <w:b/>
                <w:bCs/>
                <w:i/>
                <w:iCs/>
              </w:rPr>
              <w:t>000000, г. Энск, ул. Лесная, д. 18, кв. 55</w:t>
            </w:r>
          </w:p>
        </w:tc>
      </w:tr>
      <w:tr w:rsidR="00C06686" w:rsidRPr="00C71F00" w:rsidTr="003C21FF">
        <w:tc>
          <w:tcPr>
            <w:tcW w:w="1134" w:type="dxa"/>
            <w:tcBorders>
              <w:left w:val="nil"/>
            </w:tcBorders>
          </w:tcPr>
          <w:p w:rsidR="00C06686" w:rsidRPr="00540EB8" w:rsidRDefault="00C06686" w:rsidP="003A181C">
            <w:pPr>
              <w:autoSpaceDN w:val="0"/>
              <w:adjustRightInd w:val="0"/>
            </w:pPr>
            <w:r w:rsidRPr="00540EB8">
              <w:rPr>
                <w:b/>
                <w:bCs/>
                <w:i/>
                <w:iCs/>
              </w:rPr>
              <w:t>отец</w:t>
            </w:r>
          </w:p>
        </w:tc>
        <w:tc>
          <w:tcPr>
            <w:tcW w:w="1247" w:type="dxa"/>
          </w:tcPr>
          <w:p w:rsidR="00C06686" w:rsidRPr="00540EB8" w:rsidRDefault="00C06686" w:rsidP="003A181C">
            <w:pPr>
              <w:autoSpaceDN w:val="0"/>
              <w:adjustRightInd w:val="0"/>
            </w:pPr>
            <w:r w:rsidRPr="00540EB8">
              <w:rPr>
                <w:b/>
                <w:bCs/>
                <w:i/>
                <w:iCs/>
              </w:rPr>
              <w:t>Иванов Степан Андреевич</w:t>
            </w:r>
          </w:p>
        </w:tc>
        <w:tc>
          <w:tcPr>
            <w:tcW w:w="2041" w:type="dxa"/>
          </w:tcPr>
          <w:p w:rsidR="00C06686" w:rsidRPr="00540EB8" w:rsidRDefault="00C06686" w:rsidP="003A181C">
            <w:pPr>
              <w:autoSpaceDN w:val="0"/>
              <w:adjustRightInd w:val="0"/>
            </w:pPr>
            <w:r w:rsidRPr="00540EB8">
              <w:rPr>
                <w:b/>
                <w:bCs/>
                <w:i/>
                <w:iCs/>
              </w:rPr>
              <w:t>25 июля 1949 г.,</w:t>
            </w:r>
          </w:p>
          <w:p w:rsidR="00C06686" w:rsidRPr="00540EB8" w:rsidRDefault="00C06686" w:rsidP="003A181C">
            <w:pPr>
              <w:autoSpaceDN w:val="0"/>
              <w:adjustRightInd w:val="0"/>
            </w:pPr>
            <w:r w:rsidRPr="00540EB8">
              <w:rPr>
                <w:b/>
                <w:bCs/>
                <w:i/>
                <w:iCs/>
              </w:rPr>
              <w:t>г. Энск</w:t>
            </w:r>
          </w:p>
        </w:tc>
        <w:tc>
          <w:tcPr>
            <w:tcW w:w="1474" w:type="dxa"/>
          </w:tcPr>
          <w:p w:rsidR="00C06686" w:rsidRPr="00540EB8" w:rsidRDefault="00C06686" w:rsidP="003A181C">
            <w:pPr>
              <w:autoSpaceDN w:val="0"/>
              <w:adjustRightInd w:val="0"/>
            </w:pPr>
            <w:r w:rsidRPr="00540EB8">
              <w:rPr>
                <w:b/>
                <w:bCs/>
                <w:i/>
                <w:iCs/>
              </w:rPr>
              <w:t>РФ</w:t>
            </w:r>
          </w:p>
        </w:tc>
        <w:tc>
          <w:tcPr>
            <w:tcW w:w="1644" w:type="dxa"/>
          </w:tcPr>
          <w:p w:rsidR="00C06686" w:rsidRPr="00540EB8" w:rsidRDefault="00C06686" w:rsidP="003A181C">
            <w:pPr>
              <w:autoSpaceDN w:val="0"/>
              <w:adjustRightInd w:val="0"/>
            </w:pPr>
            <w:r w:rsidRPr="00540EB8">
              <w:rPr>
                <w:b/>
                <w:bCs/>
                <w:i/>
                <w:iCs/>
              </w:rPr>
              <w:t>пенсионер</w:t>
            </w:r>
          </w:p>
        </w:tc>
        <w:tc>
          <w:tcPr>
            <w:tcW w:w="1871" w:type="dxa"/>
            <w:tcBorders>
              <w:right w:val="nil"/>
            </w:tcBorders>
          </w:tcPr>
          <w:p w:rsidR="00C06686" w:rsidRPr="00540EB8" w:rsidRDefault="00C06686" w:rsidP="003A181C">
            <w:pPr>
              <w:autoSpaceDN w:val="0"/>
              <w:adjustRightInd w:val="0"/>
            </w:pPr>
            <w:r w:rsidRPr="00540EB8">
              <w:rPr>
                <w:b/>
                <w:bCs/>
                <w:i/>
                <w:iCs/>
              </w:rPr>
              <w:t>000000, г. Энск, ул. Лесная, д. 18, кв. 55</w:t>
            </w:r>
          </w:p>
        </w:tc>
      </w:tr>
      <w:tr w:rsidR="00C06686" w:rsidRPr="00C71F00" w:rsidTr="003C21FF">
        <w:tc>
          <w:tcPr>
            <w:tcW w:w="1134" w:type="dxa"/>
            <w:tcBorders>
              <w:left w:val="nil"/>
            </w:tcBorders>
          </w:tcPr>
          <w:p w:rsidR="00C06686" w:rsidRPr="00540EB8" w:rsidRDefault="00C06686" w:rsidP="003A181C">
            <w:pPr>
              <w:autoSpaceDN w:val="0"/>
              <w:adjustRightInd w:val="0"/>
            </w:pPr>
            <w:r w:rsidRPr="00540EB8">
              <w:rPr>
                <w:b/>
                <w:bCs/>
                <w:i/>
                <w:iCs/>
              </w:rPr>
              <w:t>супруга</w:t>
            </w:r>
          </w:p>
        </w:tc>
        <w:tc>
          <w:tcPr>
            <w:tcW w:w="1247" w:type="dxa"/>
          </w:tcPr>
          <w:p w:rsidR="00C06686" w:rsidRPr="00540EB8" w:rsidRDefault="00C06686" w:rsidP="003A181C">
            <w:pPr>
              <w:autoSpaceDN w:val="0"/>
              <w:adjustRightInd w:val="0"/>
            </w:pPr>
            <w:r w:rsidRPr="00540EB8">
              <w:rPr>
                <w:b/>
                <w:bCs/>
                <w:i/>
                <w:iCs/>
              </w:rPr>
              <w:t>Иванова (Сидорова) Лариса Анатольевна</w:t>
            </w:r>
          </w:p>
        </w:tc>
        <w:tc>
          <w:tcPr>
            <w:tcW w:w="2041" w:type="dxa"/>
          </w:tcPr>
          <w:p w:rsidR="00C06686" w:rsidRPr="00540EB8" w:rsidRDefault="00C06686" w:rsidP="003A181C">
            <w:pPr>
              <w:autoSpaceDN w:val="0"/>
              <w:adjustRightInd w:val="0"/>
            </w:pPr>
            <w:r w:rsidRPr="00540EB8">
              <w:rPr>
                <w:b/>
                <w:bCs/>
                <w:i/>
                <w:iCs/>
              </w:rPr>
              <w:t>15 июня 1977 г.,</w:t>
            </w:r>
          </w:p>
          <w:p w:rsidR="00C06686" w:rsidRPr="00540EB8" w:rsidRDefault="00C06686" w:rsidP="003A181C">
            <w:pPr>
              <w:autoSpaceDN w:val="0"/>
              <w:adjustRightInd w:val="0"/>
            </w:pPr>
            <w:r w:rsidRPr="00540EB8">
              <w:rPr>
                <w:b/>
                <w:bCs/>
                <w:i/>
                <w:iCs/>
              </w:rPr>
              <w:t>г. Энск</w:t>
            </w:r>
          </w:p>
        </w:tc>
        <w:tc>
          <w:tcPr>
            <w:tcW w:w="1474" w:type="dxa"/>
          </w:tcPr>
          <w:p w:rsidR="00C06686" w:rsidRPr="00540EB8" w:rsidRDefault="00C06686" w:rsidP="003A181C">
            <w:pPr>
              <w:autoSpaceDN w:val="0"/>
              <w:adjustRightInd w:val="0"/>
            </w:pPr>
            <w:r w:rsidRPr="00540EB8">
              <w:rPr>
                <w:b/>
                <w:bCs/>
                <w:i/>
                <w:iCs/>
              </w:rPr>
              <w:t>РФ</w:t>
            </w:r>
          </w:p>
        </w:tc>
        <w:tc>
          <w:tcPr>
            <w:tcW w:w="1644" w:type="dxa"/>
          </w:tcPr>
          <w:p w:rsidR="00C06686" w:rsidRPr="00540EB8" w:rsidRDefault="00C06686" w:rsidP="003A181C">
            <w:pPr>
              <w:autoSpaceDN w:val="0"/>
              <w:adjustRightInd w:val="0"/>
            </w:pPr>
            <w:r w:rsidRPr="00540EB8">
              <w:rPr>
                <w:b/>
                <w:bCs/>
                <w:i/>
                <w:iCs/>
              </w:rPr>
              <w:t>МБОУ СОШ N 2, 000000, г. Энск, ул. Героев, д. 10, старший педагог</w:t>
            </w:r>
          </w:p>
        </w:tc>
        <w:tc>
          <w:tcPr>
            <w:tcW w:w="1871" w:type="dxa"/>
            <w:tcBorders>
              <w:right w:val="nil"/>
            </w:tcBorders>
          </w:tcPr>
          <w:p w:rsidR="00C06686" w:rsidRPr="00540EB8" w:rsidRDefault="00C06686" w:rsidP="003A181C">
            <w:pPr>
              <w:autoSpaceDN w:val="0"/>
              <w:adjustRightInd w:val="0"/>
            </w:pPr>
            <w:r w:rsidRPr="00540EB8">
              <w:rPr>
                <w:b/>
                <w:bCs/>
                <w:i/>
                <w:iCs/>
              </w:rPr>
              <w:t>000000, г. Энск, ул. Героев, д. 32, кв. 5</w:t>
            </w:r>
          </w:p>
        </w:tc>
      </w:tr>
      <w:tr w:rsidR="00C06686" w:rsidRPr="00C71F00" w:rsidTr="003C21FF">
        <w:tc>
          <w:tcPr>
            <w:tcW w:w="1134" w:type="dxa"/>
            <w:tcBorders>
              <w:left w:val="nil"/>
            </w:tcBorders>
          </w:tcPr>
          <w:p w:rsidR="00C06686" w:rsidRPr="00540EB8" w:rsidRDefault="00C06686" w:rsidP="003A181C">
            <w:pPr>
              <w:autoSpaceDN w:val="0"/>
              <w:adjustRightInd w:val="0"/>
            </w:pPr>
            <w:r w:rsidRPr="00540EB8">
              <w:rPr>
                <w:b/>
                <w:bCs/>
                <w:i/>
                <w:iCs/>
              </w:rPr>
              <w:t>сын</w:t>
            </w:r>
          </w:p>
        </w:tc>
        <w:tc>
          <w:tcPr>
            <w:tcW w:w="1247" w:type="dxa"/>
          </w:tcPr>
          <w:p w:rsidR="00C06686" w:rsidRPr="00540EB8" w:rsidRDefault="00C06686" w:rsidP="003A181C">
            <w:pPr>
              <w:autoSpaceDN w:val="0"/>
              <w:adjustRightInd w:val="0"/>
            </w:pPr>
            <w:r w:rsidRPr="00540EB8">
              <w:rPr>
                <w:b/>
                <w:bCs/>
                <w:i/>
                <w:iCs/>
              </w:rPr>
              <w:t>Иванов Иван</w:t>
            </w:r>
          </w:p>
          <w:p w:rsidR="00C06686" w:rsidRPr="00540EB8" w:rsidRDefault="00C06686" w:rsidP="003A181C">
            <w:pPr>
              <w:autoSpaceDN w:val="0"/>
              <w:adjustRightInd w:val="0"/>
            </w:pPr>
            <w:r w:rsidRPr="00540EB8">
              <w:rPr>
                <w:b/>
                <w:bCs/>
                <w:i/>
                <w:iCs/>
              </w:rPr>
              <w:t>Игоревич</w:t>
            </w:r>
          </w:p>
        </w:tc>
        <w:tc>
          <w:tcPr>
            <w:tcW w:w="2041" w:type="dxa"/>
          </w:tcPr>
          <w:p w:rsidR="00C06686" w:rsidRPr="00540EB8" w:rsidRDefault="00C06686" w:rsidP="003A181C">
            <w:pPr>
              <w:autoSpaceDN w:val="0"/>
              <w:adjustRightInd w:val="0"/>
            </w:pPr>
            <w:r w:rsidRPr="00540EB8">
              <w:rPr>
                <w:b/>
                <w:bCs/>
                <w:i/>
                <w:iCs/>
              </w:rPr>
              <w:t>28 мая 2004 г.,</w:t>
            </w:r>
          </w:p>
          <w:p w:rsidR="00C06686" w:rsidRPr="00540EB8" w:rsidRDefault="00C06686" w:rsidP="003A181C">
            <w:pPr>
              <w:autoSpaceDN w:val="0"/>
              <w:adjustRightInd w:val="0"/>
            </w:pPr>
            <w:r w:rsidRPr="00540EB8">
              <w:rPr>
                <w:b/>
                <w:bCs/>
                <w:i/>
                <w:iCs/>
              </w:rPr>
              <w:t>г. Энск</w:t>
            </w:r>
          </w:p>
        </w:tc>
        <w:tc>
          <w:tcPr>
            <w:tcW w:w="1474" w:type="dxa"/>
          </w:tcPr>
          <w:p w:rsidR="00C06686" w:rsidRPr="00540EB8" w:rsidRDefault="00C06686" w:rsidP="003A181C">
            <w:pPr>
              <w:autoSpaceDN w:val="0"/>
              <w:adjustRightInd w:val="0"/>
            </w:pPr>
            <w:r w:rsidRPr="00540EB8">
              <w:rPr>
                <w:b/>
                <w:bCs/>
                <w:i/>
                <w:iCs/>
              </w:rPr>
              <w:t>РФ</w:t>
            </w:r>
          </w:p>
        </w:tc>
        <w:tc>
          <w:tcPr>
            <w:tcW w:w="1644" w:type="dxa"/>
          </w:tcPr>
          <w:p w:rsidR="00C06686" w:rsidRPr="00540EB8" w:rsidRDefault="00C06686" w:rsidP="003A181C">
            <w:pPr>
              <w:autoSpaceDN w:val="0"/>
              <w:adjustRightInd w:val="0"/>
            </w:pPr>
            <w:r w:rsidRPr="00540EB8">
              <w:rPr>
                <w:b/>
                <w:bCs/>
                <w:i/>
                <w:iCs/>
              </w:rPr>
              <w:t xml:space="preserve">Энское высшее военное авиационное </w:t>
            </w:r>
            <w:r w:rsidRPr="00540EB8">
              <w:rPr>
                <w:b/>
                <w:bCs/>
                <w:i/>
                <w:iCs/>
              </w:rPr>
              <w:lastRenderedPageBreak/>
              <w:t>училище летчиков, 000000, г. Энск, ул. Покрышкина, д. 1, курсант</w:t>
            </w:r>
          </w:p>
        </w:tc>
        <w:tc>
          <w:tcPr>
            <w:tcW w:w="1871" w:type="dxa"/>
            <w:tcBorders>
              <w:right w:val="nil"/>
            </w:tcBorders>
          </w:tcPr>
          <w:p w:rsidR="00C06686" w:rsidRPr="00540EB8" w:rsidRDefault="00C06686" w:rsidP="003A181C">
            <w:pPr>
              <w:autoSpaceDN w:val="0"/>
              <w:adjustRightInd w:val="0"/>
            </w:pPr>
            <w:r w:rsidRPr="00540EB8">
              <w:rPr>
                <w:b/>
                <w:bCs/>
                <w:i/>
                <w:iCs/>
              </w:rPr>
              <w:lastRenderedPageBreak/>
              <w:t>000000, г. Энск, ул. Покрышкина, д. 1</w:t>
            </w:r>
          </w:p>
        </w:tc>
      </w:tr>
      <w:tr w:rsidR="00C06686" w:rsidRPr="00C71F00" w:rsidTr="003C21FF">
        <w:tc>
          <w:tcPr>
            <w:tcW w:w="1134" w:type="dxa"/>
            <w:tcBorders>
              <w:left w:val="nil"/>
            </w:tcBorders>
          </w:tcPr>
          <w:p w:rsidR="00C06686" w:rsidRPr="00540EB8" w:rsidRDefault="00C06686" w:rsidP="003A181C">
            <w:pPr>
              <w:autoSpaceDN w:val="0"/>
              <w:adjustRightInd w:val="0"/>
            </w:pPr>
            <w:r w:rsidRPr="00540EB8">
              <w:rPr>
                <w:b/>
                <w:bCs/>
                <w:i/>
                <w:iCs/>
              </w:rPr>
              <w:lastRenderedPageBreak/>
              <w:t>мать супруги</w:t>
            </w:r>
          </w:p>
        </w:tc>
        <w:tc>
          <w:tcPr>
            <w:tcW w:w="1247" w:type="dxa"/>
          </w:tcPr>
          <w:p w:rsidR="00C06686" w:rsidRPr="00540EB8" w:rsidRDefault="00C06686" w:rsidP="003A181C">
            <w:pPr>
              <w:autoSpaceDN w:val="0"/>
              <w:adjustRightInd w:val="0"/>
            </w:pPr>
            <w:r w:rsidRPr="00540EB8">
              <w:rPr>
                <w:b/>
                <w:bCs/>
                <w:i/>
                <w:iCs/>
              </w:rPr>
              <w:t>Сидорова (Никитина) Анастасия Сергеевна</w:t>
            </w:r>
          </w:p>
        </w:tc>
        <w:tc>
          <w:tcPr>
            <w:tcW w:w="2041" w:type="dxa"/>
          </w:tcPr>
          <w:p w:rsidR="00C06686" w:rsidRPr="00540EB8" w:rsidRDefault="00C06686" w:rsidP="003A181C">
            <w:pPr>
              <w:autoSpaceDN w:val="0"/>
              <w:adjustRightInd w:val="0"/>
            </w:pPr>
            <w:r w:rsidRPr="00540EB8">
              <w:rPr>
                <w:b/>
                <w:bCs/>
                <w:i/>
                <w:iCs/>
              </w:rPr>
              <w:t>15 декабря 1955 г., г. Энск</w:t>
            </w:r>
          </w:p>
        </w:tc>
        <w:tc>
          <w:tcPr>
            <w:tcW w:w="1474" w:type="dxa"/>
          </w:tcPr>
          <w:p w:rsidR="00C06686" w:rsidRPr="00540EB8" w:rsidRDefault="00C06686" w:rsidP="003A181C">
            <w:pPr>
              <w:autoSpaceDN w:val="0"/>
              <w:adjustRightInd w:val="0"/>
            </w:pPr>
            <w:r w:rsidRPr="00540EB8">
              <w:rPr>
                <w:b/>
                <w:bCs/>
                <w:i/>
                <w:iCs/>
              </w:rPr>
              <w:t>РФ</w:t>
            </w:r>
          </w:p>
        </w:tc>
        <w:tc>
          <w:tcPr>
            <w:tcW w:w="1644" w:type="dxa"/>
          </w:tcPr>
          <w:p w:rsidR="00C06686" w:rsidRPr="00540EB8" w:rsidRDefault="00C06686" w:rsidP="003A181C">
            <w:pPr>
              <w:autoSpaceDN w:val="0"/>
              <w:adjustRightInd w:val="0"/>
            </w:pPr>
            <w:r w:rsidRPr="00540EB8">
              <w:rPr>
                <w:b/>
                <w:bCs/>
                <w:i/>
                <w:iCs/>
              </w:rPr>
              <w:t>пенсионер</w:t>
            </w:r>
          </w:p>
        </w:tc>
        <w:tc>
          <w:tcPr>
            <w:tcW w:w="1871" w:type="dxa"/>
            <w:tcBorders>
              <w:right w:val="nil"/>
            </w:tcBorders>
          </w:tcPr>
          <w:p w:rsidR="00C06686" w:rsidRPr="00540EB8" w:rsidRDefault="00C06686" w:rsidP="003A181C">
            <w:pPr>
              <w:autoSpaceDN w:val="0"/>
              <w:adjustRightInd w:val="0"/>
            </w:pPr>
            <w:r w:rsidRPr="00540EB8">
              <w:rPr>
                <w:b/>
                <w:bCs/>
                <w:i/>
                <w:iCs/>
              </w:rPr>
              <w:t>000000, г. Энск, ул. Спортивная, д. 15, кв. 7</w:t>
            </w:r>
          </w:p>
        </w:tc>
      </w:tr>
      <w:tr w:rsidR="00C06686" w:rsidRPr="00C71F00" w:rsidTr="003C21FF">
        <w:tc>
          <w:tcPr>
            <w:tcW w:w="1134" w:type="dxa"/>
            <w:tcBorders>
              <w:left w:val="nil"/>
            </w:tcBorders>
          </w:tcPr>
          <w:p w:rsidR="00C06686" w:rsidRPr="00540EB8" w:rsidRDefault="00C06686" w:rsidP="003A181C">
            <w:pPr>
              <w:autoSpaceDN w:val="0"/>
              <w:adjustRightInd w:val="0"/>
            </w:pPr>
            <w:r w:rsidRPr="00540EB8">
              <w:rPr>
                <w:b/>
                <w:bCs/>
                <w:i/>
                <w:iCs/>
              </w:rPr>
              <w:t>отец супруги</w:t>
            </w:r>
          </w:p>
        </w:tc>
        <w:tc>
          <w:tcPr>
            <w:tcW w:w="1247" w:type="dxa"/>
          </w:tcPr>
          <w:p w:rsidR="00C06686" w:rsidRPr="00540EB8" w:rsidRDefault="00C06686" w:rsidP="003A181C">
            <w:pPr>
              <w:autoSpaceDN w:val="0"/>
              <w:adjustRightInd w:val="0"/>
            </w:pPr>
            <w:r w:rsidRPr="00540EB8">
              <w:rPr>
                <w:b/>
                <w:bCs/>
                <w:i/>
                <w:iCs/>
              </w:rPr>
              <w:t>Сидоров Анатолий Михайлович</w:t>
            </w:r>
          </w:p>
        </w:tc>
        <w:tc>
          <w:tcPr>
            <w:tcW w:w="2041" w:type="dxa"/>
          </w:tcPr>
          <w:p w:rsidR="00C06686" w:rsidRPr="00540EB8" w:rsidRDefault="00C06686" w:rsidP="003A181C">
            <w:pPr>
              <w:autoSpaceDN w:val="0"/>
              <w:adjustRightInd w:val="0"/>
            </w:pPr>
            <w:r w:rsidRPr="00540EB8">
              <w:rPr>
                <w:b/>
                <w:bCs/>
                <w:i/>
                <w:iCs/>
              </w:rPr>
              <w:t>10 февраля 1945 г., г. Энск</w:t>
            </w:r>
          </w:p>
        </w:tc>
        <w:tc>
          <w:tcPr>
            <w:tcW w:w="1474" w:type="dxa"/>
          </w:tcPr>
          <w:p w:rsidR="00C06686" w:rsidRPr="00540EB8" w:rsidRDefault="00C06686" w:rsidP="003A181C">
            <w:pPr>
              <w:autoSpaceDN w:val="0"/>
              <w:adjustRightInd w:val="0"/>
            </w:pPr>
            <w:r w:rsidRPr="00540EB8">
              <w:rPr>
                <w:b/>
                <w:bCs/>
                <w:i/>
                <w:iCs/>
              </w:rPr>
              <w:t>РФ</w:t>
            </w:r>
          </w:p>
        </w:tc>
        <w:tc>
          <w:tcPr>
            <w:tcW w:w="1644" w:type="dxa"/>
          </w:tcPr>
          <w:p w:rsidR="00C06686" w:rsidRPr="00540EB8" w:rsidRDefault="00C06686" w:rsidP="003A181C">
            <w:pPr>
              <w:autoSpaceDN w:val="0"/>
              <w:adjustRightInd w:val="0"/>
            </w:pPr>
          </w:p>
        </w:tc>
        <w:tc>
          <w:tcPr>
            <w:tcW w:w="1871" w:type="dxa"/>
            <w:tcBorders>
              <w:right w:val="nil"/>
            </w:tcBorders>
          </w:tcPr>
          <w:p w:rsidR="00C06686" w:rsidRPr="00540EB8" w:rsidRDefault="00C06686" w:rsidP="003A181C">
            <w:pPr>
              <w:autoSpaceDN w:val="0"/>
              <w:adjustRightInd w:val="0"/>
            </w:pPr>
            <w:r w:rsidRPr="00540EB8">
              <w:rPr>
                <w:b/>
                <w:bCs/>
                <w:i/>
                <w:iCs/>
              </w:rPr>
              <w:t>дата смерти 22.08.2020, захоронен на Энском городском кладбище, г. Энск, ул. Осиновая, д. 1а</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A87C62" w:rsidP="00A87C62">
            <w:pPr>
              <w:jc w:val="center"/>
            </w:pPr>
            <w:r w:rsidRPr="00D615FF">
              <w:rPr>
                <w:b/>
              </w:rPr>
              <w:t>Родственников проживающих за границей нет</w:t>
            </w:r>
          </w:p>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A87C62" w:rsidP="00624471">
            <w:pPr>
              <w:jc w:val="center"/>
            </w:pPr>
            <w:r w:rsidRPr="00D615FF">
              <w:rPr>
                <w:b/>
              </w:rPr>
              <w:t>К уголовной ответственности не привлекалась</w:t>
            </w: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00C06686" w:rsidRPr="00540EB8">
        <w:rPr>
          <w:b/>
          <w:bCs/>
          <w:i/>
          <w:iCs/>
          <w:color w:val="000000"/>
        </w:rPr>
        <w:t>ад</w:t>
      </w:r>
      <w:r w:rsidR="00C06686">
        <w:rPr>
          <w:b/>
          <w:bCs/>
          <w:i/>
          <w:iCs/>
          <w:color w:val="000000"/>
        </w:rPr>
        <w:t>министративное наказание в виде</w:t>
      </w:r>
    </w:p>
    <w:p w:rsidR="006958A6" w:rsidRPr="009E3141" w:rsidRDefault="006958A6" w:rsidP="009E3141">
      <w:pPr>
        <w:pBdr>
          <w:top w:val="single" w:sz="4" w:space="1" w:color="auto"/>
        </w:pBdr>
        <w:ind w:left="4648"/>
        <w:jc w:val="both"/>
        <w:rPr>
          <w:sz w:val="2"/>
          <w:szCs w:val="2"/>
        </w:rPr>
      </w:pPr>
    </w:p>
    <w:p w:rsidR="006958A6" w:rsidRPr="002D0D2E" w:rsidRDefault="00C06686" w:rsidP="00076C12">
      <w:pPr>
        <w:jc w:val="both"/>
      </w:pPr>
      <w:r w:rsidRPr="00540EB8">
        <w:rPr>
          <w:b/>
          <w:bCs/>
          <w:i/>
          <w:iCs/>
          <w:color w:val="000000"/>
        </w:rPr>
        <w:t>дисквалификации в отношении меня не применялось</w:t>
      </w: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C06686">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00C06686" w:rsidRPr="00540EB8">
        <w:rPr>
          <w:b/>
          <w:bCs/>
          <w:i/>
          <w:iCs/>
        </w:rPr>
        <w:t>не участвовал</w:t>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r w:rsidR="00C06686">
        <w:rPr>
          <w:b/>
          <w:bCs/>
          <w:i/>
          <w:iCs/>
        </w:rPr>
        <w:t>г</w:t>
      </w:r>
      <w:r w:rsidR="00C06686" w:rsidRPr="00540EB8">
        <w:rPr>
          <w:b/>
          <w:bCs/>
          <w:i/>
          <w:iCs/>
        </w:rPr>
        <w:t>осударственных</w:t>
      </w:r>
    </w:p>
    <w:p w:rsidR="00A521BE" w:rsidRPr="00EF27C7" w:rsidRDefault="00A521BE" w:rsidP="00EF27C7">
      <w:pPr>
        <w:pBdr>
          <w:top w:val="single" w:sz="4" w:space="1" w:color="auto"/>
        </w:pBdr>
        <w:ind w:left="6439"/>
        <w:jc w:val="both"/>
        <w:rPr>
          <w:sz w:val="2"/>
          <w:szCs w:val="2"/>
        </w:rPr>
      </w:pPr>
    </w:p>
    <w:p w:rsidR="00A521BE" w:rsidRPr="002D0D2E" w:rsidRDefault="00C06686" w:rsidP="00C06686">
      <w:r w:rsidRPr="00540EB8">
        <w:rPr>
          <w:b/>
          <w:bCs/>
          <w:i/>
          <w:iCs/>
        </w:rPr>
        <w:t>наград, иных наград и знаков отличия не имею</w:t>
      </w: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r w:rsidR="00C06686" w:rsidRPr="00540EB8">
        <w:rPr>
          <w:b/>
          <w:bCs/>
          <w:i/>
          <w:iCs/>
        </w:rPr>
        <w:t>000000, г. Энск</w:t>
      </w:r>
    </w:p>
    <w:p w:rsidR="00B1560D" w:rsidRPr="00EF27C7" w:rsidRDefault="00B1560D" w:rsidP="00EF27C7">
      <w:pPr>
        <w:pBdr>
          <w:top w:val="single" w:sz="4" w:space="1" w:color="auto"/>
        </w:pBdr>
        <w:ind w:left="7321"/>
        <w:jc w:val="both"/>
        <w:rPr>
          <w:sz w:val="2"/>
          <w:szCs w:val="2"/>
        </w:rPr>
      </w:pPr>
    </w:p>
    <w:p w:rsidR="00B1560D" w:rsidRPr="002D0D2E" w:rsidRDefault="00C06686" w:rsidP="00FD7ACD">
      <w:pPr>
        <w:jc w:val="both"/>
      </w:pPr>
      <w:r w:rsidRPr="00540EB8">
        <w:rPr>
          <w:b/>
          <w:bCs/>
          <w:i/>
          <w:iCs/>
        </w:rPr>
        <w:t>ул. Героев, д. 32, кв. 5</w:t>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C06686" w:rsidP="00EF27C7">
      <w:pPr>
        <w:keepNext/>
        <w:jc w:val="both"/>
      </w:pPr>
      <w:r w:rsidRPr="00540EB8">
        <w:rPr>
          <w:b/>
          <w:bCs/>
          <w:i/>
          <w:iCs/>
        </w:rPr>
        <w:t>+7 (000) 000-00-00</w:t>
      </w: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sidR="00C06686" w:rsidRPr="00540EB8">
        <w:rPr>
          <w:b/>
          <w:bCs/>
          <w:i/>
          <w:iCs/>
        </w:rPr>
        <w:t>дополнительных сведений, а также иной информации о себе не имею</w:t>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Pr="00C06686" w:rsidRDefault="00C06686" w:rsidP="0024187F">
            <w:pPr>
              <w:jc w:val="center"/>
              <w:rPr>
                <w:b/>
                <w:i/>
              </w:rPr>
            </w:pPr>
            <w:r w:rsidRPr="00C06686">
              <w:rPr>
                <w:b/>
                <w:i/>
              </w:rPr>
              <w:t>21</w:t>
            </w: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Pr="00C06686" w:rsidRDefault="00C06686" w:rsidP="0024187F">
            <w:pPr>
              <w:jc w:val="center"/>
              <w:rPr>
                <w:b/>
                <w:i/>
              </w:rPr>
            </w:pPr>
            <w:r w:rsidRPr="00C06686">
              <w:rPr>
                <w:b/>
                <w:i/>
              </w:rPr>
              <w:t>октября</w:t>
            </w: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Pr="00C06686" w:rsidRDefault="00C06686" w:rsidP="0024187F">
            <w:pPr>
              <w:rPr>
                <w:b/>
                <w:i/>
              </w:rPr>
            </w:pPr>
            <w:r w:rsidRPr="00C06686">
              <w:rPr>
                <w:b/>
                <w:i/>
              </w:rPr>
              <w:t>24</w:t>
            </w:r>
          </w:p>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C06686" w:rsidP="0024187F">
            <w:pPr>
              <w:jc w:val="center"/>
            </w:pPr>
            <w:r w:rsidRPr="00540EB8">
              <w:rPr>
                <w:b/>
                <w:bCs/>
                <w:i/>
                <w:iCs/>
                <w:color w:val="000000"/>
              </w:rPr>
              <w:t>Иванов</w:t>
            </w: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7"/>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D0" w:rsidRDefault="001971D0">
      <w:r>
        <w:separator/>
      </w:r>
    </w:p>
  </w:endnote>
  <w:endnote w:type="continuationSeparator" w:id="0">
    <w:p w:rsidR="001971D0" w:rsidRDefault="0019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D0" w:rsidRDefault="001971D0">
      <w:r>
        <w:separator/>
      </w:r>
    </w:p>
  </w:footnote>
  <w:footnote w:type="continuationSeparator" w:id="0">
    <w:p w:rsidR="001971D0" w:rsidRDefault="00197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86B46"/>
    <w:rsid w:val="00192292"/>
    <w:rsid w:val="00193EAC"/>
    <w:rsid w:val="001971D0"/>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3A181C"/>
    <w:rsid w:val="003C21FF"/>
    <w:rsid w:val="004316F3"/>
    <w:rsid w:val="00466759"/>
    <w:rsid w:val="00482ED0"/>
    <w:rsid w:val="004866F2"/>
    <w:rsid w:val="004867FE"/>
    <w:rsid w:val="00494062"/>
    <w:rsid w:val="004E33DF"/>
    <w:rsid w:val="00533CE0"/>
    <w:rsid w:val="005405B8"/>
    <w:rsid w:val="00540E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8E04C3"/>
    <w:rsid w:val="00921FC5"/>
    <w:rsid w:val="009248BE"/>
    <w:rsid w:val="00961812"/>
    <w:rsid w:val="00971E8E"/>
    <w:rsid w:val="009746B1"/>
    <w:rsid w:val="009A2C70"/>
    <w:rsid w:val="009E3141"/>
    <w:rsid w:val="009F0121"/>
    <w:rsid w:val="00A521BE"/>
    <w:rsid w:val="00A64939"/>
    <w:rsid w:val="00A8301C"/>
    <w:rsid w:val="00A87C62"/>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06686"/>
    <w:rsid w:val="00C171EF"/>
    <w:rsid w:val="00C470AF"/>
    <w:rsid w:val="00C71F00"/>
    <w:rsid w:val="00CA4F98"/>
    <w:rsid w:val="00CB21D9"/>
    <w:rsid w:val="00CC274A"/>
    <w:rsid w:val="00D275C6"/>
    <w:rsid w:val="00D615FF"/>
    <w:rsid w:val="00D62F81"/>
    <w:rsid w:val="00D8019A"/>
    <w:rsid w:val="00DA501E"/>
    <w:rsid w:val="00DD0D05"/>
    <w:rsid w:val="00DD1B0E"/>
    <w:rsid w:val="00DE7C59"/>
    <w:rsid w:val="00E10E03"/>
    <w:rsid w:val="00E12F57"/>
    <w:rsid w:val="00E21952"/>
    <w:rsid w:val="00E664E7"/>
    <w:rsid w:val="00E92038"/>
    <w:rsid w:val="00EF27C7"/>
    <w:rsid w:val="00F31370"/>
    <w:rsid w:val="00F57A47"/>
    <w:rsid w:val="00FB102C"/>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93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2821</Words>
  <Characters>16085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Свободненский городской суд</cp:lastModifiedBy>
  <cp:revision>2</cp:revision>
  <cp:lastPrinted>2024-10-11T11:25:00Z</cp:lastPrinted>
  <dcterms:created xsi:type="dcterms:W3CDTF">2026-05-08T04:48:00Z</dcterms:created>
  <dcterms:modified xsi:type="dcterms:W3CDTF">2026-05-08T04:48:00Z</dcterms:modified>
</cp:coreProperties>
</file>