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016458">
        <w:rPr>
          <w:rFonts w:ascii="Times New Roman" w:hAnsi="Times New Roman" w:cs="Times New Roman"/>
          <w:b w:val="0"/>
          <w:bCs w:val="0"/>
          <w:lang w:eastAsia="ru-RU"/>
        </w:rPr>
        <w:t>Свердловского</w:t>
      </w:r>
    </w:p>
    <w:p w:rsid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районного </w:t>
      </w:r>
      <w:r w:rsidR="00016458">
        <w:rPr>
          <w:rFonts w:ascii="Times New Roman" w:hAnsi="Times New Roman" w:cs="Times New Roman"/>
          <w:b w:val="0"/>
          <w:bCs w:val="0"/>
          <w:lang w:eastAsia="ru-RU"/>
        </w:rPr>
        <w:t>суда г,Белгорода</w:t>
      </w:r>
    </w:p>
    <w:p w:rsidR="00016458" w:rsidRPr="000F6E4C" w:rsidRDefault="00016458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Сапронову А.Н.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22" w:rsidRDefault="00E16F22" w:rsidP="00297CA4">
      <w:r>
        <w:separator/>
      </w:r>
    </w:p>
  </w:endnote>
  <w:endnote w:type="continuationSeparator" w:id="0">
    <w:p w:rsidR="00E16F22" w:rsidRDefault="00E16F22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22" w:rsidRDefault="00E16F22" w:rsidP="00297CA4">
      <w:r>
        <w:separator/>
      </w:r>
    </w:p>
  </w:footnote>
  <w:footnote w:type="continuationSeparator" w:id="0">
    <w:p w:rsidR="00E16F22" w:rsidRDefault="00E16F22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16458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16F22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1255-5C2A-4F66-B013-3C51B9A7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pomoshnik_1</cp:lastModifiedBy>
  <cp:revision>7</cp:revision>
  <dcterms:created xsi:type="dcterms:W3CDTF">2025-04-15T14:01:00Z</dcterms:created>
  <dcterms:modified xsi:type="dcterms:W3CDTF">2025-09-04T12:18:00Z</dcterms:modified>
</cp:coreProperties>
</file>