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F52" w:rsidRPr="00873F52" w:rsidRDefault="00873F52" w:rsidP="00873F52">
      <w:pPr>
        <w:pStyle w:val="a5"/>
        <w:spacing w:after="0" w:line="240" w:lineRule="auto"/>
        <w:rPr>
          <w:rFonts w:hint="eastAsia"/>
          <w:sz w:val="26"/>
        </w:rPr>
      </w:pPr>
      <w:bookmarkStart w:id="0" w:name="docs-internal-guid-395cd0ef-e825-141d-2b"/>
      <w:bookmarkEnd w:id="0"/>
      <w:r w:rsidRPr="00873F52">
        <w:rPr>
          <w:b/>
          <w:color w:val="000000"/>
          <w:sz w:val="20"/>
        </w:rPr>
        <w:t xml:space="preserve">Образец искового заявления о </w:t>
      </w:r>
      <w:r>
        <w:rPr>
          <w:b/>
          <w:color w:val="000000"/>
          <w:sz w:val="20"/>
        </w:rPr>
        <w:t>взыскании долга по договору займа и процентов</w:t>
      </w:r>
    </w:p>
    <w:p w:rsidR="00873F52" w:rsidRDefault="00873F52" w:rsidP="00873F52">
      <w:pPr>
        <w:pStyle w:val="ConsPlusNormal"/>
        <w:rPr>
          <w:rFonts w:ascii="Times New Roman" w:hAnsi="Times New Roman" w:cs="Times New Roman"/>
          <w:sz w:val="23"/>
          <w:szCs w:val="23"/>
        </w:rPr>
      </w:pPr>
    </w:p>
    <w:p w:rsidR="0039747C" w:rsidRPr="00A742C2" w:rsidRDefault="0039747C" w:rsidP="0039747C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 xml:space="preserve">В _____________________________________________ районный суд </w:t>
      </w: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39747C" w:rsidRPr="00A742C2" w:rsidRDefault="0039747C" w:rsidP="0039747C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Истец: ________________________________ (Ф.И.О. заимодавца),</w:t>
      </w:r>
    </w:p>
    <w:p w:rsidR="0039747C" w:rsidRPr="00A742C2" w:rsidRDefault="0039747C" w:rsidP="0039747C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адрес: ________________________________________________________,</w:t>
      </w:r>
    </w:p>
    <w:p w:rsidR="0039747C" w:rsidRPr="00A742C2" w:rsidRDefault="0039747C" w:rsidP="0039747C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телефон: ______________________, факс: ________________________,</w:t>
      </w:r>
    </w:p>
    <w:p w:rsidR="0039747C" w:rsidRPr="00A742C2" w:rsidRDefault="0039747C" w:rsidP="0039747C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адрес электронной почты: ______________________________________,</w:t>
      </w:r>
    </w:p>
    <w:p w:rsidR="0039747C" w:rsidRPr="00A742C2" w:rsidRDefault="0039747C" w:rsidP="0039747C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дата и место рождения: ________________________________________,</w:t>
      </w:r>
    </w:p>
    <w:p w:rsidR="0039747C" w:rsidRPr="00A742C2" w:rsidRDefault="0039747C" w:rsidP="00CA783B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идентификатор гражданина: ______________________________________</w:t>
      </w: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39747C" w:rsidRPr="00A742C2" w:rsidRDefault="0039747C" w:rsidP="0039747C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Ответчик: _______________________________ (Ф.И.О. заемщика),</w:t>
      </w:r>
    </w:p>
    <w:p w:rsidR="0039747C" w:rsidRPr="00A742C2" w:rsidRDefault="0039747C" w:rsidP="0039747C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адрес: ________________________________________________________,</w:t>
      </w:r>
    </w:p>
    <w:p w:rsidR="0039747C" w:rsidRPr="00A742C2" w:rsidRDefault="0039747C" w:rsidP="0039747C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телефон: ______________________, факс: ________________________,</w:t>
      </w:r>
    </w:p>
    <w:p w:rsidR="0039747C" w:rsidRPr="00A742C2" w:rsidRDefault="0039747C" w:rsidP="0039747C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адрес электронной почты: ______________________________________,</w:t>
      </w:r>
    </w:p>
    <w:p w:rsidR="0039747C" w:rsidRPr="00A742C2" w:rsidRDefault="0039747C" w:rsidP="0039747C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дата и место рождения: ________________________ (если известны),</w:t>
      </w: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39747C" w:rsidRPr="00A742C2" w:rsidRDefault="0039747C" w:rsidP="0039747C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 xml:space="preserve">Цена иска: ___________________________ рублей </w:t>
      </w:r>
    </w:p>
    <w:p w:rsidR="0039747C" w:rsidRPr="00A742C2" w:rsidRDefault="0039747C" w:rsidP="0039747C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 xml:space="preserve">Госпошлина: __________________________ рублей </w:t>
      </w: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39747C" w:rsidRPr="00A742C2" w:rsidRDefault="0039747C" w:rsidP="0039747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Исковое заявление</w:t>
      </w:r>
    </w:p>
    <w:p w:rsidR="0039747C" w:rsidRPr="00A742C2" w:rsidRDefault="0039747C" w:rsidP="0039747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о взыскании долга по договору займа и процентов</w:t>
      </w:r>
    </w:p>
    <w:p w:rsidR="0039747C" w:rsidRPr="00A742C2" w:rsidRDefault="0039747C" w:rsidP="0039747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за пользование чужими денежными средствами</w:t>
      </w: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"___"_________ ___ г. между ответчиком и истцом был заключен договор займа N ___, по которому истец передал ответчику (вариант: заемщиком была выдана расписка в получении от истца) денежные средства в размере ________ (____________) рублей (далее - Договор).</w:t>
      </w: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Согласно условиям Договора срок погашения долга ответчиком истек "___"_________ ___ г.</w:t>
      </w: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Однако обязательство по возврату суммы займа в указанный срок ответчиком исполнено не было, что подтверждается ______________________________.</w:t>
      </w: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 xml:space="preserve">В соответствии с </w:t>
      </w:r>
      <w:hyperlink r:id="rId6">
        <w:r w:rsidRPr="00A742C2">
          <w:rPr>
            <w:rFonts w:ascii="Times New Roman" w:hAnsi="Times New Roman" w:cs="Times New Roman"/>
            <w:sz w:val="23"/>
            <w:szCs w:val="23"/>
          </w:rPr>
          <w:t>абз. 1 п. 1 ст. 807</w:t>
        </w:r>
      </w:hyperlink>
      <w:r w:rsidRPr="00A742C2">
        <w:rPr>
          <w:rFonts w:ascii="Times New Roman" w:hAnsi="Times New Roman" w:cs="Times New Roman"/>
          <w:sz w:val="23"/>
          <w:szCs w:val="23"/>
        </w:rPr>
        <w:t xml:space="preserve"> Гражданского кодекса Российской Федерации по договору займа одна сторона (заимодавец) передает или обязуется передать в собственность другой стороне (заемщику) деньги, вещи, определенные родовыми признаками, или ценные бумаги, а заемщик обязуется возвратить заимодавцу такую же сумму денег (сумму займа) или равное количество полученных им вещей того же рода и качества либо таких же ценных бумаг.</w:t>
      </w: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 xml:space="preserve">Согласно </w:t>
      </w:r>
      <w:hyperlink r:id="rId7">
        <w:r w:rsidRPr="00A742C2">
          <w:rPr>
            <w:rFonts w:ascii="Times New Roman" w:hAnsi="Times New Roman" w:cs="Times New Roman"/>
            <w:sz w:val="23"/>
            <w:szCs w:val="23"/>
          </w:rPr>
          <w:t>ст. 808</w:t>
        </w:r>
      </w:hyperlink>
      <w:r w:rsidRPr="00A742C2">
        <w:rPr>
          <w:rFonts w:ascii="Times New Roman" w:hAnsi="Times New Roman" w:cs="Times New Roman"/>
          <w:sz w:val="23"/>
          <w:szCs w:val="23"/>
        </w:rPr>
        <w:t xml:space="preserve"> Гражданского кодекса Российской Федерации договор займа между гражданами должен быть заключен в письменной форме, если его сумма превышает десять тысяч рублей, а в случае, когда заимодавцем является юридическое лицо, - независимо от суммы.</w:t>
      </w: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В подтверждение договора займа и его условий может быть представлена расписка заемщика или иной документ, удостоверяющие передачу ему заимодавцем определенной денежной суммы или определенного количества вещей.</w:t>
      </w: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 xml:space="preserve">Согласно </w:t>
      </w:r>
      <w:hyperlink r:id="rId8">
        <w:r w:rsidRPr="00A742C2">
          <w:rPr>
            <w:rFonts w:ascii="Times New Roman" w:hAnsi="Times New Roman" w:cs="Times New Roman"/>
            <w:sz w:val="23"/>
            <w:szCs w:val="23"/>
          </w:rPr>
          <w:t>абз. 1 п. 1 ст. 810</w:t>
        </w:r>
      </w:hyperlink>
      <w:r w:rsidRPr="00A742C2">
        <w:rPr>
          <w:rFonts w:ascii="Times New Roman" w:hAnsi="Times New Roman" w:cs="Times New Roman"/>
          <w:sz w:val="23"/>
          <w:szCs w:val="23"/>
        </w:rPr>
        <w:t xml:space="preserve"> Гражданского кодекса Российской Федерации заемщик обязан возвратить заимодавцу полученную сумму займа в срок и в порядке, которые предусмотрены договором займа.</w:t>
      </w: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 xml:space="preserve">Согласно </w:t>
      </w:r>
      <w:hyperlink r:id="rId9">
        <w:r w:rsidRPr="00A742C2">
          <w:rPr>
            <w:rFonts w:ascii="Times New Roman" w:hAnsi="Times New Roman" w:cs="Times New Roman"/>
            <w:sz w:val="23"/>
            <w:szCs w:val="23"/>
          </w:rPr>
          <w:t>ст. 811</w:t>
        </w:r>
      </w:hyperlink>
      <w:r w:rsidRPr="00A742C2">
        <w:rPr>
          <w:rFonts w:ascii="Times New Roman" w:hAnsi="Times New Roman" w:cs="Times New Roman"/>
          <w:sz w:val="23"/>
          <w:szCs w:val="23"/>
        </w:rPr>
        <w:t xml:space="preserve"> Гражданского кодекса Российской Федерации, если иное не предусмотрено договором займа, в случаях, когда заемщик не возвращает в срок сумму займа, на эту сумму подлежат уплате проценты в размере, предусмотренном </w:t>
      </w:r>
      <w:hyperlink r:id="rId10">
        <w:r w:rsidRPr="00A742C2">
          <w:rPr>
            <w:rFonts w:ascii="Times New Roman" w:hAnsi="Times New Roman" w:cs="Times New Roman"/>
            <w:sz w:val="23"/>
            <w:szCs w:val="23"/>
          </w:rPr>
          <w:t>п. 1 ст. 395</w:t>
        </w:r>
      </w:hyperlink>
      <w:r w:rsidRPr="00A742C2">
        <w:rPr>
          <w:rFonts w:ascii="Times New Roman" w:hAnsi="Times New Roman" w:cs="Times New Roman"/>
          <w:sz w:val="23"/>
          <w:szCs w:val="23"/>
        </w:rPr>
        <w:t xml:space="preserve"> Гражданского кодекса Российской Федерации, со дня, когда она должна была быть возвращена, до дня ее возврата заимодавцу независимо от уплаты процентов, предусмотренных </w:t>
      </w:r>
      <w:hyperlink r:id="rId11">
        <w:r w:rsidRPr="00A742C2">
          <w:rPr>
            <w:rFonts w:ascii="Times New Roman" w:hAnsi="Times New Roman" w:cs="Times New Roman"/>
            <w:sz w:val="23"/>
            <w:szCs w:val="23"/>
          </w:rPr>
          <w:t>п. 1 ст. 809</w:t>
        </w:r>
      </w:hyperlink>
      <w:r w:rsidRPr="00A742C2">
        <w:rPr>
          <w:rFonts w:ascii="Times New Roman" w:hAnsi="Times New Roman" w:cs="Times New Roman"/>
          <w:sz w:val="23"/>
          <w:szCs w:val="23"/>
        </w:rPr>
        <w:t xml:space="preserve"> Гражданского кодекса Российской Федерации.</w:t>
      </w: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 xml:space="preserve">В соответствии с </w:t>
      </w:r>
      <w:hyperlink r:id="rId12">
        <w:r w:rsidRPr="00A742C2">
          <w:rPr>
            <w:rFonts w:ascii="Times New Roman" w:hAnsi="Times New Roman" w:cs="Times New Roman"/>
            <w:sz w:val="23"/>
            <w:szCs w:val="23"/>
          </w:rPr>
          <w:t>п. 1 ст. 395</w:t>
        </w:r>
      </w:hyperlink>
      <w:r w:rsidRPr="00A742C2">
        <w:rPr>
          <w:rFonts w:ascii="Times New Roman" w:hAnsi="Times New Roman" w:cs="Times New Roman"/>
          <w:sz w:val="23"/>
          <w:szCs w:val="23"/>
        </w:rPr>
        <w:t xml:space="preserve"> Гражданского кодекса Российской Федерации в случаях неправомерного удержания денежных средств, уклонения от их возврата, иной просрочки в их </w:t>
      </w:r>
      <w:r w:rsidRPr="00A742C2">
        <w:rPr>
          <w:rFonts w:ascii="Times New Roman" w:hAnsi="Times New Roman" w:cs="Times New Roman"/>
          <w:sz w:val="23"/>
          <w:szCs w:val="23"/>
        </w:rPr>
        <w:lastRenderedPageBreak/>
        <w:t>уплате подлежат уплате проценты на сумму долга. Размер проценто</w:t>
      </w:r>
      <w:r w:rsidR="00CA783B" w:rsidRPr="00A742C2">
        <w:rPr>
          <w:rFonts w:ascii="Times New Roman" w:hAnsi="Times New Roman" w:cs="Times New Roman"/>
          <w:sz w:val="23"/>
          <w:szCs w:val="23"/>
        </w:rPr>
        <w:t>в определяется ключевой ставкой</w:t>
      </w:r>
      <w:r w:rsidRPr="00A742C2">
        <w:rPr>
          <w:rFonts w:ascii="Times New Roman" w:hAnsi="Times New Roman" w:cs="Times New Roman"/>
          <w:sz w:val="23"/>
          <w:szCs w:val="23"/>
        </w:rPr>
        <w:t xml:space="preserve"> Банка России, действовавшей в соответствующие периоды. Эти правила применяются, если иной размер процентов не установлен законом или договором.</w:t>
      </w: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Таким образом, за период с ______________ по ______________ проценты, подлежащие уплате ответчиком, составляют _______ (_____________) рублей.</w:t>
      </w: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Требование (претензию) истца от "___"__________ ____ г. N _____ о возврате долга по договору займа от "___"________ _____ г. N ____ в размере ________ (__________) рублей, а также уплате процентов в размере _________ (__________) рублей ответчик добровольно не удовлетворил, сославшись на ____________________________________________ (или: осталось без ответа), что подтверждается _________________________________.</w:t>
      </w: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 xml:space="preserve">Исходя из вышеизложенного и руководствуясь </w:t>
      </w:r>
      <w:hyperlink r:id="rId13">
        <w:r w:rsidRPr="00A742C2">
          <w:rPr>
            <w:rFonts w:ascii="Times New Roman" w:hAnsi="Times New Roman" w:cs="Times New Roman"/>
            <w:sz w:val="23"/>
            <w:szCs w:val="23"/>
          </w:rPr>
          <w:t>п. 1 ст. 395</w:t>
        </w:r>
      </w:hyperlink>
      <w:r w:rsidRPr="00A742C2">
        <w:rPr>
          <w:rFonts w:ascii="Times New Roman" w:hAnsi="Times New Roman" w:cs="Times New Roman"/>
          <w:sz w:val="23"/>
          <w:szCs w:val="23"/>
        </w:rPr>
        <w:t xml:space="preserve">, </w:t>
      </w:r>
      <w:hyperlink r:id="rId14">
        <w:r w:rsidRPr="00A742C2">
          <w:rPr>
            <w:rFonts w:ascii="Times New Roman" w:hAnsi="Times New Roman" w:cs="Times New Roman"/>
            <w:sz w:val="23"/>
            <w:szCs w:val="23"/>
          </w:rPr>
          <w:t>абз. 1 п. 1 ст. 807</w:t>
        </w:r>
      </w:hyperlink>
      <w:r w:rsidRPr="00A742C2">
        <w:rPr>
          <w:rFonts w:ascii="Times New Roman" w:hAnsi="Times New Roman" w:cs="Times New Roman"/>
          <w:sz w:val="23"/>
          <w:szCs w:val="23"/>
        </w:rPr>
        <w:t xml:space="preserve">, </w:t>
      </w:r>
      <w:hyperlink r:id="rId15">
        <w:r w:rsidRPr="00A742C2">
          <w:rPr>
            <w:rFonts w:ascii="Times New Roman" w:hAnsi="Times New Roman" w:cs="Times New Roman"/>
            <w:sz w:val="23"/>
            <w:szCs w:val="23"/>
          </w:rPr>
          <w:t>ст. ст. 808</w:t>
        </w:r>
      </w:hyperlink>
      <w:r w:rsidRPr="00A742C2">
        <w:rPr>
          <w:rFonts w:ascii="Times New Roman" w:hAnsi="Times New Roman" w:cs="Times New Roman"/>
          <w:sz w:val="23"/>
          <w:szCs w:val="23"/>
        </w:rPr>
        <w:t xml:space="preserve">, </w:t>
      </w:r>
      <w:hyperlink r:id="rId16">
        <w:r w:rsidRPr="00A742C2">
          <w:rPr>
            <w:rFonts w:ascii="Times New Roman" w:hAnsi="Times New Roman" w:cs="Times New Roman"/>
            <w:sz w:val="23"/>
            <w:szCs w:val="23"/>
          </w:rPr>
          <w:t>810</w:t>
        </w:r>
      </w:hyperlink>
      <w:r w:rsidRPr="00A742C2">
        <w:rPr>
          <w:rFonts w:ascii="Times New Roman" w:hAnsi="Times New Roman" w:cs="Times New Roman"/>
          <w:sz w:val="23"/>
          <w:szCs w:val="23"/>
        </w:rPr>
        <w:t xml:space="preserve">, </w:t>
      </w:r>
      <w:hyperlink r:id="rId17">
        <w:r w:rsidRPr="00A742C2">
          <w:rPr>
            <w:rFonts w:ascii="Times New Roman" w:hAnsi="Times New Roman" w:cs="Times New Roman"/>
            <w:sz w:val="23"/>
            <w:szCs w:val="23"/>
          </w:rPr>
          <w:t>811</w:t>
        </w:r>
      </w:hyperlink>
      <w:r w:rsidRPr="00A742C2">
        <w:rPr>
          <w:rFonts w:ascii="Times New Roman" w:hAnsi="Times New Roman" w:cs="Times New Roman"/>
          <w:sz w:val="23"/>
          <w:szCs w:val="23"/>
        </w:rPr>
        <w:t xml:space="preserve"> Гражданского кодекса Российской Федерации, а также </w:t>
      </w:r>
      <w:hyperlink r:id="rId18">
        <w:r w:rsidRPr="00A742C2">
          <w:rPr>
            <w:rFonts w:ascii="Times New Roman" w:hAnsi="Times New Roman" w:cs="Times New Roman"/>
            <w:sz w:val="23"/>
            <w:szCs w:val="23"/>
          </w:rPr>
          <w:t>ст. ст. 98</w:t>
        </w:r>
      </w:hyperlink>
      <w:r w:rsidRPr="00A742C2">
        <w:rPr>
          <w:rFonts w:ascii="Times New Roman" w:hAnsi="Times New Roman" w:cs="Times New Roman"/>
          <w:sz w:val="23"/>
          <w:szCs w:val="23"/>
        </w:rPr>
        <w:t xml:space="preserve">, </w:t>
      </w:r>
      <w:hyperlink r:id="rId19">
        <w:r w:rsidRPr="00A742C2">
          <w:rPr>
            <w:rFonts w:ascii="Times New Roman" w:hAnsi="Times New Roman" w:cs="Times New Roman"/>
            <w:sz w:val="23"/>
            <w:szCs w:val="23"/>
          </w:rPr>
          <w:t>131</w:t>
        </w:r>
      </w:hyperlink>
      <w:r w:rsidRPr="00A742C2">
        <w:rPr>
          <w:rFonts w:ascii="Times New Roman" w:hAnsi="Times New Roman" w:cs="Times New Roman"/>
          <w:sz w:val="23"/>
          <w:szCs w:val="23"/>
        </w:rPr>
        <w:t xml:space="preserve">, </w:t>
      </w:r>
      <w:hyperlink r:id="rId20">
        <w:r w:rsidRPr="00A742C2">
          <w:rPr>
            <w:rFonts w:ascii="Times New Roman" w:hAnsi="Times New Roman" w:cs="Times New Roman"/>
            <w:sz w:val="23"/>
            <w:szCs w:val="23"/>
          </w:rPr>
          <w:t>132</w:t>
        </w:r>
      </w:hyperlink>
      <w:r w:rsidRPr="00A742C2">
        <w:rPr>
          <w:rFonts w:ascii="Times New Roman" w:hAnsi="Times New Roman" w:cs="Times New Roman"/>
          <w:sz w:val="23"/>
          <w:szCs w:val="23"/>
        </w:rPr>
        <w:t xml:space="preserve"> Гражданского процессуального кодекса Российской Федерации, прошу:</w:t>
      </w: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1. Взыскать с ответчика в пользу истца сумму долга по договору займа от "___"_________ ____ г. N ___ (вариант: путем выдачи заемщиком расписки от "___"_________ ____ г. в получении денежных средств) в размере __________ (____________) рублей.</w:t>
      </w: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2. Взыскать с ответчика в пользу истца сумму процентов за неправомерное удержание денежных средств, уклонение от их возврата в размере ________ (____________) рублей.</w:t>
      </w: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3. Взыскать с ответчика в пользу истца сумму уплаченной истцом государственной пошлины в размере ________ (_____________) рублей.</w:t>
      </w:r>
    </w:p>
    <w:p w:rsidR="003F0EA1" w:rsidRPr="00A742C2" w:rsidRDefault="003F0EA1" w:rsidP="003F0EA1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A742C2">
        <w:rPr>
          <w:sz w:val="23"/>
          <w:szCs w:val="23"/>
        </w:rPr>
        <w:t xml:space="preserve">4. </w:t>
      </w:r>
      <w:r w:rsidR="00067EE5">
        <w:rPr>
          <w:sz w:val="23"/>
          <w:szCs w:val="23"/>
        </w:rPr>
        <w:t>По</w:t>
      </w:r>
      <w:bookmarkStart w:id="1" w:name="_GoBack"/>
      <w:bookmarkEnd w:id="1"/>
      <w:r w:rsidRPr="00A742C2">
        <w:rPr>
          <w:sz w:val="23"/>
          <w:szCs w:val="23"/>
        </w:rPr>
        <w:t xml:space="preserve"> вступлении решения суда в законную силу выдать исполнительный лист на руки; направить исполнительный лист в соответствующее подразделение службы судебных приставов на бумажном носителе/</w:t>
      </w:r>
      <w:r w:rsidRPr="00A742C2">
        <w:rPr>
          <w:rFonts w:eastAsiaTheme="minorHAnsi"/>
          <w:bCs/>
          <w:sz w:val="23"/>
          <w:szCs w:val="23"/>
          <w:lang w:eastAsia="en-US"/>
        </w:rPr>
        <w:t xml:space="preserve"> в форме электронного документа, подписанного судьей усиленной квалифицированной электронной подписью</w:t>
      </w:r>
      <w:r w:rsidRPr="00A742C2">
        <w:rPr>
          <w:sz w:val="23"/>
          <w:szCs w:val="23"/>
        </w:rPr>
        <w:t>; направить в адрес взыскателя.</w:t>
      </w:r>
    </w:p>
    <w:p w:rsidR="003F0EA1" w:rsidRPr="00A742C2" w:rsidRDefault="003F0EA1" w:rsidP="003F0EA1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Приложение:</w:t>
      </w: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1. Письменные доказательства, подтверждающие заключение договора займа (договор займа, расписка и т.д.).</w:t>
      </w: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2. Документы, подтверждающие уклонение ответчика от возврата суммы займа.</w:t>
      </w: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3. Копия требования (претензии) истца от "___"__________ ____ г. N ___.</w:t>
      </w: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4. Доказательства отказа ответчика от удовлетворения требования (претензии) истца.</w:t>
      </w: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5. Документы, подтверждающие совершение действий, направленных на примирение (если такие документы имеются).</w:t>
      </w: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6.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8. Расчет суммы исковых требований.</w:t>
      </w: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9. Доверенность представителя и иные документы, подтверждающие полномочия представителя от "___"__________ ____ г. N ___ (если исковое заявление подписывается представителем истца).</w:t>
      </w: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10. Иные документы, подтверждающие обстоятельства, на которых истец основывает свои требования.</w:t>
      </w: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"___"_________ ____ г.</w:t>
      </w: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Истец (представитель):</w:t>
      </w:r>
    </w:p>
    <w:p w:rsidR="0039747C" w:rsidRPr="00A742C2" w:rsidRDefault="0039747C" w:rsidP="0039747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742C2">
        <w:rPr>
          <w:rFonts w:ascii="Times New Roman" w:hAnsi="Times New Roman" w:cs="Times New Roman"/>
          <w:sz w:val="23"/>
          <w:szCs w:val="23"/>
        </w:rPr>
        <w:t>________________ (подпись) / ___________________________ (Ф.И.О.)</w:t>
      </w:r>
    </w:p>
    <w:sectPr w:rsidR="0039747C" w:rsidRPr="00A742C2" w:rsidSect="00873F5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7C"/>
    <w:rsid w:val="000271F6"/>
    <w:rsid w:val="00067EE5"/>
    <w:rsid w:val="001D2C4D"/>
    <w:rsid w:val="00214A03"/>
    <w:rsid w:val="0039747C"/>
    <w:rsid w:val="003F0EA1"/>
    <w:rsid w:val="00873F52"/>
    <w:rsid w:val="0090348F"/>
    <w:rsid w:val="009F1D7A"/>
    <w:rsid w:val="00A742C2"/>
    <w:rsid w:val="00CA783B"/>
    <w:rsid w:val="00D7007C"/>
    <w:rsid w:val="00DA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4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974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71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1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873F52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6">
    <w:name w:val="Основной текст Знак"/>
    <w:basedOn w:val="a0"/>
    <w:link w:val="a5"/>
    <w:rsid w:val="00873F52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4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974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71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1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873F52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6">
    <w:name w:val="Основной текст Знак"/>
    <w:basedOn w:val="a0"/>
    <w:link w:val="a5"/>
    <w:rsid w:val="00873F52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02&amp;dst=101452" TargetMode="External"/><Relationship Id="rId13" Type="http://schemas.openxmlformats.org/officeDocument/2006/relationships/hyperlink" Target="https://login.consultant.ru/link/?req=doc&amp;base=LAW&amp;n=482692&amp;dst=101898" TargetMode="External"/><Relationship Id="rId18" Type="http://schemas.openxmlformats.org/officeDocument/2006/relationships/hyperlink" Target="https://login.consultant.ru/link/?req=doc&amp;base=LAW&amp;n=502255&amp;dst=100475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93202&amp;dst=101442" TargetMode="External"/><Relationship Id="rId12" Type="http://schemas.openxmlformats.org/officeDocument/2006/relationships/hyperlink" Target="https://login.consultant.ru/link/?req=doc&amp;base=LAW&amp;n=482692&amp;dst=101898" TargetMode="External"/><Relationship Id="rId17" Type="http://schemas.openxmlformats.org/officeDocument/2006/relationships/hyperlink" Target="https://login.consultant.ru/link/?req=doc&amp;base=LAW&amp;n=493202&amp;dst=10145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3202&amp;dst=101451" TargetMode="External"/><Relationship Id="rId20" Type="http://schemas.openxmlformats.org/officeDocument/2006/relationships/hyperlink" Target="https://login.consultant.ru/link/?req=doc&amp;base=LAW&amp;n=502255&amp;dst=10064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3202&amp;dst=101439" TargetMode="External"/><Relationship Id="rId11" Type="http://schemas.openxmlformats.org/officeDocument/2006/relationships/hyperlink" Target="https://login.consultant.ru/link/?req=doc&amp;base=LAW&amp;n=493202&amp;dst=1014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3202&amp;dst=101442" TargetMode="External"/><Relationship Id="rId10" Type="http://schemas.openxmlformats.org/officeDocument/2006/relationships/hyperlink" Target="https://login.consultant.ru/link/?req=doc&amp;base=LAW&amp;n=482692&amp;dst=101898" TargetMode="External"/><Relationship Id="rId19" Type="http://schemas.openxmlformats.org/officeDocument/2006/relationships/hyperlink" Target="https://login.consultant.ru/link/?req=doc&amp;base=LAW&amp;n=502255&amp;dst=1006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3202&amp;dst=101457" TargetMode="External"/><Relationship Id="rId14" Type="http://schemas.openxmlformats.org/officeDocument/2006/relationships/hyperlink" Target="https://login.consultant.ru/link/?req=doc&amp;base=LAW&amp;n=493202&amp;dst=10143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F32A8-DE26-42F2-92AE-D41E5329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2025-06-04T07:45:00Z</cp:lastPrinted>
  <dcterms:created xsi:type="dcterms:W3CDTF">2025-06-04T07:26:00Z</dcterms:created>
  <dcterms:modified xsi:type="dcterms:W3CDTF">2025-06-04T07:59:00Z</dcterms:modified>
</cp:coreProperties>
</file>