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72F" w:rsidRDefault="0028772F">
      <w:pPr>
        <w:pStyle w:val="ConsPlusTitlePage"/>
      </w:pPr>
      <w:r>
        <w:t xml:space="preserve">Документ предоставлен </w:t>
      </w:r>
      <w:hyperlink r:id="rId4">
        <w:r>
          <w:rPr>
            <w:color w:val="0000FF"/>
          </w:rPr>
          <w:t>КонсультантПлюс</w:t>
        </w:r>
      </w:hyperlink>
      <w:r>
        <w:br/>
      </w:r>
    </w:p>
    <w:p w:rsidR="0028772F" w:rsidRDefault="0028772F">
      <w:pPr>
        <w:pStyle w:val="ConsPlusNormal"/>
        <w:jc w:val="both"/>
        <w:outlineLvl w:val="0"/>
      </w:pPr>
    </w:p>
    <w:p w:rsidR="0028772F" w:rsidRDefault="0028772F">
      <w:pPr>
        <w:pStyle w:val="ConsPlusTitle"/>
        <w:jc w:val="center"/>
        <w:outlineLvl w:val="0"/>
      </w:pPr>
      <w:r>
        <w:t>СУДЕБНЫЙ ДЕПАРТАМЕНТ ПРИ ВЕРХОВНОМ СУДЕ</w:t>
      </w:r>
    </w:p>
    <w:p w:rsidR="0028772F" w:rsidRDefault="0028772F">
      <w:pPr>
        <w:pStyle w:val="ConsPlusTitle"/>
        <w:jc w:val="center"/>
      </w:pPr>
      <w:r>
        <w:t>РОССИЙСКОЙ ФЕДЕРАЦИИ</w:t>
      </w:r>
    </w:p>
    <w:p w:rsidR="0028772F" w:rsidRDefault="0028772F">
      <w:pPr>
        <w:pStyle w:val="ConsPlusTitle"/>
        <w:jc w:val="center"/>
      </w:pPr>
    </w:p>
    <w:p w:rsidR="0028772F" w:rsidRDefault="0028772F">
      <w:pPr>
        <w:pStyle w:val="ConsPlusTitle"/>
        <w:jc w:val="center"/>
      </w:pPr>
      <w:r>
        <w:t>ПРИКАЗ</w:t>
      </w:r>
    </w:p>
    <w:p w:rsidR="0028772F" w:rsidRDefault="0028772F">
      <w:pPr>
        <w:pStyle w:val="ConsPlusTitle"/>
        <w:jc w:val="center"/>
      </w:pPr>
      <w:r>
        <w:t>от 29 апреля 2003 г. N 36</w:t>
      </w:r>
    </w:p>
    <w:p w:rsidR="0028772F" w:rsidRDefault="0028772F">
      <w:pPr>
        <w:pStyle w:val="ConsPlusTitle"/>
        <w:jc w:val="center"/>
      </w:pPr>
    </w:p>
    <w:p w:rsidR="0028772F" w:rsidRDefault="0028772F">
      <w:pPr>
        <w:pStyle w:val="ConsPlusTitle"/>
        <w:jc w:val="center"/>
      </w:pPr>
      <w:r>
        <w:t>ОБ УТВЕРЖДЕНИИ ИНСТРУКЦИИ</w:t>
      </w:r>
    </w:p>
    <w:p w:rsidR="0028772F" w:rsidRDefault="0028772F">
      <w:pPr>
        <w:pStyle w:val="ConsPlusTitle"/>
        <w:jc w:val="center"/>
      </w:pPr>
      <w:r>
        <w:t>ПО СУДЕБНОМУ ДЕЛОПРОИЗВОДСТВУ В РАЙОННОМ СУДЕ</w:t>
      </w:r>
    </w:p>
    <w:p w:rsidR="0028772F" w:rsidRDefault="002877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01.08.2005 </w:t>
            </w:r>
            <w:hyperlink r:id="rId5">
              <w:r>
                <w:rPr>
                  <w:color w:val="0000FF"/>
                </w:rPr>
                <w:t>N 85</w:t>
              </w:r>
            </w:hyperlink>
            <w:r>
              <w:rPr>
                <w:color w:val="392C69"/>
              </w:rPr>
              <w:t xml:space="preserve">, от 27.12.2006 </w:t>
            </w:r>
            <w:hyperlink r:id="rId6">
              <w:r>
                <w:rPr>
                  <w:color w:val="0000FF"/>
                </w:rPr>
                <w:t>N 146</w:t>
              </w:r>
            </w:hyperlink>
            <w:r>
              <w:rPr>
                <w:color w:val="392C69"/>
              </w:rPr>
              <w:t xml:space="preserve">, от 23.01.2007 </w:t>
            </w:r>
            <w:hyperlink r:id="rId7">
              <w:r>
                <w:rPr>
                  <w:color w:val="0000FF"/>
                </w:rPr>
                <w:t>N 6</w:t>
              </w:r>
            </w:hyperlink>
            <w:r>
              <w:rPr>
                <w:color w:val="392C69"/>
              </w:rPr>
              <w:t>,</w:t>
            </w:r>
          </w:p>
          <w:p w:rsidR="0028772F" w:rsidRDefault="0028772F">
            <w:pPr>
              <w:pStyle w:val="ConsPlusNormal"/>
              <w:jc w:val="center"/>
            </w:pPr>
            <w:r>
              <w:rPr>
                <w:color w:val="392C69"/>
              </w:rPr>
              <w:t xml:space="preserve">от 03.12.2010 </w:t>
            </w:r>
            <w:hyperlink r:id="rId8">
              <w:r>
                <w:rPr>
                  <w:color w:val="0000FF"/>
                </w:rPr>
                <w:t>N 270</w:t>
              </w:r>
            </w:hyperlink>
            <w:r>
              <w:rPr>
                <w:color w:val="392C69"/>
              </w:rPr>
              <w:t xml:space="preserve">, от 19.12.2011 </w:t>
            </w:r>
            <w:hyperlink r:id="rId9">
              <w:r>
                <w:rPr>
                  <w:color w:val="0000FF"/>
                </w:rPr>
                <w:t>N 232</w:t>
              </w:r>
            </w:hyperlink>
            <w:r>
              <w:rPr>
                <w:color w:val="392C69"/>
              </w:rPr>
              <w:t xml:space="preserve">, от 24.04.2012 </w:t>
            </w:r>
            <w:hyperlink r:id="rId10">
              <w:r>
                <w:rPr>
                  <w:color w:val="0000FF"/>
                </w:rPr>
                <w:t>N 91</w:t>
              </w:r>
            </w:hyperlink>
            <w:r>
              <w:rPr>
                <w:color w:val="392C69"/>
              </w:rPr>
              <w:t>,</w:t>
            </w:r>
          </w:p>
          <w:p w:rsidR="0028772F" w:rsidRDefault="0028772F">
            <w:pPr>
              <w:pStyle w:val="ConsPlusNormal"/>
              <w:jc w:val="center"/>
            </w:pPr>
            <w:r>
              <w:rPr>
                <w:color w:val="392C69"/>
              </w:rPr>
              <w:t xml:space="preserve">от 18.03.2013 </w:t>
            </w:r>
            <w:hyperlink r:id="rId11">
              <w:r>
                <w:rPr>
                  <w:color w:val="0000FF"/>
                </w:rPr>
                <w:t>N 61</w:t>
              </w:r>
            </w:hyperlink>
            <w:r>
              <w:rPr>
                <w:color w:val="392C69"/>
              </w:rPr>
              <w:t xml:space="preserve">, от 16.04.2014 </w:t>
            </w:r>
            <w:hyperlink r:id="rId12">
              <w:r>
                <w:rPr>
                  <w:color w:val="0000FF"/>
                </w:rPr>
                <w:t>N 90</w:t>
              </w:r>
            </w:hyperlink>
            <w:r>
              <w:rPr>
                <w:color w:val="392C69"/>
              </w:rPr>
              <w:t xml:space="preserve">, от 09.04.2015 </w:t>
            </w:r>
            <w:hyperlink r:id="rId13">
              <w:r>
                <w:rPr>
                  <w:color w:val="0000FF"/>
                </w:rPr>
                <w:t>N 95</w:t>
              </w:r>
            </w:hyperlink>
            <w:r>
              <w:rPr>
                <w:color w:val="392C69"/>
              </w:rPr>
              <w:t>,</w:t>
            </w:r>
          </w:p>
          <w:p w:rsidR="0028772F" w:rsidRDefault="0028772F">
            <w:pPr>
              <w:pStyle w:val="ConsPlusNormal"/>
              <w:jc w:val="center"/>
            </w:pPr>
            <w:r>
              <w:rPr>
                <w:color w:val="392C69"/>
              </w:rPr>
              <w:t xml:space="preserve">от 18.02.2016 </w:t>
            </w:r>
            <w:hyperlink r:id="rId14">
              <w:r>
                <w:rPr>
                  <w:color w:val="0000FF"/>
                </w:rPr>
                <w:t>N 33</w:t>
              </w:r>
            </w:hyperlink>
            <w:r>
              <w:rPr>
                <w:color w:val="392C69"/>
              </w:rPr>
              <w:t xml:space="preserve">, от 17.04.2017 </w:t>
            </w:r>
            <w:hyperlink r:id="rId15">
              <w:r>
                <w:rPr>
                  <w:color w:val="0000FF"/>
                </w:rPr>
                <w:t>N 71</w:t>
              </w:r>
            </w:hyperlink>
            <w:r>
              <w:rPr>
                <w:color w:val="392C69"/>
              </w:rPr>
              <w:t xml:space="preserve">, от 09.01.2018 </w:t>
            </w:r>
            <w:hyperlink r:id="rId16">
              <w:r>
                <w:rPr>
                  <w:color w:val="0000FF"/>
                </w:rPr>
                <w:t>N 2</w:t>
              </w:r>
            </w:hyperlink>
            <w:r>
              <w:rPr>
                <w:color w:val="392C69"/>
              </w:rPr>
              <w:t>,</w:t>
            </w:r>
          </w:p>
          <w:p w:rsidR="0028772F" w:rsidRDefault="0028772F">
            <w:pPr>
              <w:pStyle w:val="ConsPlusNormal"/>
              <w:jc w:val="center"/>
            </w:pPr>
            <w:r>
              <w:rPr>
                <w:color w:val="392C69"/>
              </w:rPr>
              <w:t xml:space="preserve">от 04.03.2019 </w:t>
            </w:r>
            <w:hyperlink r:id="rId17">
              <w:r>
                <w:rPr>
                  <w:color w:val="0000FF"/>
                </w:rPr>
                <w:t>N 42</w:t>
              </w:r>
            </w:hyperlink>
            <w:r>
              <w:rPr>
                <w:color w:val="392C69"/>
              </w:rPr>
              <w:t xml:space="preserve"> (ред. 10.04.2019), от 21.10.2019 </w:t>
            </w:r>
            <w:hyperlink r:id="rId18">
              <w:r>
                <w:rPr>
                  <w:color w:val="0000FF"/>
                </w:rPr>
                <w:t>N 238</w:t>
              </w:r>
            </w:hyperlink>
            <w:r>
              <w:rPr>
                <w:color w:val="392C69"/>
              </w:rPr>
              <w:t>,</w:t>
            </w:r>
          </w:p>
          <w:p w:rsidR="0028772F" w:rsidRDefault="0028772F">
            <w:pPr>
              <w:pStyle w:val="ConsPlusNormal"/>
              <w:jc w:val="center"/>
            </w:pPr>
            <w:r>
              <w:rPr>
                <w:color w:val="392C69"/>
              </w:rPr>
              <w:t xml:space="preserve">от 27.09.2021 </w:t>
            </w:r>
            <w:hyperlink r:id="rId19">
              <w:r>
                <w:rPr>
                  <w:color w:val="0000FF"/>
                </w:rPr>
                <w:t>N 198</w:t>
              </w:r>
            </w:hyperlink>
            <w:r>
              <w:rPr>
                <w:color w:val="392C69"/>
              </w:rPr>
              <w:t xml:space="preserve">, от 22.12.2021 </w:t>
            </w:r>
            <w:hyperlink r:id="rId20">
              <w:r>
                <w:rPr>
                  <w:color w:val="0000FF"/>
                </w:rPr>
                <w:t>N 244</w:t>
              </w:r>
            </w:hyperlink>
            <w:r>
              <w:rPr>
                <w:color w:val="392C69"/>
              </w:rPr>
              <w:t xml:space="preserve">, от 19.08.2024 </w:t>
            </w:r>
            <w:hyperlink r:id="rId21">
              <w:r>
                <w:rPr>
                  <w:color w:val="0000FF"/>
                </w:rPr>
                <w:t>N 193</w:t>
              </w:r>
            </w:hyperlink>
            <w:r>
              <w:rPr>
                <w:color w:val="392C69"/>
              </w:rPr>
              <w:t>,</w:t>
            </w:r>
          </w:p>
          <w:p w:rsidR="0028772F" w:rsidRDefault="0028772F">
            <w:pPr>
              <w:pStyle w:val="ConsPlusNormal"/>
              <w:jc w:val="center"/>
            </w:pPr>
            <w:r>
              <w:rPr>
                <w:color w:val="392C69"/>
              </w:rPr>
              <w:t xml:space="preserve">от 11.10.2024 </w:t>
            </w:r>
            <w:hyperlink r:id="rId22">
              <w:r>
                <w:rPr>
                  <w:color w:val="0000FF"/>
                </w:rPr>
                <w:t>N 230</w:t>
              </w:r>
            </w:hyperlink>
            <w:r>
              <w:rPr>
                <w:color w:val="392C69"/>
              </w:rPr>
              <w:t xml:space="preserve">, от 10.03.2025 </w:t>
            </w:r>
            <w:hyperlink r:id="rId23">
              <w:r>
                <w:rPr>
                  <w:color w:val="0000FF"/>
                </w:rPr>
                <w:t>N 33</w:t>
              </w:r>
            </w:hyperlink>
            <w:r>
              <w:rPr>
                <w:color w:val="392C69"/>
              </w:rPr>
              <w:t xml:space="preserve">, от 25.07.2025 </w:t>
            </w:r>
            <w:hyperlink r:id="rId24">
              <w:r>
                <w:rPr>
                  <w:color w:val="0000FF"/>
                </w:rPr>
                <w:t>N 118</w:t>
              </w:r>
            </w:hyperlink>
            <w:r>
              <w:rPr>
                <w:color w:val="392C69"/>
              </w:rPr>
              <w:t>,</w:t>
            </w:r>
          </w:p>
          <w:p w:rsidR="0028772F" w:rsidRDefault="0028772F">
            <w:pPr>
              <w:pStyle w:val="ConsPlusNormal"/>
              <w:jc w:val="center"/>
            </w:pPr>
            <w:r>
              <w:rPr>
                <w:color w:val="392C69"/>
              </w:rPr>
              <w:t xml:space="preserve">от 01.09.2025 </w:t>
            </w:r>
            <w:hyperlink r:id="rId25">
              <w:r>
                <w:rPr>
                  <w:color w:val="0000FF"/>
                </w:rPr>
                <w:t>N 150</w:t>
              </w:r>
            </w:hyperlink>
            <w:r>
              <w:rPr>
                <w:color w:val="392C69"/>
              </w:rPr>
              <w:t xml:space="preserve">, от 30.12.2025 </w:t>
            </w:r>
            <w:hyperlink r:id="rId26">
              <w:r>
                <w:rPr>
                  <w:color w:val="0000FF"/>
                </w:rPr>
                <w:t>N 266</w:t>
              </w:r>
            </w:hyperlink>
            <w:r>
              <w:rPr>
                <w:color w:val="392C69"/>
              </w:rPr>
              <w:t xml:space="preserve">, от 12.03.2026 </w:t>
            </w:r>
            <w:hyperlink r:id="rId27">
              <w:r>
                <w:rPr>
                  <w:color w:val="0000FF"/>
                </w:rPr>
                <w:t>N 80</w:t>
              </w:r>
            </w:hyperlink>
            <w:r>
              <w:rPr>
                <w:color w:val="392C69"/>
              </w:rPr>
              <w:t>,</w:t>
            </w:r>
          </w:p>
          <w:p w:rsidR="0028772F" w:rsidRDefault="0028772F">
            <w:pPr>
              <w:pStyle w:val="ConsPlusNormal"/>
              <w:jc w:val="center"/>
            </w:pPr>
            <w:r>
              <w:rPr>
                <w:color w:val="392C69"/>
              </w:rPr>
              <w:t xml:space="preserve">от 07.05.2026 </w:t>
            </w:r>
            <w:hyperlink r:id="rId28">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ind w:firstLine="540"/>
        <w:jc w:val="both"/>
      </w:pPr>
      <w:r>
        <w:t xml:space="preserve">В соответствии с Федеральным </w:t>
      </w:r>
      <w:hyperlink r:id="rId29">
        <w:r>
          <w:rPr>
            <w:color w:val="0000FF"/>
          </w:rPr>
          <w:t>законом</w:t>
        </w:r>
      </w:hyperlink>
      <w:r>
        <w:t xml:space="preserve"> от 8 января 1998 г. N 7-ФЗ "О Судебном департаменте при Верховном Суде Российской Федерации", определяющим основные положения организационного обеспечения деятельности судов в Российской Федерации, приказываю:</w:t>
      </w:r>
    </w:p>
    <w:p w:rsidR="0028772F" w:rsidRDefault="0028772F">
      <w:pPr>
        <w:pStyle w:val="ConsPlusNormal"/>
        <w:spacing w:before="220"/>
        <w:ind w:firstLine="540"/>
        <w:jc w:val="both"/>
      </w:pPr>
      <w:r>
        <w:t xml:space="preserve">1. Утвердить прилагаемую </w:t>
      </w:r>
      <w:hyperlink w:anchor="P42">
        <w:r>
          <w:rPr>
            <w:color w:val="0000FF"/>
          </w:rPr>
          <w:t>Инструкцию</w:t>
        </w:r>
      </w:hyperlink>
      <w:r>
        <w:t xml:space="preserve"> по судебному делопроизводству в районном суде.</w:t>
      </w:r>
    </w:p>
    <w:p w:rsidR="0028772F" w:rsidRDefault="0028772F">
      <w:pPr>
        <w:pStyle w:val="ConsPlusNormal"/>
        <w:spacing w:before="220"/>
        <w:ind w:firstLine="540"/>
        <w:jc w:val="both"/>
      </w:pPr>
      <w:r>
        <w:t xml:space="preserve">2. Начальникам управлений (отделов) Судебного департамента в субъектах Российской Федерации, председателям районных судов организовать изучение и обеспечить четкое исполнение основных положений и требований настоящей </w:t>
      </w:r>
      <w:hyperlink w:anchor="P42">
        <w:r>
          <w:rPr>
            <w:color w:val="0000FF"/>
          </w:rPr>
          <w:t>Инструкции</w:t>
        </w:r>
      </w:hyperlink>
      <w:r>
        <w:t>, устанавливающих единую систему организации делопроизводства, порядка работы с процессуальными и иными документами.</w:t>
      </w:r>
    </w:p>
    <w:p w:rsidR="0028772F" w:rsidRDefault="0028772F">
      <w:pPr>
        <w:pStyle w:val="ConsPlusNormal"/>
        <w:spacing w:before="220"/>
        <w:ind w:firstLine="540"/>
        <w:jc w:val="both"/>
      </w:pPr>
      <w:r>
        <w:t xml:space="preserve">3. Признать утратившими силу Приказы Судебного департамента от 29 января 1999 г. </w:t>
      </w:r>
      <w:hyperlink r:id="rId30">
        <w:r>
          <w:rPr>
            <w:color w:val="0000FF"/>
          </w:rPr>
          <w:t>N 8</w:t>
        </w:r>
      </w:hyperlink>
      <w:r>
        <w:t xml:space="preserve"> "Об утверждении временной Инструкции по делопроизводству в районном суде", от 24 августа 1999 г. </w:t>
      </w:r>
      <w:hyperlink r:id="rId31">
        <w:r>
          <w:rPr>
            <w:color w:val="0000FF"/>
          </w:rPr>
          <w:t>N 94</w:t>
        </w:r>
      </w:hyperlink>
      <w:r>
        <w:t xml:space="preserve"> "О внесении изменений и дополнений во временную Инструкцию по делопроизводству в районном суде, утвержденную Приказом Генерального директора Судебного департамента от 29 января 1999 г. N 8", от 15 октября 2001 г. </w:t>
      </w:r>
      <w:hyperlink r:id="rId32">
        <w:r>
          <w:rPr>
            <w:color w:val="0000FF"/>
          </w:rPr>
          <w:t>N 140</w:t>
        </w:r>
      </w:hyperlink>
      <w:r>
        <w:t xml:space="preserve"> "О внесении дополнений во временную Инструкцию по делопроизводству в районном суде".</w:t>
      </w:r>
    </w:p>
    <w:p w:rsidR="0028772F" w:rsidRDefault="0028772F">
      <w:pPr>
        <w:pStyle w:val="ConsPlusNormal"/>
        <w:spacing w:before="220"/>
        <w:ind w:firstLine="540"/>
        <w:jc w:val="both"/>
      </w:pPr>
      <w:r>
        <w:t xml:space="preserve">4. Исключен с 4 марта 2019 года. - </w:t>
      </w:r>
      <w:hyperlink r:id="rId33">
        <w:r>
          <w:rPr>
            <w:color w:val="0000FF"/>
          </w:rPr>
          <w:t>Приказ</w:t>
        </w:r>
      </w:hyperlink>
      <w:r>
        <w:t xml:space="preserve"> Судебного департамента при Верховном Суде РФ от 04.03.2019 N 42.</w:t>
      </w:r>
    </w:p>
    <w:p w:rsidR="0028772F" w:rsidRDefault="0028772F">
      <w:pPr>
        <w:pStyle w:val="ConsPlusNormal"/>
      </w:pPr>
    </w:p>
    <w:p w:rsidR="0028772F" w:rsidRDefault="0028772F">
      <w:pPr>
        <w:pStyle w:val="ConsPlusNormal"/>
        <w:jc w:val="right"/>
      </w:pPr>
      <w:r>
        <w:t>Генеральный директор</w:t>
      </w:r>
    </w:p>
    <w:p w:rsidR="0028772F" w:rsidRDefault="0028772F">
      <w:pPr>
        <w:pStyle w:val="ConsPlusNormal"/>
        <w:jc w:val="right"/>
      </w:pPr>
      <w:r>
        <w:t>А.В.ГУСЕВ</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0"/>
      </w:pPr>
      <w:r>
        <w:t>Утверждена</w:t>
      </w:r>
    </w:p>
    <w:p w:rsidR="0028772F" w:rsidRDefault="0028772F">
      <w:pPr>
        <w:pStyle w:val="ConsPlusNormal"/>
        <w:jc w:val="right"/>
      </w:pPr>
      <w:r>
        <w:lastRenderedPageBreak/>
        <w:t>Приказом</w:t>
      </w:r>
    </w:p>
    <w:p w:rsidR="0028772F" w:rsidRDefault="0028772F">
      <w:pPr>
        <w:pStyle w:val="ConsPlusNormal"/>
        <w:jc w:val="right"/>
      </w:pPr>
      <w:r>
        <w:t>Генерального директора</w:t>
      </w:r>
    </w:p>
    <w:p w:rsidR="0028772F" w:rsidRDefault="0028772F">
      <w:pPr>
        <w:pStyle w:val="ConsPlusNormal"/>
        <w:jc w:val="right"/>
      </w:pPr>
      <w:r>
        <w:t>Судебного департамента</w:t>
      </w:r>
    </w:p>
    <w:p w:rsidR="0028772F" w:rsidRDefault="0028772F">
      <w:pPr>
        <w:pStyle w:val="ConsPlusNormal"/>
        <w:jc w:val="right"/>
      </w:pPr>
      <w:r>
        <w:t>при Верховном Суде</w:t>
      </w:r>
    </w:p>
    <w:p w:rsidR="0028772F" w:rsidRDefault="0028772F">
      <w:pPr>
        <w:pStyle w:val="ConsPlusNormal"/>
        <w:jc w:val="right"/>
      </w:pPr>
      <w:r>
        <w:t>Российской Федерации</w:t>
      </w:r>
    </w:p>
    <w:p w:rsidR="0028772F" w:rsidRDefault="0028772F">
      <w:pPr>
        <w:pStyle w:val="ConsPlusNormal"/>
        <w:jc w:val="right"/>
      </w:pPr>
      <w:r>
        <w:t>от 29 апреля 2003 г. N 36</w:t>
      </w:r>
    </w:p>
    <w:p w:rsidR="0028772F" w:rsidRDefault="0028772F">
      <w:pPr>
        <w:pStyle w:val="ConsPlusNormal"/>
      </w:pPr>
    </w:p>
    <w:p w:rsidR="0028772F" w:rsidRDefault="0028772F">
      <w:pPr>
        <w:pStyle w:val="ConsPlusTitle"/>
        <w:jc w:val="center"/>
      </w:pPr>
      <w:bookmarkStart w:id="0" w:name="P42"/>
      <w:bookmarkEnd w:id="0"/>
      <w:r>
        <w:t>ИНСТРУКЦИЯ</w:t>
      </w:r>
    </w:p>
    <w:p w:rsidR="0028772F" w:rsidRDefault="0028772F">
      <w:pPr>
        <w:pStyle w:val="ConsPlusTitle"/>
        <w:jc w:val="center"/>
      </w:pPr>
      <w:r>
        <w:t>ПО СУДЕБНОМУ ДЕЛОПРОИЗВОДСТВУ В РАЙОННОМ СУДЕ</w:t>
      </w:r>
    </w:p>
    <w:p w:rsidR="0028772F" w:rsidRDefault="002877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01.08.2005 </w:t>
            </w:r>
            <w:hyperlink r:id="rId34">
              <w:r>
                <w:rPr>
                  <w:color w:val="0000FF"/>
                </w:rPr>
                <w:t>N 85</w:t>
              </w:r>
            </w:hyperlink>
            <w:r>
              <w:rPr>
                <w:color w:val="392C69"/>
              </w:rPr>
              <w:t xml:space="preserve">, от 27.12.2006 </w:t>
            </w:r>
            <w:hyperlink r:id="rId35">
              <w:r>
                <w:rPr>
                  <w:color w:val="0000FF"/>
                </w:rPr>
                <w:t>N 146</w:t>
              </w:r>
            </w:hyperlink>
            <w:r>
              <w:rPr>
                <w:color w:val="392C69"/>
              </w:rPr>
              <w:t xml:space="preserve">, от 23.01.2007 </w:t>
            </w:r>
            <w:hyperlink r:id="rId36">
              <w:r>
                <w:rPr>
                  <w:color w:val="0000FF"/>
                </w:rPr>
                <w:t>N 6</w:t>
              </w:r>
            </w:hyperlink>
            <w:r>
              <w:rPr>
                <w:color w:val="392C69"/>
              </w:rPr>
              <w:t>,</w:t>
            </w:r>
          </w:p>
          <w:p w:rsidR="0028772F" w:rsidRDefault="0028772F">
            <w:pPr>
              <w:pStyle w:val="ConsPlusNormal"/>
              <w:jc w:val="center"/>
            </w:pPr>
            <w:r>
              <w:rPr>
                <w:color w:val="392C69"/>
              </w:rPr>
              <w:t xml:space="preserve">от 03.12.2010 </w:t>
            </w:r>
            <w:hyperlink r:id="rId37">
              <w:r>
                <w:rPr>
                  <w:color w:val="0000FF"/>
                </w:rPr>
                <w:t>N 270</w:t>
              </w:r>
            </w:hyperlink>
            <w:r>
              <w:rPr>
                <w:color w:val="392C69"/>
              </w:rPr>
              <w:t xml:space="preserve">, от 19.12.2011 </w:t>
            </w:r>
            <w:hyperlink r:id="rId38">
              <w:r>
                <w:rPr>
                  <w:color w:val="0000FF"/>
                </w:rPr>
                <w:t>N 232</w:t>
              </w:r>
            </w:hyperlink>
            <w:r>
              <w:rPr>
                <w:color w:val="392C69"/>
              </w:rPr>
              <w:t xml:space="preserve">, от 24.04.2012 </w:t>
            </w:r>
            <w:hyperlink r:id="rId39">
              <w:r>
                <w:rPr>
                  <w:color w:val="0000FF"/>
                </w:rPr>
                <w:t>N 91</w:t>
              </w:r>
            </w:hyperlink>
            <w:r>
              <w:rPr>
                <w:color w:val="392C69"/>
              </w:rPr>
              <w:t>,</w:t>
            </w:r>
          </w:p>
          <w:p w:rsidR="0028772F" w:rsidRDefault="0028772F">
            <w:pPr>
              <w:pStyle w:val="ConsPlusNormal"/>
              <w:jc w:val="center"/>
            </w:pPr>
            <w:r>
              <w:rPr>
                <w:color w:val="392C69"/>
              </w:rPr>
              <w:t xml:space="preserve">от 18.03.2013 </w:t>
            </w:r>
            <w:hyperlink r:id="rId40">
              <w:r>
                <w:rPr>
                  <w:color w:val="0000FF"/>
                </w:rPr>
                <w:t>N 61</w:t>
              </w:r>
            </w:hyperlink>
            <w:r>
              <w:rPr>
                <w:color w:val="392C69"/>
              </w:rPr>
              <w:t xml:space="preserve">, от 16.04.2014 </w:t>
            </w:r>
            <w:hyperlink r:id="rId41">
              <w:r>
                <w:rPr>
                  <w:color w:val="0000FF"/>
                </w:rPr>
                <w:t>N 90</w:t>
              </w:r>
            </w:hyperlink>
            <w:r>
              <w:rPr>
                <w:color w:val="392C69"/>
              </w:rPr>
              <w:t xml:space="preserve">, от 09.04.2015 </w:t>
            </w:r>
            <w:hyperlink r:id="rId42">
              <w:r>
                <w:rPr>
                  <w:color w:val="0000FF"/>
                </w:rPr>
                <w:t>N 95</w:t>
              </w:r>
            </w:hyperlink>
            <w:r>
              <w:rPr>
                <w:color w:val="392C69"/>
              </w:rPr>
              <w:t>,</w:t>
            </w:r>
          </w:p>
          <w:p w:rsidR="0028772F" w:rsidRDefault="0028772F">
            <w:pPr>
              <w:pStyle w:val="ConsPlusNormal"/>
              <w:jc w:val="center"/>
            </w:pPr>
            <w:r>
              <w:rPr>
                <w:color w:val="392C69"/>
              </w:rPr>
              <w:t xml:space="preserve">от 18.02.2016 </w:t>
            </w:r>
            <w:hyperlink r:id="rId43">
              <w:r>
                <w:rPr>
                  <w:color w:val="0000FF"/>
                </w:rPr>
                <w:t>N 33</w:t>
              </w:r>
            </w:hyperlink>
            <w:r>
              <w:rPr>
                <w:color w:val="392C69"/>
              </w:rPr>
              <w:t xml:space="preserve">, от 17.04.2017 </w:t>
            </w:r>
            <w:hyperlink r:id="rId44">
              <w:r>
                <w:rPr>
                  <w:color w:val="0000FF"/>
                </w:rPr>
                <w:t>N 71</w:t>
              </w:r>
            </w:hyperlink>
            <w:r>
              <w:rPr>
                <w:color w:val="392C69"/>
              </w:rPr>
              <w:t xml:space="preserve">, от 09.01.2018 </w:t>
            </w:r>
            <w:hyperlink r:id="rId45">
              <w:r>
                <w:rPr>
                  <w:color w:val="0000FF"/>
                </w:rPr>
                <w:t>N 2</w:t>
              </w:r>
            </w:hyperlink>
            <w:r>
              <w:rPr>
                <w:color w:val="392C69"/>
              </w:rPr>
              <w:t>,</w:t>
            </w:r>
          </w:p>
          <w:p w:rsidR="0028772F" w:rsidRDefault="0028772F">
            <w:pPr>
              <w:pStyle w:val="ConsPlusNormal"/>
              <w:jc w:val="center"/>
            </w:pPr>
            <w:r>
              <w:rPr>
                <w:color w:val="392C69"/>
              </w:rPr>
              <w:t xml:space="preserve">от 04.03.2019 </w:t>
            </w:r>
            <w:hyperlink r:id="rId46">
              <w:r>
                <w:rPr>
                  <w:color w:val="0000FF"/>
                </w:rPr>
                <w:t>N 42</w:t>
              </w:r>
            </w:hyperlink>
            <w:r>
              <w:rPr>
                <w:color w:val="392C69"/>
              </w:rPr>
              <w:t xml:space="preserve"> (ред. 10.04.2019), от 21.10.2019 </w:t>
            </w:r>
            <w:hyperlink r:id="rId47">
              <w:r>
                <w:rPr>
                  <w:color w:val="0000FF"/>
                </w:rPr>
                <w:t>N 238</w:t>
              </w:r>
            </w:hyperlink>
            <w:r>
              <w:rPr>
                <w:color w:val="392C69"/>
              </w:rPr>
              <w:t>,</w:t>
            </w:r>
          </w:p>
          <w:p w:rsidR="0028772F" w:rsidRDefault="0028772F">
            <w:pPr>
              <w:pStyle w:val="ConsPlusNormal"/>
              <w:jc w:val="center"/>
            </w:pPr>
            <w:r>
              <w:rPr>
                <w:color w:val="392C69"/>
              </w:rPr>
              <w:t xml:space="preserve">от 27.09.2021 </w:t>
            </w:r>
            <w:hyperlink r:id="rId48">
              <w:r>
                <w:rPr>
                  <w:color w:val="0000FF"/>
                </w:rPr>
                <w:t>N 198</w:t>
              </w:r>
            </w:hyperlink>
            <w:r>
              <w:rPr>
                <w:color w:val="392C69"/>
              </w:rPr>
              <w:t xml:space="preserve">, от 22.12.2021 </w:t>
            </w:r>
            <w:hyperlink r:id="rId49">
              <w:r>
                <w:rPr>
                  <w:color w:val="0000FF"/>
                </w:rPr>
                <w:t>N 244</w:t>
              </w:r>
            </w:hyperlink>
            <w:r>
              <w:rPr>
                <w:color w:val="392C69"/>
              </w:rPr>
              <w:t xml:space="preserve">, от 19.08.2024 </w:t>
            </w:r>
            <w:hyperlink r:id="rId50">
              <w:r>
                <w:rPr>
                  <w:color w:val="0000FF"/>
                </w:rPr>
                <w:t>N 193</w:t>
              </w:r>
            </w:hyperlink>
            <w:r>
              <w:rPr>
                <w:color w:val="392C69"/>
              </w:rPr>
              <w:t>,</w:t>
            </w:r>
          </w:p>
          <w:p w:rsidR="0028772F" w:rsidRDefault="0028772F">
            <w:pPr>
              <w:pStyle w:val="ConsPlusNormal"/>
              <w:jc w:val="center"/>
            </w:pPr>
            <w:r>
              <w:rPr>
                <w:color w:val="392C69"/>
              </w:rPr>
              <w:t xml:space="preserve">от 11.10.2024 </w:t>
            </w:r>
            <w:hyperlink r:id="rId51">
              <w:r>
                <w:rPr>
                  <w:color w:val="0000FF"/>
                </w:rPr>
                <w:t>N 230</w:t>
              </w:r>
            </w:hyperlink>
            <w:r>
              <w:rPr>
                <w:color w:val="392C69"/>
              </w:rPr>
              <w:t xml:space="preserve">, от 10.03.2025 </w:t>
            </w:r>
            <w:hyperlink r:id="rId52">
              <w:r>
                <w:rPr>
                  <w:color w:val="0000FF"/>
                </w:rPr>
                <w:t>N 33</w:t>
              </w:r>
            </w:hyperlink>
            <w:r>
              <w:rPr>
                <w:color w:val="392C69"/>
              </w:rPr>
              <w:t xml:space="preserve">, от 25.07.2025 </w:t>
            </w:r>
            <w:hyperlink r:id="rId53">
              <w:r>
                <w:rPr>
                  <w:color w:val="0000FF"/>
                </w:rPr>
                <w:t>N 118</w:t>
              </w:r>
            </w:hyperlink>
            <w:r>
              <w:rPr>
                <w:color w:val="392C69"/>
              </w:rPr>
              <w:t>,</w:t>
            </w:r>
          </w:p>
          <w:p w:rsidR="0028772F" w:rsidRDefault="0028772F">
            <w:pPr>
              <w:pStyle w:val="ConsPlusNormal"/>
              <w:jc w:val="center"/>
            </w:pPr>
            <w:r>
              <w:rPr>
                <w:color w:val="392C69"/>
              </w:rPr>
              <w:t xml:space="preserve">от 01.09.2025 </w:t>
            </w:r>
            <w:hyperlink r:id="rId54">
              <w:r>
                <w:rPr>
                  <w:color w:val="0000FF"/>
                </w:rPr>
                <w:t>N 150</w:t>
              </w:r>
            </w:hyperlink>
            <w:r>
              <w:rPr>
                <w:color w:val="392C69"/>
              </w:rPr>
              <w:t xml:space="preserve">, от 30.12.2025 </w:t>
            </w:r>
            <w:hyperlink r:id="rId55">
              <w:r>
                <w:rPr>
                  <w:color w:val="0000FF"/>
                </w:rPr>
                <w:t>N 266</w:t>
              </w:r>
            </w:hyperlink>
            <w:r>
              <w:rPr>
                <w:color w:val="392C69"/>
              </w:rPr>
              <w:t xml:space="preserve">, от 12.03.2026 </w:t>
            </w:r>
            <w:hyperlink r:id="rId56">
              <w:r>
                <w:rPr>
                  <w:color w:val="0000FF"/>
                </w:rPr>
                <w:t>N 80</w:t>
              </w:r>
            </w:hyperlink>
            <w:r>
              <w:rPr>
                <w:color w:val="392C69"/>
              </w:rPr>
              <w:t>,</w:t>
            </w:r>
          </w:p>
          <w:p w:rsidR="0028772F" w:rsidRDefault="0028772F">
            <w:pPr>
              <w:pStyle w:val="ConsPlusNormal"/>
              <w:jc w:val="center"/>
            </w:pPr>
            <w:r>
              <w:rPr>
                <w:color w:val="392C69"/>
              </w:rPr>
              <w:t xml:space="preserve">от 07.05.2026 </w:t>
            </w:r>
            <w:hyperlink r:id="rId57">
              <w:r>
                <w:rPr>
                  <w:color w:val="0000FF"/>
                </w:rPr>
                <w:t>N 138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ind w:firstLine="540"/>
        <w:jc w:val="both"/>
      </w:pPr>
      <w: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28772F" w:rsidRDefault="0028772F">
      <w:pPr>
        <w:pStyle w:val="ConsPlusNormal"/>
        <w:spacing w:before="220"/>
        <w:ind w:firstLine="540"/>
        <w:jc w:val="both"/>
      </w:pPr>
      <w: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28772F" w:rsidRDefault="0028772F">
      <w:pPr>
        <w:pStyle w:val="ConsPlusNormal"/>
        <w:jc w:val="both"/>
      </w:pPr>
      <w:r>
        <w:t xml:space="preserve">(в ред. </w:t>
      </w:r>
      <w:hyperlink r:id="rId58">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28772F" w:rsidRDefault="0028772F">
      <w:pPr>
        <w:pStyle w:val="ConsPlusNormal"/>
      </w:pPr>
    </w:p>
    <w:p w:rsidR="0028772F" w:rsidRDefault="0028772F">
      <w:pPr>
        <w:pStyle w:val="ConsPlusTitle"/>
        <w:jc w:val="center"/>
        <w:outlineLvl w:val="1"/>
      </w:pPr>
      <w:r>
        <w:t>1. Общие положения и руководство организацией</w:t>
      </w:r>
    </w:p>
    <w:p w:rsidR="0028772F" w:rsidRDefault="0028772F">
      <w:pPr>
        <w:pStyle w:val="ConsPlusTitle"/>
        <w:jc w:val="center"/>
      </w:pPr>
      <w:r>
        <w:t>судебного делопроизводства</w:t>
      </w:r>
    </w:p>
    <w:p w:rsidR="0028772F" w:rsidRDefault="0028772F">
      <w:pPr>
        <w:pStyle w:val="ConsPlusNormal"/>
      </w:pPr>
    </w:p>
    <w:p w:rsidR="0028772F" w:rsidRDefault="0028772F">
      <w:pPr>
        <w:pStyle w:val="ConsPlusNormal"/>
        <w:ind w:firstLine="540"/>
        <w:jc w:val="both"/>
      </w:pPr>
      <w: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28772F" w:rsidRDefault="0028772F">
      <w:pPr>
        <w:pStyle w:val="ConsPlusNormal"/>
        <w:spacing w:before="220"/>
        <w:ind w:firstLine="540"/>
        <w:jc w:val="both"/>
      </w:pPr>
      <w:r>
        <w:t xml:space="preserve">1.2. Инструкция разработана на основании Национального стандарта РФ </w:t>
      </w:r>
      <w:hyperlink r:id="rId59">
        <w:r>
          <w:rPr>
            <w:color w:val="0000FF"/>
          </w:rPr>
          <w:t>ГОСТ Р 7.0.8-2025</w:t>
        </w:r>
      </w:hyperlink>
      <w: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28772F" w:rsidRDefault="0028772F">
      <w:pPr>
        <w:pStyle w:val="ConsPlusNormal"/>
        <w:jc w:val="both"/>
      </w:pPr>
      <w:r>
        <w:t xml:space="preserve">(в ред. Приказов Судебного департамента при Верховном Суде РФ от 09.04.2015 </w:t>
      </w:r>
      <w:hyperlink r:id="rId60">
        <w:r>
          <w:rPr>
            <w:color w:val="0000FF"/>
          </w:rPr>
          <w:t>N 95</w:t>
        </w:r>
      </w:hyperlink>
      <w:r>
        <w:t xml:space="preserve">, от 19.08.2024 </w:t>
      </w:r>
      <w:hyperlink r:id="rId61">
        <w:r>
          <w:rPr>
            <w:color w:val="0000FF"/>
          </w:rPr>
          <w:t>N 193</w:t>
        </w:r>
      </w:hyperlink>
      <w:r>
        <w:t xml:space="preserve">, от 01.09.2025 </w:t>
      </w:r>
      <w:hyperlink r:id="rId62">
        <w:r>
          <w:rPr>
            <w:color w:val="0000FF"/>
          </w:rPr>
          <w:t>N 150</w:t>
        </w:r>
      </w:hyperlink>
      <w:r>
        <w:t>)</w:t>
      </w:r>
    </w:p>
    <w:p w:rsidR="0028772F" w:rsidRDefault="0028772F">
      <w:pPr>
        <w:pStyle w:val="ConsPlusNormal"/>
        <w:spacing w:before="220"/>
        <w:ind w:firstLine="540"/>
        <w:jc w:val="both"/>
      </w:pPr>
      <w:r>
        <w:lastRenderedPageBreak/>
        <w:t>Процессуальные документы суда оформляются в соответствии с процессуальным законодательством.</w:t>
      </w:r>
    </w:p>
    <w:p w:rsidR="0028772F" w:rsidRDefault="0028772F">
      <w:pPr>
        <w:pStyle w:val="ConsPlusNormal"/>
        <w:jc w:val="both"/>
      </w:pPr>
      <w:r>
        <w:t xml:space="preserve">(абзац введен </w:t>
      </w:r>
      <w:hyperlink r:id="rId63">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Организационно-распорядительные документы суда оформляются в соответствии с Национальным стандартом Российской Федерации </w:t>
      </w:r>
      <w:hyperlink r:id="rId64">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28772F" w:rsidRDefault="0028772F">
      <w:pPr>
        <w:pStyle w:val="ConsPlusNormal"/>
        <w:jc w:val="both"/>
      </w:pPr>
      <w:r>
        <w:t xml:space="preserve">(в ред. Приказов Судебного департамента при Верховном Суде РФ от 04.03.2019 </w:t>
      </w:r>
      <w:hyperlink r:id="rId65">
        <w:r>
          <w:rPr>
            <w:color w:val="0000FF"/>
          </w:rPr>
          <w:t>N 42</w:t>
        </w:r>
      </w:hyperlink>
      <w:r>
        <w:t xml:space="preserve">, от 01.09.2025 </w:t>
      </w:r>
      <w:hyperlink r:id="rId66">
        <w:r>
          <w:rPr>
            <w:color w:val="0000FF"/>
          </w:rPr>
          <w:t>N 150</w:t>
        </w:r>
      </w:hyperlink>
      <w:r>
        <w:t>)</w:t>
      </w:r>
    </w:p>
    <w:p w:rsidR="0028772F" w:rsidRDefault="0028772F">
      <w:pPr>
        <w:pStyle w:val="ConsPlusNormal"/>
        <w:spacing w:before="220"/>
        <w:ind w:firstLine="540"/>
        <w:jc w:val="both"/>
      </w:pPr>
      <w: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28772F" w:rsidRDefault="0028772F">
      <w:pPr>
        <w:pStyle w:val="ConsPlusNormal"/>
        <w:spacing w:before="220"/>
        <w:ind w:firstLine="540"/>
        <w:jc w:val="both"/>
      </w:pPr>
      <w:r>
        <w:t xml:space="preserve">1.4. Председатель районного суда в соответствии с </w:t>
      </w:r>
      <w:hyperlink r:id="rId67">
        <w:r>
          <w:rPr>
            <w:color w:val="0000FF"/>
          </w:rPr>
          <w:t>частью 3 статьи 35</w:t>
        </w:r>
      </w:hyperlink>
      <w:r>
        <w:t xml:space="preserve"> Федерального конституционного закона от 7 февраля 2011 г. N 1-ФКЗ "О судах общей юрисдикции в Российской Федерации", </w:t>
      </w:r>
      <w:hyperlink r:id="rId68">
        <w:r>
          <w:rPr>
            <w:color w:val="0000FF"/>
          </w:rPr>
          <w:t>статьей 6.2</w:t>
        </w:r>
      </w:hyperlink>
      <w:r>
        <w:t xml:space="preserve"> Закона Российской Федерации от 26 июня 1992 г. N 3132-1 "О статусе судей в Российской Федерации" осуществляет в том числе следующие функции:</w:t>
      </w:r>
    </w:p>
    <w:p w:rsidR="0028772F" w:rsidRDefault="0028772F">
      <w:pPr>
        <w:pStyle w:val="ConsPlusNormal"/>
        <w:jc w:val="both"/>
      </w:pPr>
      <w:r>
        <w:t xml:space="preserve">(в ред. </w:t>
      </w:r>
      <w:hyperlink r:id="rId69">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организует работу суда;</w:t>
      </w:r>
    </w:p>
    <w:p w:rsidR="0028772F" w:rsidRDefault="0028772F">
      <w:pPr>
        <w:pStyle w:val="ConsPlusNormal"/>
        <w:spacing w:before="220"/>
        <w:ind w:firstLine="540"/>
        <w:jc w:val="both"/>
      </w:pPr>
      <w:r>
        <w:t xml:space="preserve">устанавливает правила внутреннего распорядка суда на основе утверждаемых Советом судей Российской Федерации типовых </w:t>
      </w:r>
      <w:hyperlink r:id="rId70">
        <w:r>
          <w:rPr>
            <w:color w:val="0000FF"/>
          </w:rPr>
          <w:t>правил</w:t>
        </w:r>
      </w:hyperlink>
      <w:r>
        <w:t xml:space="preserve"> внутреннего распорядка судов и осуществляет контроль за их выполнением;</w:t>
      </w:r>
    </w:p>
    <w:p w:rsidR="0028772F" w:rsidRDefault="0028772F">
      <w:pPr>
        <w:pStyle w:val="ConsPlusNormal"/>
        <w:spacing w:before="220"/>
        <w:ind w:firstLine="540"/>
        <w:jc w:val="both"/>
      </w:pPr>
      <w: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28772F" w:rsidRDefault="0028772F">
      <w:pPr>
        <w:pStyle w:val="ConsPlusNormal"/>
        <w:spacing w:before="220"/>
        <w:ind w:firstLine="540"/>
        <w:jc w:val="both"/>
      </w:pPr>
      <w:r>
        <w:t>осуществляет иные полномочия по организации работы суда.</w:t>
      </w:r>
    </w:p>
    <w:p w:rsidR="0028772F" w:rsidRDefault="0028772F">
      <w:pPr>
        <w:pStyle w:val="ConsPlusNormal"/>
        <w:jc w:val="both"/>
      </w:pPr>
      <w:r>
        <w:t xml:space="preserve">(п. 1.4 в ред. </w:t>
      </w:r>
      <w:hyperlink r:id="rId71">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28772F" w:rsidRDefault="0028772F">
      <w:pPr>
        <w:pStyle w:val="ConsPlusNormal"/>
        <w:spacing w:before="220"/>
        <w:ind w:firstLine="540"/>
        <w:jc w:val="both"/>
      </w:pPr>
      <w: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72">
        <w:r>
          <w:rPr>
            <w:color w:val="0000FF"/>
          </w:rPr>
          <w:t>положением</w:t>
        </w:r>
      </w:hyperlink>
      <w: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28772F" w:rsidRDefault="0028772F">
      <w:pPr>
        <w:pStyle w:val="ConsPlusNormal"/>
        <w:jc w:val="both"/>
      </w:pPr>
      <w:r>
        <w:t xml:space="preserve">(в ред. Приказов Судебного департамента при Верховном Суде РФ от 18.03.2013 </w:t>
      </w:r>
      <w:hyperlink r:id="rId73">
        <w:r>
          <w:rPr>
            <w:color w:val="0000FF"/>
          </w:rPr>
          <w:t>N 61</w:t>
        </w:r>
      </w:hyperlink>
      <w:r>
        <w:t xml:space="preserve">, от 21.10.2019 </w:t>
      </w:r>
      <w:hyperlink r:id="rId74">
        <w:r>
          <w:rPr>
            <w:color w:val="0000FF"/>
          </w:rPr>
          <w:t>N 238</w:t>
        </w:r>
      </w:hyperlink>
      <w:r>
        <w:t>)</w:t>
      </w:r>
    </w:p>
    <w:p w:rsidR="0028772F" w:rsidRDefault="0028772F">
      <w:pPr>
        <w:pStyle w:val="ConsPlusNormal"/>
        <w:spacing w:before="220"/>
        <w:ind w:firstLine="540"/>
        <w:jc w:val="both"/>
      </w:pPr>
      <w:r>
        <w:t xml:space="preserve">Абзац исключен с 1 января 2012 года. - </w:t>
      </w:r>
      <w:hyperlink r:id="rId75">
        <w:r>
          <w:rPr>
            <w:color w:val="0000FF"/>
          </w:rPr>
          <w:t>Приказ</w:t>
        </w:r>
      </w:hyperlink>
      <w:r>
        <w:t xml:space="preserve"> Судебного департамента при Верховном Суде РФ от 19.12.2011 N 232.</w:t>
      </w:r>
    </w:p>
    <w:p w:rsidR="0028772F" w:rsidRDefault="0028772F">
      <w:pPr>
        <w:pStyle w:val="ConsPlusNormal"/>
        <w:jc w:val="both"/>
      </w:pPr>
      <w:r>
        <w:t xml:space="preserve">(п. 1.6 в ред. </w:t>
      </w:r>
      <w:hyperlink r:id="rId76">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28772F" w:rsidRDefault="0028772F">
      <w:pPr>
        <w:pStyle w:val="ConsPlusNormal"/>
        <w:jc w:val="both"/>
      </w:pPr>
      <w:r>
        <w:t xml:space="preserve">(п. 1.7 в ред. </w:t>
      </w:r>
      <w:hyperlink r:id="rId77">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lastRenderedPageBreak/>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78">
        <w:r>
          <w:rPr>
            <w:color w:val="0000FF"/>
          </w:rPr>
          <w:t>правил</w:t>
        </w:r>
      </w:hyperlink>
      <w:r>
        <w:t xml:space="preserve"> внутреннего распорядка суда, утвержденных постановлением Совета судей Российской Федерации, Примерного </w:t>
      </w:r>
      <w:hyperlink r:id="rId79">
        <w:r>
          <w:rPr>
            <w:color w:val="0000FF"/>
          </w:rPr>
          <w:t>положения</w:t>
        </w:r>
      </w:hyperlink>
      <w:r>
        <w:t xml:space="preserve"> о приемной федерального суда общей юрисдикции и Типового </w:t>
      </w:r>
      <w:hyperlink r:id="rId80">
        <w:r>
          <w:rPr>
            <w:color w:val="0000FF"/>
          </w:rPr>
          <w:t>регламента</w:t>
        </w:r>
      </w:hyperlink>
      <w: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28772F" w:rsidRDefault="0028772F">
      <w:pPr>
        <w:pStyle w:val="ConsPlusNormal"/>
        <w:jc w:val="both"/>
      </w:pPr>
      <w:r>
        <w:t xml:space="preserve">(п. 1.8 в ред. </w:t>
      </w:r>
      <w:hyperlink r:id="rId81">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82">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28772F" w:rsidRDefault="0028772F">
      <w:pPr>
        <w:pStyle w:val="ConsPlusNormal"/>
        <w:jc w:val="both"/>
      </w:pPr>
      <w:r>
        <w:t xml:space="preserve">(п. 1.9 в ред. </w:t>
      </w:r>
      <w:hyperlink r:id="rId83">
        <w:r>
          <w:rPr>
            <w:color w:val="0000FF"/>
          </w:rPr>
          <w:t>Приказа</w:t>
        </w:r>
      </w:hyperlink>
      <w:r>
        <w:t xml:space="preserve"> Судебного департамента при Верховном Суде РФ от 21.10.2019 N 238)</w:t>
      </w:r>
    </w:p>
    <w:p w:rsidR="0028772F" w:rsidRDefault="0028772F">
      <w:pPr>
        <w:pStyle w:val="ConsPlusNormal"/>
      </w:pPr>
    </w:p>
    <w:p w:rsidR="0028772F" w:rsidRDefault="0028772F">
      <w:pPr>
        <w:pStyle w:val="ConsPlusTitle"/>
        <w:jc w:val="center"/>
        <w:outlineLvl w:val="1"/>
      </w:pPr>
      <w:bookmarkStart w:id="1" w:name="P91"/>
      <w:bookmarkEnd w:id="1"/>
      <w:r>
        <w:t>2. Порядок приема, отправления дел и корреспонденции</w:t>
      </w:r>
    </w:p>
    <w:p w:rsidR="0028772F" w:rsidRDefault="0028772F">
      <w:pPr>
        <w:pStyle w:val="ConsPlusNormal"/>
      </w:pPr>
    </w:p>
    <w:p w:rsidR="0028772F" w:rsidRDefault="0028772F">
      <w:pPr>
        <w:pStyle w:val="ConsPlusNormal"/>
        <w:ind w:firstLine="540"/>
        <w:jc w:val="both"/>
      </w:pPr>
      <w: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28772F" w:rsidRDefault="0028772F">
      <w:pPr>
        <w:pStyle w:val="ConsPlusNormal"/>
        <w:jc w:val="both"/>
      </w:pPr>
      <w:r>
        <w:t xml:space="preserve">(в ред. </w:t>
      </w:r>
      <w:hyperlink r:id="rId84">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bookmarkStart w:id="2" w:name="P95"/>
      <w:bookmarkEnd w:id="2"/>
      <w: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28772F" w:rsidRDefault="0028772F">
      <w:pPr>
        <w:pStyle w:val="ConsPlusNormal"/>
        <w:jc w:val="both"/>
      </w:pPr>
      <w:r>
        <w:t xml:space="preserve">(в ред. </w:t>
      </w:r>
      <w:hyperlink r:id="rId85">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28772F" w:rsidRDefault="0028772F">
      <w:pPr>
        <w:pStyle w:val="ConsPlusNormal"/>
        <w:spacing w:before="220"/>
        <w:ind w:firstLine="540"/>
        <w:jc w:val="both"/>
      </w:pPr>
      <w:r>
        <w:t>В случае отсутствия или повреждения вложений (отдельных листов), а также наличия ошибочных вложений составляется акт в трех экземплярах (</w:t>
      </w:r>
      <w:hyperlink w:anchor="P1907">
        <w:r>
          <w:rPr>
            <w:color w:val="0000FF"/>
          </w:rPr>
          <w:t>приложение N 2</w:t>
        </w:r>
      </w:hyperlink>
      <w: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28772F" w:rsidRDefault="0028772F">
      <w:pPr>
        <w:pStyle w:val="ConsPlusNormal"/>
        <w:spacing w:before="220"/>
        <w:ind w:firstLine="540"/>
        <w:jc w:val="both"/>
      </w:pPr>
      <w: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28772F" w:rsidRDefault="0028772F">
      <w:pPr>
        <w:pStyle w:val="ConsPlusNormal"/>
        <w:spacing w:before="220"/>
        <w:ind w:firstLine="540"/>
        <w:jc w:val="both"/>
      </w:pPr>
      <w:r>
        <w:t xml:space="preserve">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w:t>
      </w:r>
      <w:r>
        <w:lastRenderedPageBreak/>
        <w:t>почтового конверта (пакета и т.п.), к иным вложениям, содержащим документы по другим делам и материалам, - снятые ксерокопии конвертов (пакетов и т.п.).</w:t>
      </w:r>
    </w:p>
    <w:p w:rsidR="0028772F" w:rsidRDefault="0028772F">
      <w:pPr>
        <w:pStyle w:val="ConsPlusNormal"/>
        <w:jc w:val="both"/>
      </w:pPr>
      <w:r>
        <w:t xml:space="preserve">(абзац введен </w:t>
      </w:r>
      <w:hyperlink r:id="rId86">
        <w:r>
          <w:rPr>
            <w:color w:val="0000FF"/>
          </w:rPr>
          <w:t>Приказом</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28772F" w:rsidRDefault="0028772F">
      <w:pPr>
        <w:pStyle w:val="ConsPlusNormal"/>
        <w:jc w:val="both"/>
      </w:pPr>
      <w:r>
        <w:t xml:space="preserve">(в ред. </w:t>
      </w:r>
      <w:hyperlink r:id="rId87">
        <w:r>
          <w:rPr>
            <w:color w:val="0000FF"/>
          </w:rPr>
          <w:t>Приказа</w:t>
        </w:r>
      </w:hyperlink>
      <w:r>
        <w:t xml:space="preserve"> Судебного департамента при Верховном Суде РФ от 30.12.2025 N 266)</w:t>
      </w:r>
    </w:p>
    <w:p w:rsidR="0028772F" w:rsidRDefault="0028772F">
      <w:pPr>
        <w:pStyle w:val="ConsPlusNormal"/>
        <w:jc w:val="both"/>
      </w:pPr>
      <w:r>
        <w:t xml:space="preserve">(п. 2.2 в ред. </w:t>
      </w:r>
      <w:hyperlink r:id="rId88">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bookmarkStart w:id="3" w:name="P105"/>
      <w:bookmarkEnd w:id="3"/>
      <w: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60">
        <w:r>
          <w:rPr>
            <w:color w:val="0000FF"/>
          </w:rPr>
          <w:t>(форма N 1)</w:t>
        </w:r>
      </w:hyperlink>
      <w: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28772F" w:rsidRDefault="0028772F">
      <w:pPr>
        <w:pStyle w:val="ConsPlusNormal"/>
        <w:jc w:val="both"/>
      </w:pPr>
      <w:r>
        <w:t xml:space="preserve">(в ред. </w:t>
      </w:r>
      <w:hyperlink r:id="rId89">
        <w:r>
          <w:rPr>
            <w:color w:val="0000FF"/>
          </w:rPr>
          <w:t>Приказа</w:t>
        </w:r>
      </w:hyperlink>
      <w:r>
        <w:t xml:space="preserve"> Судебного департамента при Верховном Суде РФ от 11.10.2024 N 230)</w:t>
      </w:r>
    </w:p>
    <w:p w:rsidR="0028772F" w:rsidRDefault="0028772F">
      <w:pPr>
        <w:pStyle w:val="ConsPlusNormal"/>
        <w:spacing w:before="220"/>
        <w:ind w:firstLine="540"/>
        <w:jc w:val="both"/>
      </w:pPr>
      <w:r>
        <w:t>Реестры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60">
        <w:r>
          <w:rPr>
            <w:color w:val="0000FF"/>
          </w:rPr>
          <w:t>форма N 1</w:t>
        </w:r>
      </w:hyperlink>
      <w:r>
        <w:t xml:space="preserve"> и </w:t>
      </w:r>
      <w:hyperlink w:anchor="P1990">
        <w:r>
          <w:rPr>
            <w:color w:val="0000FF"/>
          </w:rPr>
          <w:t>форма N 1-а</w:t>
        </w:r>
      </w:hyperlink>
      <w:r>
        <w:t>) на бумажном носителе допускается в исключительных случаях.</w:t>
      </w:r>
    </w:p>
    <w:p w:rsidR="0028772F" w:rsidRDefault="0028772F">
      <w:pPr>
        <w:pStyle w:val="ConsPlusNormal"/>
        <w:spacing w:before="220"/>
        <w:ind w:firstLine="540"/>
        <w:jc w:val="both"/>
      </w:pPr>
      <w: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2011">
        <w:r>
          <w:rPr>
            <w:color w:val="0000FF"/>
          </w:rPr>
          <w:t>форма N 2</w:t>
        </w:r>
      </w:hyperlink>
      <w:r>
        <w:t xml:space="preserve">, </w:t>
      </w:r>
      <w:hyperlink w:anchor="P2072">
        <w:r>
          <w:rPr>
            <w:color w:val="0000FF"/>
          </w:rPr>
          <w:t>форма N 2-а</w:t>
        </w:r>
      </w:hyperlink>
      <w:r>
        <w:t>), который подписывается работником аппарата 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28772F" w:rsidRDefault="0028772F">
      <w:pPr>
        <w:pStyle w:val="ConsPlusNormal"/>
        <w:jc w:val="both"/>
      </w:pPr>
      <w:r>
        <w:t xml:space="preserve">(в ред. </w:t>
      </w:r>
      <w:hyperlink r:id="rId90">
        <w:r>
          <w:rPr>
            <w:color w:val="0000FF"/>
          </w:rPr>
          <w:t>Приказа</w:t>
        </w:r>
      </w:hyperlink>
      <w:r>
        <w:t xml:space="preserve"> Судебного департамента при Верховном Суде РФ от 11.10.2024 N 230)</w:t>
      </w:r>
    </w:p>
    <w:p w:rsidR="0028772F" w:rsidRDefault="0028772F">
      <w:pPr>
        <w:pStyle w:val="ConsPlusNormal"/>
        <w:spacing w:before="220"/>
        <w:ind w:firstLine="540"/>
        <w:jc w:val="both"/>
      </w:pPr>
      <w:r>
        <w:t>Передача документов по принадлежности до их регистрации не допускается.</w:t>
      </w:r>
    </w:p>
    <w:p w:rsidR="0028772F" w:rsidRDefault="0028772F">
      <w:pPr>
        <w:pStyle w:val="ConsPlusNormal"/>
        <w:jc w:val="both"/>
      </w:pPr>
      <w:r>
        <w:t xml:space="preserve">(абзац введен </w:t>
      </w:r>
      <w:hyperlink r:id="rId91">
        <w:r>
          <w:rPr>
            <w:color w:val="0000FF"/>
          </w:rPr>
          <w:t>Приказом</w:t>
        </w:r>
      </w:hyperlink>
      <w:r>
        <w:t xml:space="preserve"> Судебного департамента при Верховном Суде РФ от 11.10.2024 N 230)</w:t>
      </w:r>
    </w:p>
    <w:p w:rsidR="0028772F" w:rsidRDefault="0028772F">
      <w:pPr>
        <w:pStyle w:val="ConsPlusNormal"/>
        <w:spacing w:before="220"/>
        <w:ind w:firstLine="540"/>
        <w:jc w:val="both"/>
      </w:pPr>
      <w: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28772F" w:rsidRDefault="0028772F">
      <w:pPr>
        <w:pStyle w:val="ConsPlusNormal"/>
        <w:jc w:val="both"/>
      </w:pPr>
      <w:r>
        <w:t xml:space="preserve">(абзац введен </w:t>
      </w:r>
      <w:hyperlink r:id="rId92">
        <w:r>
          <w:rPr>
            <w:color w:val="0000FF"/>
          </w:rPr>
          <w:t>Приказом</w:t>
        </w:r>
      </w:hyperlink>
      <w:r>
        <w:t xml:space="preserve"> Судебного департамента при Верховном Суде РФ от 11.10.2024 N 230)</w:t>
      </w:r>
    </w:p>
    <w:p w:rsidR="0028772F" w:rsidRDefault="0028772F">
      <w:pPr>
        <w:pStyle w:val="ConsPlusNormal"/>
        <w:jc w:val="both"/>
      </w:pPr>
      <w:r>
        <w:t xml:space="preserve">(п. 2.3 в ред. </w:t>
      </w:r>
      <w:hyperlink r:id="rId9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2.4. Исключен с 19 августа 2024 года. - </w:t>
      </w:r>
      <w:hyperlink r:id="rId94">
        <w:r>
          <w:rPr>
            <w:color w:val="0000FF"/>
          </w:rPr>
          <w:t>Приказ</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w:t>
      </w:r>
      <w:r>
        <w:lastRenderedPageBreak/>
        <w:t xml:space="preserve">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95">
        <w:r>
          <w:rPr>
            <w:color w:val="0000FF"/>
          </w:rPr>
          <w:t>части 3 статьи 39</w:t>
        </w:r>
      </w:hyperlink>
      <w: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28772F" w:rsidRDefault="0028772F">
      <w:pPr>
        <w:pStyle w:val="ConsPlusNormal"/>
        <w:jc w:val="both"/>
      </w:pPr>
      <w:r>
        <w:t xml:space="preserve">(в ред. Приказов Судебного департамента при Верховном Суде РФ от 18.02.2016 </w:t>
      </w:r>
      <w:hyperlink r:id="rId96">
        <w:r>
          <w:rPr>
            <w:color w:val="0000FF"/>
          </w:rPr>
          <w:t>N 33</w:t>
        </w:r>
      </w:hyperlink>
      <w:r>
        <w:t xml:space="preserve">, от 17.04.2017 </w:t>
      </w:r>
      <w:hyperlink r:id="rId97">
        <w:r>
          <w:rPr>
            <w:color w:val="0000FF"/>
          </w:rPr>
          <w:t>N 71</w:t>
        </w:r>
      </w:hyperlink>
      <w:r>
        <w:t>)</w:t>
      </w:r>
    </w:p>
    <w:p w:rsidR="0028772F" w:rsidRDefault="0028772F">
      <w:pPr>
        <w:pStyle w:val="ConsPlusNormal"/>
        <w:spacing w:before="220"/>
        <w:ind w:firstLine="540"/>
        <w:jc w:val="both"/>
      </w:pPr>
      <w:r>
        <w:t xml:space="preserve">Абзац исключен с 19 августа 2024 года. - </w:t>
      </w:r>
      <w:hyperlink r:id="rId98">
        <w:r>
          <w:rPr>
            <w:color w:val="0000FF"/>
          </w:rPr>
          <w:t>Приказ</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2.6. Не подлежат регистрации, а передаются с отметкой о времени получения их судом для приобщения к делам:</w:t>
      </w:r>
    </w:p>
    <w:p w:rsidR="0028772F" w:rsidRDefault="0028772F">
      <w:pPr>
        <w:pStyle w:val="ConsPlusNormal"/>
        <w:spacing w:before="220"/>
        <w:ind w:firstLine="540"/>
        <w:jc w:val="both"/>
      </w:pPr>
      <w: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28772F" w:rsidRDefault="0028772F">
      <w:pPr>
        <w:pStyle w:val="ConsPlusNormal"/>
        <w:jc w:val="both"/>
      </w:pPr>
      <w:r>
        <w:t xml:space="preserve">(в ред. </w:t>
      </w:r>
      <w:hyperlink r:id="rId99">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уведомления о вручении судебных извещений, вызовов (судебных повесток), копий судебных актов, исполнительных листов, исковых заявлений (жалоб).</w:t>
      </w:r>
    </w:p>
    <w:p w:rsidR="0028772F" w:rsidRDefault="0028772F">
      <w:pPr>
        <w:pStyle w:val="ConsPlusNormal"/>
        <w:spacing w:before="220"/>
        <w:ind w:firstLine="540"/>
        <w:jc w:val="both"/>
      </w:pPr>
      <w: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28772F" w:rsidRDefault="0028772F">
      <w:pPr>
        <w:pStyle w:val="ConsPlusNormal"/>
        <w:jc w:val="both"/>
      </w:pPr>
      <w:r>
        <w:t xml:space="preserve">(абзац введен </w:t>
      </w:r>
      <w:hyperlink r:id="rId100">
        <w:r>
          <w:rPr>
            <w:color w:val="0000FF"/>
          </w:rPr>
          <w:t>Приказом</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Также не подлежат регистрации и передаются по принадлежности рекламные извещения, поздравительные письма.</w:t>
      </w:r>
    </w:p>
    <w:p w:rsidR="0028772F" w:rsidRDefault="0028772F">
      <w:pPr>
        <w:pStyle w:val="ConsPlusNormal"/>
        <w:jc w:val="both"/>
      </w:pPr>
      <w:r>
        <w:t xml:space="preserve">(п. 2.6 в ред. </w:t>
      </w:r>
      <w:hyperlink r:id="rId101">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2.7. Исключен с 21 октября 2019 года. - </w:t>
      </w:r>
      <w:hyperlink r:id="rId102">
        <w:r>
          <w:rPr>
            <w:color w:val="0000FF"/>
          </w:rPr>
          <w:t>Приказ</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2.8. Исключен с 19 августа 2024 года. - </w:t>
      </w:r>
      <w:hyperlink r:id="rId103">
        <w:r>
          <w:rPr>
            <w:color w:val="0000FF"/>
          </w:rPr>
          <w:t>Приказ</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28772F" w:rsidRDefault="0028772F">
      <w:pPr>
        <w:pStyle w:val="ConsPlusNormal"/>
        <w:spacing w:before="220"/>
        <w:ind w:firstLine="540"/>
        <w:jc w:val="both"/>
      </w:pPr>
      <w: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28772F" w:rsidRDefault="0028772F">
      <w:pPr>
        <w:pStyle w:val="ConsPlusNormal"/>
        <w:jc w:val="both"/>
      </w:pPr>
      <w:r>
        <w:lastRenderedPageBreak/>
        <w:t xml:space="preserve">(п. 2.9 в ред. </w:t>
      </w:r>
      <w:hyperlink r:id="rId104">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28772F" w:rsidRDefault="0028772F">
      <w:pPr>
        <w:pStyle w:val="ConsPlusNormal"/>
        <w:jc w:val="both"/>
      </w:pPr>
      <w:r>
        <w:t xml:space="preserve">(в ред. </w:t>
      </w:r>
      <w:hyperlink r:id="rId105">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r>
          <w:rPr>
            <w:color w:val="0000FF"/>
          </w:rPr>
          <w:t>(форма N 1-а)</w:t>
        </w:r>
      </w:hyperlink>
      <w: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28772F" w:rsidRDefault="0028772F">
      <w:pPr>
        <w:pStyle w:val="ConsPlusNormal"/>
        <w:jc w:val="both"/>
      </w:pPr>
      <w:r>
        <w:t xml:space="preserve">(п. 2.11 в ред. </w:t>
      </w:r>
      <w:hyperlink r:id="rId106">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2.12. Обработка исходящей корреспонденции состоит из следующих операций:</w:t>
      </w:r>
    </w:p>
    <w:p w:rsidR="0028772F" w:rsidRDefault="0028772F">
      <w:pPr>
        <w:pStyle w:val="ConsPlusNormal"/>
        <w:spacing w:before="220"/>
        <w:ind w:firstLine="540"/>
        <w:jc w:val="both"/>
      </w:pPr>
      <w: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107">
        <w:r>
          <w:rPr>
            <w:color w:val="0000FF"/>
          </w:rPr>
          <w:t>Правилами</w:t>
        </w:r>
      </w:hyperlink>
      <w:r>
        <w:t xml:space="preserve"> оказания услуг почтовой связи; а в случае отправки ответов на заявления, предложения, ходатайства и жалобы осужденных, содержащихся в 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108">
        <w:r>
          <w:rPr>
            <w:color w:val="0000FF"/>
          </w:rPr>
          <w:t>часть 4 статьи 15</w:t>
        </w:r>
      </w:hyperlink>
      <w:r>
        <w:t xml:space="preserve"> Уголовно-исполнительного кодекса Российской Федерации);</w:t>
      </w:r>
    </w:p>
    <w:p w:rsidR="0028772F" w:rsidRDefault="0028772F">
      <w:pPr>
        <w:pStyle w:val="ConsPlusNormal"/>
        <w:jc w:val="both"/>
      </w:pPr>
      <w:r>
        <w:t xml:space="preserve">(в ред. </w:t>
      </w:r>
      <w:hyperlink r:id="rId109">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28772F" w:rsidRDefault="0028772F">
      <w:pPr>
        <w:pStyle w:val="ConsPlusNormal"/>
        <w:spacing w:before="220"/>
        <w:ind w:firstLine="540"/>
        <w:jc w:val="both"/>
      </w:pPr>
      <w: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28772F" w:rsidRDefault="0028772F">
      <w:pPr>
        <w:pStyle w:val="ConsPlusNormal"/>
        <w:spacing w:before="220"/>
        <w:ind w:firstLine="540"/>
        <w:jc w:val="both"/>
      </w:pPr>
      <w: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28772F" w:rsidRDefault="0028772F">
      <w:pPr>
        <w:pStyle w:val="ConsPlusNormal"/>
        <w:spacing w:before="220"/>
        <w:ind w:firstLine="540"/>
        <w:jc w:val="both"/>
      </w:pPr>
      <w: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28772F" w:rsidRDefault="0028772F">
      <w:pPr>
        <w:pStyle w:val="ConsPlusNormal"/>
        <w:spacing w:before="220"/>
        <w:ind w:firstLine="540"/>
        <w:jc w:val="both"/>
      </w:pPr>
      <w: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28772F" w:rsidRDefault="0028772F">
      <w:pPr>
        <w:pStyle w:val="ConsPlusNormal"/>
        <w:spacing w:before="220"/>
        <w:ind w:firstLine="540"/>
        <w:jc w:val="both"/>
      </w:pPr>
      <w: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28772F" w:rsidRDefault="0028772F">
      <w:pPr>
        <w:pStyle w:val="ConsPlusNormal"/>
        <w:spacing w:before="220"/>
        <w:ind w:firstLine="540"/>
        <w:jc w:val="both"/>
      </w:pPr>
      <w:r>
        <w:t xml:space="preserve">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w:t>
      </w:r>
      <w:r>
        <w:lastRenderedPageBreak/>
        <w:t>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28772F" w:rsidRDefault="0028772F">
      <w:pPr>
        <w:pStyle w:val="ConsPlusNormal"/>
        <w:spacing w:before="220"/>
        <w:ind w:firstLine="540"/>
        <w:jc w:val="both"/>
      </w:pPr>
      <w: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28772F" w:rsidRDefault="0028772F">
      <w:pPr>
        <w:pStyle w:val="ConsPlusNormal"/>
        <w:spacing w:before="22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142">
        <w:r>
          <w:rPr>
            <w:color w:val="0000FF"/>
          </w:rPr>
          <w:t>(форма N 4)</w:t>
        </w:r>
      </w:hyperlink>
      <w:r>
        <w:t xml:space="preserve"> и сдаются получателям под расписку в этой книге.</w:t>
      </w:r>
    </w:p>
    <w:p w:rsidR="0028772F" w:rsidRDefault="0028772F">
      <w:pPr>
        <w:pStyle w:val="ConsPlusNormal"/>
        <w:jc w:val="both"/>
      </w:pPr>
      <w:r>
        <w:t xml:space="preserve">(п. 2.12 в ред. </w:t>
      </w:r>
      <w:hyperlink r:id="rId110">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28772F" w:rsidRDefault="0028772F">
      <w:pPr>
        <w:pStyle w:val="ConsPlusNormal"/>
        <w:jc w:val="both"/>
      </w:pPr>
      <w:r>
        <w:t xml:space="preserve">(п. 2.13 в ред. </w:t>
      </w:r>
      <w:hyperlink r:id="rId111">
        <w:r>
          <w:rPr>
            <w:color w:val="0000FF"/>
          </w:rPr>
          <w:t>Приказа</w:t>
        </w:r>
      </w:hyperlink>
      <w:r>
        <w:t xml:space="preserve"> Судебного департамента при Верховном Суде РФ от 21.10.2019 N 238)</w:t>
      </w:r>
    </w:p>
    <w:p w:rsidR="0028772F" w:rsidRDefault="0028772F">
      <w:pPr>
        <w:pStyle w:val="ConsPlusNormal"/>
      </w:pPr>
    </w:p>
    <w:p w:rsidR="0028772F" w:rsidRDefault="0028772F">
      <w:pPr>
        <w:pStyle w:val="ConsPlusTitle"/>
        <w:jc w:val="center"/>
        <w:outlineLvl w:val="2"/>
      </w:pPr>
      <w:bookmarkStart w:id="4" w:name="P152"/>
      <w:bookmarkEnd w:id="4"/>
      <w:r>
        <w:t>2.1. Особенности делопроизводства по приему, учету,</w:t>
      </w:r>
    </w:p>
    <w:p w:rsidR="0028772F" w:rsidRDefault="0028772F">
      <w:pPr>
        <w:pStyle w:val="ConsPlusTitle"/>
        <w:jc w:val="center"/>
      </w:pPr>
      <w:r>
        <w:t>регистрации документов, поступивших в суд в электронном</w:t>
      </w:r>
    </w:p>
    <w:p w:rsidR="0028772F" w:rsidRDefault="0028772F">
      <w:pPr>
        <w:pStyle w:val="ConsPlusTitle"/>
        <w:jc w:val="center"/>
      </w:pPr>
      <w:r>
        <w:t>виде, в том числе в форме электронного документа,</w:t>
      </w:r>
    </w:p>
    <w:p w:rsidR="0028772F" w:rsidRDefault="0028772F">
      <w:pPr>
        <w:pStyle w:val="ConsPlusTitle"/>
        <w:jc w:val="center"/>
      </w:pPr>
      <w:r>
        <w:t>в рамках административного, гражданского и уголовного</w:t>
      </w:r>
    </w:p>
    <w:p w:rsidR="0028772F" w:rsidRDefault="0028772F">
      <w:pPr>
        <w:pStyle w:val="ConsPlusTitle"/>
        <w:jc w:val="center"/>
      </w:pPr>
      <w:r>
        <w:t>судопроизводства, а также направлению судом судебных актов</w:t>
      </w:r>
    </w:p>
    <w:p w:rsidR="0028772F" w:rsidRDefault="0028772F">
      <w:pPr>
        <w:pStyle w:val="ConsPlusTitle"/>
        <w:jc w:val="center"/>
      </w:pPr>
      <w:r>
        <w:t>в форме электронных документов</w:t>
      </w:r>
    </w:p>
    <w:p w:rsidR="0028772F" w:rsidRDefault="0028772F">
      <w:pPr>
        <w:pStyle w:val="ConsPlusNormal"/>
        <w:jc w:val="center"/>
      </w:pPr>
    </w:p>
    <w:p w:rsidR="0028772F" w:rsidRDefault="0028772F">
      <w:pPr>
        <w:pStyle w:val="ConsPlusNormal"/>
        <w:jc w:val="center"/>
      </w:pPr>
      <w:r>
        <w:t xml:space="preserve">(введен </w:t>
      </w:r>
      <w:hyperlink r:id="rId112">
        <w:r>
          <w:rPr>
            <w:color w:val="0000FF"/>
          </w:rPr>
          <w:t>Приказом</w:t>
        </w:r>
      </w:hyperlink>
      <w:r>
        <w:t xml:space="preserve"> Судебного департамента при Верховном Суде РФ</w:t>
      </w:r>
    </w:p>
    <w:p w:rsidR="0028772F" w:rsidRDefault="0028772F">
      <w:pPr>
        <w:pStyle w:val="ConsPlusNormal"/>
        <w:jc w:val="center"/>
      </w:pPr>
      <w:r>
        <w:t>от 17.04.2017 N 71)</w:t>
      </w:r>
    </w:p>
    <w:p w:rsidR="0028772F" w:rsidRDefault="0028772F">
      <w:pPr>
        <w:pStyle w:val="ConsPlusNormal"/>
      </w:pPr>
    </w:p>
    <w:p w:rsidR="0028772F" w:rsidRDefault="0028772F">
      <w:pPr>
        <w:pStyle w:val="ConsPlusNormal"/>
        <w:ind w:firstLine="540"/>
        <w:jc w:val="both"/>
      </w:pPr>
      <w: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113">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114">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28772F" w:rsidRDefault="0028772F">
      <w:pPr>
        <w:pStyle w:val="ConsPlusNormal"/>
        <w:jc w:val="both"/>
      </w:pPr>
      <w:r>
        <w:t xml:space="preserve">(в ред. </w:t>
      </w:r>
      <w:hyperlink r:id="rId115">
        <w:r>
          <w:rPr>
            <w:color w:val="0000FF"/>
          </w:rPr>
          <w:t>Приказа</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r>
          <w:rPr>
            <w:color w:val="0000FF"/>
          </w:rPr>
          <w:t>п. 2.3</w:t>
        </w:r>
      </w:hyperlink>
      <w:r>
        <w:t xml:space="preserve"> Инструкции и заявителю направляется в электронной форме уведомление (ответ) о том, что документы поданы в нарушение </w:t>
      </w:r>
      <w:hyperlink r:id="rId116">
        <w:r>
          <w:rPr>
            <w:color w:val="0000FF"/>
          </w:rPr>
          <w:t>Порядка</w:t>
        </w:r>
      </w:hyperlink>
      <w:r>
        <w:t>.</w:t>
      </w:r>
    </w:p>
    <w:p w:rsidR="0028772F" w:rsidRDefault="0028772F">
      <w:pPr>
        <w:pStyle w:val="ConsPlusNormal"/>
        <w:jc w:val="both"/>
      </w:pPr>
      <w:r>
        <w:t xml:space="preserve">(п. 2.1.1 в ред. </w:t>
      </w:r>
      <w:hyperlink r:id="rId117">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lastRenderedPageBreak/>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28772F" w:rsidRDefault="0028772F">
      <w:pPr>
        <w:pStyle w:val="ConsPlusNormal"/>
        <w:spacing w:before="220"/>
        <w:ind w:firstLine="540"/>
        <w:jc w:val="both"/>
      </w:pPr>
      <w:r>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28772F" w:rsidRDefault="0028772F">
      <w:pPr>
        <w:pStyle w:val="ConsPlusNormal"/>
        <w:jc w:val="both"/>
      </w:pPr>
      <w:r>
        <w:t xml:space="preserve">(п. 2.1.2 в ред. </w:t>
      </w:r>
      <w:hyperlink r:id="rId118">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119">
        <w:r>
          <w:rPr>
            <w:color w:val="0000FF"/>
          </w:rPr>
          <w:t>Порядком</w:t>
        </w:r>
      </w:hyperlink>
      <w:r>
        <w:t>.</w:t>
      </w:r>
    </w:p>
    <w:p w:rsidR="0028772F" w:rsidRDefault="0028772F">
      <w:pPr>
        <w:pStyle w:val="ConsPlusNormal"/>
        <w:spacing w:before="220"/>
        <w:ind w:firstLine="540"/>
        <w:jc w:val="both"/>
      </w:pPr>
      <w: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120">
        <w:r>
          <w:rPr>
            <w:color w:val="0000FF"/>
          </w:rPr>
          <w:t>пункте 4.5</w:t>
        </w:r>
      </w:hyperlink>
      <w: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28772F" w:rsidRDefault="0028772F">
      <w:pPr>
        <w:pStyle w:val="ConsPlusNormal"/>
        <w:spacing w:before="220"/>
        <w:ind w:firstLine="540"/>
        <w:jc w:val="both"/>
      </w:pPr>
      <w:bookmarkStart w:id="5" w:name="P171"/>
      <w:bookmarkEnd w:id="5"/>
      <w: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121">
        <w:r>
          <w:rPr>
            <w:color w:val="0000FF"/>
          </w:rPr>
          <w:t>разделом 4</w:t>
        </w:r>
      </w:hyperlink>
      <w: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122">
        <w:r>
          <w:rPr>
            <w:color w:val="0000FF"/>
          </w:rPr>
          <w:t>пункте 4.6</w:t>
        </w:r>
      </w:hyperlink>
      <w: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28772F" w:rsidRDefault="0028772F">
      <w:pPr>
        <w:pStyle w:val="ConsPlusNormal"/>
        <w:spacing w:before="220"/>
        <w:ind w:firstLine="540"/>
        <w:jc w:val="both"/>
      </w:pPr>
      <w:r>
        <w:t xml:space="preserve">В случае отсутствия каких-либо документов, из указанных в приложении, составляется акт в двух экземплярах </w:t>
      </w:r>
      <w:hyperlink w:anchor="P1924">
        <w:r>
          <w:rPr>
            <w:color w:val="0000FF"/>
          </w:rPr>
          <w:t>(приложение N 2)</w:t>
        </w:r>
      </w:hyperlink>
      <w:r>
        <w:t>, которые приобщаются к поступившим документам.</w:t>
      </w:r>
    </w:p>
    <w:p w:rsidR="0028772F" w:rsidRDefault="0028772F">
      <w:pPr>
        <w:pStyle w:val="ConsPlusNormal"/>
        <w:jc w:val="both"/>
      </w:pPr>
      <w:r>
        <w:t xml:space="preserve">(в ред. </w:t>
      </w:r>
      <w:hyperlink r:id="rId123">
        <w:r>
          <w:rPr>
            <w:color w:val="0000FF"/>
          </w:rPr>
          <w:t>Приказа</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 xml:space="preserve">2.1.5. Поступившие документы в электронном виде подлежат регистрации в соответствии с </w:t>
      </w:r>
      <w:hyperlink w:anchor="P91">
        <w:r>
          <w:rPr>
            <w:color w:val="0000FF"/>
          </w:rPr>
          <w:t>разделом 2</w:t>
        </w:r>
      </w:hyperlink>
      <w:r>
        <w:t xml:space="preserve"> настоящей Инструкции, при этом ставится дополнительная отметка "эп".</w:t>
      </w:r>
    </w:p>
    <w:p w:rsidR="0028772F" w:rsidRDefault="0028772F">
      <w:pPr>
        <w:pStyle w:val="ConsPlusNormal"/>
        <w:jc w:val="both"/>
      </w:pPr>
      <w:r>
        <w:t xml:space="preserve">(в ред. </w:t>
      </w:r>
      <w:hyperlink r:id="rId124">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28772F" w:rsidRDefault="0028772F">
      <w:pPr>
        <w:pStyle w:val="ConsPlusNormal"/>
        <w:spacing w:before="220"/>
        <w:ind w:firstLine="540"/>
        <w:jc w:val="both"/>
      </w:pPr>
      <w:r>
        <w:t xml:space="preserve">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судей к </w:t>
      </w:r>
      <w:r>
        <w:lastRenderedPageBreak/>
        <w:t>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28772F" w:rsidRDefault="0028772F">
      <w:pPr>
        <w:pStyle w:val="ConsPlusNormal"/>
        <w:spacing w:before="220"/>
        <w:ind w:firstLine="540"/>
        <w:jc w:val="both"/>
      </w:pPr>
      <w: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28772F" w:rsidRDefault="0028772F">
      <w:pPr>
        <w:pStyle w:val="ConsPlusNormal"/>
        <w:spacing w:before="220"/>
        <w:ind w:firstLine="540"/>
        <w:jc w:val="both"/>
      </w:pPr>
      <w: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5">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126">
        <w:r>
          <w:rPr>
            <w:color w:val="0000FF"/>
          </w:rPr>
          <w:t>часть 7 статьи 113</w:t>
        </w:r>
      </w:hyperlink>
      <w:r>
        <w:t xml:space="preserve"> ГПК РФ).</w:t>
      </w:r>
    </w:p>
    <w:p w:rsidR="0028772F" w:rsidRDefault="0028772F">
      <w:pPr>
        <w:pStyle w:val="ConsPlusNormal"/>
        <w:spacing w:before="220"/>
        <w:ind w:firstLine="540"/>
        <w:jc w:val="both"/>
      </w:pPr>
      <w: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127">
        <w:r>
          <w:rPr>
            <w:color w:val="0000FF"/>
          </w:rPr>
          <w:t>КАС</w:t>
        </w:r>
      </w:hyperlink>
      <w:r>
        <w:t xml:space="preserve"> РФ (</w:t>
      </w:r>
      <w:hyperlink r:id="rId128">
        <w:r>
          <w:rPr>
            <w:color w:val="0000FF"/>
          </w:rPr>
          <w:t>часть 7 статьи 96</w:t>
        </w:r>
      </w:hyperlink>
      <w: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28772F" w:rsidRDefault="0028772F">
      <w:pPr>
        <w:pStyle w:val="ConsPlusNormal"/>
        <w:spacing w:before="220"/>
        <w:ind w:firstLine="540"/>
        <w:jc w:val="both"/>
      </w:pPr>
      <w:r>
        <w:t>Данная информация подлежит внесению уполномоченным работником аппарата суда в ПС ГАС "Правосудие".</w:t>
      </w:r>
    </w:p>
    <w:p w:rsidR="0028772F" w:rsidRDefault="0028772F">
      <w:pPr>
        <w:pStyle w:val="ConsPlusNormal"/>
        <w:spacing w:before="220"/>
        <w:ind w:firstLine="540"/>
        <w:jc w:val="both"/>
      </w:pPr>
      <w: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29">
        <w:r>
          <w:rPr>
            <w:color w:val="0000FF"/>
          </w:rPr>
          <w:t>Регламентом</w:t>
        </w:r>
      </w:hyperlink>
      <w: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28772F" w:rsidRDefault="0028772F">
      <w:pPr>
        <w:pStyle w:val="ConsPlusNormal"/>
        <w:spacing w:before="220"/>
        <w:ind w:firstLine="540"/>
        <w:jc w:val="both"/>
      </w:pPr>
      <w:r>
        <w:lastRenderedPageBreak/>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28772F" w:rsidRDefault="0028772F">
      <w:pPr>
        <w:pStyle w:val="ConsPlusNormal"/>
        <w:spacing w:before="220"/>
        <w:ind w:firstLine="540"/>
        <w:jc w:val="both"/>
      </w:pPr>
      <w: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28772F" w:rsidRDefault="0028772F">
      <w:pPr>
        <w:pStyle w:val="ConsPlusNormal"/>
        <w:spacing w:before="220"/>
        <w:ind w:firstLine="540"/>
        <w:jc w:val="both"/>
      </w:pPr>
      <w: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30">
        <w:r>
          <w:rPr>
            <w:color w:val="0000FF"/>
          </w:rPr>
          <w:t>статьи 113</w:t>
        </w:r>
      </w:hyperlink>
      <w:r>
        <w:t xml:space="preserve"> ГПК РФ, </w:t>
      </w:r>
      <w:hyperlink r:id="rId131">
        <w:r>
          <w:rPr>
            <w:color w:val="0000FF"/>
          </w:rPr>
          <w:t>статьи 96</w:t>
        </w:r>
      </w:hyperlink>
      <w: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32">
        <w:r>
          <w:rPr>
            <w:color w:val="0000FF"/>
          </w:rPr>
          <w:t>части 3 статьи 113</w:t>
        </w:r>
      </w:hyperlink>
      <w:r>
        <w:t xml:space="preserve"> ГПК РФ, </w:t>
      </w:r>
      <w:hyperlink r:id="rId133">
        <w:r>
          <w:rPr>
            <w:color w:val="0000FF"/>
          </w:rPr>
          <w:t>части 7 статьи 96</w:t>
        </w:r>
      </w:hyperlink>
      <w: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28772F" w:rsidRDefault="0028772F">
      <w:pPr>
        <w:pStyle w:val="ConsPlusNormal"/>
        <w:spacing w:before="220"/>
        <w:ind w:firstLine="540"/>
        <w:jc w:val="both"/>
      </w:pPr>
      <w:r>
        <w:t xml:space="preserve">Лицам, указанным в </w:t>
      </w:r>
      <w:hyperlink r:id="rId134">
        <w:r>
          <w:rPr>
            <w:color w:val="0000FF"/>
          </w:rPr>
          <w:t>части 2.1 статьи 113</w:t>
        </w:r>
      </w:hyperlink>
      <w:r>
        <w:t xml:space="preserve"> ГПК РФ, </w:t>
      </w:r>
      <w:hyperlink r:id="rId135">
        <w:r>
          <w:rPr>
            <w:color w:val="0000FF"/>
          </w:rPr>
          <w:t>части 8 статьи 96</w:t>
        </w:r>
      </w:hyperlink>
      <w:r>
        <w:t xml:space="preserve"> КАС РФ, 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28772F" w:rsidRDefault="0028772F">
      <w:pPr>
        <w:pStyle w:val="ConsPlusNormal"/>
        <w:spacing w:before="220"/>
        <w:ind w:firstLine="540"/>
        <w:jc w:val="both"/>
      </w:pPr>
      <w:r>
        <w:lastRenderedPageBreak/>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28772F" w:rsidRDefault="0028772F">
      <w:pPr>
        <w:pStyle w:val="ConsPlusNormal"/>
        <w:spacing w:before="220"/>
        <w:ind w:firstLine="540"/>
        <w:jc w:val="both"/>
      </w:pPr>
      <w: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28772F" w:rsidRDefault="0028772F">
      <w:pPr>
        <w:pStyle w:val="ConsPlusNormal"/>
        <w:spacing w:before="220"/>
        <w:ind w:firstLine="540"/>
        <w:jc w:val="both"/>
      </w:pPr>
      <w: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36">
        <w:r>
          <w:rPr>
            <w:color w:val="0000FF"/>
          </w:rPr>
          <w:t>ч. 7 ст. 113</w:t>
        </w:r>
      </w:hyperlink>
      <w:r>
        <w:t xml:space="preserve"> ГПК РФ).</w:t>
      </w:r>
    </w:p>
    <w:p w:rsidR="0028772F" w:rsidRDefault="0028772F">
      <w:pPr>
        <w:pStyle w:val="ConsPlusNormal"/>
        <w:spacing w:before="220"/>
        <w:ind w:firstLine="540"/>
        <w:jc w:val="both"/>
      </w:pPr>
      <w: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37">
        <w:r>
          <w:rPr>
            <w:color w:val="0000FF"/>
          </w:rPr>
          <w:t>ч. 1.1 ст. 96</w:t>
        </w:r>
      </w:hyperlink>
      <w:r>
        <w:t xml:space="preserve"> КАС РФ).</w:t>
      </w:r>
    </w:p>
    <w:p w:rsidR="0028772F" w:rsidRDefault="0028772F">
      <w:pPr>
        <w:pStyle w:val="ConsPlusNormal"/>
        <w:spacing w:before="22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138">
        <w:r>
          <w:rPr>
            <w:color w:val="0000FF"/>
          </w:rPr>
          <w:t>ч. 6 ст. 474.1</w:t>
        </w:r>
      </w:hyperlink>
      <w:r>
        <w:t xml:space="preserve"> УПК РФ).</w:t>
      </w:r>
    </w:p>
    <w:p w:rsidR="0028772F" w:rsidRDefault="0028772F">
      <w:pPr>
        <w:pStyle w:val="ConsPlusNormal"/>
        <w:spacing w:before="220"/>
        <w:ind w:firstLine="540"/>
        <w:jc w:val="both"/>
      </w:pPr>
      <w: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39">
        <w:r>
          <w:rPr>
            <w:color w:val="0000FF"/>
          </w:rPr>
          <w:t>КоАП</w:t>
        </w:r>
      </w:hyperlink>
      <w:r>
        <w:t xml:space="preserve"> РФ протоколе, ходатайстве, жалобе, протесте, в том числе поданных в суд в электронном виде.</w:t>
      </w:r>
    </w:p>
    <w:p w:rsidR="0028772F" w:rsidRDefault="0028772F">
      <w:pPr>
        <w:pStyle w:val="ConsPlusNormal"/>
        <w:jc w:val="both"/>
      </w:pPr>
      <w:r>
        <w:t xml:space="preserve">(абзац введен </w:t>
      </w:r>
      <w:hyperlink r:id="rId140">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w:t>
      </w:r>
      <w:r>
        <w:lastRenderedPageBreak/>
        <w:t xml:space="preserve">постановление по делу об административном правонарушении вынесено в порядке, предусмотренном </w:t>
      </w:r>
      <w:hyperlink r:id="rId141">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42">
        <w:r>
          <w:rPr>
            <w:color w:val="0000FF"/>
          </w:rPr>
          <w:t>статья 25.15</w:t>
        </w:r>
      </w:hyperlink>
      <w:r>
        <w:t xml:space="preserve"> КоАП РФ).</w:t>
      </w:r>
    </w:p>
    <w:p w:rsidR="0028772F" w:rsidRDefault="0028772F">
      <w:pPr>
        <w:pStyle w:val="ConsPlusNormal"/>
        <w:jc w:val="both"/>
      </w:pPr>
      <w:r>
        <w:t xml:space="preserve">(абзац введен </w:t>
      </w:r>
      <w:hyperlink r:id="rId143">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 xml:space="preserve">В целях реализации положений </w:t>
      </w:r>
      <w:hyperlink r:id="rId144">
        <w:r>
          <w:rPr>
            <w:color w:val="0000FF"/>
          </w:rPr>
          <w:t>ГПК</w:t>
        </w:r>
      </w:hyperlink>
      <w:r>
        <w:t xml:space="preserve"> РФ, </w:t>
      </w:r>
      <w:hyperlink r:id="rId145">
        <w:r>
          <w:rPr>
            <w:color w:val="0000FF"/>
          </w:rPr>
          <w:t>КАС</w:t>
        </w:r>
      </w:hyperlink>
      <w:r>
        <w:t xml:space="preserve"> РФ, </w:t>
      </w:r>
      <w:hyperlink r:id="rId146">
        <w:r>
          <w:rPr>
            <w:color w:val="0000FF"/>
          </w:rPr>
          <w:t>УПК</w:t>
        </w:r>
      </w:hyperlink>
      <w:r>
        <w:t xml:space="preserve"> РФ, </w:t>
      </w:r>
      <w:hyperlink r:id="rId147">
        <w:r>
          <w:rPr>
            <w:color w:val="0000FF"/>
          </w:rPr>
          <w:t>КоАП</w:t>
        </w:r>
      </w:hyperlink>
      <w:r>
        <w:t xml:space="preserve"> РФ (</w:t>
      </w:r>
      <w:hyperlink r:id="rId148">
        <w:r>
          <w:rPr>
            <w:color w:val="0000FF"/>
          </w:rPr>
          <w:t>часть 7 статьи 113</w:t>
        </w:r>
      </w:hyperlink>
      <w:r>
        <w:t xml:space="preserve">, </w:t>
      </w:r>
      <w:hyperlink r:id="rId149">
        <w:r>
          <w:rPr>
            <w:color w:val="0000FF"/>
          </w:rPr>
          <w:t>часть 2 статьи 214</w:t>
        </w:r>
      </w:hyperlink>
      <w:r>
        <w:t xml:space="preserve">, </w:t>
      </w:r>
      <w:hyperlink r:id="rId150">
        <w:r>
          <w:rPr>
            <w:color w:val="0000FF"/>
          </w:rPr>
          <w:t>часть 3 статьи 227</w:t>
        </w:r>
      </w:hyperlink>
      <w:r>
        <w:t xml:space="preserve"> ГПК РФ, </w:t>
      </w:r>
      <w:hyperlink r:id="rId151">
        <w:r>
          <w:rPr>
            <w:color w:val="0000FF"/>
          </w:rPr>
          <w:t>часть 1.1 статьи 96</w:t>
        </w:r>
      </w:hyperlink>
      <w:r>
        <w:t xml:space="preserve">, </w:t>
      </w:r>
      <w:hyperlink r:id="rId152">
        <w:r>
          <w:rPr>
            <w:color w:val="0000FF"/>
          </w:rPr>
          <w:t>часть 2 статьи 182</w:t>
        </w:r>
      </w:hyperlink>
      <w:r>
        <w:t xml:space="preserve">, </w:t>
      </w:r>
      <w:hyperlink r:id="rId153">
        <w:r>
          <w:rPr>
            <w:color w:val="0000FF"/>
          </w:rPr>
          <w:t>часть 2 статьи 201</w:t>
        </w:r>
      </w:hyperlink>
      <w:r>
        <w:t xml:space="preserve"> КАС РФ, </w:t>
      </w:r>
      <w:hyperlink r:id="rId154">
        <w:r>
          <w:rPr>
            <w:color w:val="0000FF"/>
          </w:rPr>
          <w:t>статьи 474.1</w:t>
        </w:r>
      </w:hyperlink>
      <w:r>
        <w:t xml:space="preserve"> УПК РФ, </w:t>
      </w:r>
      <w:hyperlink r:id="rId155">
        <w:r>
          <w:rPr>
            <w:color w:val="0000FF"/>
          </w:rPr>
          <w:t>статьи 25.15</w:t>
        </w:r>
      </w:hyperlink>
      <w: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28772F" w:rsidRDefault="0028772F">
      <w:pPr>
        <w:pStyle w:val="ConsPlusNormal"/>
        <w:jc w:val="both"/>
      </w:pPr>
      <w:r>
        <w:t xml:space="preserve">(в ред. Приказов Судебного департамента при Верховном Суде РФ от 25.07.2025 </w:t>
      </w:r>
      <w:hyperlink r:id="rId156">
        <w:r>
          <w:rPr>
            <w:color w:val="0000FF"/>
          </w:rPr>
          <w:t>N 118</w:t>
        </w:r>
      </w:hyperlink>
      <w:r>
        <w:t xml:space="preserve">, от 01.09.2025 </w:t>
      </w:r>
      <w:hyperlink r:id="rId157">
        <w:r>
          <w:rPr>
            <w:color w:val="0000FF"/>
          </w:rPr>
          <w:t>N 150</w:t>
        </w:r>
      </w:hyperlink>
      <w:r>
        <w:t>)</w:t>
      </w:r>
    </w:p>
    <w:p w:rsidR="0028772F" w:rsidRDefault="0028772F">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28772F" w:rsidRDefault="0028772F">
      <w:pPr>
        <w:pStyle w:val="ConsPlusNormal"/>
        <w:spacing w:before="220"/>
        <w:ind w:firstLine="540"/>
        <w:jc w:val="both"/>
      </w:pPr>
      <w:r>
        <w:t>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28772F" w:rsidRDefault="0028772F">
      <w:pPr>
        <w:pStyle w:val="ConsPlusNormal"/>
        <w:spacing w:before="220"/>
        <w:ind w:firstLine="540"/>
        <w:jc w:val="both"/>
      </w:pPr>
      <w: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28772F" w:rsidRDefault="0028772F">
      <w:pPr>
        <w:pStyle w:val="ConsPlusNormal"/>
        <w:jc w:val="both"/>
      </w:pPr>
      <w:r>
        <w:t xml:space="preserve">(п. 2.1.8 в ред. </w:t>
      </w:r>
      <w:hyperlink r:id="rId158">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bookmarkStart w:id="6" w:name="P202"/>
      <w:bookmarkEnd w:id="6"/>
      <w: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59">
        <w:r>
          <w:rPr>
            <w:color w:val="0000FF"/>
          </w:rPr>
          <w:t>статьи 13</w:t>
        </w:r>
      </w:hyperlink>
      <w:r>
        <w:t xml:space="preserve">, </w:t>
      </w:r>
      <w:hyperlink r:id="rId160">
        <w:r>
          <w:rPr>
            <w:color w:val="0000FF"/>
          </w:rPr>
          <w:t>197</w:t>
        </w:r>
      </w:hyperlink>
      <w:r>
        <w:t xml:space="preserve">, </w:t>
      </w:r>
      <w:hyperlink r:id="rId161">
        <w:r>
          <w:rPr>
            <w:color w:val="0000FF"/>
          </w:rPr>
          <w:t>199</w:t>
        </w:r>
      </w:hyperlink>
      <w: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62">
        <w:r>
          <w:rPr>
            <w:color w:val="0000FF"/>
          </w:rPr>
          <w:t>статья 474.1</w:t>
        </w:r>
      </w:hyperlink>
      <w: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63">
        <w:r>
          <w:rPr>
            <w:color w:val="0000FF"/>
          </w:rPr>
          <w:t>статьи 16</w:t>
        </w:r>
      </w:hyperlink>
      <w:r>
        <w:t xml:space="preserve">, </w:t>
      </w:r>
      <w:hyperlink r:id="rId164">
        <w:r>
          <w:rPr>
            <w:color w:val="0000FF"/>
          </w:rPr>
          <w:t>177</w:t>
        </w:r>
      </w:hyperlink>
      <w:r>
        <w:t xml:space="preserve">, </w:t>
      </w:r>
      <w:hyperlink r:id="rId165">
        <w:r>
          <w:rPr>
            <w:color w:val="0000FF"/>
          </w:rPr>
          <w:t>179</w:t>
        </w:r>
      </w:hyperlink>
      <w: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28772F" w:rsidRDefault="0028772F">
      <w:pPr>
        <w:pStyle w:val="ConsPlusNormal"/>
        <w:jc w:val="both"/>
      </w:pPr>
      <w:r>
        <w:lastRenderedPageBreak/>
        <w:t xml:space="preserve">(в ред. </w:t>
      </w:r>
      <w:hyperlink r:id="rId166">
        <w:r>
          <w:rPr>
            <w:color w:val="0000FF"/>
          </w:rPr>
          <w:t>Приказа</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28772F" w:rsidRDefault="0028772F">
      <w:pPr>
        <w:pStyle w:val="ConsPlusNormal"/>
        <w:spacing w:before="220"/>
        <w:ind w:firstLine="540"/>
        <w:jc w:val="both"/>
      </w:pPr>
      <w: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28772F" w:rsidRDefault="0028772F">
      <w:pPr>
        <w:pStyle w:val="ConsPlusNormal"/>
        <w:spacing w:before="220"/>
        <w:ind w:firstLine="540"/>
        <w:jc w:val="both"/>
      </w:pPr>
      <w:r>
        <w:t xml:space="preserve">Копия судебного акта, принятого до вступления в силу Федерального </w:t>
      </w:r>
      <w:hyperlink r:id="rId167">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28772F" w:rsidRDefault="0028772F">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28772F" w:rsidRDefault="0028772F">
      <w:pPr>
        <w:pStyle w:val="ConsPlusNormal"/>
        <w:jc w:val="both"/>
      </w:pPr>
      <w:r>
        <w:t xml:space="preserve">(в ред. </w:t>
      </w:r>
      <w:hyperlink r:id="rId168">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69">
        <w:r>
          <w:rPr>
            <w:color w:val="0000FF"/>
          </w:rPr>
          <w:t>ч. 2 ст. 214</w:t>
        </w:r>
      </w:hyperlink>
      <w: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70">
        <w:r>
          <w:rPr>
            <w:color w:val="0000FF"/>
          </w:rPr>
          <w:t>ч. 1 ст. 182</w:t>
        </w:r>
      </w:hyperlink>
      <w:r>
        <w:t xml:space="preserve"> КАС РФ).</w:t>
      </w:r>
    </w:p>
    <w:p w:rsidR="0028772F" w:rsidRDefault="0028772F">
      <w:pPr>
        <w:pStyle w:val="ConsPlusNormal"/>
        <w:jc w:val="both"/>
      </w:pPr>
      <w:r>
        <w:t xml:space="preserve">(абзац введен </w:t>
      </w:r>
      <w:hyperlink r:id="rId171">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72">
        <w:r>
          <w:rPr>
            <w:color w:val="0000FF"/>
          </w:rPr>
          <w:t>ч. 2 ст. 214</w:t>
        </w:r>
      </w:hyperlink>
      <w:r>
        <w:t xml:space="preserve"> ГПК РФ, </w:t>
      </w:r>
      <w:hyperlink r:id="rId173">
        <w:r>
          <w:rPr>
            <w:color w:val="0000FF"/>
          </w:rPr>
          <w:t>ч. 2 ст. 182</w:t>
        </w:r>
      </w:hyperlink>
      <w:r>
        <w:t xml:space="preserve"> КАС РФ).</w:t>
      </w:r>
    </w:p>
    <w:p w:rsidR="0028772F" w:rsidRDefault="0028772F">
      <w:pPr>
        <w:pStyle w:val="ConsPlusNormal"/>
        <w:jc w:val="both"/>
      </w:pPr>
      <w:r>
        <w:t xml:space="preserve">(абзац введен </w:t>
      </w:r>
      <w:hyperlink r:id="rId174">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w:t>
      </w:r>
      <w:r>
        <w:lastRenderedPageBreak/>
        <w:t>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75">
        <w:r>
          <w:rPr>
            <w:color w:val="0000FF"/>
          </w:rPr>
          <w:t>ч. 5 ст. 474.1</w:t>
        </w:r>
      </w:hyperlink>
      <w:r>
        <w:t xml:space="preserve"> УПК РФ).</w:t>
      </w:r>
    </w:p>
    <w:p w:rsidR="0028772F" w:rsidRDefault="0028772F">
      <w:pPr>
        <w:pStyle w:val="ConsPlusNormal"/>
        <w:jc w:val="both"/>
      </w:pPr>
      <w:r>
        <w:t xml:space="preserve">(абзац введен </w:t>
      </w:r>
      <w:hyperlink r:id="rId176">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77">
        <w:r>
          <w:rPr>
            <w:color w:val="0000FF"/>
          </w:rPr>
          <w:t>частью 3 статьи 28.6</w:t>
        </w:r>
      </w:hyperlink>
      <w:r>
        <w:t xml:space="preserve"> КоАП РФ, не выражен отказ от направления ему процессуальных документов указанным способом.</w:t>
      </w:r>
    </w:p>
    <w:p w:rsidR="0028772F" w:rsidRDefault="0028772F">
      <w:pPr>
        <w:pStyle w:val="ConsPlusNormal"/>
        <w:jc w:val="both"/>
      </w:pPr>
      <w:r>
        <w:t xml:space="preserve">(абзац введен </w:t>
      </w:r>
      <w:hyperlink r:id="rId178">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79">
        <w:r>
          <w:rPr>
            <w:color w:val="0000FF"/>
          </w:rPr>
          <w:t>статья 24.9</w:t>
        </w:r>
      </w:hyperlink>
      <w:r>
        <w:t xml:space="preserve"> КоАП РФ).</w:t>
      </w:r>
    </w:p>
    <w:p w:rsidR="0028772F" w:rsidRDefault="0028772F">
      <w:pPr>
        <w:pStyle w:val="ConsPlusNormal"/>
        <w:jc w:val="both"/>
      </w:pPr>
      <w:r>
        <w:t xml:space="preserve">(абзац введен </w:t>
      </w:r>
      <w:hyperlink r:id="rId180">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28772F" w:rsidRDefault="0028772F">
      <w:pPr>
        <w:pStyle w:val="ConsPlusNormal"/>
        <w:jc w:val="both"/>
      </w:pPr>
      <w:r>
        <w:t xml:space="preserve">(в ред. </w:t>
      </w:r>
      <w:hyperlink r:id="rId181">
        <w:r>
          <w:rPr>
            <w:color w:val="0000FF"/>
          </w:rPr>
          <w:t>Приказа</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28772F" w:rsidRDefault="0028772F">
      <w:pPr>
        <w:pStyle w:val="ConsPlusNormal"/>
        <w:jc w:val="both"/>
      </w:pPr>
      <w:r>
        <w:t xml:space="preserve">(в ред. </w:t>
      </w:r>
      <w:hyperlink r:id="rId182">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r>
          <w:rPr>
            <w:color w:val="0000FF"/>
          </w:rPr>
          <w:t>пунктом 14.5.1</w:t>
        </w:r>
      </w:hyperlink>
      <w:r>
        <w:t xml:space="preserve"> настоящей Инструкции.</w:t>
      </w:r>
    </w:p>
    <w:p w:rsidR="0028772F" w:rsidRDefault="0028772F">
      <w:pPr>
        <w:pStyle w:val="ConsPlusNormal"/>
        <w:jc w:val="both"/>
      </w:pPr>
      <w:r>
        <w:t xml:space="preserve">(абзац введен </w:t>
      </w:r>
      <w:hyperlink r:id="rId183">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lastRenderedPageBreak/>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84">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85">
        <w:r>
          <w:rPr>
            <w:color w:val="0000FF"/>
          </w:rPr>
          <w:t>п. п. 8</w:t>
        </w:r>
      </w:hyperlink>
      <w:r>
        <w:t xml:space="preserve">, </w:t>
      </w:r>
      <w:hyperlink r:id="rId186">
        <w:r>
          <w:rPr>
            <w:color w:val="0000FF"/>
          </w:rPr>
          <w:t>9 ст. 24.9</w:t>
        </w:r>
      </w:hyperlink>
      <w:r>
        <w:t xml:space="preserve"> КоАП РФ).</w:t>
      </w:r>
    </w:p>
    <w:p w:rsidR="0028772F" w:rsidRDefault="0028772F">
      <w:pPr>
        <w:pStyle w:val="ConsPlusNormal"/>
        <w:jc w:val="both"/>
      </w:pPr>
      <w:r>
        <w:t xml:space="preserve">(абзац введен </w:t>
      </w:r>
      <w:hyperlink r:id="rId187">
        <w:r>
          <w:rPr>
            <w:color w:val="0000FF"/>
          </w:rPr>
          <w:t>Приказом</w:t>
        </w:r>
      </w:hyperlink>
      <w:r>
        <w:t xml:space="preserve"> Судебного департамента при Верховном Суде РФ от 25.07.2025 N 118)</w:t>
      </w:r>
    </w:p>
    <w:p w:rsidR="0028772F" w:rsidRDefault="0028772F">
      <w:pPr>
        <w:pStyle w:val="ConsPlusNormal"/>
        <w:jc w:val="both"/>
      </w:pPr>
      <w:r>
        <w:t xml:space="preserve">(п. 2.1.9 в ред. </w:t>
      </w:r>
      <w:hyperlink r:id="rId188">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89">
        <w:r>
          <w:rPr>
            <w:color w:val="0000FF"/>
          </w:rPr>
          <w:t>Порядком</w:t>
        </w:r>
      </w:hyperlink>
      <w:r>
        <w:t xml:space="preserve"> и </w:t>
      </w:r>
      <w:hyperlink w:anchor="P171">
        <w:r>
          <w:rPr>
            <w:color w:val="0000FF"/>
          </w:rPr>
          <w:t>пунктом 2.1.4</w:t>
        </w:r>
      </w:hyperlink>
      <w: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28772F" w:rsidRDefault="0028772F">
      <w:pPr>
        <w:pStyle w:val="ConsPlusNormal"/>
        <w:jc w:val="both"/>
      </w:pPr>
      <w:r>
        <w:t xml:space="preserve">(п. 2.1.10 в ред. </w:t>
      </w:r>
      <w:hyperlink r:id="rId190">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28772F" w:rsidRDefault="0028772F">
      <w:pPr>
        <w:pStyle w:val="ConsPlusNormal"/>
        <w:spacing w:before="220"/>
        <w:ind w:firstLine="540"/>
        <w:jc w:val="both"/>
      </w:pPr>
      <w: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28772F" w:rsidRDefault="0028772F">
      <w:pPr>
        <w:pStyle w:val="ConsPlusNormal"/>
        <w:jc w:val="both"/>
      </w:pPr>
      <w:r>
        <w:t xml:space="preserve">(п. 2.1.12 введен </w:t>
      </w:r>
      <w:hyperlink r:id="rId191">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92">
        <w:r>
          <w:rPr>
            <w:color w:val="0000FF"/>
          </w:rPr>
          <w:t>пункт 1.1 статьи 16</w:t>
        </w:r>
      </w:hyperlink>
      <w:r>
        <w:t xml:space="preserve"> КАС РФ).</w:t>
      </w:r>
    </w:p>
    <w:p w:rsidR="0028772F" w:rsidRDefault="0028772F">
      <w:pPr>
        <w:pStyle w:val="ConsPlusNormal"/>
        <w:spacing w:before="220"/>
        <w:ind w:firstLine="540"/>
        <w:jc w:val="both"/>
      </w:pPr>
      <w: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w:t>
      </w:r>
      <w:r>
        <w:lastRenderedPageBreak/>
        <w:t xml:space="preserve">выполняется в порядке, предусмотренном </w:t>
      </w:r>
      <w:hyperlink r:id="rId193">
        <w:r>
          <w:rPr>
            <w:color w:val="0000FF"/>
          </w:rPr>
          <w:t>частью 1.1 статьи 16</w:t>
        </w:r>
      </w:hyperlink>
      <w: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94">
        <w:r>
          <w:rPr>
            <w:color w:val="0000FF"/>
          </w:rPr>
          <w:t>часть 1.2 статьи 70</w:t>
        </w:r>
      </w:hyperlink>
      <w:r>
        <w:t xml:space="preserve"> КАС РФ).</w:t>
      </w:r>
    </w:p>
    <w:p w:rsidR="0028772F" w:rsidRDefault="0028772F">
      <w:pPr>
        <w:pStyle w:val="ConsPlusNormal"/>
        <w:jc w:val="both"/>
      </w:pPr>
      <w:r>
        <w:t xml:space="preserve">(в ред. </w:t>
      </w:r>
      <w:hyperlink r:id="rId195">
        <w:r>
          <w:rPr>
            <w:color w:val="0000FF"/>
          </w:rPr>
          <w:t>Приказа</w:t>
        </w:r>
      </w:hyperlink>
      <w:r>
        <w:t xml:space="preserve"> Судебного департамента при Верховном Суде РФ от 12.03.2026 N 80)</w:t>
      </w:r>
    </w:p>
    <w:p w:rsidR="0028772F" w:rsidRDefault="0028772F">
      <w:pPr>
        <w:pStyle w:val="ConsPlusNormal"/>
        <w:spacing w:before="220"/>
        <w:ind w:firstLine="540"/>
        <w:jc w:val="both"/>
      </w:pPr>
      <w:r>
        <w:t xml:space="preserve">При применении положений </w:t>
      </w:r>
      <w:hyperlink r:id="rId196">
        <w:r>
          <w:rPr>
            <w:color w:val="0000FF"/>
          </w:rPr>
          <w:t>части 1.1 статьи 16</w:t>
        </w:r>
      </w:hyperlink>
      <w: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28772F" w:rsidRDefault="0028772F">
      <w:pPr>
        <w:pStyle w:val="ConsPlusNormal"/>
        <w:spacing w:before="220"/>
        <w:ind w:firstLine="540"/>
        <w:jc w:val="both"/>
      </w:pPr>
      <w: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28772F" w:rsidRDefault="0028772F">
      <w:pPr>
        <w:pStyle w:val="ConsPlusNormal"/>
        <w:jc w:val="both"/>
      </w:pPr>
      <w:r>
        <w:t xml:space="preserve">(абзац введен </w:t>
      </w:r>
      <w:hyperlink r:id="rId197">
        <w:r>
          <w:rPr>
            <w:color w:val="0000FF"/>
          </w:rPr>
          <w:t>Приказом</w:t>
        </w:r>
      </w:hyperlink>
      <w:r>
        <w:t xml:space="preserve"> Судебного департамента при Верховном Суде РФ от 12.03.2026 N 80)</w:t>
      </w:r>
    </w:p>
    <w:p w:rsidR="0028772F" w:rsidRDefault="0028772F">
      <w:pPr>
        <w:pStyle w:val="ConsPlusNormal"/>
        <w:spacing w:before="220"/>
        <w:ind w:firstLine="540"/>
        <w:jc w:val="both"/>
      </w:pPr>
      <w: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28772F" w:rsidRDefault="0028772F">
      <w:pPr>
        <w:pStyle w:val="ConsPlusNormal"/>
        <w:jc w:val="both"/>
      </w:pPr>
      <w:r>
        <w:t xml:space="preserve">(п. 2.1.13 введен </w:t>
      </w:r>
      <w:hyperlink r:id="rId198">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28772F" w:rsidRDefault="0028772F">
      <w:pPr>
        <w:pStyle w:val="ConsPlusNormal"/>
        <w:spacing w:before="220"/>
        <w:ind w:firstLine="540"/>
        <w:jc w:val="both"/>
      </w:pPr>
      <w:r>
        <w:t>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28772F" w:rsidRDefault="0028772F">
      <w:pPr>
        <w:pStyle w:val="ConsPlusNormal"/>
        <w:jc w:val="both"/>
      </w:pPr>
      <w:r>
        <w:t xml:space="preserve">(п. 2.1.14 введен </w:t>
      </w:r>
      <w:hyperlink r:id="rId199">
        <w:r>
          <w:rPr>
            <w:color w:val="0000FF"/>
          </w:rPr>
          <w:t>Приказом</w:t>
        </w:r>
      </w:hyperlink>
      <w:r>
        <w:t xml:space="preserve"> Судебного департамента при Верховном Суде РФ от 12.03.2026 N 80)</w:t>
      </w:r>
    </w:p>
    <w:p w:rsidR="0028772F" w:rsidRDefault="0028772F">
      <w:pPr>
        <w:pStyle w:val="ConsPlusNormal"/>
        <w:ind w:firstLine="540"/>
        <w:jc w:val="both"/>
      </w:pPr>
    </w:p>
    <w:p w:rsidR="0028772F" w:rsidRDefault="0028772F">
      <w:pPr>
        <w:pStyle w:val="ConsPlusTitle"/>
        <w:jc w:val="center"/>
        <w:outlineLvl w:val="1"/>
      </w:pPr>
      <w:bookmarkStart w:id="7" w:name="P245"/>
      <w:bookmarkEnd w:id="7"/>
      <w:r>
        <w:t>3. Регистрация и учет уголовных, гражданских, административных</w:t>
      </w:r>
    </w:p>
    <w:p w:rsidR="0028772F" w:rsidRDefault="0028772F">
      <w:pPr>
        <w:pStyle w:val="ConsPlusTitle"/>
        <w:jc w:val="center"/>
      </w:pPr>
      <w:r>
        <w:lastRenderedPageBreak/>
        <w:t>дел и дел об административных правонарушениях</w:t>
      </w:r>
    </w:p>
    <w:p w:rsidR="0028772F" w:rsidRDefault="0028772F">
      <w:pPr>
        <w:pStyle w:val="ConsPlusNormal"/>
        <w:jc w:val="center"/>
      </w:pPr>
      <w:r>
        <w:t xml:space="preserve">(в ред. </w:t>
      </w:r>
      <w:hyperlink r:id="rId200">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18.02.2016 N 33)</w:t>
      </w:r>
    </w:p>
    <w:p w:rsidR="0028772F" w:rsidRDefault="0028772F">
      <w:pPr>
        <w:pStyle w:val="ConsPlusNormal"/>
      </w:pPr>
    </w:p>
    <w:p w:rsidR="0028772F" w:rsidRDefault="0028772F">
      <w:pPr>
        <w:pStyle w:val="ConsPlusNormal"/>
        <w:ind w:firstLine="540"/>
        <w:jc w:val="both"/>
      </w:pPr>
      <w: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r>
          <w:rPr>
            <w:color w:val="0000FF"/>
          </w:rPr>
          <w:t>форма N 5 р</w:t>
        </w:r>
      </w:hyperlink>
      <w:r>
        <w:t xml:space="preserve">, для гражданских дел - </w:t>
      </w:r>
      <w:hyperlink w:anchor="P2182">
        <w:r>
          <w:rPr>
            <w:color w:val="0000FF"/>
          </w:rPr>
          <w:t>форма N 6 р</w:t>
        </w:r>
      </w:hyperlink>
      <w:r>
        <w:t xml:space="preserve">, для административных дел - </w:t>
      </w:r>
      <w:hyperlink w:anchor="P2742">
        <w:r>
          <w:rPr>
            <w:color w:val="0000FF"/>
          </w:rPr>
          <w:t>форма N 6 адм-р</w:t>
        </w:r>
      </w:hyperlink>
      <w:r>
        <w:t xml:space="preserve">, для дел об административных правонарушениях - </w:t>
      </w:r>
      <w:hyperlink w:anchor="P2358">
        <w:r>
          <w:rPr>
            <w:color w:val="0000FF"/>
          </w:rPr>
          <w:t>форма N 7 р</w:t>
        </w:r>
      </w:hyperlink>
      <w:r>
        <w:t xml:space="preserve">, для уголовных дел в суде апелляционной инстанции - </w:t>
      </w:r>
      <w:hyperlink w:anchor="P2435">
        <w:r>
          <w:rPr>
            <w:color w:val="0000FF"/>
          </w:rPr>
          <w:t>форма N 5.2</w:t>
        </w:r>
      </w:hyperlink>
      <w:r>
        <w:t xml:space="preserve">, для гражданских дел в суде апелляционной инстанции - </w:t>
      </w:r>
      <w:hyperlink w:anchor="P2690">
        <w:r>
          <w:rPr>
            <w:color w:val="0000FF"/>
          </w:rPr>
          <w:t>форма N 6.2</w:t>
        </w:r>
      </w:hyperlink>
      <w:r>
        <w:t xml:space="preserve">, для жалоб на постановления по делам об административных правонарушениях - </w:t>
      </w:r>
      <w:hyperlink w:anchor="P2955">
        <w:r>
          <w:rPr>
            <w:color w:val="0000FF"/>
          </w:rPr>
          <w:t>форма N 7.1</w:t>
        </w:r>
      </w:hyperlink>
      <w:r>
        <w:t xml:space="preserve">) и в алфавитном указателе (для уголовных дел - </w:t>
      </w:r>
      <w:hyperlink w:anchor="P2370">
        <w:r>
          <w:rPr>
            <w:color w:val="0000FF"/>
          </w:rPr>
          <w:t>форма N 5-а</w:t>
        </w:r>
      </w:hyperlink>
      <w:r>
        <w:t xml:space="preserve">, для гражданских дел - </w:t>
      </w:r>
      <w:hyperlink w:anchor="P2574">
        <w:r>
          <w:rPr>
            <w:color w:val="0000FF"/>
          </w:rPr>
          <w:t>форма N 6-а</w:t>
        </w:r>
      </w:hyperlink>
      <w:r>
        <w:t xml:space="preserve">, для административных дел - </w:t>
      </w:r>
      <w:hyperlink w:anchor="P2913">
        <w:r>
          <w:rPr>
            <w:color w:val="0000FF"/>
          </w:rPr>
          <w:t>форма N 6-адм-а</w:t>
        </w:r>
      </w:hyperlink>
      <w:r>
        <w:t xml:space="preserve">, для дел об административных правонарушениях - </w:t>
      </w:r>
      <w:hyperlink w:anchor="P2933">
        <w:r>
          <w:rPr>
            <w:color w:val="0000FF"/>
          </w:rPr>
          <w:t>форма N 7-а</w:t>
        </w:r>
      </w:hyperlink>
      <w:r>
        <w:t xml:space="preserve">, для уголовных дел в суде апелляционной инстанции - </w:t>
      </w:r>
      <w:hyperlink w:anchor="P2553">
        <w:r>
          <w:rPr>
            <w:color w:val="0000FF"/>
          </w:rPr>
          <w:t>форма N 5-б</w:t>
        </w:r>
      </w:hyperlink>
      <w:r>
        <w:t xml:space="preserve">; для гражданских дел в суде апелляционной инстанции - </w:t>
      </w:r>
      <w:hyperlink w:anchor="P2702">
        <w:r>
          <w:rPr>
            <w:color w:val="0000FF"/>
          </w:rPr>
          <w:t>форма N 6-б</w:t>
        </w:r>
      </w:hyperlink>
      <w:r>
        <w:t xml:space="preserve">; для жалоб на постановления по делам об административных правонарушениях - </w:t>
      </w:r>
      <w:hyperlink w:anchor="P3066">
        <w:r>
          <w:rPr>
            <w:color w:val="0000FF"/>
          </w:rPr>
          <w:t>форма N 7-б</w:t>
        </w:r>
      </w:hyperlink>
      <w:r>
        <w:t>).</w:t>
      </w:r>
    </w:p>
    <w:p w:rsidR="0028772F" w:rsidRDefault="0028772F">
      <w:pPr>
        <w:pStyle w:val="ConsPlusNormal"/>
        <w:jc w:val="both"/>
      </w:pPr>
      <w:r>
        <w:t xml:space="preserve">(в ред. Приказов Судебного департамента при Верховном Суде РФ от 18.02.2016 </w:t>
      </w:r>
      <w:hyperlink r:id="rId201">
        <w:r>
          <w:rPr>
            <w:color w:val="0000FF"/>
          </w:rPr>
          <w:t>N 33</w:t>
        </w:r>
      </w:hyperlink>
      <w:r>
        <w:t xml:space="preserve">, от 21.10.2019 </w:t>
      </w:r>
      <w:hyperlink r:id="rId202">
        <w:r>
          <w:rPr>
            <w:color w:val="0000FF"/>
          </w:rPr>
          <w:t>N 238</w:t>
        </w:r>
      </w:hyperlink>
      <w:r>
        <w:t xml:space="preserve">, от 19.08.2024 </w:t>
      </w:r>
      <w:hyperlink r:id="rId203">
        <w:r>
          <w:rPr>
            <w:color w:val="0000FF"/>
          </w:rPr>
          <w:t>N 193</w:t>
        </w:r>
      </w:hyperlink>
      <w:r>
        <w:t>)</w:t>
      </w:r>
    </w:p>
    <w:p w:rsidR="0028772F" w:rsidRDefault="0028772F">
      <w:pPr>
        <w:pStyle w:val="ConsPlusNormal"/>
        <w:spacing w:before="220"/>
        <w:ind w:firstLine="540"/>
        <w:jc w:val="both"/>
      </w:pPr>
      <w:r>
        <w:t xml:space="preserve">Абзац исключен с 21 октября 2019 года. - </w:t>
      </w:r>
      <w:hyperlink r:id="rId204">
        <w:r>
          <w:rPr>
            <w:color w:val="0000FF"/>
          </w:rPr>
          <w:t>Приказ</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28772F" w:rsidRDefault="0028772F">
      <w:pPr>
        <w:pStyle w:val="ConsPlusNormal"/>
        <w:jc w:val="both"/>
      </w:pPr>
      <w:r>
        <w:t xml:space="preserve">(абзац введен </w:t>
      </w:r>
      <w:hyperlink r:id="rId205">
        <w:r>
          <w:rPr>
            <w:color w:val="0000FF"/>
          </w:rPr>
          <w:t>Приказом</w:t>
        </w:r>
      </w:hyperlink>
      <w:r>
        <w:t xml:space="preserve"> Судебного департамента при Верховном Суде РФ от 18.03.2013 N 61; в ред. </w:t>
      </w:r>
      <w:hyperlink r:id="rId206">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28772F" w:rsidRDefault="0028772F">
      <w:pPr>
        <w:pStyle w:val="ConsPlusNormal"/>
        <w:jc w:val="both"/>
      </w:pPr>
      <w:r>
        <w:t xml:space="preserve">(абзац введен </w:t>
      </w:r>
      <w:hyperlink r:id="rId207">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28772F" w:rsidRDefault="0028772F">
      <w:pPr>
        <w:pStyle w:val="ConsPlusNormal"/>
        <w:jc w:val="both"/>
      </w:pPr>
      <w:r>
        <w:t xml:space="preserve">(абзац введен </w:t>
      </w:r>
      <w:hyperlink r:id="rId208">
        <w:r>
          <w:rPr>
            <w:color w:val="0000FF"/>
          </w:rPr>
          <w:t>Приказом</w:t>
        </w:r>
      </w:hyperlink>
      <w:r>
        <w:t xml:space="preserve"> Судебного департамента при Верховном Суде РФ от 18.03.2013 N 61; в ред. </w:t>
      </w:r>
      <w:hyperlink r:id="rId209">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28772F" w:rsidRDefault="0028772F">
      <w:pPr>
        <w:pStyle w:val="ConsPlusNormal"/>
        <w:jc w:val="both"/>
      </w:pPr>
      <w:r>
        <w:t xml:space="preserve">(абзац введен </w:t>
      </w:r>
      <w:hyperlink r:id="rId210">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28772F" w:rsidRDefault="0028772F">
      <w:pPr>
        <w:pStyle w:val="ConsPlusNormal"/>
        <w:jc w:val="both"/>
      </w:pPr>
      <w:r>
        <w:t xml:space="preserve">(абзац введен </w:t>
      </w:r>
      <w:hyperlink r:id="rId211">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lastRenderedPageBreak/>
        <w:t xml:space="preserve">3.2. По уголовному делу на несколько привлеченных лиц карточка </w:t>
      </w:r>
      <w:hyperlink w:anchor="P2167">
        <w:r>
          <w:rPr>
            <w:color w:val="0000FF"/>
          </w:rPr>
          <w:t>формы N 5 р</w:t>
        </w:r>
      </w:hyperlink>
      <w: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28772F" w:rsidRDefault="0028772F">
      <w:pPr>
        <w:pStyle w:val="ConsPlusNormal"/>
        <w:jc w:val="both"/>
      </w:pPr>
      <w:r>
        <w:t xml:space="preserve">(в ред. </w:t>
      </w:r>
      <w:hyperlink r:id="rId212">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В карточке с порядковым номером 1 заполняются сведения всех разделов, в остальных - только раздел Б "Сведения о привлеченном лице".</w:t>
      </w:r>
    </w:p>
    <w:p w:rsidR="0028772F" w:rsidRDefault="0028772F">
      <w:pPr>
        <w:pStyle w:val="ConsPlusNormal"/>
        <w:spacing w:before="220"/>
        <w:ind w:firstLine="540"/>
        <w:jc w:val="both"/>
      </w:pPr>
      <w:r>
        <w:t xml:space="preserve">Алфавитный указатель </w:t>
      </w:r>
      <w:hyperlink w:anchor="P2370">
        <w:r>
          <w:rPr>
            <w:color w:val="0000FF"/>
          </w:rPr>
          <w:t>формы N 5-а</w:t>
        </w:r>
      </w:hyperlink>
      <w:r>
        <w:t xml:space="preserve"> формируется на каждое привлеченное лицо.</w:t>
      </w:r>
    </w:p>
    <w:p w:rsidR="0028772F" w:rsidRDefault="0028772F">
      <w:pPr>
        <w:pStyle w:val="ConsPlusNormal"/>
        <w:jc w:val="both"/>
      </w:pPr>
      <w:r>
        <w:t xml:space="preserve">(в ред. </w:t>
      </w:r>
      <w:hyperlink r:id="rId213">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214">
        <w:r>
          <w:rPr>
            <w:color w:val="0000FF"/>
          </w:rPr>
          <w:t>Инструкцией</w:t>
        </w:r>
      </w:hyperlink>
      <w:r>
        <w:t xml:space="preserve"> по ведению судебной статистики, утверждаемой приказом Судебного департамента при Верховном Суде Российской Федерации.</w:t>
      </w:r>
    </w:p>
    <w:p w:rsidR="0028772F" w:rsidRDefault="0028772F">
      <w:pPr>
        <w:pStyle w:val="ConsPlusNormal"/>
        <w:jc w:val="both"/>
      </w:pPr>
      <w:r>
        <w:t xml:space="preserve">(в ред. </w:t>
      </w:r>
      <w:hyperlink r:id="rId215">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28772F" w:rsidRDefault="0028772F">
      <w:pPr>
        <w:pStyle w:val="ConsPlusNormal"/>
        <w:jc w:val="both"/>
      </w:pPr>
      <w:r>
        <w:t xml:space="preserve">(в ред. Приказов Судебного департамента при Верховном Суде РФ от 21.10.2019 </w:t>
      </w:r>
      <w:hyperlink r:id="rId216">
        <w:r>
          <w:rPr>
            <w:color w:val="0000FF"/>
          </w:rPr>
          <w:t>N 238</w:t>
        </w:r>
      </w:hyperlink>
      <w:r>
        <w:t xml:space="preserve">, от 22.12.2021 </w:t>
      </w:r>
      <w:hyperlink r:id="rId217">
        <w:r>
          <w:rPr>
            <w:color w:val="0000FF"/>
          </w:rPr>
          <w:t>N 244</w:t>
        </w:r>
      </w:hyperlink>
      <w:r>
        <w:t>)</w:t>
      </w:r>
    </w:p>
    <w:p w:rsidR="0028772F" w:rsidRDefault="0028772F">
      <w:pPr>
        <w:pStyle w:val="ConsPlusNormal"/>
        <w:spacing w:before="220"/>
        <w:ind w:firstLine="540"/>
        <w:jc w:val="both"/>
      </w:pPr>
      <w:r>
        <w:t xml:space="preserve">3.3. По гражданскому делу формируется из электронных картотек один экземпляр карточки </w:t>
      </w:r>
      <w:hyperlink w:anchor="P2182">
        <w:r>
          <w:rPr>
            <w:color w:val="0000FF"/>
          </w:rPr>
          <w:t>формы N 6 р</w:t>
        </w:r>
      </w:hyperlink>
      <w:r>
        <w:t xml:space="preserve">, по административному делу - один экземпляр карточки </w:t>
      </w:r>
      <w:hyperlink w:anchor="P2742">
        <w:r>
          <w:rPr>
            <w:color w:val="0000FF"/>
          </w:rPr>
          <w:t>формы N 6 адм-р</w:t>
        </w:r>
      </w:hyperlink>
      <w: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28772F" w:rsidRDefault="0028772F">
      <w:pPr>
        <w:pStyle w:val="ConsPlusNormal"/>
        <w:jc w:val="both"/>
      </w:pPr>
      <w:r>
        <w:t xml:space="preserve">(в ред. </w:t>
      </w:r>
      <w:hyperlink r:id="rId218">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истцов и ответчиков, заявителей в соответствии с алфавитными указателями.</w:t>
      </w:r>
    </w:p>
    <w:p w:rsidR="0028772F" w:rsidRDefault="0028772F">
      <w:pPr>
        <w:pStyle w:val="ConsPlusNormal"/>
        <w:jc w:val="both"/>
      </w:pPr>
      <w:r>
        <w:t xml:space="preserve">(в ред. </w:t>
      </w:r>
      <w:hyperlink r:id="rId219">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bookmarkStart w:id="8" w:name="P276"/>
      <w:bookmarkEnd w:id="8"/>
      <w: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220">
        <w:r>
          <w:rPr>
            <w:color w:val="0000FF"/>
          </w:rPr>
          <w:t>ст. 14</w:t>
        </w:r>
      </w:hyperlink>
      <w:r>
        <w:t xml:space="preserve"> Гражданского процессуального кодекса Российской Федерации (далее - ГПК РФ), </w:t>
      </w:r>
      <w:hyperlink r:id="rId221">
        <w:r>
          <w:rPr>
            <w:color w:val="0000FF"/>
          </w:rPr>
          <w:t>ст. 30</w:t>
        </w:r>
      </w:hyperlink>
      <w:r>
        <w:t xml:space="preserve"> Уголовно-процессуального кодекса Российской Федерации (далее - УПК РФ), </w:t>
      </w:r>
      <w:hyperlink r:id="rId222">
        <w:r>
          <w:rPr>
            <w:color w:val="0000FF"/>
          </w:rPr>
          <w:t>ст. 28</w:t>
        </w:r>
      </w:hyperlink>
      <w: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28772F" w:rsidRDefault="0028772F">
      <w:pPr>
        <w:pStyle w:val="ConsPlusNormal"/>
        <w:jc w:val="both"/>
      </w:pPr>
      <w:r>
        <w:t xml:space="preserve">(в ред. </w:t>
      </w:r>
      <w:hyperlink r:id="rId22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lastRenderedPageBreak/>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28772F" w:rsidRDefault="0028772F">
      <w:pPr>
        <w:pStyle w:val="ConsPlusNormal"/>
        <w:spacing w:before="220"/>
        <w:ind w:firstLine="540"/>
        <w:jc w:val="both"/>
      </w:pPr>
      <w: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r>
          <w:rPr>
            <w:color w:val="0000FF"/>
          </w:rPr>
          <w:t>(форма N 70)</w:t>
        </w:r>
      </w:hyperlink>
      <w:r>
        <w:t>, которая передается судье одновременно с документами и подлежит приобщению к материалам дела.</w:t>
      </w:r>
    </w:p>
    <w:p w:rsidR="0028772F" w:rsidRDefault="0028772F">
      <w:pPr>
        <w:pStyle w:val="ConsPlusNormal"/>
        <w:jc w:val="both"/>
      </w:pPr>
      <w:r>
        <w:t xml:space="preserve">(абзац введен </w:t>
      </w:r>
      <w:hyperlink r:id="rId224">
        <w:r>
          <w:rPr>
            <w:color w:val="0000FF"/>
          </w:rPr>
          <w:t>Приказом</w:t>
        </w:r>
      </w:hyperlink>
      <w:r>
        <w:t xml:space="preserve"> Судебного департамента при Верховном Суде РФ от 22.12.2021 N 244)</w:t>
      </w:r>
    </w:p>
    <w:p w:rsidR="0028772F" w:rsidRDefault="0028772F">
      <w:pPr>
        <w:pStyle w:val="ConsPlusNormal"/>
        <w:jc w:val="both"/>
      </w:pPr>
      <w:r>
        <w:t xml:space="preserve">(п. 3.4 в ред. </w:t>
      </w:r>
      <w:hyperlink r:id="rId225">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r>
          <w:rPr>
            <w:color w:val="0000FF"/>
          </w:rPr>
          <w:t>(форма N 1)</w:t>
        </w:r>
      </w:hyperlink>
      <w: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2389">
        <w:r>
          <w:rPr>
            <w:color w:val="0000FF"/>
          </w:rPr>
          <w:t>(форма N 5.1)</w:t>
        </w:r>
      </w:hyperlink>
      <w:r>
        <w:t>.</w:t>
      </w:r>
    </w:p>
    <w:p w:rsidR="0028772F" w:rsidRDefault="0028772F">
      <w:pPr>
        <w:pStyle w:val="ConsPlusNormal"/>
        <w:spacing w:before="220"/>
        <w:ind w:firstLine="540"/>
        <w:jc w:val="both"/>
      </w:pPr>
      <w: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28772F" w:rsidRDefault="0028772F">
      <w:pPr>
        <w:pStyle w:val="ConsPlusNormal"/>
        <w:spacing w:before="220"/>
        <w:ind w:firstLine="540"/>
        <w:jc w:val="both"/>
      </w:pPr>
      <w: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226">
        <w:r>
          <w:rPr>
            <w:color w:val="0000FF"/>
          </w:rPr>
          <w:t>статьи 318</w:t>
        </w:r>
      </w:hyperlink>
      <w: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227">
        <w:r>
          <w:rPr>
            <w:color w:val="0000FF"/>
          </w:rPr>
          <w:t>УПК</w:t>
        </w:r>
      </w:hyperlink>
      <w: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возвращается.</w:t>
      </w:r>
    </w:p>
    <w:p w:rsidR="0028772F" w:rsidRDefault="0028772F">
      <w:pPr>
        <w:pStyle w:val="ConsPlusNormal"/>
        <w:jc w:val="both"/>
      </w:pPr>
      <w:r>
        <w:t xml:space="preserve">(п. 3.4.1 введен </w:t>
      </w:r>
      <w:hyperlink r:id="rId228">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28772F" w:rsidRDefault="0028772F">
      <w:pPr>
        <w:pStyle w:val="ConsPlusNormal"/>
        <w:jc w:val="both"/>
      </w:pPr>
      <w:r>
        <w:t xml:space="preserve">(п. 3.5 в ред. </w:t>
      </w:r>
      <w:hyperlink r:id="rId229">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r>
          <w:rPr>
            <w:color w:val="0000FF"/>
          </w:rPr>
          <w:t>формы N 6.1</w:t>
        </w:r>
      </w:hyperlink>
      <w:r>
        <w:t>.</w:t>
      </w:r>
    </w:p>
    <w:p w:rsidR="0028772F" w:rsidRDefault="0028772F">
      <w:pPr>
        <w:pStyle w:val="ConsPlusNormal"/>
        <w:jc w:val="both"/>
      </w:pPr>
      <w:r>
        <w:t xml:space="preserve">(в ред. Приказов Судебного департамента при Верховном Суде РФ от 19.12.2011 </w:t>
      </w:r>
      <w:hyperlink r:id="rId230">
        <w:r>
          <w:rPr>
            <w:color w:val="0000FF"/>
          </w:rPr>
          <w:t>N 232</w:t>
        </w:r>
      </w:hyperlink>
      <w:r>
        <w:t xml:space="preserve">, от 18.02.2016 </w:t>
      </w:r>
      <w:hyperlink r:id="rId231">
        <w:r>
          <w:rPr>
            <w:color w:val="0000FF"/>
          </w:rPr>
          <w:t>N 33</w:t>
        </w:r>
      </w:hyperlink>
      <w:r>
        <w:t xml:space="preserve">, от 19.08.2024 </w:t>
      </w:r>
      <w:hyperlink r:id="rId232">
        <w:r>
          <w:rPr>
            <w:color w:val="0000FF"/>
          </w:rPr>
          <w:t>N 193</w:t>
        </w:r>
      </w:hyperlink>
      <w:r>
        <w:t>)</w:t>
      </w:r>
    </w:p>
    <w:p w:rsidR="0028772F" w:rsidRDefault="0028772F">
      <w:pPr>
        <w:pStyle w:val="ConsPlusNormal"/>
        <w:spacing w:before="220"/>
        <w:ind w:firstLine="540"/>
        <w:jc w:val="both"/>
      </w:pPr>
      <w:r>
        <w:t xml:space="preserve">3.7. По делу об административном правонарушении заводится учетно-статистическая карточка </w:t>
      </w:r>
      <w:hyperlink w:anchor="P2358">
        <w:r>
          <w:rPr>
            <w:color w:val="0000FF"/>
          </w:rPr>
          <w:t>формы N 7 р</w:t>
        </w:r>
      </w:hyperlink>
      <w:r>
        <w:t xml:space="preserve"> на каждое привлеченное лицо. Регистрация в алфавитном указателе </w:t>
      </w:r>
      <w:hyperlink w:anchor="P2933">
        <w:r>
          <w:rPr>
            <w:color w:val="0000FF"/>
          </w:rPr>
          <w:t>формы N 7-а</w:t>
        </w:r>
      </w:hyperlink>
      <w:r>
        <w:t xml:space="preserve"> также ведется на каждое привлеченное лицо.</w:t>
      </w:r>
    </w:p>
    <w:p w:rsidR="0028772F" w:rsidRDefault="0028772F">
      <w:pPr>
        <w:pStyle w:val="ConsPlusNormal"/>
        <w:jc w:val="both"/>
      </w:pPr>
      <w:r>
        <w:lastRenderedPageBreak/>
        <w:t xml:space="preserve">(в ред. Приказов Судебного департамента при Верховном Суде РФ от 03.12.2010 </w:t>
      </w:r>
      <w:hyperlink r:id="rId233">
        <w:r>
          <w:rPr>
            <w:color w:val="0000FF"/>
          </w:rPr>
          <w:t>N 270</w:t>
        </w:r>
      </w:hyperlink>
      <w:r>
        <w:t xml:space="preserve">, от 19.12.2011 </w:t>
      </w:r>
      <w:hyperlink r:id="rId234">
        <w:r>
          <w:rPr>
            <w:color w:val="0000FF"/>
          </w:rPr>
          <w:t>N 232</w:t>
        </w:r>
      </w:hyperlink>
      <w:r>
        <w:t>)</w:t>
      </w:r>
    </w:p>
    <w:p w:rsidR="0028772F" w:rsidRDefault="0028772F">
      <w:pPr>
        <w:pStyle w:val="ConsPlusNormal"/>
        <w:spacing w:before="220"/>
        <w:ind w:firstLine="540"/>
        <w:jc w:val="both"/>
      </w:pPr>
      <w: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28772F" w:rsidRDefault="0028772F">
      <w:pPr>
        <w:pStyle w:val="ConsPlusNormal"/>
        <w:jc w:val="both"/>
      </w:pPr>
      <w:r>
        <w:t xml:space="preserve">(абзац введен </w:t>
      </w:r>
      <w:hyperlink r:id="rId235">
        <w:r>
          <w:rPr>
            <w:color w:val="0000FF"/>
          </w:rPr>
          <w:t>Приказом</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28772F" w:rsidRDefault="0028772F">
      <w:pPr>
        <w:pStyle w:val="ConsPlusNormal"/>
        <w:jc w:val="both"/>
      </w:pPr>
      <w:r>
        <w:t xml:space="preserve">(в ред. Приказов Судебного департамента при Верховном Суде РФ от 18.03.2013 </w:t>
      </w:r>
      <w:hyperlink r:id="rId236">
        <w:r>
          <w:rPr>
            <w:color w:val="0000FF"/>
          </w:rPr>
          <w:t>N 61</w:t>
        </w:r>
      </w:hyperlink>
      <w:r>
        <w:t xml:space="preserve">, от 18.02.2016 </w:t>
      </w:r>
      <w:hyperlink r:id="rId237">
        <w:r>
          <w:rPr>
            <w:color w:val="0000FF"/>
          </w:rPr>
          <w:t>N 33</w:t>
        </w:r>
      </w:hyperlink>
      <w:r>
        <w:t>)</w:t>
      </w:r>
    </w:p>
    <w:p w:rsidR="0028772F" w:rsidRDefault="0028772F">
      <w:pPr>
        <w:pStyle w:val="ConsPlusNormal"/>
        <w:spacing w:before="220"/>
        <w:ind w:firstLine="540"/>
        <w:jc w:val="both"/>
      </w:pPr>
      <w: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28772F" w:rsidRDefault="0028772F">
      <w:pPr>
        <w:pStyle w:val="ConsPlusNormal"/>
        <w:spacing w:before="220"/>
        <w:ind w:firstLine="540"/>
        <w:jc w:val="both"/>
      </w:pPr>
      <w: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28772F" w:rsidRDefault="0028772F">
      <w:pPr>
        <w:pStyle w:val="ConsPlusNormal"/>
        <w:spacing w:before="220"/>
        <w:ind w:firstLine="540"/>
        <w:jc w:val="both"/>
      </w:pPr>
      <w:r>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28772F" w:rsidRDefault="0028772F">
      <w:pPr>
        <w:pStyle w:val="ConsPlusNormal"/>
        <w:spacing w:before="220"/>
        <w:ind w:firstLine="540"/>
        <w:jc w:val="both"/>
      </w:pPr>
      <w:r>
        <w:t>3.10. Производства по представлениям и ходатайствам, разрешаемым в порядке исполнения приговоров (</w:t>
      </w:r>
      <w:hyperlink r:id="rId238">
        <w:r>
          <w:rPr>
            <w:color w:val="0000FF"/>
          </w:rPr>
          <w:t>статья 399</w:t>
        </w:r>
      </w:hyperlink>
      <w:r>
        <w:t xml:space="preserve"> УПК Российской Федерации), регистрируются в реестре (журнале) </w:t>
      </w:r>
      <w:hyperlink w:anchor="P3801">
        <w:r>
          <w:rPr>
            <w:color w:val="0000FF"/>
          </w:rPr>
          <w:t>(форма N 9)</w:t>
        </w:r>
      </w:hyperlink>
      <w:r>
        <w:t xml:space="preserve"> и алфавитном указателе </w:t>
      </w:r>
      <w:hyperlink w:anchor="P3928">
        <w:r>
          <w:rPr>
            <w:color w:val="0000FF"/>
          </w:rPr>
          <w:t>(форма N 9-а)</w:t>
        </w:r>
      </w:hyperlink>
      <w:r>
        <w:t>.</w:t>
      </w:r>
    </w:p>
    <w:p w:rsidR="0028772F" w:rsidRDefault="0028772F">
      <w:pPr>
        <w:pStyle w:val="ConsPlusNormal"/>
        <w:jc w:val="both"/>
      </w:pPr>
      <w:r>
        <w:t xml:space="preserve">(в ред. </w:t>
      </w:r>
      <w:hyperlink r:id="rId239">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r>
          <w:rPr>
            <w:color w:val="0000FF"/>
          </w:rPr>
          <w:t>формы N 5 р</w:t>
        </w:r>
      </w:hyperlink>
      <w: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40">
        <w:r>
          <w:rPr>
            <w:color w:val="0000FF"/>
          </w:rPr>
          <w:t>статьи 399</w:t>
        </w:r>
      </w:hyperlink>
      <w:r>
        <w:t xml:space="preserve"> УПК Российской Федерации, направляет копию постановления суду, постановившему приговор, по получении которой в карточке </w:t>
      </w:r>
      <w:hyperlink w:anchor="P2167">
        <w:r>
          <w:rPr>
            <w:color w:val="0000FF"/>
          </w:rPr>
          <w:t>формы N 5 р</w:t>
        </w:r>
      </w:hyperlink>
      <w:r>
        <w:t xml:space="preserve"> также делается соответствующая запись.</w:t>
      </w:r>
    </w:p>
    <w:p w:rsidR="0028772F" w:rsidRDefault="0028772F">
      <w:pPr>
        <w:pStyle w:val="ConsPlusNormal"/>
        <w:jc w:val="both"/>
      </w:pPr>
      <w:r>
        <w:t xml:space="preserve">(в ред. </w:t>
      </w:r>
      <w:hyperlink r:id="rId241">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r>
          <w:rPr>
            <w:color w:val="0000FF"/>
          </w:rPr>
          <w:t>приложениями</w:t>
        </w:r>
      </w:hyperlink>
      <w:r>
        <w:t xml:space="preserve"> к настоящей Инструкции.</w:t>
      </w:r>
    </w:p>
    <w:p w:rsidR="0028772F" w:rsidRDefault="0028772F">
      <w:pPr>
        <w:pStyle w:val="ConsPlusNormal"/>
        <w:spacing w:before="220"/>
        <w:ind w:firstLine="540"/>
        <w:jc w:val="both"/>
      </w:pPr>
      <w: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28772F" w:rsidRDefault="0028772F">
      <w:pPr>
        <w:pStyle w:val="ConsPlusNormal"/>
        <w:jc w:val="both"/>
      </w:pPr>
      <w:r>
        <w:t xml:space="preserve">(в ред. </w:t>
      </w:r>
      <w:hyperlink r:id="rId242">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"1" - уголовные дела;</w:t>
      </w:r>
    </w:p>
    <w:p w:rsidR="0028772F" w:rsidRDefault="0028772F">
      <w:pPr>
        <w:pStyle w:val="ConsPlusNormal"/>
        <w:spacing w:before="220"/>
        <w:ind w:firstLine="540"/>
        <w:jc w:val="both"/>
      </w:pPr>
      <w:r>
        <w:lastRenderedPageBreak/>
        <w:t>"2" - гражданские дела;</w:t>
      </w:r>
    </w:p>
    <w:p w:rsidR="0028772F" w:rsidRDefault="0028772F">
      <w:pPr>
        <w:pStyle w:val="ConsPlusNormal"/>
        <w:spacing w:before="220"/>
        <w:ind w:firstLine="540"/>
        <w:jc w:val="both"/>
      </w:pPr>
      <w:r>
        <w:t>"2а" - административные дела;</w:t>
      </w:r>
    </w:p>
    <w:p w:rsidR="0028772F" w:rsidRDefault="0028772F">
      <w:pPr>
        <w:pStyle w:val="ConsPlusNormal"/>
        <w:jc w:val="both"/>
      </w:pPr>
      <w:r>
        <w:t xml:space="preserve">(абзац введен </w:t>
      </w:r>
      <w:hyperlink r:id="rId243">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"3" - материалы судебного контроля за законностью действий органов предварительного следствия и дознания;</w:t>
      </w:r>
    </w:p>
    <w:p w:rsidR="0028772F" w:rsidRDefault="0028772F">
      <w:pPr>
        <w:pStyle w:val="ConsPlusNormal"/>
        <w:spacing w:before="220"/>
        <w:ind w:firstLine="540"/>
        <w:jc w:val="both"/>
      </w:pPr>
      <w:r>
        <w:t>"4" - материалы по рассмотрению представлений и ходатайств в порядке исполнения приговоров;</w:t>
      </w:r>
    </w:p>
    <w:p w:rsidR="0028772F" w:rsidRDefault="0028772F">
      <w:pPr>
        <w:pStyle w:val="ConsPlusNormal"/>
        <w:spacing w:before="220"/>
        <w:ind w:firstLine="540"/>
        <w:jc w:val="both"/>
      </w:pPr>
      <w:r>
        <w:t>"5" - дела об административных правонарушениях;</w:t>
      </w:r>
    </w:p>
    <w:p w:rsidR="0028772F" w:rsidRDefault="0028772F">
      <w:pPr>
        <w:pStyle w:val="ConsPlusNormal"/>
        <w:spacing w:before="220"/>
        <w:ind w:firstLine="540"/>
        <w:jc w:val="both"/>
      </w:pPr>
      <w:r>
        <w:t>"6" - материалы по применению принудительных мер медицинского характера;</w:t>
      </w:r>
    </w:p>
    <w:p w:rsidR="0028772F" w:rsidRDefault="0028772F">
      <w:pPr>
        <w:pStyle w:val="ConsPlusNormal"/>
        <w:spacing w:before="220"/>
        <w:ind w:firstLine="540"/>
        <w:jc w:val="both"/>
      </w:pPr>
      <w:r>
        <w:t xml:space="preserve">абзац исключен с 19 августа 2024 года. - </w:t>
      </w:r>
      <w:hyperlink r:id="rId244">
        <w:r>
          <w:rPr>
            <w:color w:val="0000FF"/>
          </w:rPr>
          <w:t>Приказ</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"8" - производства о наложении денежных взысканий и штрафов, об обращении залога в доход государства;</w:t>
      </w:r>
    </w:p>
    <w:p w:rsidR="0028772F" w:rsidRDefault="0028772F">
      <w:pPr>
        <w:pStyle w:val="ConsPlusNormal"/>
        <w:spacing w:before="220"/>
        <w:ind w:firstLine="540"/>
        <w:jc w:val="both"/>
      </w:pPr>
      <w:r>
        <w:t>"9" или "М" - материалы, по которым отказано в принятии заявлений и вынесен судебный акт о возврате, материалы до вынесения решения о принятии к производству;</w:t>
      </w:r>
    </w:p>
    <w:p w:rsidR="0028772F" w:rsidRDefault="0028772F">
      <w:pPr>
        <w:pStyle w:val="ConsPlusNormal"/>
        <w:spacing w:before="220"/>
        <w:ind w:firstLine="540"/>
        <w:jc w:val="both"/>
      </w:pPr>
      <w:r>
        <w:t>"9а" - материалы административного дела, по которому вынесено определение об отказе в принятии заявлений или о возврате заявлений;</w:t>
      </w:r>
    </w:p>
    <w:p w:rsidR="0028772F" w:rsidRDefault="0028772F">
      <w:pPr>
        <w:pStyle w:val="ConsPlusNormal"/>
        <w:jc w:val="both"/>
      </w:pPr>
      <w:r>
        <w:t xml:space="preserve">(абзац введен </w:t>
      </w:r>
      <w:hyperlink r:id="rId245">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28772F" w:rsidRDefault="0028772F">
      <w:pPr>
        <w:pStyle w:val="ConsPlusNormal"/>
        <w:jc w:val="both"/>
      </w:pPr>
      <w:r>
        <w:t xml:space="preserve">(абзац введен </w:t>
      </w:r>
      <w:hyperlink r:id="rId246">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"10" - уголовные дела в суде апелляционной инстанции;</w:t>
      </w:r>
    </w:p>
    <w:p w:rsidR="0028772F" w:rsidRDefault="0028772F">
      <w:pPr>
        <w:pStyle w:val="ConsPlusNormal"/>
        <w:spacing w:before="220"/>
        <w:ind w:firstLine="540"/>
        <w:jc w:val="both"/>
      </w:pPr>
      <w:r>
        <w:t>"11" - гражданские дела в суде апелляционной инстанции;</w:t>
      </w:r>
    </w:p>
    <w:p w:rsidR="0028772F" w:rsidRDefault="0028772F">
      <w:pPr>
        <w:pStyle w:val="ConsPlusNormal"/>
        <w:spacing w:before="220"/>
        <w:ind w:firstLine="540"/>
        <w:jc w:val="both"/>
      </w:pPr>
      <w:r>
        <w:t>"12" - дела по жалобам на постановления по делам об административных правонарушениях;</w:t>
      </w:r>
    </w:p>
    <w:p w:rsidR="0028772F" w:rsidRDefault="0028772F">
      <w:pPr>
        <w:pStyle w:val="ConsPlusNormal"/>
        <w:spacing w:before="220"/>
        <w:ind w:firstLine="540"/>
        <w:jc w:val="both"/>
      </w:pPr>
      <w:r>
        <w:t>"13" - материалы в порядке исполнения решений;</w:t>
      </w:r>
    </w:p>
    <w:p w:rsidR="0028772F" w:rsidRDefault="0028772F">
      <w:pPr>
        <w:pStyle w:val="ConsPlusNormal"/>
        <w:spacing w:before="220"/>
        <w:ind w:firstLine="540"/>
        <w:jc w:val="both"/>
      </w:pPr>
      <w:r>
        <w:t>"13а" - материалы, разрешаемые в порядке исполнения решений в административном судопроизводстве;</w:t>
      </w:r>
    </w:p>
    <w:p w:rsidR="0028772F" w:rsidRDefault="0028772F">
      <w:pPr>
        <w:pStyle w:val="ConsPlusNormal"/>
        <w:jc w:val="both"/>
      </w:pPr>
      <w:r>
        <w:t xml:space="preserve">(абзац введен </w:t>
      </w:r>
      <w:hyperlink r:id="rId247">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"14" - материалы о проведении оперативно-розыскных мероприятий;</w:t>
      </w:r>
    </w:p>
    <w:p w:rsidR="0028772F" w:rsidRDefault="0028772F">
      <w:pPr>
        <w:pStyle w:val="ConsPlusNormal"/>
        <w:spacing w:before="220"/>
        <w:ind w:firstLine="540"/>
        <w:jc w:val="both"/>
      </w:pPr>
      <w:r>
        <w:t>"15" - иные материалы.</w:t>
      </w:r>
    </w:p>
    <w:p w:rsidR="0028772F" w:rsidRDefault="0028772F">
      <w:pPr>
        <w:pStyle w:val="ConsPlusNormal"/>
        <w:spacing w:before="220"/>
        <w:ind w:firstLine="540"/>
        <w:jc w:val="both"/>
      </w:pPr>
      <w:r>
        <w:t>При отсутствии соответствующих материалов наряды не ведутся и индексы не используются.</w:t>
      </w:r>
    </w:p>
    <w:p w:rsidR="0028772F" w:rsidRDefault="0028772F">
      <w:pPr>
        <w:pStyle w:val="ConsPlusNormal"/>
        <w:spacing w:before="220"/>
        <w:ind w:firstLine="540"/>
        <w:jc w:val="both"/>
      </w:pPr>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28772F" w:rsidRDefault="0028772F">
      <w:pPr>
        <w:pStyle w:val="ConsPlusNormal"/>
        <w:jc w:val="both"/>
      </w:pPr>
      <w:r>
        <w:t xml:space="preserve">(абзац введен </w:t>
      </w:r>
      <w:hyperlink r:id="rId248">
        <w:r>
          <w:rPr>
            <w:color w:val="0000FF"/>
          </w:rPr>
          <w:t>Приказом</w:t>
        </w:r>
      </w:hyperlink>
      <w:r>
        <w:t xml:space="preserve"> Судебного департамента при Верховном Суде РФ от 18.02.2016 N 33)</w:t>
      </w:r>
    </w:p>
    <w:p w:rsidR="0028772F" w:rsidRDefault="0028772F">
      <w:pPr>
        <w:pStyle w:val="ConsPlusNormal"/>
        <w:jc w:val="both"/>
      </w:pPr>
      <w:r>
        <w:t xml:space="preserve">(п. 3.13 в ред. </w:t>
      </w:r>
      <w:hyperlink r:id="rId249">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lastRenderedPageBreak/>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28772F" w:rsidRDefault="0028772F">
      <w:pPr>
        <w:pStyle w:val="ConsPlusNormal"/>
        <w:jc w:val="both"/>
      </w:pPr>
      <w:r>
        <w:t xml:space="preserve">(в ред. </w:t>
      </w:r>
      <w:hyperlink r:id="rId250">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Например, 1-20/2015 (уголовное дело), 2-13/2015 (гражданское дело), 2а-11/2015 (административное дело), 5-11/2015 (дело об административном правонарушении) и т.д.</w:t>
      </w:r>
    </w:p>
    <w:p w:rsidR="0028772F" w:rsidRDefault="0028772F">
      <w:pPr>
        <w:pStyle w:val="ConsPlusNormal"/>
        <w:spacing w:before="220"/>
        <w:ind w:firstLine="540"/>
        <w:jc w:val="both"/>
      </w:pPr>
      <w:r>
        <w:t>При ведении ПС ГАС "Правосудие" в постоянном судебном присутствии суда и (или) размещении в нескольких обособленно расположенных зданиях, в номера 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28772F" w:rsidRDefault="0028772F">
      <w:pPr>
        <w:pStyle w:val="ConsPlusNormal"/>
        <w:jc w:val="both"/>
      </w:pPr>
      <w:r>
        <w:t xml:space="preserve">(в ред. </w:t>
      </w:r>
      <w:hyperlink r:id="rId251">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Например, 2-3-34/2014 (2 - индекс дела (материала), 3 - код постоянного судебного присутствия (здания), 34 - порядковый регистрационный номер, 2014 - год).</w:t>
      </w:r>
    </w:p>
    <w:p w:rsidR="0028772F" w:rsidRDefault="0028772F">
      <w:pPr>
        <w:pStyle w:val="ConsPlusNormal"/>
        <w:spacing w:before="220"/>
        <w:ind w:firstLine="540"/>
        <w:jc w:val="both"/>
      </w:pPr>
      <w:r>
        <w:t xml:space="preserve">Абзац исключен с 21 октября 2019 года. - </w:t>
      </w:r>
      <w:hyperlink r:id="rId252">
        <w:r>
          <w:rPr>
            <w:color w:val="0000FF"/>
          </w:rPr>
          <w:t>Приказ</w:t>
        </w:r>
      </w:hyperlink>
      <w:r>
        <w:t xml:space="preserve"> Судебного департамента при Верховном Суде РФ от 21.10.2019 N 238.</w:t>
      </w:r>
    </w:p>
    <w:p w:rsidR="0028772F" w:rsidRDefault="0028772F">
      <w:pPr>
        <w:pStyle w:val="ConsPlusNormal"/>
        <w:jc w:val="both"/>
      </w:pPr>
      <w:r>
        <w:t xml:space="preserve">(п. 3.14 в ред. </w:t>
      </w:r>
      <w:hyperlink r:id="rId253">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3.15. Гражданские, административные дела подшиваются в обложку </w:t>
      </w:r>
      <w:hyperlink w:anchor="P5087">
        <w:r>
          <w:rPr>
            <w:color w:val="0000FF"/>
          </w:rPr>
          <w:t>(форма N 18)</w:t>
        </w:r>
      </w:hyperlink>
      <w: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28772F" w:rsidRDefault="0028772F">
      <w:pPr>
        <w:pStyle w:val="ConsPlusNormal"/>
        <w:jc w:val="both"/>
      </w:pPr>
      <w:r>
        <w:t xml:space="preserve">(в ред. Приказов Судебного департамента при Верховном Суде РФ от 18.03.2013 </w:t>
      </w:r>
      <w:hyperlink r:id="rId254">
        <w:r>
          <w:rPr>
            <w:color w:val="0000FF"/>
          </w:rPr>
          <w:t>N 61</w:t>
        </w:r>
      </w:hyperlink>
      <w:r>
        <w:t xml:space="preserve">, от 18.02.2016 </w:t>
      </w:r>
      <w:hyperlink r:id="rId255">
        <w:r>
          <w:rPr>
            <w:color w:val="0000FF"/>
          </w:rPr>
          <w:t>N 33</w:t>
        </w:r>
      </w:hyperlink>
      <w:r>
        <w:t>)</w:t>
      </w:r>
    </w:p>
    <w:p w:rsidR="0028772F" w:rsidRDefault="0028772F">
      <w:pPr>
        <w:pStyle w:val="ConsPlusNormal"/>
        <w:spacing w:before="220"/>
        <w:ind w:firstLine="540"/>
        <w:jc w:val="both"/>
      </w:pPr>
      <w: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28772F" w:rsidRDefault="0028772F">
      <w:pPr>
        <w:pStyle w:val="ConsPlusNormal"/>
        <w:spacing w:before="220"/>
        <w:ind w:firstLine="540"/>
        <w:jc w:val="both"/>
      </w:pPr>
      <w:r>
        <w:t xml:space="preserve">Если уголовное дело, поступившее от органов предварительного расследования, было судом подшито в новую обложку </w:t>
      </w:r>
      <w:hyperlink w:anchor="P5087">
        <w:r>
          <w:rPr>
            <w:color w:val="0000FF"/>
          </w:rPr>
          <w:t>(форма N 18)</w:t>
        </w:r>
      </w:hyperlink>
      <w:r>
        <w:t>, то при деле должна быть сохранена обложка, в которой оно находилось в стадии предварительного расследования.</w:t>
      </w:r>
    </w:p>
    <w:p w:rsidR="0028772F" w:rsidRDefault="0028772F">
      <w:pPr>
        <w:pStyle w:val="ConsPlusNormal"/>
        <w:spacing w:before="220"/>
        <w:ind w:firstLine="540"/>
        <w:jc w:val="both"/>
      </w:pPr>
      <w: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28772F" w:rsidRDefault="0028772F">
      <w:pPr>
        <w:pStyle w:val="ConsPlusNormal"/>
        <w:spacing w:before="220"/>
        <w:ind w:firstLine="540"/>
        <w:jc w:val="both"/>
      </w:pPr>
      <w: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28772F" w:rsidRDefault="0028772F">
      <w:pPr>
        <w:pStyle w:val="ConsPlusNormal"/>
        <w:jc w:val="both"/>
      </w:pPr>
      <w:r>
        <w:t xml:space="preserve">(абзац введен </w:t>
      </w:r>
      <w:hyperlink r:id="rId256">
        <w:r>
          <w:rPr>
            <w:color w:val="0000FF"/>
          </w:rPr>
          <w:t>Приказом</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28772F" w:rsidRDefault="0028772F">
      <w:pPr>
        <w:pStyle w:val="ConsPlusNormal"/>
        <w:jc w:val="both"/>
      </w:pPr>
      <w:r>
        <w:t xml:space="preserve">(абзац введен </w:t>
      </w:r>
      <w:hyperlink r:id="rId257">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lastRenderedPageBreak/>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143">
        <w:r>
          <w:rPr>
            <w:color w:val="0000FF"/>
          </w:rPr>
          <w:t>(форма N 19)</w:t>
        </w:r>
      </w:hyperlink>
      <w: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28772F" w:rsidRDefault="0028772F">
      <w:pPr>
        <w:pStyle w:val="ConsPlusNormal"/>
        <w:jc w:val="both"/>
      </w:pPr>
      <w:r>
        <w:t xml:space="preserve">(в ред. </w:t>
      </w:r>
      <w:hyperlink r:id="rId258">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3.18. Дела об административных правонарушениях, другие дела, материалы хранятся в обложке </w:t>
      </w:r>
      <w:hyperlink w:anchor="P5087">
        <w:r>
          <w:rPr>
            <w:color w:val="0000FF"/>
          </w:rPr>
          <w:t>(форма N 18)</w:t>
        </w:r>
      </w:hyperlink>
      <w: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28772F" w:rsidRDefault="0028772F">
      <w:pPr>
        <w:pStyle w:val="ConsPlusNormal"/>
        <w:jc w:val="both"/>
      </w:pPr>
      <w:r>
        <w:t xml:space="preserve">(в ред. </w:t>
      </w:r>
      <w:hyperlink r:id="rId259">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28772F" w:rsidRDefault="0028772F">
      <w:pPr>
        <w:pStyle w:val="ConsPlusNormal"/>
        <w:jc w:val="both"/>
      </w:pPr>
      <w:r>
        <w:t xml:space="preserve">(п. 3.18-1 введен </w:t>
      </w:r>
      <w:hyperlink r:id="rId260">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28772F" w:rsidRDefault="0028772F">
      <w:pPr>
        <w:pStyle w:val="ConsPlusNormal"/>
        <w:spacing w:before="220"/>
        <w:ind w:firstLine="540"/>
        <w:jc w:val="both"/>
      </w:pPr>
      <w: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28772F" w:rsidRDefault="0028772F">
      <w:pPr>
        <w:pStyle w:val="ConsPlusNormal"/>
        <w:spacing w:before="220"/>
        <w:ind w:firstLine="540"/>
        <w:jc w:val="both"/>
      </w:pPr>
      <w: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61">
        <w:r>
          <w:rPr>
            <w:color w:val="0000FF"/>
          </w:rPr>
          <w:t>статья 237</w:t>
        </w:r>
      </w:hyperlink>
      <w: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r>
          <w:rPr>
            <w:color w:val="0000FF"/>
          </w:rPr>
          <w:t>форм N 5 р</w:t>
        </w:r>
      </w:hyperlink>
      <w:r>
        <w:t xml:space="preserve">, </w:t>
      </w:r>
      <w:hyperlink w:anchor="P2182">
        <w:r>
          <w:rPr>
            <w:color w:val="0000FF"/>
          </w:rPr>
          <w:t>6 р</w:t>
        </w:r>
      </w:hyperlink>
      <w:r>
        <w:t>, 6 адм-р делается запись со ссылкой на номер предыдущей его регистрации.</w:t>
      </w:r>
    </w:p>
    <w:p w:rsidR="0028772F" w:rsidRDefault="0028772F">
      <w:pPr>
        <w:pStyle w:val="ConsPlusNormal"/>
        <w:jc w:val="both"/>
      </w:pPr>
      <w:r>
        <w:t xml:space="preserve">(в ред. </w:t>
      </w:r>
      <w:hyperlink r:id="rId262">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В алфавитном указателе повторно поступившие дела записываются отдельно, но с отметкой об их повторном поступлении.</w:t>
      </w:r>
    </w:p>
    <w:p w:rsidR="0028772F" w:rsidRDefault="0028772F">
      <w:pPr>
        <w:pStyle w:val="ConsPlusNormal"/>
        <w:jc w:val="both"/>
      </w:pPr>
      <w:r>
        <w:t xml:space="preserve">(п. 3.20 в ред. </w:t>
      </w:r>
      <w:hyperlink r:id="rId263">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28772F" w:rsidRDefault="0028772F">
      <w:pPr>
        <w:pStyle w:val="ConsPlusNormal"/>
        <w:jc w:val="both"/>
      </w:pPr>
      <w:r>
        <w:t xml:space="preserve">(в ред. </w:t>
      </w:r>
      <w:hyperlink r:id="rId264">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w:t>
      </w:r>
      <w:r>
        <w:lastRenderedPageBreak/>
        <w:t>первой учетно-статистической карточке.</w:t>
      </w:r>
    </w:p>
    <w:p w:rsidR="0028772F" w:rsidRDefault="0028772F">
      <w:pPr>
        <w:pStyle w:val="ConsPlusNormal"/>
        <w:jc w:val="both"/>
      </w:pPr>
      <w:r>
        <w:t xml:space="preserve">(в ред. </w:t>
      </w:r>
      <w:hyperlink r:id="rId265">
        <w:r>
          <w:rPr>
            <w:color w:val="0000FF"/>
          </w:rPr>
          <w:t>Приказа</w:t>
        </w:r>
      </w:hyperlink>
      <w:r>
        <w:t xml:space="preserve"> Судебного департамента при Верховном Суде РФ от 10.03.2025 N 33)</w:t>
      </w:r>
    </w:p>
    <w:p w:rsidR="0028772F" w:rsidRDefault="0028772F">
      <w:pPr>
        <w:pStyle w:val="ConsPlusNormal"/>
        <w:spacing w:before="220"/>
        <w:ind w:firstLine="540"/>
        <w:jc w:val="both"/>
      </w:pPr>
      <w: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28772F" w:rsidRDefault="0028772F">
      <w:pPr>
        <w:pStyle w:val="ConsPlusNormal"/>
        <w:jc w:val="both"/>
      </w:pPr>
      <w:r>
        <w:t xml:space="preserve">(в ред. Приказов Судебного департамента при Верховном Суде РФ от 24.04.2012 </w:t>
      </w:r>
      <w:hyperlink r:id="rId266">
        <w:r>
          <w:rPr>
            <w:color w:val="0000FF"/>
          </w:rPr>
          <w:t>N 91</w:t>
        </w:r>
      </w:hyperlink>
      <w:r>
        <w:t xml:space="preserve">, от 18.02.2016 </w:t>
      </w:r>
      <w:hyperlink r:id="rId267">
        <w:r>
          <w:rPr>
            <w:color w:val="0000FF"/>
          </w:rPr>
          <w:t>N 33</w:t>
        </w:r>
      </w:hyperlink>
      <w:r>
        <w:t xml:space="preserve">, от 17.04.2017 </w:t>
      </w:r>
      <w:hyperlink r:id="rId268">
        <w:r>
          <w:rPr>
            <w:color w:val="0000FF"/>
          </w:rPr>
          <w:t>N 71</w:t>
        </w:r>
      </w:hyperlink>
      <w:r>
        <w:t>)</w:t>
      </w:r>
    </w:p>
    <w:p w:rsidR="0028772F" w:rsidRDefault="0028772F">
      <w:pPr>
        <w:pStyle w:val="ConsPlusNormal"/>
        <w:spacing w:before="220"/>
        <w:ind w:firstLine="540"/>
        <w:jc w:val="both"/>
      </w:pPr>
      <w:r>
        <w:t xml:space="preserve">В случаях направления прокурору уголовных дел для соединения на основании </w:t>
      </w:r>
      <w:hyperlink r:id="rId269">
        <w:r>
          <w:rPr>
            <w:color w:val="0000FF"/>
          </w:rPr>
          <w:t>пункта 4 части 1 статьи 237</w:t>
        </w:r>
      </w:hyperlink>
      <w: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28772F" w:rsidRDefault="0028772F">
      <w:pPr>
        <w:pStyle w:val="ConsPlusNormal"/>
        <w:jc w:val="both"/>
      </w:pPr>
      <w:r>
        <w:t xml:space="preserve">(абзац введен </w:t>
      </w:r>
      <w:hyperlink r:id="rId270">
        <w:r>
          <w:rPr>
            <w:color w:val="0000FF"/>
          </w:rPr>
          <w:t>Приказом</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3.23. Исключен. - </w:t>
      </w:r>
      <w:hyperlink r:id="rId271">
        <w:r>
          <w:rPr>
            <w:color w:val="0000FF"/>
          </w:rPr>
          <w:t>Приказ</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72">
        <w:r>
          <w:rPr>
            <w:color w:val="0000FF"/>
          </w:rPr>
          <w:t>статьи 33.1</w:t>
        </w:r>
      </w:hyperlink>
      <w:r>
        <w:t xml:space="preserve"> ГПК РФ, </w:t>
      </w:r>
      <w:hyperlink r:id="rId273">
        <w:r>
          <w:rPr>
            <w:color w:val="0000FF"/>
          </w:rPr>
          <w:t>статьи 16.1</w:t>
        </w:r>
      </w:hyperlink>
      <w: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28772F" w:rsidRDefault="0028772F">
      <w:pPr>
        <w:pStyle w:val="ConsPlusNormal"/>
        <w:jc w:val="both"/>
      </w:pPr>
      <w:r>
        <w:t xml:space="preserve">(п. 3.23 введен </w:t>
      </w:r>
      <w:hyperlink r:id="rId274">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75">
        <w:r>
          <w:rPr>
            <w:color w:val="0000FF"/>
          </w:rPr>
          <w:t>статей 131</w:t>
        </w:r>
      </w:hyperlink>
      <w:r>
        <w:t xml:space="preserve">, </w:t>
      </w:r>
      <w:hyperlink r:id="rId276">
        <w:r>
          <w:rPr>
            <w:color w:val="0000FF"/>
          </w:rPr>
          <w:t>132</w:t>
        </w:r>
      </w:hyperlink>
      <w:r>
        <w:t xml:space="preserve">, </w:t>
      </w:r>
      <w:hyperlink r:id="rId277">
        <w:r>
          <w:rPr>
            <w:color w:val="0000FF"/>
          </w:rPr>
          <w:t>419</w:t>
        </w:r>
      </w:hyperlink>
      <w:r>
        <w:t xml:space="preserve">, </w:t>
      </w:r>
      <w:hyperlink r:id="rId278">
        <w:r>
          <w:rPr>
            <w:color w:val="0000FF"/>
          </w:rPr>
          <w:t>423</w:t>
        </w:r>
      </w:hyperlink>
      <w:r>
        <w:t xml:space="preserve">, </w:t>
      </w:r>
      <w:hyperlink r:id="rId279">
        <w:r>
          <w:rPr>
            <w:color w:val="0000FF"/>
          </w:rPr>
          <w:t>424</w:t>
        </w:r>
      </w:hyperlink>
      <w:r>
        <w:t xml:space="preserve"> ГПК РФ, </w:t>
      </w:r>
      <w:hyperlink r:id="rId280">
        <w:r>
          <w:rPr>
            <w:color w:val="0000FF"/>
          </w:rPr>
          <w:t>статей 125</w:t>
        </w:r>
      </w:hyperlink>
      <w:r>
        <w:t xml:space="preserve"> и </w:t>
      </w:r>
      <w:hyperlink r:id="rId281">
        <w:r>
          <w:rPr>
            <w:color w:val="0000FF"/>
          </w:rPr>
          <w:t>126</w:t>
        </w:r>
      </w:hyperlink>
      <w: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82">
        <w:r>
          <w:rPr>
            <w:color w:val="0000FF"/>
          </w:rPr>
          <w:t>часть 1 статьи 130</w:t>
        </w:r>
      </w:hyperlink>
      <w: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83">
        <w:r>
          <w:rPr>
            <w:color w:val="0000FF"/>
          </w:rPr>
          <w:t>статья 136</w:t>
        </w:r>
      </w:hyperlink>
      <w: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28772F" w:rsidRDefault="0028772F">
      <w:pPr>
        <w:pStyle w:val="ConsPlusNormal"/>
        <w:jc w:val="both"/>
      </w:pPr>
      <w:r>
        <w:t xml:space="preserve">(в ред. </w:t>
      </w:r>
      <w:hyperlink r:id="rId284">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28772F" w:rsidRDefault="0028772F">
      <w:pPr>
        <w:pStyle w:val="ConsPlusNormal"/>
        <w:spacing w:before="220"/>
        <w:ind w:firstLine="540"/>
        <w:jc w:val="both"/>
      </w:pPr>
      <w:r>
        <w:lastRenderedPageBreak/>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28772F" w:rsidRDefault="0028772F">
      <w:pPr>
        <w:pStyle w:val="ConsPlusNormal"/>
        <w:jc w:val="both"/>
      </w:pPr>
      <w:r>
        <w:t xml:space="preserve">(п. 3.24 в ред. </w:t>
      </w:r>
      <w:hyperlink r:id="rId285">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28772F" w:rsidRDefault="0028772F">
      <w:pPr>
        <w:pStyle w:val="ConsPlusNormal"/>
        <w:jc w:val="both"/>
      </w:pPr>
      <w:r>
        <w:t xml:space="preserve">(в ред. Приказов Судебного департамента при Верховном Суде РФ от 19.12.2011 </w:t>
      </w:r>
      <w:hyperlink r:id="rId286">
        <w:r>
          <w:rPr>
            <w:color w:val="0000FF"/>
          </w:rPr>
          <w:t>N 232</w:t>
        </w:r>
      </w:hyperlink>
      <w:r>
        <w:t xml:space="preserve">, от 18.02.2016 </w:t>
      </w:r>
      <w:hyperlink r:id="rId287">
        <w:r>
          <w:rPr>
            <w:color w:val="0000FF"/>
          </w:rPr>
          <w:t>N 33</w:t>
        </w:r>
      </w:hyperlink>
      <w:r>
        <w:t>)</w:t>
      </w:r>
    </w:p>
    <w:p w:rsidR="0028772F" w:rsidRDefault="0028772F">
      <w:pPr>
        <w:pStyle w:val="ConsPlusNormal"/>
        <w:spacing w:before="220"/>
        <w:ind w:firstLine="540"/>
        <w:jc w:val="both"/>
      </w:pPr>
      <w:r>
        <w:t>Заявление об ускорении рассмотрения гражданского, административного, уголовного дела (</w:t>
      </w:r>
      <w:hyperlink r:id="rId288">
        <w:r>
          <w:rPr>
            <w:color w:val="0000FF"/>
          </w:rPr>
          <w:t>часть 7 статьи 6.1</w:t>
        </w:r>
      </w:hyperlink>
      <w:r>
        <w:t xml:space="preserve"> ГПК РФ, </w:t>
      </w:r>
      <w:hyperlink r:id="rId289">
        <w:r>
          <w:rPr>
            <w:color w:val="0000FF"/>
          </w:rPr>
          <w:t>часть 6 статьи 6.1</w:t>
        </w:r>
      </w:hyperlink>
      <w:r>
        <w:t xml:space="preserve"> УПК РФ, </w:t>
      </w:r>
      <w:hyperlink r:id="rId290">
        <w:r>
          <w:rPr>
            <w:color w:val="0000FF"/>
          </w:rPr>
          <w:t>часть 7 статьи 10</w:t>
        </w:r>
      </w:hyperlink>
      <w: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28772F" w:rsidRDefault="0028772F">
      <w:pPr>
        <w:pStyle w:val="ConsPlusNormal"/>
        <w:jc w:val="both"/>
      </w:pPr>
      <w:r>
        <w:t xml:space="preserve">(в ред. </w:t>
      </w:r>
      <w:hyperlink r:id="rId291">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28772F" w:rsidRDefault="0028772F">
      <w:pPr>
        <w:pStyle w:val="ConsPlusNormal"/>
        <w:spacing w:before="220"/>
        <w:ind w:firstLine="540"/>
        <w:jc w:val="both"/>
      </w:pPr>
      <w: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28772F" w:rsidRDefault="0028772F">
      <w:pPr>
        <w:pStyle w:val="ConsPlusNormal"/>
        <w:jc w:val="both"/>
      </w:pPr>
      <w:r>
        <w:t xml:space="preserve">(в ред. </w:t>
      </w:r>
      <w:hyperlink r:id="rId292">
        <w:r>
          <w:rPr>
            <w:color w:val="0000FF"/>
          </w:rPr>
          <w:t>Приказа</w:t>
        </w:r>
      </w:hyperlink>
      <w:r>
        <w:t xml:space="preserve"> Судебного департамента при Верховном Суде РФ от 18.02.2016 N 33)</w:t>
      </w:r>
    </w:p>
    <w:p w:rsidR="0028772F" w:rsidRDefault="0028772F">
      <w:pPr>
        <w:pStyle w:val="ConsPlusNormal"/>
        <w:jc w:val="both"/>
      </w:pPr>
      <w:r>
        <w:t xml:space="preserve">(п. 3.25 в ред. </w:t>
      </w:r>
      <w:hyperlink r:id="rId293">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28772F" w:rsidRDefault="0028772F">
      <w:pPr>
        <w:pStyle w:val="ConsPlusNormal"/>
        <w:jc w:val="both"/>
      </w:pPr>
      <w:r>
        <w:t xml:space="preserve">(в ред. </w:t>
      </w:r>
      <w:hyperlink r:id="rId294">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95">
        <w:r>
          <w:rPr>
            <w:color w:val="0000FF"/>
          </w:rPr>
          <w:t>статьи 134</w:t>
        </w:r>
      </w:hyperlink>
      <w:r>
        <w:t xml:space="preserve">, </w:t>
      </w:r>
      <w:hyperlink r:id="rId296">
        <w:r>
          <w:rPr>
            <w:color w:val="0000FF"/>
          </w:rPr>
          <w:t>135</w:t>
        </w:r>
      </w:hyperlink>
      <w: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97">
        <w:r>
          <w:rPr>
            <w:color w:val="0000FF"/>
          </w:rPr>
          <w:t>статьи 128</w:t>
        </w:r>
      </w:hyperlink>
      <w:r>
        <w:t xml:space="preserve">, </w:t>
      </w:r>
      <w:hyperlink r:id="rId298">
        <w:r>
          <w:rPr>
            <w:color w:val="0000FF"/>
          </w:rPr>
          <w:t>129</w:t>
        </w:r>
      </w:hyperlink>
      <w:r>
        <w:t xml:space="preserve">, </w:t>
      </w:r>
      <w:hyperlink r:id="rId299">
        <w:r>
          <w:rPr>
            <w:color w:val="0000FF"/>
          </w:rPr>
          <w:t>265.2</w:t>
        </w:r>
      </w:hyperlink>
      <w:r>
        <w:t xml:space="preserve"> КАС РФ) направляется (вручается) лицу, предъявившему 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28772F" w:rsidRDefault="0028772F">
      <w:pPr>
        <w:pStyle w:val="ConsPlusNormal"/>
        <w:jc w:val="both"/>
      </w:pPr>
      <w:r>
        <w:t xml:space="preserve">(в ред. Приказов Судебного департамента при Верховном Суде РФ от 04.03.2019 </w:t>
      </w:r>
      <w:hyperlink r:id="rId300">
        <w:r>
          <w:rPr>
            <w:color w:val="0000FF"/>
          </w:rPr>
          <w:t>N 42</w:t>
        </w:r>
      </w:hyperlink>
      <w:r>
        <w:t xml:space="preserve">, от 21.10.2019 </w:t>
      </w:r>
      <w:hyperlink r:id="rId301">
        <w:r>
          <w:rPr>
            <w:color w:val="0000FF"/>
          </w:rPr>
          <w:t>N 238</w:t>
        </w:r>
      </w:hyperlink>
      <w:r>
        <w:t>)</w:t>
      </w:r>
    </w:p>
    <w:p w:rsidR="0028772F" w:rsidRDefault="0028772F">
      <w:pPr>
        <w:pStyle w:val="ConsPlusNormal"/>
        <w:spacing w:before="220"/>
        <w:ind w:firstLine="540"/>
        <w:jc w:val="both"/>
      </w:pPr>
      <w:r>
        <w:t xml:space="preserve">3.27. Исключен с 19 августа 2024 года. - </w:t>
      </w:r>
      <w:hyperlink r:id="rId302">
        <w:r>
          <w:rPr>
            <w:color w:val="0000FF"/>
          </w:rPr>
          <w:t>Приказ</w:t>
        </w:r>
      </w:hyperlink>
      <w:r>
        <w:t xml:space="preserve"> Судебного департамента при Верховном </w:t>
      </w:r>
      <w:r>
        <w:lastRenderedPageBreak/>
        <w:t>Суде РФ от 19.08.2024 N 193.</w:t>
      </w:r>
    </w:p>
    <w:p w:rsidR="0028772F" w:rsidRDefault="0028772F">
      <w:pPr>
        <w:pStyle w:val="ConsPlusNormal"/>
        <w:spacing w:before="220"/>
        <w:ind w:firstLine="540"/>
        <w:jc w:val="both"/>
      </w:pPr>
      <w: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91">
        <w:r>
          <w:rPr>
            <w:color w:val="0000FF"/>
          </w:rPr>
          <w:t>разделами 2</w:t>
        </w:r>
      </w:hyperlink>
      <w:r>
        <w:t xml:space="preserve">, </w:t>
      </w:r>
      <w:hyperlink w:anchor="P245">
        <w:r>
          <w:rPr>
            <w:color w:val="0000FF"/>
          </w:rPr>
          <w:t>3</w:t>
        </w:r>
      </w:hyperlink>
      <w:r>
        <w:t xml:space="preserve">, </w:t>
      </w:r>
      <w:hyperlink w:anchor="P540">
        <w:r>
          <w:rPr>
            <w:color w:val="0000FF"/>
          </w:rPr>
          <w:t>6</w:t>
        </w:r>
      </w:hyperlink>
      <w:r>
        <w:t xml:space="preserve">, </w:t>
      </w:r>
      <w:hyperlink w:anchor="P612">
        <w:r>
          <w:rPr>
            <w:color w:val="0000FF"/>
          </w:rPr>
          <w:t>7</w:t>
        </w:r>
      </w:hyperlink>
      <w:r>
        <w:t xml:space="preserve"> настоящей Инструкции (Федеральный </w:t>
      </w:r>
      <w:hyperlink r:id="rId303">
        <w:r>
          <w:rPr>
            <w:color w:val="0000FF"/>
          </w:rPr>
          <w:t>закон</w:t>
        </w:r>
      </w:hyperlink>
      <w:r>
        <w:t xml:space="preserve"> от 29 декабря 2015 г. N 382-ФЗ "Об арбитраже (третейском разбирательстве) в Российской Федерации", </w:t>
      </w:r>
      <w:hyperlink r:id="rId304">
        <w:r>
          <w:rPr>
            <w:color w:val="0000FF"/>
          </w:rPr>
          <w:t>главы 46</w:t>
        </w:r>
      </w:hyperlink>
      <w:r>
        <w:t xml:space="preserve">, </w:t>
      </w:r>
      <w:hyperlink r:id="rId305">
        <w:r>
          <w:rPr>
            <w:color w:val="0000FF"/>
          </w:rPr>
          <w:t>47</w:t>
        </w:r>
      </w:hyperlink>
      <w:r>
        <w:t xml:space="preserve">, </w:t>
      </w:r>
      <w:hyperlink r:id="rId306">
        <w:r>
          <w:rPr>
            <w:color w:val="0000FF"/>
          </w:rPr>
          <w:t>47.1</w:t>
        </w:r>
      </w:hyperlink>
      <w:r>
        <w:t xml:space="preserve"> ГПК РФ).</w:t>
      </w:r>
    </w:p>
    <w:p w:rsidR="0028772F" w:rsidRDefault="0028772F">
      <w:pPr>
        <w:pStyle w:val="ConsPlusNormal"/>
        <w:jc w:val="both"/>
      </w:pPr>
      <w:r>
        <w:t xml:space="preserve">(п. 3.28 введен </w:t>
      </w:r>
      <w:hyperlink r:id="rId307">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w:t>
      </w:r>
      <w:hyperlink r:id="rId308">
        <w:r>
          <w:rPr>
            <w:color w:val="0000FF"/>
          </w:rPr>
          <w:t>статья 446.2</w:t>
        </w:r>
      </w:hyperlink>
      <w:r>
        <w:t xml:space="preserve"> УПК РФ).</w:t>
      </w:r>
    </w:p>
    <w:p w:rsidR="0028772F" w:rsidRDefault="0028772F">
      <w:pPr>
        <w:pStyle w:val="ConsPlusNormal"/>
        <w:spacing w:before="220"/>
        <w:ind w:firstLine="540"/>
        <w:jc w:val="both"/>
      </w:pPr>
      <w: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r>
          <w:rPr>
            <w:color w:val="0000FF"/>
          </w:rPr>
          <w:t>разделами 3</w:t>
        </w:r>
      </w:hyperlink>
      <w:r>
        <w:t xml:space="preserve">, </w:t>
      </w:r>
      <w:hyperlink w:anchor="P446">
        <w:r>
          <w:rPr>
            <w:color w:val="0000FF"/>
          </w:rPr>
          <w:t>5</w:t>
        </w:r>
      </w:hyperlink>
      <w:r>
        <w:t xml:space="preserve"> и </w:t>
      </w:r>
      <w:hyperlink w:anchor="P612">
        <w:r>
          <w:rPr>
            <w:color w:val="0000FF"/>
          </w:rPr>
          <w:t>7</w:t>
        </w:r>
      </w:hyperlink>
      <w: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r>
          <w:rPr>
            <w:color w:val="0000FF"/>
          </w:rPr>
          <w:t>форма N 11-б</w:t>
        </w:r>
      </w:hyperlink>
      <w:r>
        <w:t>).</w:t>
      </w:r>
    </w:p>
    <w:p w:rsidR="0028772F" w:rsidRDefault="0028772F">
      <w:pPr>
        <w:pStyle w:val="ConsPlusNormal"/>
        <w:jc w:val="both"/>
      </w:pPr>
      <w:r>
        <w:t xml:space="preserve">(п. 3.29 введен </w:t>
      </w:r>
      <w:hyperlink r:id="rId309">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28772F" w:rsidRDefault="0028772F">
      <w:pPr>
        <w:pStyle w:val="ConsPlusNormal"/>
        <w:jc w:val="both"/>
      </w:pPr>
      <w:r>
        <w:t xml:space="preserve">(п. 3.30 введен </w:t>
      </w:r>
      <w:hyperlink r:id="rId310">
        <w:r>
          <w:rPr>
            <w:color w:val="0000FF"/>
          </w:rPr>
          <w:t>Приказом</w:t>
        </w:r>
      </w:hyperlink>
      <w:r>
        <w:t xml:space="preserve"> Судебного департамента при Верховном Суде РФ от 22.12.2021 N 244)</w:t>
      </w:r>
    </w:p>
    <w:p w:rsidR="0028772F" w:rsidRDefault="0028772F">
      <w:pPr>
        <w:pStyle w:val="ConsPlusNormal"/>
      </w:pPr>
    </w:p>
    <w:p w:rsidR="0028772F" w:rsidRDefault="0028772F">
      <w:pPr>
        <w:pStyle w:val="ConsPlusTitle"/>
        <w:jc w:val="center"/>
        <w:outlineLvl w:val="1"/>
      </w:pPr>
      <w:r>
        <w:t>4. Регистрация и учет предложений, заявлений и жалоб</w:t>
      </w:r>
    </w:p>
    <w:p w:rsidR="0028772F" w:rsidRDefault="0028772F">
      <w:pPr>
        <w:pStyle w:val="ConsPlusTitle"/>
        <w:jc w:val="center"/>
      </w:pPr>
      <w:r>
        <w:t>на работу суда, не подлежащих рассмотрению в порядке,</w:t>
      </w:r>
    </w:p>
    <w:p w:rsidR="0028772F" w:rsidRDefault="0028772F">
      <w:pPr>
        <w:pStyle w:val="ConsPlusTitle"/>
        <w:jc w:val="center"/>
      </w:pPr>
      <w:r>
        <w:t>установленном процессуальным законодательством</w:t>
      </w:r>
    </w:p>
    <w:p w:rsidR="0028772F" w:rsidRDefault="0028772F">
      <w:pPr>
        <w:pStyle w:val="ConsPlusTitle"/>
        <w:jc w:val="center"/>
      </w:pPr>
      <w:r>
        <w:t>Российской Федерации</w:t>
      </w:r>
    </w:p>
    <w:p w:rsidR="0028772F" w:rsidRDefault="0028772F">
      <w:pPr>
        <w:pStyle w:val="ConsPlusNormal"/>
        <w:jc w:val="center"/>
      </w:pPr>
      <w:r>
        <w:t xml:space="preserve">(в ред. </w:t>
      </w:r>
      <w:hyperlink r:id="rId311">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17.04.2017 N 71)</w:t>
      </w:r>
    </w:p>
    <w:p w:rsidR="0028772F" w:rsidRDefault="0028772F">
      <w:pPr>
        <w:pStyle w:val="ConsPlusNormal"/>
      </w:pPr>
    </w:p>
    <w:p w:rsidR="0028772F" w:rsidRDefault="0028772F">
      <w:pPr>
        <w:pStyle w:val="ConsPlusNormal"/>
        <w:ind w:firstLine="540"/>
        <w:jc w:val="both"/>
      </w:pPr>
      <w: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296">
        <w:r>
          <w:rPr>
            <w:color w:val="0000FF"/>
          </w:rPr>
          <w:t>(форма N 23)</w:t>
        </w:r>
      </w:hyperlink>
      <w:r>
        <w:t xml:space="preserve"> с указанием даты их поступления.</w:t>
      </w:r>
    </w:p>
    <w:p w:rsidR="0028772F" w:rsidRDefault="0028772F">
      <w:pPr>
        <w:pStyle w:val="ConsPlusNormal"/>
        <w:jc w:val="both"/>
      </w:pPr>
      <w:r>
        <w:t xml:space="preserve">(в ред. Приказов Судебного департамента при Верховном Суде РФ от 18.03.2013 </w:t>
      </w:r>
      <w:hyperlink r:id="rId312">
        <w:r>
          <w:rPr>
            <w:color w:val="0000FF"/>
          </w:rPr>
          <w:t>N 61</w:t>
        </w:r>
      </w:hyperlink>
      <w:r>
        <w:t xml:space="preserve">, от 16.04.2014 </w:t>
      </w:r>
      <w:hyperlink r:id="rId313">
        <w:r>
          <w:rPr>
            <w:color w:val="0000FF"/>
          </w:rPr>
          <w:t>N 90</w:t>
        </w:r>
      </w:hyperlink>
      <w:r>
        <w:t xml:space="preserve">, от 09.04.2015 </w:t>
      </w:r>
      <w:hyperlink r:id="rId314">
        <w:r>
          <w:rPr>
            <w:color w:val="0000FF"/>
          </w:rPr>
          <w:t>N 95</w:t>
        </w:r>
      </w:hyperlink>
      <w:r>
        <w:t xml:space="preserve">, от 19.08.2024 </w:t>
      </w:r>
      <w:hyperlink r:id="rId315">
        <w:r>
          <w:rPr>
            <w:color w:val="0000FF"/>
          </w:rPr>
          <w:t>N 193</w:t>
        </w:r>
      </w:hyperlink>
      <w:r>
        <w:t>)</w:t>
      </w:r>
    </w:p>
    <w:p w:rsidR="0028772F" w:rsidRDefault="0028772F">
      <w:pPr>
        <w:pStyle w:val="ConsPlusNormal"/>
        <w:spacing w:before="220"/>
        <w:ind w:firstLine="540"/>
        <w:jc w:val="both"/>
      </w:pPr>
      <w: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28772F" w:rsidRDefault="0028772F">
      <w:pPr>
        <w:pStyle w:val="ConsPlusNormal"/>
        <w:spacing w:before="220"/>
        <w:ind w:firstLine="540"/>
        <w:jc w:val="both"/>
      </w:pPr>
      <w: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28772F" w:rsidRDefault="0028772F">
      <w:pPr>
        <w:pStyle w:val="ConsPlusNormal"/>
        <w:spacing w:before="220"/>
        <w:ind w:firstLine="540"/>
        <w:jc w:val="both"/>
      </w:pPr>
      <w:r>
        <w:t xml:space="preserve">4.3. Обращения считаются повторными, если они поступили от одного и того же лица по </w:t>
      </w:r>
      <w:r>
        <w:lastRenderedPageBreak/>
        <w:t>одному и тому же вопросу в случаях:</w:t>
      </w:r>
    </w:p>
    <w:p w:rsidR="0028772F" w:rsidRDefault="0028772F">
      <w:pPr>
        <w:pStyle w:val="ConsPlusNormal"/>
        <w:spacing w:before="220"/>
        <w:ind w:firstLine="540"/>
        <w:jc w:val="both"/>
      </w:pPr>
      <w:r>
        <w:t>а) если заявитель не удовлетворен данным ему по первоначальному обращению ответом;</w:t>
      </w:r>
    </w:p>
    <w:p w:rsidR="0028772F" w:rsidRDefault="0028772F">
      <w:pPr>
        <w:pStyle w:val="ConsPlusNormal"/>
        <w:spacing w:before="220"/>
        <w:ind w:firstLine="540"/>
        <w:jc w:val="both"/>
      </w:pPr>
      <w:r>
        <w:t>б) если со времени подачи первого обращения истек установленный законом срок рассмотрения, а ответ заявителю не дан.</w:t>
      </w:r>
    </w:p>
    <w:p w:rsidR="0028772F" w:rsidRDefault="0028772F">
      <w:pPr>
        <w:pStyle w:val="ConsPlusNormal"/>
        <w:spacing w:before="220"/>
        <w:ind w:firstLine="540"/>
        <w:jc w:val="both"/>
      </w:pPr>
      <w: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316">
        <w:r>
          <w:rPr>
            <w:color w:val="0000FF"/>
          </w:rPr>
          <w:t>законом</w:t>
        </w:r>
      </w:hyperlink>
      <w:r>
        <w:t xml:space="preserve"> от 02.05.2006 N 59-ФЗ "О порядке рассмотрения обращений граждан Российской Федерации", </w:t>
      </w:r>
      <w:hyperlink r:id="rId317">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28772F" w:rsidRDefault="0028772F">
      <w:pPr>
        <w:pStyle w:val="ConsPlusNormal"/>
        <w:jc w:val="both"/>
      </w:pPr>
      <w:r>
        <w:t xml:space="preserve">(п. 4.4 в ред. </w:t>
      </w:r>
      <w:hyperlink r:id="rId318">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28772F" w:rsidRDefault="0028772F">
      <w:pPr>
        <w:pStyle w:val="ConsPlusNormal"/>
        <w:jc w:val="both"/>
      </w:pPr>
      <w:r>
        <w:t xml:space="preserve">(п. 4.5 в ред. </w:t>
      </w:r>
      <w:hyperlink r:id="rId319">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296">
        <w:r>
          <w:rPr>
            <w:color w:val="0000FF"/>
          </w:rPr>
          <w:t>(форма N 23)</w:t>
        </w:r>
      </w:hyperlink>
      <w:r>
        <w:t>.</w:t>
      </w:r>
    </w:p>
    <w:p w:rsidR="0028772F" w:rsidRDefault="0028772F">
      <w:pPr>
        <w:pStyle w:val="ConsPlusNormal"/>
        <w:jc w:val="both"/>
      </w:pPr>
      <w:r>
        <w:t xml:space="preserve">(в ред. Приказов Судебного департамента при Верховном Суде РФ от 19.12.2011 </w:t>
      </w:r>
      <w:hyperlink r:id="rId320">
        <w:r>
          <w:rPr>
            <w:color w:val="0000FF"/>
          </w:rPr>
          <w:t>N 232</w:t>
        </w:r>
      </w:hyperlink>
      <w:r>
        <w:t xml:space="preserve">, от 19.08.2024 </w:t>
      </w:r>
      <w:hyperlink r:id="rId321">
        <w:r>
          <w:rPr>
            <w:color w:val="0000FF"/>
          </w:rPr>
          <w:t>N 193</w:t>
        </w:r>
      </w:hyperlink>
      <w:r>
        <w:t>)</w:t>
      </w:r>
    </w:p>
    <w:p w:rsidR="0028772F" w:rsidRDefault="0028772F">
      <w:pPr>
        <w:pStyle w:val="ConsPlusNormal"/>
        <w:spacing w:before="220"/>
        <w:ind w:firstLine="540"/>
        <w:jc w:val="both"/>
      </w:pPr>
      <w:r>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28772F" w:rsidRDefault="0028772F">
      <w:pPr>
        <w:pStyle w:val="ConsPlusNormal"/>
        <w:jc w:val="both"/>
      </w:pPr>
      <w:r>
        <w:t xml:space="preserve">(в ред. Приказов Судебного департамента при Верховном Суде РФ от 19.12.2011 </w:t>
      </w:r>
      <w:hyperlink r:id="rId322">
        <w:r>
          <w:rPr>
            <w:color w:val="0000FF"/>
          </w:rPr>
          <w:t>N 232</w:t>
        </w:r>
      </w:hyperlink>
      <w:r>
        <w:t xml:space="preserve">, от 19.08.2024 </w:t>
      </w:r>
      <w:hyperlink r:id="rId323">
        <w:r>
          <w:rPr>
            <w:color w:val="0000FF"/>
          </w:rPr>
          <w:t>N 193</w:t>
        </w:r>
      </w:hyperlink>
      <w:r>
        <w:t>)</w:t>
      </w:r>
    </w:p>
    <w:p w:rsidR="0028772F" w:rsidRDefault="0028772F">
      <w:pPr>
        <w:pStyle w:val="ConsPlusNormal"/>
        <w:spacing w:before="220"/>
        <w:ind w:firstLine="540"/>
        <w:jc w:val="both"/>
      </w:pPr>
      <w:r>
        <w:t>4.8. Начальник отдела делопроизводства или лицо, его замещающее, осуществляет контроль за соблюдением сроков рассмотрения обращений.</w:t>
      </w:r>
    </w:p>
    <w:p w:rsidR="0028772F" w:rsidRDefault="0028772F">
      <w:pPr>
        <w:pStyle w:val="ConsPlusNormal"/>
        <w:jc w:val="both"/>
      </w:pPr>
      <w:r>
        <w:t xml:space="preserve">(п. 4.8 в ред. </w:t>
      </w:r>
      <w:hyperlink r:id="rId324">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28772F" w:rsidRDefault="0028772F">
      <w:pPr>
        <w:pStyle w:val="ConsPlusNormal"/>
        <w:jc w:val="both"/>
      </w:pPr>
      <w:r>
        <w:t xml:space="preserve">(в ред. Приказов Судебного департамента при Верховном Суде РФ от 19.12.2011 </w:t>
      </w:r>
      <w:hyperlink r:id="rId325">
        <w:r>
          <w:rPr>
            <w:color w:val="0000FF"/>
          </w:rPr>
          <w:t>N 232</w:t>
        </w:r>
      </w:hyperlink>
      <w:r>
        <w:t xml:space="preserve">, от 18.03.2013 </w:t>
      </w:r>
      <w:hyperlink r:id="rId326">
        <w:r>
          <w:rPr>
            <w:color w:val="0000FF"/>
          </w:rPr>
          <w:t>N 61</w:t>
        </w:r>
      </w:hyperlink>
      <w:r>
        <w:t>)</w:t>
      </w:r>
    </w:p>
    <w:p w:rsidR="0028772F" w:rsidRDefault="0028772F">
      <w:pPr>
        <w:pStyle w:val="ConsPlusNormal"/>
        <w:spacing w:before="220"/>
        <w:ind w:firstLine="540"/>
        <w:jc w:val="both"/>
      </w:pPr>
      <w:r>
        <w:t>4.10. Обращения считаются разрешенными и снимаются с контроля в соответствии с резолюцией председателя суда либо лица, им уполномоченного.</w:t>
      </w:r>
    </w:p>
    <w:p w:rsidR="0028772F" w:rsidRDefault="0028772F">
      <w:pPr>
        <w:pStyle w:val="ConsPlusNormal"/>
        <w:jc w:val="both"/>
      </w:pPr>
      <w:r>
        <w:t xml:space="preserve">(в ред. </w:t>
      </w:r>
      <w:hyperlink r:id="rId327">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296">
        <w:r>
          <w:rPr>
            <w:color w:val="0000FF"/>
          </w:rPr>
          <w:t>(форма N 23)</w:t>
        </w:r>
      </w:hyperlink>
      <w:r>
        <w:t>.</w:t>
      </w:r>
    </w:p>
    <w:p w:rsidR="0028772F" w:rsidRDefault="0028772F">
      <w:pPr>
        <w:pStyle w:val="ConsPlusNormal"/>
        <w:jc w:val="both"/>
      </w:pPr>
      <w:r>
        <w:t xml:space="preserve">(в ред. Приказов Судебного департамента при Верховном Суде РФ от 18.03.2013 </w:t>
      </w:r>
      <w:hyperlink r:id="rId328">
        <w:r>
          <w:rPr>
            <w:color w:val="0000FF"/>
          </w:rPr>
          <w:t>N 61</w:t>
        </w:r>
      </w:hyperlink>
      <w:r>
        <w:t xml:space="preserve">, от 19.08.2024 </w:t>
      </w:r>
      <w:hyperlink r:id="rId329">
        <w:r>
          <w:rPr>
            <w:color w:val="0000FF"/>
          </w:rPr>
          <w:t>N 193</w:t>
        </w:r>
      </w:hyperlink>
      <w:r>
        <w:t>)</w:t>
      </w:r>
    </w:p>
    <w:p w:rsidR="0028772F" w:rsidRDefault="0028772F">
      <w:pPr>
        <w:pStyle w:val="ConsPlusNormal"/>
        <w:spacing w:before="220"/>
        <w:ind w:firstLine="540"/>
        <w:jc w:val="both"/>
      </w:pPr>
      <w:r>
        <w:t>Все оконченные производством обращения хранятся в отделе делопроизводства суда, а по истечении календарного года сдаются в архив суда.</w:t>
      </w:r>
    </w:p>
    <w:p w:rsidR="0028772F" w:rsidRDefault="0028772F">
      <w:pPr>
        <w:pStyle w:val="ConsPlusNormal"/>
        <w:spacing w:before="220"/>
        <w:ind w:firstLine="540"/>
        <w:jc w:val="both"/>
      </w:pPr>
      <w:r>
        <w:t xml:space="preserve">4.11. Информация о деятельности суда гражданам (физическим лицам), в том числе </w:t>
      </w:r>
      <w:r>
        <w:lastRenderedPageBreak/>
        <w:t xml:space="preserve">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30">
        <w:r>
          <w:rPr>
            <w:color w:val="0000FF"/>
          </w:rPr>
          <w:t>законом</w:t>
        </w:r>
      </w:hyperlink>
      <w:r>
        <w:t xml:space="preserve"> от 22.12.2008 N 262-ФЗ "Об обеспечении доступа к информации о деятельности судов в Российской Федерации".</w:t>
      </w:r>
    </w:p>
    <w:p w:rsidR="0028772F" w:rsidRDefault="0028772F">
      <w:pPr>
        <w:pStyle w:val="ConsPlusNormal"/>
        <w:jc w:val="both"/>
      </w:pPr>
      <w:r>
        <w:t xml:space="preserve">(п. 4.11 введен </w:t>
      </w:r>
      <w:hyperlink r:id="rId331">
        <w:r>
          <w:rPr>
            <w:color w:val="0000FF"/>
          </w:rPr>
          <w:t>Приказом</w:t>
        </w:r>
      </w:hyperlink>
      <w:r>
        <w:t xml:space="preserve"> Судебного департамента при Верховном Суде РФ от 18.03.2013 N 61)</w:t>
      </w:r>
    </w:p>
    <w:p w:rsidR="0028772F" w:rsidRDefault="0028772F">
      <w:pPr>
        <w:pStyle w:val="ConsPlusNormal"/>
      </w:pPr>
    </w:p>
    <w:p w:rsidR="0028772F" w:rsidRDefault="0028772F">
      <w:pPr>
        <w:pStyle w:val="ConsPlusTitle"/>
        <w:jc w:val="center"/>
        <w:outlineLvl w:val="2"/>
      </w:pPr>
      <w:r>
        <w:t>4.1. Регистрация и учет внепроцессуальных обращений</w:t>
      </w:r>
    </w:p>
    <w:p w:rsidR="0028772F" w:rsidRDefault="0028772F">
      <w:pPr>
        <w:pStyle w:val="ConsPlusNormal"/>
        <w:jc w:val="center"/>
      </w:pPr>
    </w:p>
    <w:p w:rsidR="0028772F" w:rsidRDefault="0028772F">
      <w:pPr>
        <w:pStyle w:val="ConsPlusNormal"/>
        <w:jc w:val="center"/>
      </w:pPr>
      <w:r>
        <w:t xml:space="preserve">(введен </w:t>
      </w:r>
      <w:hyperlink r:id="rId332">
        <w:r>
          <w:rPr>
            <w:color w:val="0000FF"/>
          </w:rPr>
          <w:t>Приказом</w:t>
        </w:r>
      </w:hyperlink>
      <w:r>
        <w:t xml:space="preserve"> Судебного департамента при Верховном Суде РФ</w:t>
      </w:r>
    </w:p>
    <w:p w:rsidR="0028772F" w:rsidRDefault="0028772F">
      <w:pPr>
        <w:pStyle w:val="ConsPlusNormal"/>
        <w:jc w:val="center"/>
      </w:pPr>
      <w:r>
        <w:t>от 16.04.2014 N 90)</w:t>
      </w:r>
    </w:p>
    <w:p w:rsidR="0028772F" w:rsidRDefault="0028772F">
      <w:pPr>
        <w:pStyle w:val="ConsPlusNormal"/>
        <w:jc w:val="both"/>
      </w:pPr>
    </w:p>
    <w:p w:rsidR="0028772F" w:rsidRDefault="0028772F">
      <w:pPr>
        <w:pStyle w:val="ConsPlusNormal"/>
        <w:ind w:firstLine="540"/>
        <w:jc w:val="both"/>
      </w:pPr>
      <w:r>
        <w:t xml:space="preserve">4.1.1. После регистрации поступившего письменного обращения уполномоченным работником аппарата суда в соответствии с </w:t>
      </w:r>
      <w:hyperlink w:anchor="P245">
        <w:r>
          <w:rPr>
            <w:color w:val="0000FF"/>
          </w:rPr>
          <w:t>разделом 3</w:t>
        </w:r>
      </w:hyperlink>
      <w: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28772F" w:rsidRDefault="0028772F">
      <w:pPr>
        <w:pStyle w:val="ConsPlusNormal"/>
        <w:spacing w:before="220"/>
        <w:ind w:firstLine="540"/>
        <w:jc w:val="both"/>
      </w:pPr>
      <w: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информацию о внепроцессуальном обращении, регистрируется в журнале учета внепроцессуальных обращений </w:t>
      </w:r>
      <w:hyperlink w:anchor="P5334">
        <w:r>
          <w:rPr>
            <w:color w:val="0000FF"/>
          </w:rPr>
          <w:t>(форма N 23-а)</w:t>
        </w:r>
      </w:hyperlink>
      <w: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28772F" w:rsidRDefault="0028772F">
      <w:pPr>
        <w:pStyle w:val="ConsPlusNormal"/>
        <w:spacing w:before="220"/>
        <w:ind w:firstLine="540"/>
        <w:jc w:val="both"/>
      </w:pPr>
      <w: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28772F" w:rsidRDefault="0028772F">
      <w:pPr>
        <w:pStyle w:val="ConsPlusNormal"/>
        <w:spacing w:before="220"/>
        <w:ind w:firstLine="540"/>
        <w:jc w:val="both"/>
      </w:pPr>
      <w: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333">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w:t>
      </w:r>
    </w:p>
    <w:p w:rsidR="0028772F" w:rsidRDefault="0028772F">
      <w:pPr>
        <w:pStyle w:val="ConsPlusNormal"/>
        <w:spacing w:before="220"/>
        <w:ind w:firstLine="540"/>
        <w:jc w:val="both"/>
      </w:pPr>
      <w: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28772F" w:rsidRDefault="0028772F">
      <w:pPr>
        <w:pStyle w:val="ConsPlusNormal"/>
        <w:spacing w:before="220"/>
        <w:ind w:firstLine="540"/>
        <w:jc w:val="both"/>
      </w:pPr>
      <w: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34">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28772F" w:rsidRDefault="0028772F">
      <w:pPr>
        <w:pStyle w:val="ConsPlusNormal"/>
        <w:jc w:val="both"/>
      </w:pPr>
      <w:r>
        <w:t xml:space="preserve">(п. 4.1.6 в ред. </w:t>
      </w:r>
      <w:hyperlink r:id="rId335">
        <w:r>
          <w:rPr>
            <w:color w:val="0000FF"/>
          </w:rPr>
          <w:t>Приказа</w:t>
        </w:r>
      </w:hyperlink>
      <w:r>
        <w:t xml:space="preserve"> Судебного департамента при Верховном Суде РФ от 21.10.2019 N 238)</w:t>
      </w:r>
    </w:p>
    <w:p w:rsidR="0028772F" w:rsidRDefault="0028772F">
      <w:pPr>
        <w:pStyle w:val="ConsPlusNormal"/>
      </w:pPr>
    </w:p>
    <w:p w:rsidR="0028772F" w:rsidRDefault="0028772F">
      <w:pPr>
        <w:pStyle w:val="ConsPlusTitle"/>
        <w:jc w:val="center"/>
        <w:outlineLvl w:val="1"/>
      </w:pPr>
      <w:bookmarkStart w:id="9" w:name="P446"/>
      <w:bookmarkEnd w:id="9"/>
      <w:r>
        <w:t>5. Оформление уголовных дел на стадиях принятия</w:t>
      </w:r>
    </w:p>
    <w:p w:rsidR="0028772F" w:rsidRDefault="0028772F">
      <w:pPr>
        <w:pStyle w:val="ConsPlusTitle"/>
        <w:jc w:val="center"/>
      </w:pPr>
      <w:r>
        <w:t>и назначения к судебному заседанию</w:t>
      </w:r>
    </w:p>
    <w:p w:rsidR="0028772F" w:rsidRDefault="0028772F">
      <w:pPr>
        <w:pStyle w:val="ConsPlusNormal"/>
      </w:pPr>
    </w:p>
    <w:p w:rsidR="0028772F" w:rsidRDefault="0028772F">
      <w:pPr>
        <w:pStyle w:val="ConsPlusNormal"/>
        <w:ind w:firstLine="540"/>
        <w:jc w:val="both"/>
      </w:pPr>
      <w:r>
        <w:lastRenderedPageBreak/>
        <w:t>5.1. Сведения по уголовным делам с постановлением судьи, вынесенным по результатам подготовительных действий (</w:t>
      </w:r>
      <w:hyperlink r:id="rId336">
        <w:r>
          <w:rPr>
            <w:color w:val="0000FF"/>
          </w:rPr>
          <w:t>ст. 227</w:t>
        </w:r>
      </w:hyperlink>
      <w: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67">
        <w:r>
          <w:rPr>
            <w:color w:val="0000FF"/>
          </w:rPr>
          <w:t>(форма N 5-р)</w:t>
        </w:r>
      </w:hyperlink>
      <w:r>
        <w:t>.</w:t>
      </w:r>
    </w:p>
    <w:p w:rsidR="0028772F" w:rsidRDefault="0028772F">
      <w:pPr>
        <w:pStyle w:val="ConsPlusNormal"/>
        <w:jc w:val="both"/>
      </w:pPr>
      <w:r>
        <w:t xml:space="preserve">(в ред. Приказов Судебного департамента при Верховном Суде РФ от 18.03.2013 </w:t>
      </w:r>
      <w:hyperlink r:id="rId337">
        <w:r>
          <w:rPr>
            <w:color w:val="0000FF"/>
          </w:rPr>
          <w:t>N 61</w:t>
        </w:r>
      </w:hyperlink>
      <w:r>
        <w:t xml:space="preserve">, от 09.04.2015 </w:t>
      </w:r>
      <w:hyperlink r:id="rId338">
        <w:r>
          <w:rPr>
            <w:color w:val="0000FF"/>
          </w:rPr>
          <w:t>N 95</w:t>
        </w:r>
      </w:hyperlink>
      <w:r>
        <w:t>)</w:t>
      </w:r>
    </w:p>
    <w:p w:rsidR="0028772F" w:rsidRDefault="0028772F">
      <w:pPr>
        <w:pStyle w:val="ConsPlusNormal"/>
        <w:spacing w:before="220"/>
        <w:ind w:firstLine="540"/>
        <w:jc w:val="both"/>
      </w:pPr>
      <w: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28772F" w:rsidRDefault="0028772F">
      <w:pPr>
        <w:pStyle w:val="ConsPlusNormal"/>
        <w:jc w:val="both"/>
      </w:pPr>
      <w:r>
        <w:t xml:space="preserve">(в ред. </w:t>
      </w:r>
      <w:hyperlink r:id="rId339">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5.3. Копия постановления судьи, принятого в порядке </w:t>
      </w:r>
      <w:hyperlink r:id="rId340">
        <w:r>
          <w:rPr>
            <w:color w:val="0000FF"/>
          </w:rPr>
          <w:t>ст. 227</w:t>
        </w:r>
      </w:hyperlink>
      <w:r>
        <w:t xml:space="preserve"> УПК РФ, направляется обвиняемому, потерпевшему и прокурору.</w:t>
      </w:r>
    </w:p>
    <w:p w:rsidR="0028772F" w:rsidRDefault="0028772F">
      <w:pPr>
        <w:pStyle w:val="ConsPlusNormal"/>
        <w:jc w:val="both"/>
      </w:pPr>
      <w:r>
        <w:t xml:space="preserve">(п. 5.3 в ред. </w:t>
      </w:r>
      <w:hyperlink r:id="rId341">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28772F" w:rsidRDefault="0028772F">
      <w:pPr>
        <w:pStyle w:val="ConsPlusNormal"/>
        <w:jc w:val="both"/>
      </w:pPr>
      <w:r>
        <w:t xml:space="preserve">(в ред. Приказов Судебного департамента при Верховном Суде РФ от 19.12.2011 </w:t>
      </w:r>
      <w:hyperlink r:id="rId342">
        <w:r>
          <w:rPr>
            <w:color w:val="0000FF"/>
          </w:rPr>
          <w:t>N 232</w:t>
        </w:r>
      </w:hyperlink>
      <w:r>
        <w:t xml:space="preserve">, от 18.03.2013 </w:t>
      </w:r>
      <w:hyperlink r:id="rId343">
        <w:r>
          <w:rPr>
            <w:color w:val="0000FF"/>
          </w:rPr>
          <w:t>N 61</w:t>
        </w:r>
      </w:hyperlink>
      <w:r>
        <w:t xml:space="preserve">, от 09.04.2015 </w:t>
      </w:r>
      <w:hyperlink r:id="rId344">
        <w:r>
          <w:rPr>
            <w:color w:val="0000FF"/>
          </w:rPr>
          <w:t>N 95</w:t>
        </w:r>
      </w:hyperlink>
      <w:r>
        <w:t>)</w:t>
      </w:r>
    </w:p>
    <w:p w:rsidR="0028772F" w:rsidRDefault="0028772F">
      <w:pPr>
        <w:pStyle w:val="ConsPlusNormal"/>
        <w:spacing w:before="220"/>
        <w:ind w:firstLine="540"/>
        <w:jc w:val="both"/>
      </w:pPr>
      <w: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28772F" w:rsidRDefault="0028772F">
      <w:pPr>
        <w:pStyle w:val="ConsPlusNormal"/>
        <w:spacing w:before="220"/>
        <w:ind w:firstLine="540"/>
        <w:jc w:val="both"/>
      </w:pPr>
      <w: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45">
        <w:r>
          <w:rPr>
            <w:color w:val="0000FF"/>
          </w:rPr>
          <w:t>ч. 2 ст. 234</w:t>
        </w:r>
      </w:hyperlink>
      <w:r>
        <w:t xml:space="preserve"> УПК Российской Федерации).</w:t>
      </w:r>
    </w:p>
    <w:p w:rsidR="0028772F" w:rsidRDefault="0028772F">
      <w:pPr>
        <w:pStyle w:val="ConsPlusNormal"/>
        <w:spacing w:before="220"/>
        <w:ind w:firstLine="540"/>
        <w:jc w:val="both"/>
      </w:pPr>
      <w: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904">
        <w:r>
          <w:rPr>
            <w:color w:val="0000FF"/>
          </w:rPr>
          <w:t>(форма N 50)</w:t>
        </w:r>
      </w:hyperlink>
      <w:r>
        <w:t xml:space="preserve"> и не позднее следующего рабочего дня направляется в подразделение службы судебных приставов для исполнения.</w:t>
      </w:r>
    </w:p>
    <w:p w:rsidR="0028772F" w:rsidRDefault="0028772F">
      <w:pPr>
        <w:pStyle w:val="ConsPlusNormal"/>
        <w:jc w:val="both"/>
      </w:pPr>
      <w:r>
        <w:t xml:space="preserve">(в ред. </w:t>
      </w:r>
      <w:hyperlink r:id="rId346">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5.6. Исключен. - </w:t>
      </w:r>
      <w:hyperlink r:id="rId347">
        <w:r>
          <w:rPr>
            <w:color w:val="0000FF"/>
          </w:rPr>
          <w:t>Приказ</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bookmarkStart w:id="10" w:name="P462"/>
      <w:bookmarkEnd w:id="10"/>
      <w:r>
        <w:t>5.7. При избрании судом мер пресечения в отношении лиц, не связанных с содержанием под стражей, их оформление производится в следующем порядке:</w:t>
      </w:r>
    </w:p>
    <w:p w:rsidR="0028772F" w:rsidRDefault="0028772F">
      <w:pPr>
        <w:pStyle w:val="ConsPlusNormal"/>
        <w:spacing w:before="220"/>
        <w:ind w:firstLine="540"/>
        <w:jc w:val="both"/>
      </w:pPr>
      <w: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403">
        <w:r>
          <w:rPr>
            <w:color w:val="0000FF"/>
          </w:rPr>
          <w:t>форма N 24</w:t>
        </w:r>
      </w:hyperlink>
      <w:r>
        <w:t>) и приобщается к материалам дела;</w:t>
      </w:r>
    </w:p>
    <w:p w:rsidR="0028772F" w:rsidRDefault="0028772F">
      <w:pPr>
        <w:pStyle w:val="ConsPlusNormal"/>
        <w:spacing w:before="220"/>
        <w:ind w:firstLine="540"/>
        <w:jc w:val="both"/>
      </w:pPr>
      <w:bookmarkStart w:id="11" w:name="P464"/>
      <w:bookmarkEnd w:id="11"/>
      <w: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r>
          <w:rPr>
            <w:color w:val="0000FF"/>
          </w:rPr>
          <w:t>форма N 25</w:t>
        </w:r>
      </w:hyperlink>
      <w:r>
        <w:t xml:space="preserve">) </w:t>
      </w:r>
      <w:r>
        <w:lastRenderedPageBreak/>
        <w:t xml:space="preserve">либо составляется протокол о принятии залога в соответствии с </w:t>
      </w:r>
      <w:hyperlink r:id="rId348">
        <w:r>
          <w:rPr>
            <w:color w:val="0000FF"/>
          </w:rPr>
          <w:t>Положением</w:t>
        </w:r>
      </w:hyperlink>
      <w: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r>
          <w:rPr>
            <w:color w:val="0000FF"/>
          </w:rPr>
          <w:t>форма N 27</w:t>
        </w:r>
      </w:hyperlink>
      <w: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28772F" w:rsidRDefault="0028772F">
      <w:pPr>
        <w:pStyle w:val="ConsPlusNormal"/>
        <w:spacing w:before="220"/>
        <w:ind w:firstLine="540"/>
        <w:jc w:val="both"/>
      </w:pPr>
      <w:r>
        <w:t>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49">
        <w:r>
          <w:rPr>
            <w:color w:val="0000FF"/>
          </w:rPr>
          <w:t>статья 32</w:t>
        </w:r>
      </w:hyperlink>
      <w:r>
        <w:t xml:space="preserve"> Федерального закона от 13 июля 2015 г. N 218-ФЗ "О государственной регистрации недвижимости");</w:t>
      </w:r>
    </w:p>
    <w:p w:rsidR="0028772F" w:rsidRDefault="0028772F">
      <w:pPr>
        <w:pStyle w:val="ConsPlusNormal"/>
        <w:jc w:val="both"/>
      </w:pPr>
      <w:r>
        <w:t xml:space="preserve">(абзац введен </w:t>
      </w:r>
      <w:hyperlink r:id="rId350">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bookmarkStart w:id="12" w:name="P467"/>
      <w:bookmarkEnd w:id="12"/>
      <w: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28772F" w:rsidRDefault="0028772F">
      <w:pPr>
        <w:pStyle w:val="ConsPlusNormal"/>
        <w:spacing w:before="220"/>
        <w:ind w:firstLine="540"/>
        <w:jc w:val="both"/>
      </w:pPr>
      <w: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64">
        <w:r>
          <w:rPr>
            <w:color w:val="0000FF"/>
          </w:rPr>
          <w:t>подпунктах "б"</w:t>
        </w:r>
      </w:hyperlink>
      <w:r>
        <w:t xml:space="preserve"> и </w:t>
      </w:r>
      <w:hyperlink w:anchor="P467">
        <w:r>
          <w:rPr>
            <w:color w:val="0000FF"/>
          </w:rPr>
          <w:t>"в"</w:t>
        </w:r>
      </w:hyperlink>
      <w: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28772F" w:rsidRDefault="0028772F">
      <w:pPr>
        <w:pStyle w:val="ConsPlusNormal"/>
        <w:spacing w:before="220"/>
        <w:ind w:firstLine="540"/>
        <w:jc w:val="both"/>
      </w:pPr>
      <w: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28772F" w:rsidRDefault="0028772F">
      <w:pPr>
        <w:pStyle w:val="ConsPlusNormal"/>
        <w:jc w:val="both"/>
      </w:pPr>
      <w:r>
        <w:t xml:space="preserve">(абзац введен </w:t>
      </w:r>
      <w:hyperlink r:id="rId351">
        <w:r>
          <w:rPr>
            <w:color w:val="0000FF"/>
          </w:rPr>
          <w:t>Приказом</w:t>
        </w:r>
      </w:hyperlink>
      <w:r>
        <w:t xml:space="preserve"> Судебного департамента при Верховном Суде РФ от 21.10.2019 N 238)</w:t>
      </w:r>
    </w:p>
    <w:p w:rsidR="0028772F" w:rsidRDefault="0028772F">
      <w:pPr>
        <w:pStyle w:val="ConsPlusNormal"/>
        <w:jc w:val="both"/>
      </w:pPr>
      <w:r>
        <w:t xml:space="preserve">(п. 5.7 в ред. </w:t>
      </w:r>
      <w:hyperlink r:id="rId352">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28772F" w:rsidRDefault="0028772F">
      <w:pPr>
        <w:pStyle w:val="ConsPlusNormal"/>
        <w:spacing w:before="220"/>
        <w:ind w:firstLine="540"/>
        <w:jc w:val="both"/>
      </w:pPr>
      <w: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53">
        <w:r>
          <w:rPr>
            <w:color w:val="0000FF"/>
          </w:rPr>
          <w:t>ч. 4 ст. 231</w:t>
        </w:r>
      </w:hyperlink>
      <w:r>
        <w:t xml:space="preserve"> УПК РФ).</w:t>
      </w:r>
    </w:p>
    <w:p w:rsidR="0028772F" w:rsidRDefault="0028772F">
      <w:pPr>
        <w:pStyle w:val="ConsPlusNormal"/>
        <w:jc w:val="both"/>
      </w:pPr>
      <w:r>
        <w:t xml:space="preserve">(п. 5.9 в ред. </w:t>
      </w:r>
      <w:hyperlink r:id="rId354">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5.10. Вызову в судебное заседание подлежат лица, указанные в постановлении судьи о назначении судебного заседания.</w:t>
      </w:r>
    </w:p>
    <w:p w:rsidR="0028772F" w:rsidRDefault="0028772F">
      <w:pPr>
        <w:pStyle w:val="ConsPlusNormal"/>
        <w:jc w:val="both"/>
      </w:pPr>
      <w:r>
        <w:t xml:space="preserve">(п. 5.10 в ред. </w:t>
      </w:r>
      <w:hyperlink r:id="rId355">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w:t>
      </w:r>
      <w:r>
        <w:lastRenderedPageBreak/>
        <w:t xml:space="preserve">процессуальных действий на территории Российской Федерации в порядке </w:t>
      </w:r>
      <w:hyperlink r:id="rId356">
        <w:r>
          <w:rPr>
            <w:color w:val="0000FF"/>
          </w:rPr>
          <w:t>ст. 456</w:t>
        </w:r>
      </w:hyperlink>
      <w:r>
        <w:t xml:space="preserve"> УПК Российской Федерации.</w:t>
      </w:r>
    </w:p>
    <w:p w:rsidR="0028772F" w:rsidRDefault="0028772F">
      <w:pPr>
        <w:pStyle w:val="ConsPlusNormal"/>
        <w:spacing w:before="220"/>
        <w:ind w:firstLine="540"/>
        <w:jc w:val="both"/>
      </w:pPr>
      <w:r>
        <w:t xml:space="preserve">В соответствии с </w:t>
      </w:r>
      <w:hyperlink r:id="rId357">
        <w:r>
          <w:rPr>
            <w:color w:val="0000FF"/>
          </w:rPr>
          <w:t>приказом</w:t>
        </w:r>
      </w:hyperlink>
      <w: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28772F" w:rsidRDefault="0028772F">
      <w:pPr>
        <w:pStyle w:val="ConsPlusNormal"/>
        <w:jc w:val="both"/>
      </w:pPr>
      <w:r>
        <w:t xml:space="preserve">(в ред. </w:t>
      </w:r>
      <w:hyperlink r:id="rId358">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59">
        <w:r>
          <w:rPr>
            <w:color w:val="0000FF"/>
          </w:rPr>
          <w:t>ст. 454</w:t>
        </w:r>
      </w:hyperlink>
      <w: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28772F" w:rsidRDefault="0028772F">
      <w:pPr>
        <w:pStyle w:val="ConsPlusNormal"/>
        <w:spacing w:before="22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28772F" w:rsidRDefault="0028772F">
      <w:pPr>
        <w:pStyle w:val="ConsPlusNormal"/>
        <w:spacing w:before="220"/>
        <w:ind w:firstLine="540"/>
        <w:jc w:val="both"/>
      </w:pPr>
      <w: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28772F" w:rsidRDefault="0028772F">
      <w:pPr>
        <w:pStyle w:val="ConsPlusNormal"/>
        <w:spacing w:before="220"/>
        <w:ind w:firstLine="540"/>
        <w:jc w:val="both"/>
      </w:pPr>
      <w:hyperlink r:id="rId360">
        <w:r>
          <w:rPr>
            <w:color w:val="0000FF"/>
          </w:rPr>
          <w:t>Поручения</w:t>
        </w:r>
      </w:hyperlink>
      <w: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28772F" w:rsidRDefault="0028772F">
      <w:pPr>
        <w:pStyle w:val="ConsPlusNormal"/>
        <w:spacing w:before="220"/>
        <w:ind w:firstLine="540"/>
        <w:jc w:val="both"/>
      </w:pPr>
      <w: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28772F" w:rsidRDefault="0028772F">
      <w:pPr>
        <w:pStyle w:val="ConsPlusNormal"/>
        <w:jc w:val="both"/>
      </w:pPr>
      <w:r>
        <w:t xml:space="preserve">(в ред. </w:t>
      </w:r>
      <w:hyperlink r:id="rId361">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62">
        <w:r>
          <w:rPr>
            <w:color w:val="0000FF"/>
          </w:rPr>
          <w:t>кодекса</w:t>
        </w:r>
      </w:hyperlink>
      <w: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r>
          <w:rPr>
            <w:color w:val="0000FF"/>
          </w:rPr>
          <w:t>(форма N 33)</w:t>
        </w:r>
      </w:hyperlink>
      <w:r>
        <w:t>.</w:t>
      </w:r>
    </w:p>
    <w:p w:rsidR="0028772F" w:rsidRDefault="0028772F">
      <w:pPr>
        <w:pStyle w:val="ConsPlusNormal"/>
        <w:spacing w:before="220"/>
        <w:ind w:firstLine="540"/>
        <w:jc w:val="both"/>
      </w:pPr>
      <w: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r>
          <w:rPr>
            <w:color w:val="0000FF"/>
          </w:rPr>
          <w:t>(форма N 37)</w:t>
        </w:r>
      </w:hyperlink>
      <w:r>
        <w:t>.</w:t>
      </w:r>
    </w:p>
    <w:p w:rsidR="0028772F" w:rsidRDefault="0028772F">
      <w:pPr>
        <w:pStyle w:val="ConsPlusNormal"/>
        <w:spacing w:before="220"/>
        <w:ind w:firstLine="540"/>
        <w:jc w:val="both"/>
      </w:pPr>
      <w: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определяется </w:t>
      </w:r>
      <w:hyperlink r:id="rId363">
        <w:r>
          <w:rPr>
            <w:color w:val="0000FF"/>
          </w:rPr>
          <w:t>регламентом</w:t>
        </w:r>
      </w:hyperlink>
      <w:r>
        <w:t xml:space="preserve"> организации </w:t>
      </w:r>
      <w:r>
        <w:lastRenderedPageBreak/>
        <w:t>применения систем видео-конференц-связи, утвержденным Судебным департаментом.</w:t>
      </w:r>
    </w:p>
    <w:p w:rsidR="0028772F" w:rsidRDefault="0028772F">
      <w:pPr>
        <w:pStyle w:val="ConsPlusNormal"/>
        <w:jc w:val="both"/>
      </w:pPr>
      <w:r>
        <w:t xml:space="preserve">(абзац введен </w:t>
      </w:r>
      <w:hyperlink r:id="rId364">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28772F" w:rsidRDefault="0028772F">
      <w:pPr>
        <w:pStyle w:val="ConsPlusNormal"/>
        <w:jc w:val="both"/>
      </w:pPr>
      <w:r>
        <w:t xml:space="preserve">(абзац введен </w:t>
      </w:r>
      <w:hyperlink r:id="rId365">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28772F" w:rsidRDefault="0028772F">
      <w:pPr>
        <w:pStyle w:val="ConsPlusNormal"/>
        <w:jc w:val="both"/>
      </w:pPr>
      <w:r>
        <w:t xml:space="preserve">(абзац введен </w:t>
      </w:r>
      <w:hyperlink r:id="rId366">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67">
        <w:r>
          <w:rPr>
            <w:color w:val="0000FF"/>
          </w:rPr>
          <w:t>ч. 6 ст. 474.1</w:t>
        </w:r>
      </w:hyperlink>
      <w:r>
        <w:t xml:space="preserve"> УПК РФ).</w:t>
      </w:r>
    </w:p>
    <w:p w:rsidR="0028772F" w:rsidRDefault="0028772F">
      <w:pPr>
        <w:pStyle w:val="ConsPlusNormal"/>
        <w:jc w:val="both"/>
      </w:pPr>
      <w:r>
        <w:t xml:space="preserve">(абзац введен </w:t>
      </w:r>
      <w:hyperlink r:id="rId368">
        <w:r>
          <w:rPr>
            <w:color w:val="0000FF"/>
          </w:rPr>
          <w:t>Приказом</w:t>
        </w:r>
      </w:hyperlink>
      <w:r>
        <w:t xml:space="preserve"> Судебного департамента при Верховном Суде РФ от 19.08.2024 N 193)</w:t>
      </w:r>
    </w:p>
    <w:p w:rsidR="0028772F" w:rsidRDefault="0028772F">
      <w:pPr>
        <w:pStyle w:val="ConsPlusNormal"/>
        <w:jc w:val="both"/>
      </w:pPr>
      <w:r>
        <w:t xml:space="preserve">(п. 5.12 в ред. </w:t>
      </w:r>
      <w:hyperlink r:id="rId369">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5.13. Заблаговременно составляется список дел, назначенных к рассмотрению </w:t>
      </w:r>
      <w:hyperlink w:anchor="P6341">
        <w:r>
          <w:rPr>
            <w:color w:val="0000FF"/>
          </w:rPr>
          <w:t>(форма N 36)</w:t>
        </w:r>
      </w:hyperlink>
      <w: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28772F" w:rsidRDefault="0028772F">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28772F" w:rsidRDefault="0028772F">
      <w:pPr>
        <w:pStyle w:val="ConsPlusNormal"/>
        <w:jc w:val="both"/>
      </w:pPr>
      <w:r>
        <w:t xml:space="preserve">(абзац введен </w:t>
      </w:r>
      <w:hyperlink r:id="rId370">
        <w:r>
          <w:rPr>
            <w:color w:val="0000FF"/>
          </w:rPr>
          <w:t>Приказом</w:t>
        </w:r>
      </w:hyperlink>
      <w:r>
        <w:t xml:space="preserve"> Судебного департамента при Верховном Суде РФ от 18.03.2013 N 61)</w:t>
      </w:r>
    </w:p>
    <w:p w:rsidR="0028772F" w:rsidRDefault="0028772F">
      <w:pPr>
        <w:pStyle w:val="ConsPlusNormal"/>
        <w:jc w:val="both"/>
      </w:pPr>
      <w:r>
        <w:t xml:space="preserve">(п. 5.13 в ред. </w:t>
      </w:r>
      <w:hyperlink r:id="rId371">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5.14. Перед началом судебного разбирательства секретарь судебного заседания или 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28772F" w:rsidRDefault="0028772F">
      <w:pPr>
        <w:pStyle w:val="ConsPlusNormal"/>
        <w:jc w:val="both"/>
      </w:pPr>
      <w:r>
        <w:t xml:space="preserve">(в ред. Приказов Судебного департамента при Верховном Суде РФ от 18.03.2013 </w:t>
      </w:r>
      <w:hyperlink r:id="rId372">
        <w:r>
          <w:rPr>
            <w:color w:val="0000FF"/>
          </w:rPr>
          <w:t>N 61</w:t>
        </w:r>
      </w:hyperlink>
      <w:r>
        <w:t xml:space="preserve">, от 04.03.2019 </w:t>
      </w:r>
      <w:hyperlink r:id="rId373">
        <w:r>
          <w:rPr>
            <w:color w:val="0000FF"/>
          </w:rPr>
          <w:t>N 42</w:t>
        </w:r>
      </w:hyperlink>
      <w:r>
        <w:t>)</w:t>
      </w:r>
    </w:p>
    <w:p w:rsidR="0028772F" w:rsidRDefault="0028772F">
      <w:pPr>
        <w:pStyle w:val="ConsPlusNormal"/>
        <w:spacing w:before="220"/>
        <w:ind w:firstLine="540"/>
        <w:jc w:val="both"/>
      </w:pPr>
      <w:r>
        <w:t xml:space="preserve">5.15. Исключен. - </w:t>
      </w:r>
      <w:hyperlink r:id="rId374">
        <w:r>
          <w:rPr>
            <w:color w:val="0000FF"/>
          </w:rPr>
          <w:t>Приказ</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5.16. Если в ходе разбирательства выяснится, что обвиняемый, содержащийся под стражей, </w:t>
      </w:r>
      <w:r>
        <w:lastRenderedPageBreak/>
        <w:t>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75">
        <w:r>
          <w:rPr>
            <w:color w:val="0000FF"/>
          </w:rPr>
          <w:t>ст. 238 ч. 2</w:t>
        </w:r>
      </w:hyperlink>
      <w:r>
        <w:t xml:space="preserve"> УПК Российской Федерации). Дело в этом случае остается в суде и числится как приостановленное до розыска обвиняемого.</w:t>
      </w:r>
    </w:p>
    <w:p w:rsidR="0028772F" w:rsidRDefault="0028772F">
      <w:pPr>
        <w:pStyle w:val="ConsPlusNormal"/>
        <w:spacing w:before="220"/>
        <w:ind w:firstLine="540"/>
        <w:jc w:val="both"/>
      </w:pPr>
      <w: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76">
        <w:r>
          <w:rPr>
            <w:color w:val="0000FF"/>
          </w:rPr>
          <w:t>п. 2 ч. 1 ст. 238</w:t>
        </w:r>
      </w:hyperlink>
      <w:r>
        <w:t xml:space="preserve"> УПК РФ).</w:t>
      </w:r>
    </w:p>
    <w:p w:rsidR="0028772F" w:rsidRDefault="0028772F">
      <w:pPr>
        <w:pStyle w:val="ConsPlusNormal"/>
        <w:jc w:val="both"/>
      </w:pPr>
      <w:r>
        <w:t xml:space="preserve">(п. 5.17 в ред. </w:t>
      </w:r>
      <w:hyperlink r:id="rId377">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78">
        <w:r>
          <w:rPr>
            <w:color w:val="0000FF"/>
          </w:rPr>
          <w:t>п. 5 ч. 1 ст. 238</w:t>
        </w:r>
      </w:hyperlink>
      <w:r>
        <w:t xml:space="preserve"> УПК РФ), а дело (в том числе приостановленное в отношении одного (нескольких) подсудимых) хранится в суда и находится на контроле.</w:t>
      </w:r>
    </w:p>
    <w:p w:rsidR="0028772F" w:rsidRDefault="0028772F">
      <w:pPr>
        <w:pStyle w:val="ConsPlusNormal"/>
        <w:spacing w:before="220"/>
        <w:ind w:firstLine="540"/>
        <w:jc w:val="both"/>
      </w:pPr>
      <w:r>
        <w:t>Уполномоченным работником аппарата суда не реже одного раза в год в воинскую часть (учреждение) направляется соответствующий запрос.</w:t>
      </w:r>
    </w:p>
    <w:p w:rsidR="0028772F" w:rsidRDefault="0028772F">
      <w:pPr>
        <w:pStyle w:val="ConsPlusNormal"/>
        <w:spacing w:before="220"/>
        <w:ind w:firstLine="540"/>
        <w:jc w:val="both"/>
      </w:pPr>
      <w: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28772F" w:rsidRDefault="0028772F">
      <w:pPr>
        <w:pStyle w:val="ConsPlusNormal"/>
        <w:spacing w:before="220"/>
        <w:ind w:firstLine="540"/>
        <w:jc w:val="both"/>
      </w:pPr>
      <w: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28772F" w:rsidRDefault="0028772F">
      <w:pPr>
        <w:pStyle w:val="ConsPlusNormal"/>
        <w:jc w:val="both"/>
      </w:pPr>
      <w:r>
        <w:t xml:space="preserve">(п. 5.17.1 введен </w:t>
      </w:r>
      <w:hyperlink r:id="rId379">
        <w:r>
          <w:rPr>
            <w:color w:val="0000FF"/>
          </w:rPr>
          <w:t>Приказом</w:t>
        </w:r>
      </w:hyperlink>
      <w:r>
        <w:t xml:space="preserve"> Судебного департамента при Верховном Суде РФ от 10.03.2025 N 33)</w:t>
      </w:r>
    </w:p>
    <w:p w:rsidR="0028772F" w:rsidRDefault="0028772F">
      <w:pPr>
        <w:pStyle w:val="ConsPlusNormal"/>
        <w:spacing w:before="220"/>
        <w:ind w:firstLine="540"/>
        <w:jc w:val="both"/>
      </w:pPr>
      <w:r>
        <w:t>5.18. Копия постановления о прекращении уголовного дела, о приостановлении производства по уголовному делу направляется потерпевшему.</w:t>
      </w:r>
    </w:p>
    <w:p w:rsidR="0028772F" w:rsidRDefault="0028772F">
      <w:pPr>
        <w:pStyle w:val="ConsPlusNormal"/>
        <w:jc w:val="both"/>
      </w:pPr>
      <w:r>
        <w:t xml:space="preserve">(п. 5.18 введен </w:t>
      </w:r>
      <w:hyperlink r:id="rId380">
        <w:r>
          <w:rPr>
            <w:color w:val="0000FF"/>
          </w:rPr>
          <w:t>Приказом</w:t>
        </w:r>
      </w:hyperlink>
      <w:r>
        <w:t xml:space="preserve"> Судебного департамента при Верховном Суде РФ от 09.04.2015 N 95)</w:t>
      </w:r>
    </w:p>
    <w:p w:rsidR="0028772F" w:rsidRDefault="0028772F">
      <w:pPr>
        <w:pStyle w:val="ConsPlusNormal"/>
        <w:jc w:val="center"/>
      </w:pPr>
    </w:p>
    <w:p w:rsidR="0028772F" w:rsidRDefault="0028772F">
      <w:pPr>
        <w:pStyle w:val="ConsPlusTitle"/>
        <w:ind w:firstLine="540"/>
        <w:jc w:val="both"/>
        <w:outlineLvl w:val="2"/>
      </w:pPr>
      <w:r>
        <w:t>5.1. Организация делопроизводства при рассмотрении уголовных дел судом с участием присяжных заседателей.</w:t>
      </w:r>
    </w:p>
    <w:p w:rsidR="0028772F" w:rsidRDefault="0028772F">
      <w:pPr>
        <w:pStyle w:val="ConsPlusNormal"/>
        <w:spacing w:before="220"/>
        <w:ind w:firstLine="540"/>
        <w:jc w:val="both"/>
      </w:pPr>
      <w:r>
        <w:t xml:space="preserve">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w:t>
      </w:r>
      <w:r>
        <w:lastRenderedPageBreak/>
        <w:t>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28772F" w:rsidRDefault="0028772F">
      <w:pPr>
        <w:pStyle w:val="ConsPlusNormal"/>
        <w:spacing w:before="220"/>
        <w:ind w:firstLine="540"/>
        <w:jc w:val="both"/>
      </w:pPr>
      <w: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6096">
        <w:r>
          <w:rPr>
            <w:color w:val="0000FF"/>
          </w:rPr>
          <w:t>(форма 32.1)</w:t>
        </w:r>
      </w:hyperlink>
      <w:r>
        <w:t>.</w:t>
      </w:r>
    </w:p>
    <w:p w:rsidR="0028772F" w:rsidRDefault="0028772F">
      <w:pPr>
        <w:pStyle w:val="ConsPlusNormal"/>
        <w:spacing w:before="220"/>
        <w:ind w:firstLine="540"/>
        <w:jc w:val="both"/>
      </w:pPr>
      <w: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28772F" w:rsidRDefault="0028772F">
      <w:pPr>
        <w:pStyle w:val="ConsPlusNormal"/>
        <w:spacing w:before="220"/>
        <w:ind w:firstLine="540"/>
        <w:jc w:val="both"/>
      </w:pPr>
      <w:r>
        <w:t>В приглашении присяжного заседателя время явки в суд устанавливается за один час до начала судебного заседания.</w:t>
      </w:r>
    </w:p>
    <w:p w:rsidR="0028772F" w:rsidRDefault="0028772F">
      <w:pPr>
        <w:pStyle w:val="ConsPlusNormal"/>
        <w:spacing w:before="220"/>
        <w:ind w:firstLine="540"/>
        <w:jc w:val="both"/>
      </w:pPr>
      <w: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r>
          <w:rPr>
            <w:color w:val="0000FF"/>
          </w:rPr>
          <w:t>форма N 32.2</w:t>
        </w:r>
      </w:hyperlink>
      <w: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178">
        <w:r>
          <w:rPr>
            <w:color w:val="0000FF"/>
          </w:rPr>
          <w:t>форма N 32.3</w:t>
        </w:r>
      </w:hyperlink>
      <w: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28772F" w:rsidRDefault="0028772F">
      <w:pPr>
        <w:pStyle w:val="ConsPlusNormal"/>
        <w:spacing w:before="220"/>
        <w:ind w:firstLine="540"/>
        <w:jc w:val="both"/>
      </w:pPr>
      <w: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28772F" w:rsidRDefault="0028772F">
      <w:pPr>
        <w:pStyle w:val="ConsPlusNormal"/>
        <w:spacing w:before="220"/>
        <w:ind w:firstLine="540"/>
        <w:jc w:val="both"/>
      </w:pPr>
      <w:r>
        <w:t>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судьи докладывает о явке кандидатов в присяжные заседатели.</w:t>
      </w:r>
    </w:p>
    <w:p w:rsidR="0028772F" w:rsidRDefault="0028772F">
      <w:pPr>
        <w:pStyle w:val="ConsPlusNormal"/>
        <w:spacing w:before="220"/>
        <w:ind w:firstLine="540"/>
        <w:jc w:val="both"/>
      </w:pPr>
      <w: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28772F" w:rsidRDefault="0028772F">
      <w:pPr>
        <w:pStyle w:val="ConsPlusNormal"/>
        <w:spacing w:before="220"/>
        <w:ind w:firstLine="540"/>
        <w:jc w:val="both"/>
      </w:pPr>
      <w:r>
        <w:t>Списки кандидатов в присяжные заседатели без указания их домашнего адреса вручаются сторонам.</w:t>
      </w:r>
    </w:p>
    <w:p w:rsidR="0028772F" w:rsidRDefault="0028772F">
      <w:pPr>
        <w:pStyle w:val="ConsPlusNormal"/>
        <w:spacing w:before="220"/>
        <w:ind w:firstLine="540"/>
        <w:jc w:val="both"/>
      </w:pPr>
      <w: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28772F" w:rsidRDefault="0028772F">
      <w:pPr>
        <w:pStyle w:val="ConsPlusNormal"/>
        <w:spacing w:before="220"/>
        <w:ind w:firstLine="540"/>
        <w:jc w:val="both"/>
      </w:pPr>
      <w: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28772F" w:rsidRDefault="0028772F">
      <w:pPr>
        <w:pStyle w:val="ConsPlusNormal"/>
        <w:spacing w:before="220"/>
        <w:ind w:firstLine="540"/>
        <w:jc w:val="both"/>
      </w:pPr>
      <w:r>
        <w:lastRenderedPageBreak/>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28772F" w:rsidRDefault="0028772F">
      <w:pPr>
        <w:pStyle w:val="ConsPlusNormal"/>
        <w:spacing w:before="220"/>
        <w:ind w:firstLine="540"/>
        <w:jc w:val="both"/>
      </w:pPr>
      <w: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28772F" w:rsidRDefault="0028772F">
      <w:pPr>
        <w:pStyle w:val="ConsPlusNormal"/>
        <w:jc w:val="both"/>
      </w:pPr>
      <w:r>
        <w:t xml:space="preserve">(пункт в ред. </w:t>
      </w:r>
      <w:hyperlink r:id="rId381">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28772F" w:rsidRDefault="0028772F">
      <w:pPr>
        <w:pStyle w:val="ConsPlusNormal"/>
        <w:spacing w:before="220"/>
        <w:ind w:firstLine="540"/>
        <w:jc w:val="both"/>
      </w:pPr>
      <w:r>
        <w:t>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28772F" w:rsidRDefault="0028772F">
      <w:pPr>
        <w:pStyle w:val="ConsPlusNormal"/>
        <w:jc w:val="both"/>
      </w:pPr>
      <w:r>
        <w:t xml:space="preserve">(в ред. </w:t>
      </w:r>
      <w:hyperlink r:id="rId38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Сопроводительное письмо (</w:t>
      </w:r>
      <w:hyperlink w:anchor="P8144">
        <w:r>
          <w:rPr>
            <w:color w:val="0000FF"/>
          </w:rPr>
          <w:t>форма N 69.1</w:t>
        </w:r>
      </w:hyperlink>
      <w: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83">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28772F" w:rsidRDefault="0028772F">
      <w:pPr>
        <w:pStyle w:val="ConsPlusNormal"/>
        <w:spacing w:before="220"/>
        <w:ind w:firstLine="540"/>
        <w:jc w:val="both"/>
      </w:pPr>
      <w:r>
        <w:t xml:space="preserve">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w:t>
      </w:r>
      <w:r>
        <w:lastRenderedPageBreak/>
        <w:t>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28772F" w:rsidRDefault="0028772F">
      <w:pPr>
        <w:pStyle w:val="ConsPlusNormal"/>
        <w:jc w:val="both"/>
      </w:pPr>
      <w:r>
        <w:t xml:space="preserve">(пункт в ред. </w:t>
      </w:r>
      <w:hyperlink r:id="rId384">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hyperlink r:id="rId385">
        <w:r>
          <w:rPr>
            <w:color w:val="0000FF"/>
          </w:rPr>
          <w:t>5.1.4</w:t>
        </w:r>
      </w:hyperlink>
      <w: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r>
          <w:rPr>
            <w:color w:val="0000FF"/>
          </w:rPr>
          <w:t>(форма N 32.4)</w:t>
        </w:r>
      </w:hyperlink>
      <w: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28772F" w:rsidRDefault="0028772F">
      <w:pPr>
        <w:pStyle w:val="ConsPlusNormal"/>
        <w:spacing w:before="220"/>
        <w:ind w:firstLine="540"/>
        <w:jc w:val="both"/>
      </w:pPr>
      <w: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28772F" w:rsidRDefault="0028772F">
      <w:pPr>
        <w:pStyle w:val="ConsPlusNormal"/>
        <w:jc w:val="both"/>
      </w:pPr>
      <w:r>
        <w:t xml:space="preserve">(раздел 5.1 введен </w:t>
      </w:r>
      <w:hyperlink r:id="rId386">
        <w:r>
          <w:rPr>
            <w:color w:val="0000FF"/>
          </w:rPr>
          <w:t>Приказом</w:t>
        </w:r>
      </w:hyperlink>
      <w:r>
        <w:t xml:space="preserve"> Судебного департамента при Верховном Суде РФ от 09.01.2018 N 2)</w:t>
      </w:r>
    </w:p>
    <w:p w:rsidR="0028772F" w:rsidRDefault="0028772F">
      <w:pPr>
        <w:pStyle w:val="ConsPlusNormal"/>
        <w:jc w:val="center"/>
      </w:pPr>
    </w:p>
    <w:p w:rsidR="0028772F" w:rsidRDefault="0028772F">
      <w:pPr>
        <w:pStyle w:val="ConsPlusTitle"/>
        <w:jc w:val="center"/>
        <w:outlineLvl w:val="1"/>
      </w:pPr>
      <w:bookmarkStart w:id="13" w:name="P540"/>
      <w:bookmarkEnd w:id="13"/>
      <w:r>
        <w:t>6. Оформление гражданских, административных дел и дел</w:t>
      </w:r>
    </w:p>
    <w:p w:rsidR="0028772F" w:rsidRDefault="0028772F">
      <w:pPr>
        <w:pStyle w:val="ConsPlusTitle"/>
        <w:jc w:val="center"/>
      </w:pPr>
      <w:r>
        <w:t>об административных правонарушениях на стадии подготовки</w:t>
      </w:r>
    </w:p>
    <w:p w:rsidR="0028772F" w:rsidRDefault="0028772F">
      <w:pPr>
        <w:pStyle w:val="ConsPlusTitle"/>
        <w:jc w:val="center"/>
      </w:pPr>
      <w:r>
        <w:t>к судебному разбирательству (рассмотрению дела)</w:t>
      </w:r>
    </w:p>
    <w:p w:rsidR="0028772F" w:rsidRDefault="0028772F">
      <w:pPr>
        <w:pStyle w:val="ConsPlusNormal"/>
        <w:jc w:val="center"/>
      </w:pPr>
      <w:r>
        <w:t>(в ред. Приказов Судебного департамента при Верховном Суде РФ</w:t>
      </w:r>
    </w:p>
    <w:p w:rsidR="0028772F" w:rsidRDefault="0028772F">
      <w:pPr>
        <w:pStyle w:val="ConsPlusNormal"/>
        <w:jc w:val="center"/>
      </w:pPr>
      <w:r>
        <w:t xml:space="preserve">от 18.02.2016 </w:t>
      </w:r>
      <w:hyperlink r:id="rId387">
        <w:r>
          <w:rPr>
            <w:color w:val="0000FF"/>
          </w:rPr>
          <w:t>N 33</w:t>
        </w:r>
      </w:hyperlink>
      <w:r>
        <w:t xml:space="preserve">, от 17.04.2017 </w:t>
      </w:r>
      <w:hyperlink r:id="rId388">
        <w:r>
          <w:rPr>
            <w:color w:val="0000FF"/>
          </w:rPr>
          <w:t>N 71</w:t>
        </w:r>
      </w:hyperlink>
      <w:r>
        <w:t>)</w:t>
      </w:r>
    </w:p>
    <w:p w:rsidR="0028772F" w:rsidRDefault="0028772F">
      <w:pPr>
        <w:pStyle w:val="ConsPlusNormal"/>
      </w:pPr>
    </w:p>
    <w:p w:rsidR="0028772F" w:rsidRDefault="0028772F">
      <w:pPr>
        <w:pStyle w:val="ConsPlusNormal"/>
        <w:ind w:firstLine="540"/>
        <w:jc w:val="both"/>
      </w:pPr>
      <w:r>
        <w:t xml:space="preserve">6.1. Дата и время рассмотрения дела в судебном заседании определяются судом в соответствии с установленными </w:t>
      </w:r>
      <w:hyperlink r:id="rId389">
        <w:r>
          <w:rPr>
            <w:color w:val="0000FF"/>
          </w:rPr>
          <w:t>ГПК РФ</w:t>
        </w:r>
      </w:hyperlink>
      <w:r>
        <w:t xml:space="preserve">, </w:t>
      </w:r>
      <w:hyperlink r:id="rId390">
        <w:r>
          <w:rPr>
            <w:color w:val="0000FF"/>
          </w:rPr>
          <w:t>КАС РФ</w:t>
        </w:r>
      </w:hyperlink>
      <w:r>
        <w:t xml:space="preserve">, </w:t>
      </w:r>
      <w:hyperlink r:id="rId391">
        <w:r>
          <w:rPr>
            <w:color w:val="0000FF"/>
          </w:rPr>
          <w:t>КоАП РФ</w:t>
        </w:r>
      </w:hyperlink>
      <w:r>
        <w:t xml:space="preserve"> сроками рассмотрения дел.</w:t>
      </w:r>
    </w:p>
    <w:p w:rsidR="0028772F" w:rsidRDefault="0028772F">
      <w:pPr>
        <w:pStyle w:val="ConsPlusNormal"/>
        <w:jc w:val="both"/>
      </w:pPr>
      <w:r>
        <w:t xml:space="preserve">(п. 6.1 в ред. </w:t>
      </w:r>
      <w:hyperlink r:id="rId392">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28772F" w:rsidRDefault="0028772F">
      <w:pPr>
        <w:pStyle w:val="ConsPlusNormal"/>
        <w:spacing w:before="220"/>
        <w:ind w:firstLine="540"/>
        <w:jc w:val="both"/>
      </w:pPr>
      <w:r>
        <w:t xml:space="preserve">При вынесении определения в порядке </w:t>
      </w:r>
      <w:hyperlink r:id="rId393">
        <w:r>
          <w:rPr>
            <w:color w:val="0000FF"/>
          </w:rPr>
          <w:t>ст. 29.4</w:t>
        </w:r>
      </w:hyperlink>
      <w: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r>
          <w:rPr>
            <w:color w:val="0000FF"/>
          </w:rPr>
          <w:t>(форма N 52)</w:t>
        </w:r>
      </w:hyperlink>
      <w:r>
        <w:t xml:space="preserve">, а также другим вызываемым в судебное заседание лицам, в том числе свидетелям, экспертам, специалистам и переводчикам </w:t>
      </w:r>
      <w:hyperlink w:anchor="P7134">
        <w:r>
          <w:rPr>
            <w:color w:val="0000FF"/>
          </w:rPr>
          <w:t>(форма N 53)</w:t>
        </w:r>
      </w:hyperlink>
      <w:r>
        <w:t>.</w:t>
      </w:r>
    </w:p>
    <w:p w:rsidR="0028772F" w:rsidRDefault="0028772F">
      <w:pPr>
        <w:pStyle w:val="ConsPlusNormal"/>
        <w:spacing w:before="220"/>
        <w:ind w:firstLine="540"/>
        <w:jc w:val="both"/>
      </w:pPr>
      <w: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28772F" w:rsidRDefault="0028772F">
      <w:pPr>
        <w:pStyle w:val="ConsPlusNormal"/>
        <w:spacing w:before="220"/>
        <w:ind w:firstLine="540"/>
        <w:jc w:val="both"/>
      </w:pPr>
      <w: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28772F" w:rsidRDefault="0028772F">
      <w:pPr>
        <w:pStyle w:val="ConsPlusNormal"/>
        <w:spacing w:before="220"/>
        <w:ind w:firstLine="540"/>
        <w:jc w:val="both"/>
      </w:pPr>
      <w:r>
        <w:t xml:space="preserve">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w:t>
      </w:r>
      <w:r>
        <w:lastRenderedPageBreak/>
        <w:t>утвержденным Судебным департаментом.</w:t>
      </w:r>
    </w:p>
    <w:p w:rsidR="0028772F" w:rsidRDefault="0028772F">
      <w:pPr>
        <w:pStyle w:val="ConsPlusNormal"/>
        <w:jc w:val="both"/>
      </w:pPr>
      <w:r>
        <w:t xml:space="preserve">(в ред. </w:t>
      </w:r>
      <w:hyperlink r:id="rId394">
        <w:r>
          <w:rPr>
            <w:color w:val="0000FF"/>
          </w:rPr>
          <w:t>Приказа</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95">
        <w:r>
          <w:rPr>
            <w:color w:val="0000FF"/>
          </w:rPr>
          <w:t>КоАП</w:t>
        </w:r>
      </w:hyperlink>
      <w: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28772F" w:rsidRDefault="0028772F">
      <w:pPr>
        <w:pStyle w:val="ConsPlusNormal"/>
        <w:jc w:val="both"/>
      </w:pPr>
      <w:r>
        <w:t xml:space="preserve">(в ред. </w:t>
      </w:r>
      <w:hyperlink r:id="rId396">
        <w:r>
          <w:rPr>
            <w:color w:val="0000FF"/>
          </w:rPr>
          <w:t>Приказа</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28772F" w:rsidRDefault="0028772F">
      <w:pPr>
        <w:pStyle w:val="ConsPlusNormal"/>
        <w:spacing w:before="220"/>
        <w:ind w:firstLine="540"/>
        <w:jc w:val="both"/>
      </w:pPr>
      <w: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97">
        <w:r>
          <w:rPr>
            <w:color w:val="0000FF"/>
          </w:rPr>
          <w:t>часть 7 статьи 113</w:t>
        </w:r>
      </w:hyperlink>
      <w:r>
        <w:t xml:space="preserve"> ГПК РФ, </w:t>
      </w:r>
      <w:hyperlink r:id="rId398">
        <w:r>
          <w:rPr>
            <w:color w:val="0000FF"/>
          </w:rPr>
          <w:t>часть 1.1 статьи 96</w:t>
        </w:r>
      </w:hyperlink>
      <w:r>
        <w:t xml:space="preserve"> КАС РФ) с учетом положений </w:t>
      </w:r>
      <w:hyperlink w:anchor="P152">
        <w:r>
          <w:rPr>
            <w:color w:val="0000FF"/>
          </w:rPr>
          <w:t>раздела 2.1</w:t>
        </w:r>
      </w:hyperlink>
      <w:r>
        <w:t xml:space="preserve"> настоящей Инструкции.</w:t>
      </w:r>
    </w:p>
    <w:p w:rsidR="0028772F" w:rsidRDefault="0028772F">
      <w:pPr>
        <w:pStyle w:val="ConsPlusNormal"/>
        <w:jc w:val="both"/>
      </w:pPr>
      <w:r>
        <w:t xml:space="preserve">(абзац введен </w:t>
      </w:r>
      <w:hyperlink r:id="rId399">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400">
        <w:r>
          <w:rPr>
            <w:color w:val="0000FF"/>
          </w:rPr>
          <w:t>частью 3 статьи 28.6</w:t>
        </w:r>
      </w:hyperlink>
      <w: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401">
        <w:r>
          <w:rPr>
            <w:color w:val="0000FF"/>
          </w:rPr>
          <w:t>статья 25.15</w:t>
        </w:r>
      </w:hyperlink>
      <w:r>
        <w:t xml:space="preserve"> КоАП РФ).</w:t>
      </w:r>
    </w:p>
    <w:p w:rsidR="0028772F" w:rsidRDefault="0028772F">
      <w:pPr>
        <w:pStyle w:val="ConsPlusNormal"/>
        <w:jc w:val="both"/>
      </w:pPr>
      <w:r>
        <w:t xml:space="preserve">(абзац введен </w:t>
      </w:r>
      <w:hyperlink r:id="rId402">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28772F" w:rsidRDefault="0028772F">
      <w:pPr>
        <w:pStyle w:val="ConsPlusNormal"/>
        <w:spacing w:before="220"/>
        <w:ind w:firstLine="540"/>
        <w:jc w:val="both"/>
      </w:pPr>
      <w:r>
        <w:t>посредством использования ГЭПС;</w:t>
      </w:r>
    </w:p>
    <w:p w:rsidR="0028772F" w:rsidRDefault="0028772F">
      <w:pPr>
        <w:pStyle w:val="ConsPlusNormal"/>
        <w:spacing w:before="220"/>
        <w:ind w:firstLine="540"/>
        <w:jc w:val="both"/>
      </w:pPr>
      <w:r>
        <w:t>по электронной почте;</w:t>
      </w:r>
    </w:p>
    <w:p w:rsidR="0028772F" w:rsidRDefault="0028772F">
      <w:pPr>
        <w:pStyle w:val="ConsPlusNormal"/>
        <w:spacing w:before="220"/>
        <w:ind w:firstLine="540"/>
        <w:jc w:val="both"/>
      </w:pPr>
      <w:r>
        <w:t>СМС-извещения;</w:t>
      </w:r>
    </w:p>
    <w:p w:rsidR="0028772F" w:rsidRDefault="0028772F">
      <w:pPr>
        <w:pStyle w:val="ConsPlusNormal"/>
        <w:spacing w:before="220"/>
        <w:ind w:firstLine="540"/>
        <w:jc w:val="both"/>
      </w:pPr>
      <w:r>
        <w:lastRenderedPageBreak/>
        <w:t>электронное заказное письмо АО "Почта России";</w:t>
      </w:r>
    </w:p>
    <w:p w:rsidR="0028772F" w:rsidRDefault="0028772F">
      <w:pPr>
        <w:pStyle w:val="ConsPlusNormal"/>
        <w:spacing w:before="220"/>
        <w:ind w:firstLine="540"/>
        <w:jc w:val="both"/>
      </w:pPr>
      <w:r>
        <w:t>заказное письмо АО "Почта России".</w:t>
      </w:r>
    </w:p>
    <w:p w:rsidR="0028772F" w:rsidRDefault="0028772F">
      <w:pPr>
        <w:pStyle w:val="ConsPlusNormal"/>
        <w:jc w:val="both"/>
      </w:pPr>
      <w:r>
        <w:t xml:space="preserve">(абзац введен </w:t>
      </w:r>
      <w:hyperlink r:id="rId403">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404">
        <w:r>
          <w:rPr>
            <w:color w:val="0000FF"/>
          </w:rPr>
          <w:t>ГПК</w:t>
        </w:r>
      </w:hyperlink>
      <w:r>
        <w:t xml:space="preserve"> РФ, </w:t>
      </w:r>
      <w:hyperlink r:id="rId405">
        <w:r>
          <w:rPr>
            <w:color w:val="0000FF"/>
          </w:rPr>
          <w:t>КАС</w:t>
        </w:r>
      </w:hyperlink>
      <w:r>
        <w:t xml:space="preserve"> РФ, </w:t>
      </w:r>
      <w:hyperlink r:id="rId406">
        <w:r>
          <w:rPr>
            <w:color w:val="0000FF"/>
          </w:rPr>
          <w:t>КоАП</w:t>
        </w:r>
      </w:hyperlink>
      <w:r>
        <w:t xml:space="preserve"> РФ. Выбор надлежащего способа извещения участников процесса осуществляется судьей.</w:t>
      </w:r>
    </w:p>
    <w:p w:rsidR="0028772F" w:rsidRDefault="0028772F">
      <w:pPr>
        <w:pStyle w:val="ConsPlusNormal"/>
        <w:jc w:val="both"/>
      </w:pPr>
      <w:r>
        <w:t xml:space="preserve">(абзац введен </w:t>
      </w:r>
      <w:hyperlink r:id="rId407">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На определении суда о подготовке гражданского, административного дела к судебному разбирательству судья указывает номер строки, по которой оно будет учтено в статистическом отчете.</w:t>
      </w:r>
    </w:p>
    <w:p w:rsidR="0028772F" w:rsidRDefault="0028772F">
      <w:pPr>
        <w:pStyle w:val="ConsPlusNormal"/>
        <w:spacing w:before="220"/>
        <w:ind w:firstLine="540"/>
        <w:jc w:val="both"/>
      </w:pPr>
      <w: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408">
        <w:r>
          <w:rPr>
            <w:color w:val="0000FF"/>
          </w:rPr>
          <w:t>частью 7 статьи 125</w:t>
        </w:r>
      </w:hyperlink>
      <w:r>
        <w:t xml:space="preserve"> КАС РФ (</w:t>
      </w:r>
      <w:hyperlink r:id="rId409">
        <w:r>
          <w:rPr>
            <w:color w:val="0000FF"/>
          </w:rPr>
          <w:t>часть 3 статьи 127</w:t>
        </w:r>
      </w:hyperlink>
      <w: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410">
        <w:r>
          <w:rPr>
            <w:color w:val="0000FF"/>
          </w:rPr>
          <w:t>пункт 1 части 3 статьи 135</w:t>
        </w:r>
      </w:hyperlink>
      <w: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411">
        <w:r>
          <w:rPr>
            <w:color w:val="0000FF"/>
          </w:rPr>
          <w:t>частью 7 статьи 125</w:t>
        </w:r>
      </w:hyperlink>
      <w: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28772F" w:rsidRDefault="0028772F">
      <w:pPr>
        <w:pStyle w:val="ConsPlusNormal"/>
        <w:jc w:val="both"/>
      </w:pPr>
      <w:r>
        <w:t xml:space="preserve">(в ред. </w:t>
      </w:r>
      <w:hyperlink r:id="rId41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413">
        <w:r>
          <w:rPr>
            <w:color w:val="0000FF"/>
          </w:rPr>
          <w:t>статья 135</w:t>
        </w:r>
      </w:hyperlink>
      <w:r>
        <w:t xml:space="preserve"> КАС РФ).</w:t>
      </w:r>
    </w:p>
    <w:p w:rsidR="0028772F" w:rsidRDefault="0028772F">
      <w:pPr>
        <w:pStyle w:val="ConsPlusNormal"/>
        <w:spacing w:before="220"/>
        <w:ind w:firstLine="540"/>
        <w:jc w:val="both"/>
      </w:pPr>
      <w:r>
        <w:lastRenderedPageBreak/>
        <w:t>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414">
        <w:r>
          <w:rPr>
            <w:color w:val="0000FF"/>
          </w:rPr>
          <w:t>статья 222</w:t>
        </w:r>
      </w:hyperlink>
      <w:r>
        <w:t xml:space="preserve"> КАС РФ).</w:t>
      </w:r>
    </w:p>
    <w:p w:rsidR="0028772F" w:rsidRDefault="0028772F">
      <w:pPr>
        <w:pStyle w:val="ConsPlusNormal"/>
        <w:spacing w:before="220"/>
        <w:ind w:firstLine="540"/>
        <w:jc w:val="both"/>
      </w:pPr>
      <w: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28772F" w:rsidRDefault="0028772F">
      <w:pPr>
        <w:pStyle w:val="ConsPlusNormal"/>
        <w:spacing w:before="22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28772F" w:rsidRDefault="0028772F">
      <w:pPr>
        <w:pStyle w:val="ConsPlusNormal"/>
        <w:jc w:val="both"/>
      </w:pPr>
      <w:r>
        <w:t xml:space="preserve">(абзац введен </w:t>
      </w:r>
      <w:hyperlink r:id="rId415">
        <w:r>
          <w:rPr>
            <w:color w:val="0000FF"/>
          </w:rPr>
          <w:t>Приказом</w:t>
        </w:r>
      </w:hyperlink>
      <w:r>
        <w:t xml:space="preserve"> Судебного департамента при Верховном Суде РФ от 25.07.2025 N 118)</w:t>
      </w:r>
    </w:p>
    <w:p w:rsidR="0028772F" w:rsidRDefault="0028772F">
      <w:pPr>
        <w:pStyle w:val="ConsPlusNormal"/>
        <w:jc w:val="both"/>
      </w:pPr>
      <w:r>
        <w:t xml:space="preserve">(п. 6.2 в ред. </w:t>
      </w:r>
      <w:hyperlink r:id="rId416">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6.3. Повестки истцам и ответчикам составляются по </w:t>
      </w:r>
      <w:hyperlink w:anchor="P5702">
        <w:r>
          <w:rPr>
            <w:color w:val="0000FF"/>
          </w:rPr>
          <w:t>форме N 30</w:t>
        </w:r>
      </w:hyperlink>
      <w:r>
        <w:t xml:space="preserve">, повестки административным истцам и административным ответчикам составляются по </w:t>
      </w:r>
      <w:hyperlink w:anchor="P5798">
        <w:r>
          <w:rPr>
            <w:color w:val="0000FF"/>
          </w:rPr>
          <w:t>форме N 30-а</w:t>
        </w:r>
      </w:hyperlink>
      <w:r>
        <w:t xml:space="preserve">, другим лицам, вызываемым в суд, по гражданским делам - по </w:t>
      </w:r>
      <w:hyperlink w:anchor="P5903">
        <w:r>
          <w:rPr>
            <w:color w:val="0000FF"/>
          </w:rPr>
          <w:t>форме N 31</w:t>
        </w:r>
      </w:hyperlink>
      <w:r>
        <w:t xml:space="preserve">, по административным делам - по </w:t>
      </w:r>
      <w:hyperlink w:anchor="P5991">
        <w:r>
          <w:rPr>
            <w:color w:val="0000FF"/>
          </w:rPr>
          <w:t>форме 31-а</w:t>
        </w:r>
      </w:hyperlink>
      <w:r>
        <w:t>.</w:t>
      </w:r>
    </w:p>
    <w:p w:rsidR="0028772F" w:rsidRDefault="0028772F">
      <w:pPr>
        <w:pStyle w:val="ConsPlusNormal"/>
        <w:jc w:val="both"/>
      </w:pPr>
      <w:r>
        <w:t xml:space="preserve">(в ред. </w:t>
      </w:r>
      <w:hyperlink r:id="rId417">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28772F" w:rsidRDefault="0028772F">
      <w:pPr>
        <w:pStyle w:val="ConsPlusNormal"/>
        <w:spacing w:before="220"/>
        <w:ind w:firstLine="540"/>
        <w:jc w:val="both"/>
      </w:pPr>
      <w:r>
        <w:t xml:space="preserve">Абзац исключен с 19 августа 2024 года. - </w:t>
      </w:r>
      <w:hyperlink r:id="rId418">
        <w:r>
          <w:rPr>
            <w:color w:val="0000FF"/>
          </w:rPr>
          <w:t>Приказ</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419">
        <w:r>
          <w:rPr>
            <w:color w:val="0000FF"/>
          </w:rPr>
          <w:t>часть 1 статьи 57</w:t>
        </w:r>
      </w:hyperlink>
      <w:r>
        <w:t xml:space="preserve"> ГПК РФ).</w:t>
      </w:r>
    </w:p>
    <w:p w:rsidR="0028772F" w:rsidRDefault="0028772F">
      <w:pPr>
        <w:pStyle w:val="ConsPlusNormal"/>
        <w:jc w:val="both"/>
      </w:pPr>
      <w:r>
        <w:t xml:space="preserve">(в ред. </w:t>
      </w:r>
      <w:hyperlink r:id="rId420">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421">
        <w:r>
          <w:rPr>
            <w:color w:val="0000FF"/>
          </w:rPr>
          <w:t>часть 3 статьи 71</w:t>
        </w:r>
      </w:hyperlink>
      <w: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w:t>
      </w:r>
      <w:hyperlink r:id="rId422">
        <w:r>
          <w:rPr>
            <w:color w:val="0000FF"/>
          </w:rPr>
          <w:t xml:space="preserve">статья </w:t>
        </w:r>
        <w:r>
          <w:rPr>
            <w:color w:val="0000FF"/>
          </w:rPr>
          <w:lastRenderedPageBreak/>
          <w:t>63</w:t>
        </w:r>
      </w:hyperlink>
      <w:r>
        <w:t xml:space="preserve"> КАС РФ).</w:t>
      </w:r>
    </w:p>
    <w:p w:rsidR="0028772F" w:rsidRDefault="0028772F">
      <w:pPr>
        <w:pStyle w:val="ConsPlusNormal"/>
        <w:jc w:val="both"/>
      </w:pPr>
      <w:r>
        <w:t xml:space="preserve">(в ред. </w:t>
      </w:r>
      <w:hyperlink r:id="rId42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28772F" w:rsidRDefault="0028772F">
      <w:pPr>
        <w:pStyle w:val="ConsPlusNormal"/>
        <w:jc w:val="both"/>
      </w:pPr>
      <w:r>
        <w:t xml:space="preserve">(в ред. Приказов Судебного департамента при Верховном Суде РФ от 19.12.2011 </w:t>
      </w:r>
      <w:hyperlink r:id="rId424">
        <w:r>
          <w:rPr>
            <w:color w:val="0000FF"/>
          </w:rPr>
          <w:t>N 232</w:t>
        </w:r>
      </w:hyperlink>
      <w:r>
        <w:t xml:space="preserve">, от 17.04.2017 </w:t>
      </w:r>
      <w:hyperlink r:id="rId425">
        <w:r>
          <w:rPr>
            <w:color w:val="0000FF"/>
          </w:rPr>
          <w:t>N 71</w:t>
        </w:r>
      </w:hyperlink>
      <w:r>
        <w:t>)</w:t>
      </w:r>
    </w:p>
    <w:p w:rsidR="0028772F" w:rsidRDefault="0028772F">
      <w:pPr>
        <w:pStyle w:val="ConsPlusNormal"/>
        <w:spacing w:before="220"/>
        <w:ind w:firstLine="540"/>
        <w:jc w:val="both"/>
      </w:pPr>
      <w: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28772F" w:rsidRDefault="0028772F">
      <w:pPr>
        <w:pStyle w:val="ConsPlusNormal"/>
        <w:spacing w:before="220"/>
        <w:ind w:firstLine="540"/>
        <w:jc w:val="both"/>
      </w:pPr>
      <w: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28772F" w:rsidRDefault="0028772F">
      <w:pPr>
        <w:pStyle w:val="ConsPlusNormal"/>
        <w:spacing w:before="220"/>
        <w:ind w:firstLine="540"/>
        <w:jc w:val="both"/>
      </w:pPr>
      <w:r>
        <w:t xml:space="preserve">Абзац исключен с 1 января 2012 года. - </w:t>
      </w:r>
      <w:hyperlink r:id="rId426">
        <w:r>
          <w:rPr>
            <w:color w:val="0000FF"/>
          </w:rPr>
          <w:t>Приказ</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28772F" w:rsidRDefault="0028772F">
      <w:pPr>
        <w:pStyle w:val="ConsPlusNormal"/>
        <w:jc w:val="both"/>
      </w:pPr>
      <w:r>
        <w:t xml:space="preserve">(п. 6.6 в ред. </w:t>
      </w:r>
      <w:hyperlink r:id="rId427">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428">
        <w:r>
          <w:rPr>
            <w:color w:val="0000FF"/>
          </w:rPr>
          <w:t>ст. 407</w:t>
        </w:r>
      </w:hyperlink>
      <w:r>
        <w:t xml:space="preserve"> ГПК РФ, </w:t>
      </w:r>
      <w:hyperlink r:id="rId429">
        <w:r>
          <w:rPr>
            <w:color w:val="0000FF"/>
          </w:rPr>
          <w:t>29.1.1</w:t>
        </w:r>
      </w:hyperlink>
      <w:r>
        <w:t xml:space="preserve"> КоАП РФ.</w:t>
      </w:r>
    </w:p>
    <w:p w:rsidR="0028772F" w:rsidRDefault="0028772F">
      <w:pPr>
        <w:pStyle w:val="ConsPlusNormal"/>
        <w:spacing w:before="220"/>
        <w:ind w:firstLine="540"/>
        <w:jc w:val="both"/>
      </w:pPr>
      <w:r>
        <w:t xml:space="preserve">В соответствии с </w:t>
      </w:r>
      <w:hyperlink r:id="rId430">
        <w:r>
          <w:rPr>
            <w:color w:val="0000FF"/>
          </w:rPr>
          <w:t>приказом</w:t>
        </w:r>
      </w:hyperlink>
      <w: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28772F" w:rsidRDefault="0028772F">
      <w:pPr>
        <w:pStyle w:val="ConsPlusNormal"/>
        <w:spacing w:before="220"/>
        <w:ind w:firstLine="540"/>
        <w:jc w:val="both"/>
      </w:pPr>
      <w:r>
        <w:t>Судебные поручения об оказании правовой помощи направляются через территориальные органы Министерства юстиции Российской Федерации.</w:t>
      </w:r>
    </w:p>
    <w:p w:rsidR="0028772F" w:rsidRDefault="0028772F">
      <w:pPr>
        <w:pStyle w:val="ConsPlusNormal"/>
        <w:spacing w:before="220"/>
        <w:ind w:firstLine="540"/>
        <w:jc w:val="both"/>
      </w:pPr>
      <w: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28772F" w:rsidRDefault="0028772F">
      <w:pPr>
        <w:pStyle w:val="ConsPlusNormal"/>
        <w:spacing w:before="220"/>
        <w:ind w:firstLine="540"/>
        <w:jc w:val="both"/>
      </w:pPr>
      <w:r>
        <w:t>Определение об исполнении запроса третейского суда о содействии в получении доказательств со всеми материалами, собранными при исполнении запроса, в 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431">
        <w:r>
          <w:rPr>
            <w:color w:val="0000FF"/>
          </w:rPr>
          <w:t>часть 7 ст. 63.1</w:t>
        </w:r>
      </w:hyperlink>
      <w:r>
        <w:t xml:space="preserve"> ГПК РФ).</w:t>
      </w:r>
    </w:p>
    <w:p w:rsidR="0028772F" w:rsidRDefault="0028772F">
      <w:pPr>
        <w:pStyle w:val="ConsPlusNormal"/>
        <w:jc w:val="both"/>
      </w:pPr>
      <w:r>
        <w:t xml:space="preserve">(абзац введен </w:t>
      </w:r>
      <w:hyperlink r:id="rId432">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lastRenderedPageBreak/>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33">
        <w:r>
          <w:rPr>
            <w:color w:val="0000FF"/>
          </w:rPr>
          <w:t>часть 5 ст. 63.1</w:t>
        </w:r>
      </w:hyperlink>
      <w:r>
        <w:t xml:space="preserve"> ГПК РФ).</w:t>
      </w:r>
    </w:p>
    <w:p w:rsidR="0028772F" w:rsidRDefault="0028772F">
      <w:pPr>
        <w:pStyle w:val="ConsPlusNormal"/>
        <w:jc w:val="both"/>
      </w:pPr>
      <w:r>
        <w:t xml:space="preserve">(абзац введен </w:t>
      </w:r>
      <w:hyperlink r:id="rId434">
        <w:r>
          <w:rPr>
            <w:color w:val="0000FF"/>
          </w:rPr>
          <w:t>Приказом</w:t>
        </w:r>
      </w:hyperlink>
      <w:r>
        <w:t xml:space="preserve"> Судебного департамента при Верховном Суде РФ от 17.04.2017 N 71)</w:t>
      </w:r>
    </w:p>
    <w:p w:rsidR="0028772F" w:rsidRDefault="0028772F">
      <w:pPr>
        <w:pStyle w:val="ConsPlusNormal"/>
        <w:jc w:val="both"/>
      </w:pPr>
      <w:r>
        <w:t xml:space="preserve">(п. 6.7 введен </w:t>
      </w:r>
      <w:hyperlink r:id="rId435">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28772F" w:rsidRDefault="0028772F">
      <w:pPr>
        <w:pStyle w:val="ConsPlusNormal"/>
        <w:jc w:val="both"/>
      </w:pPr>
      <w:r>
        <w:t xml:space="preserve">(п. 6.8 введен </w:t>
      </w:r>
      <w:hyperlink r:id="rId436">
        <w:r>
          <w:rPr>
            <w:color w:val="0000FF"/>
          </w:rPr>
          <w:t>Приказом</w:t>
        </w:r>
      </w:hyperlink>
      <w:r>
        <w:t xml:space="preserve"> Судебного департамента при Верховном Суде РФ от 18.03.2013 N 61; в ред. </w:t>
      </w:r>
      <w:hyperlink r:id="rId437">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6.9. Список дел, назначенных к рассмотрению, составляется по </w:t>
      </w:r>
      <w:hyperlink w:anchor="P6341">
        <w:r>
          <w:rPr>
            <w:color w:val="0000FF"/>
          </w:rPr>
          <w:t>форме N 36</w:t>
        </w:r>
      </w:hyperlink>
      <w: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28772F" w:rsidRDefault="0028772F">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28772F" w:rsidRDefault="0028772F">
      <w:pPr>
        <w:pStyle w:val="ConsPlusNormal"/>
        <w:spacing w:before="220"/>
        <w:ind w:firstLine="540"/>
        <w:jc w:val="both"/>
      </w:pPr>
      <w:r>
        <w:t xml:space="preserve">Абзац исключен. - </w:t>
      </w:r>
      <w:hyperlink r:id="rId438">
        <w:r>
          <w:rPr>
            <w:color w:val="0000FF"/>
          </w:rPr>
          <w:t>Приказ</w:t>
        </w:r>
      </w:hyperlink>
      <w:r>
        <w:t xml:space="preserve"> Судебного департамента при Верховном Суде РФ от 17.04.2017 N 71.</w:t>
      </w:r>
    </w:p>
    <w:p w:rsidR="0028772F" w:rsidRDefault="0028772F">
      <w:pPr>
        <w:pStyle w:val="ConsPlusNormal"/>
        <w:jc w:val="both"/>
      </w:pPr>
      <w:r>
        <w:t xml:space="preserve">(п. 6.9 введен </w:t>
      </w:r>
      <w:hyperlink r:id="rId439">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28772F" w:rsidRDefault="0028772F">
      <w:pPr>
        <w:pStyle w:val="ConsPlusNormal"/>
        <w:jc w:val="both"/>
      </w:pPr>
      <w:r>
        <w:t xml:space="preserve">(п. 6.10 в ред. </w:t>
      </w:r>
      <w:hyperlink r:id="rId440">
        <w:r>
          <w:rPr>
            <w:color w:val="0000FF"/>
          </w:rPr>
          <w:t>Приказа</w:t>
        </w:r>
      </w:hyperlink>
      <w:r>
        <w:t xml:space="preserve"> Судебного департамента при Верховном Суде РФ от 04.03.2019 N 42)</w:t>
      </w:r>
    </w:p>
    <w:p w:rsidR="0028772F" w:rsidRDefault="0028772F">
      <w:pPr>
        <w:pStyle w:val="ConsPlusNormal"/>
        <w:ind w:firstLine="540"/>
        <w:jc w:val="both"/>
      </w:pPr>
    </w:p>
    <w:p w:rsidR="0028772F" w:rsidRDefault="0028772F">
      <w:pPr>
        <w:pStyle w:val="ConsPlusTitle"/>
        <w:jc w:val="center"/>
        <w:outlineLvl w:val="1"/>
      </w:pPr>
      <w:bookmarkStart w:id="14" w:name="P612"/>
      <w:bookmarkEnd w:id="14"/>
      <w:r>
        <w:t>7. Оформление уголовных, гражданских, административных дел и дел</w:t>
      </w:r>
    </w:p>
    <w:p w:rsidR="0028772F" w:rsidRDefault="0028772F">
      <w:pPr>
        <w:pStyle w:val="ConsPlusTitle"/>
        <w:jc w:val="center"/>
      </w:pPr>
      <w:r>
        <w:t>об административных правонарушениях после их рассмотрения</w:t>
      </w:r>
    </w:p>
    <w:p w:rsidR="0028772F" w:rsidRDefault="0028772F">
      <w:pPr>
        <w:pStyle w:val="ConsPlusNormal"/>
        <w:jc w:val="center"/>
      </w:pPr>
      <w:r>
        <w:t>(в ред. Приказов Судебного департамента при Верховном Суде РФ</w:t>
      </w:r>
    </w:p>
    <w:p w:rsidR="0028772F" w:rsidRDefault="0028772F">
      <w:pPr>
        <w:pStyle w:val="ConsPlusNormal"/>
        <w:jc w:val="center"/>
      </w:pPr>
      <w:r>
        <w:t xml:space="preserve">от 18.03.2013 </w:t>
      </w:r>
      <w:hyperlink r:id="rId441">
        <w:r>
          <w:rPr>
            <w:color w:val="0000FF"/>
          </w:rPr>
          <w:t>N 61</w:t>
        </w:r>
      </w:hyperlink>
      <w:r>
        <w:t xml:space="preserve">, от 18.02.2016 </w:t>
      </w:r>
      <w:hyperlink r:id="rId442">
        <w:r>
          <w:rPr>
            <w:color w:val="0000FF"/>
          </w:rPr>
          <w:t>N 33</w:t>
        </w:r>
      </w:hyperlink>
      <w:r>
        <w:t>)</w:t>
      </w:r>
    </w:p>
    <w:p w:rsidR="0028772F" w:rsidRDefault="0028772F">
      <w:pPr>
        <w:pStyle w:val="ConsPlusNormal"/>
      </w:pPr>
    </w:p>
    <w:p w:rsidR="0028772F" w:rsidRDefault="0028772F">
      <w:pPr>
        <w:pStyle w:val="ConsPlusNormal"/>
        <w:ind w:firstLine="540"/>
        <w:jc w:val="both"/>
      </w:pPr>
      <w: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28772F" w:rsidRDefault="0028772F">
      <w:pPr>
        <w:pStyle w:val="ConsPlusNormal"/>
        <w:spacing w:before="220"/>
        <w:ind w:firstLine="540"/>
        <w:jc w:val="both"/>
      </w:pPr>
      <w:r>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2">
        <w:r>
          <w:rPr>
            <w:color w:val="0000FF"/>
          </w:rPr>
          <w:t>раздела 2.1</w:t>
        </w:r>
      </w:hyperlink>
      <w:r>
        <w:t xml:space="preserve"> настоящей Инструкции (</w:t>
      </w:r>
      <w:hyperlink r:id="rId443">
        <w:r>
          <w:rPr>
            <w:color w:val="0000FF"/>
          </w:rPr>
          <w:t>часть 5 статьи 474.1</w:t>
        </w:r>
      </w:hyperlink>
      <w:r>
        <w:t xml:space="preserve"> УПК РФ).</w:t>
      </w:r>
    </w:p>
    <w:p w:rsidR="0028772F" w:rsidRDefault="0028772F">
      <w:pPr>
        <w:pStyle w:val="ConsPlusNormal"/>
        <w:jc w:val="both"/>
      </w:pPr>
      <w:r>
        <w:t xml:space="preserve">(в ред. </w:t>
      </w:r>
      <w:hyperlink r:id="rId444">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45">
        <w:r>
          <w:rPr>
            <w:color w:val="0000FF"/>
          </w:rPr>
          <w:t>УПК</w:t>
        </w:r>
      </w:hyperlink>
      <w:r>
        <w:t xml:space="preserve"> РФ для направления копии судебного акта, заменяет направление ее указанному лицу на бумажном носителе, за </w:t>
      </w:r>
      <w:r>
        <w:lastRenderedPageBreak/>
        <w:t>исключением случаев, когда копия судебного акта в соответствии с требованиями закона (</w:t>
      </w:r>
      <w:hyperlink r:id="rId446">
        <w:r>
          <w:rPr>
            <w:color w:val="0000FF"/>
          </w:rPr>
          <w:t>часть 2 статьи 101</w:t>
        </w:r>
      </w:hyperlink>
      <w:r>
        <w:t xml:space="preserve">, </w:t>
      </w:r>
      <w:hyperlink r:id="rId447">
        <w:r>
          <w:rPr>
            <w:color w:val="0000FF"/>
          </w:rPr>
          <w:t>статья 312</w:t>
        </w:r>
      </w:hyperlink>
      <w:r>
        <w:t xml:space="preserve"> УПК РФ) должна быть вручена участнику уголовного судопроизводства.</w:t>
      </w:r>
    </w:p>
    <w:p w:rsidR="0028772F" w:rsidRDefault="0028772F">
      <w:pPr>
        <w:pStyle w:val="ConsPlusNormal"/>
        <w:jc w:val="both"/>
      </w:pPr>
      <w:r>
        <w:t xml:space="preserve">(в ред. </w:t>
      </w:r>
      <w:hyperlink r:id="rId448">
        <w:r>
          <w:rPr>
            <w:color w:val="0000FF"/>
          </w:rPr>
          <w:t>Приказа</w:t>
        </w:r>
      </w:hyperlink>
      <w:r>
        <w:t xml:space="preserve"> Судебного департамента при Верховном Суде РФ от 04.03.2019 N 42)</w:t>
      </w:r>
    </w:p>
    <w:p w:rsidR="0028772F" w:rsidRDefault="0028772F">
      <w:pPr>
        <w:pStyle w:val="ConsPlusNormal"/>
        <w:jc w:val="both"/>
      </w:pPr>
      <w:r>
        <w:t xml:space="preserve">(п. 7.1 в ред. </w:t>
      </w:r>
      <w:hyperlink r:id="rId449">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28772F" w:rsidRDefault="0028772F">
      <w:pPr>
        <w:pStyle w:val="ConsPlusNormal"/>
        <w:spacing w:before="220"/>
        <w:ind w:firstLine="540"/>
        <w:jc w:val="both"/>
      </w:pPr>
      <w: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28772F" w:rsidRDefault="0028772F">
      <w:pPr>
        <w:pStyle w:val="ConsPlusNormal"/>
        <w:spacing w:before="220"/>
        <w:ind w:firstLine="540"/>
        <w:jc w:val="both"/>
      </w:pPr>
      <w: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28772F" w:rsidRDefault="0028772F">
      <w:pPr>
        <w:pStyle w:val="ConsPlusNormal"/>
        <w:jc w:val="both"/>
      </w:pPr>
      <w:r>
        <w:t xml:space="preserve">(абзац введен </w:t>
      </w:r>
      <w:hyperlink r:id="rId450">
        <w:r>
          <w:rPr>
            <w:color w:val="0000FF"/>
          </w:rPr>
          <w:t>Приказом</w:t>
        </w:r>
      </w:hyperlink>
      <w:r>
        <w:t xml:space="preserve"> Судебного департамента при Верховном Суде РФ от 10.03.2025 N 33)</w:t>
      </w:r>
    </w:p>
    <w:p w:rsidR="0028772F" w:rsidRDefault="0028772F">
      <w:pPr>
        <w:pStyle w:val="ConsPlusNormal"/>
        <w:spacing w:before="220"/>
        <w:ind w:firstLine="540"/>
        <w:jc w:val="both"/>
      </w:pPr>
      <w: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28772F" w:rsidRDefault="0028772F">
      <w:pPr>
        <w:pStyle w:val="ConsPlusNormal"/>
        <w:spacing w:before="220"/>
        <w:ind w:firstLine="540"/>
        <w:jc w:val="both"/>
      </w:pPr>
      <w:r>
        <w:t xml:space="preserve">7.4. Исключен. - </w:t>
      </w:r>
      <w:hyperlink r:id="rId451">
        <w:r>
          <w:rPr>
            <w:color w:val="0000FF"/>
          </w:rPr>
          <w:t>Приказ</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t xml:space="preserve">7.5. Исключен с 19 августа 2024 года. - </w:t>
      </w:r>
      <w:hyperlink r:id="rId452">
        <w:r>
          <w:rPr>
            <w:color w:val="0000FF"/>
          </w:rPr>
          <w:t>Приказ</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53">
        <w:r>
          <w:rPr>
            <w:color w:val="0000FF"/>
          </w:rPr>
          <w:t>часть 1 статьи 214</w:t>
        </w:r>
      </w:hyperlink>
      <w:r>
        <w:t xml:space="preserve"> ГПК РФ).</w:t>
      </w:r>
    </w:p>
    <w:p w:rsidR="0028772F" w:rsidRDefault="0028772F">
      <w:pPr>
        <w:pStyle w:val="ConsPlusNormal"/>
        <w:spacing w:before="220"/>
        <w:ind w:firstLine="540"/>
        <w:jc w:val="both"/>
      </w:pPr>
      <w: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составления мотивированного решения (</w:t>
      </w:r>
      <w:hyperlink r:id="rId454">
        <w:r>
          <w:rPr>
            <w:color w:val="0000FF"/>
          </w:rPr>
          <w:t>часть 2 статьи 214</w:t>
        </w:r>
      </w:hyperlink>
      <w:r>
        <w:t xml:space="preserve"> ГПК РФ).</w:t>
      </w:r>
    </w:p>
    <w:p w:rsidR="0028772F" w:rsidRDefault="0028772F">
      <w:pPr>
        <w:pStyle w:val="ConsPlusNormal"/>
        <w:spacing w:before="220"/>
        <w:ind w:firstLine="540"/>
        <w:jc w:val="both"/>
      </w:pPr>
      <w: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28772F" w:rsidRDefault="0028772F">
      <w:pPr>
        <w:pStyle w:val="ConsPlusNormal"/>
        <w:spacing w:before="220"/>
        <w:ind w:firstLine="540"/>
        <w:jc w:val="both"/>
      </w:pPr>
      <w: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55">
        <w:r>
          <w:rPr>
            <w:color w:val="0000FF"/>
          </w:rPr>
          <w:t>часть 2 статьи 214</w:t>
        </w:r>
      </w:hyperlink>
      <w:r>
        <w:t xml:space="preserve"> ГПК РФ).</w:t>
      </w:r>
    </w:p>
    <w:p w:rsidR="0028772F" w:rsidRDefault="0028772F">
      <w:pPr>
        <w:pStyle w:val="ConsPlusNormal"/>
        <w:spacing w:before="220"/>
        <w:ind w:firstLine="540"/>
        <w:jc w:val="both"/>
      </w:pPr>
      <w:r>
        <w:t xml:space="preserve">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w:t>
      </w:r>
      <w:r>
        <w:lastRenderedPageBreak/>
        <w:t>аппарата суда иным лицам на бумажном носителе либо в форме электронного документа (</w:t>
      </w:r>
      <w:hyperlink r:id="rId456">
        <w:r>
          <w:rPr>
            <w:color w:val="0000FF"/>
          </w:rPr>
          <w:t>часть 3 статьи 214</w:t>
        </w:r>
      </w:hyperlink>
      <w:r>
        <w:t xml:space="preserve"> ГПК РФ).</w:t>
      </w:r>
    </w:p>
    <w:p w:rsidR="0028772F" w:rsidRDefault="0028772F">
      <w:pPr>
        <w:pStyle w:val="ConsPlusNormal"/>
        <w:spacing w:before="220"/>
        <w:ind w:firstLine="540"/>
        <w:jc w:val="both"/>
      </w:pPr>
      <w: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57">
        <w:r>
          <w:rPr>
            <w:color w:val="0000FF"/>
          </w:rPr>
          <w:t>статья 203.1</w:t>
        </w:r>
      </w:hyperlink>
      <w:r>
        <w:t xml:space="preserve"> ГПК РФ).</w:t>
      </w:r>
    </w:p>
    <w:p w:rsidR="0028772F" w:rsidRDefault="0028772F">
      <w:pPr>
        <w:pStyle w:val="ConsPlusNormal"/>
        <w:spacing w:before="220"/>
        <w:ind w:firstLine="540"/>
        <w:jc w:val="both"/>
      </w:pPr>
      <w: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28772F" w:rsidRDefault="0028772F">
      <w:pPr>
        <w:pStyle w:val="ConsPlusNormal"/>
        <w:spacing w:before="220"/>
        <w:ind w:firstLine="540"/>
        <w:jc w:val="both"/>
      </w:pPr>
      <w:r>
        <w:t>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458">
        <w:r>
          <w:rPr>
            <w:color w:val="0000FF"/>
          </w:rPr>
          <w:t>часть 3 статьи 227</w:t>
        </w:r>
      </w:hyperlink>
      <w:r>
        <w:t xml:space="preserve"> ГПК РФ).</w:t>
      </w:r>
    </w:p>
    <w:p w:rsidR="0028772F" w:rsidRDefault="0028772F">
      <w:pPr>
        <w:pStyle w:val="ConsPlusNormal"/>
        <w:spacing w:before="220"/>
        <w:ind w:firstLine="540"/>
        <w:jc w:val="both"/>
      </w:pPr>
      <w: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59">
        <w:r>
          <w:rPr>
            <w:color w:val="0000FF"/>
          </w:rPr>
          <w:t>статья 236</w:t>
        </w:r>
      </w:hyperlink>
      <w:r>
        <w:t xml:space="preserve"> ГПК РФ).</w:t>
      </w:r>
    </w:p>
    <w:p w:rsidR="0028772F" w:rsidRDefault="0028772F">
      <w:pPr>
        <w:pStyle w:val="ConsPlusNormal"/>
        <w:spacing w:before="220"/>
        <w:ind w:firstLine="540"/>
        <w:jc w:val="both"/>
      </w:pPr>
      <w: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60">
        <w:r>
          <w:rPr>
            <w:color w:val="0000FF"/>
          </w:rPr>
          <w:t>статья 232.4</w:t>
        </w:r>
      </w:hyperlink>
      <w:r>
        <w:t xml:space="preserve"> ГПК РФ).</w:t>
      </w:r>
    </w:p>
    <w:p w:rsidR="0028772F" w:rsidRDefault="0028772F">
      <w:pPr>
        <w:pStyle w:val="ConsPlusNormal"/>
        <w:spacing w:before="220"/>
        <w:ind w:firstLine="540"/>
        <w:jc w:val="both"/>
      </w:pPr>
      <w:r>
        <w:t>В случае, если определение суда по административным делам, которое вынесено в виде отдельного судебного акта (</w:t>
      </w:r>
      <w:hyperlink r:id="rId461">
        <w:r>
          <w:rPr>
            <w:color w:val="0000FF"/>
          </w:rPr>
          <w:t>статья 198</w:t>
        </w:r>
      </w:hyperlink>
      <w: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62">
        <w:r>
          <w:rPr>
            <w:color w:val="0000FF"/>
          </w:rPr>
          <w:t>КАС</w:t>
        </w:r>
      </w:hyperlink>
      <w:r>
        <w:t xml:space="preserve"> РФ, или вручается указанным лицам под расписку (</w:t>
      </w:r>
      <w:hyperlink r:id="rId463">
        <w:r>
          <w:rPr>
            <w:color w:val="0000FF"/>
          </w:rPr>
          <w:t>часть 4 статьи 201</w:t>
        </w:r>
      </w:hyperlink>
      <w:r>
        <w:t xml:space="preserve"> КАС РФ).</w:t>
      </w:r>
    </w:p>
    <w:p w:rsidR="0028772F" w:rsidRDefault="0028772F">
      <w:pPr>
        <w:pStyle w:val="ConsPlusNormal"/>
        <w:spacing w:before="220"/>
        <w:ind w:firstLine="540"/>
        <w:jc w:val="both"/>
      </w:pPr>
      <w: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w:t>
      </w:r>
      <w:r>
        <w:lastRenderedPageBreak/>
        <w:t xml:space="preserve">сроки не установлены </w:t>
      </w:r>
      <w:hyperlink r:id="rId464">
        <w:r>
          <w:rPr>
            <w:color w:val="0000FF"/>
          </w:rPr>
          <w:t>КАС</w:t>
        </w:r>
      </w:hyperlink>
      <w:r>
        <w:t xml:space="preserve"> РФ (</w:t>
      </w:r>
      <w:hyperlink r:id="rId465">
        <w:r>
          <w:rPr>
            <w:color w:val="0000FF"/>
          </w:rPr>
          <w:t>часть 1 статьи 201</w:t>
        </w:r>
      </w:hyperlink>
      <w:r>
        <w:t xml:space="preserve"> КАС РФ).</w:t>
      </w:r>
    </w:p>
    <w:p w:rsidR="0028772F" w:rsidRDefault="0028772F">
      <w:pPr>
        <w:pStyle w:val="ConsPlusNormal"/>
        <w:spacing w:before="220"/>
        <w:ind w:firstLine="540"/>
        <w:jc w:val="both"/>
      </w:pPr>
      <w: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66">
        <w:r>
          <w:rPr>
            <w:color w:val="0000FF"/>
          </w:rPr>
          <w:t>часть 2 статьи 201</w:t>
        </w:r>
      </w:hyperlink>
      <w:r>
        <w:t xml:space="preserve"> КАС РФ).</w:t>
      </w:r>
    </w:p>
    <w:p w:rsidR="0028772F" w:rsidRDefault="0028772F">
      <w:pPr>
        <w:pStyle w:val="ConsPlusNormal"/>
        <w:spacing w:before="220"/>
        <w:ind w:firstLine="540"/>
        <w:jc w:val="both"/>
      </w:pPr>
      <w: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67">
        <w:r>
          <w:rPr>
            <w:color w:val="0000FF"/>
          </w:rPr>
          <w:t>часть 3 статьи 201</w:t>
        </w:r>
      </w:hyperlink>
      <w:r>
        <w:t xml:space="preserve"> КАС РФ).</w:t>
      </w:r>
    </w:p>
    <w:p w:rsidR="0028772F" w:rsidRDefault="0028772F">
      <w:pPr>
        <w:pStyle w:val="ConsPlusNormal"/>
        <w:spacing w:before="220"/>
        <w:ind w:firstLine="540"/>
        <w:jc w:val="both"/>
      </w:pPr>
      <w: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68">
        <w:r>
          <w:rPr>
            <w:color w:val="0000FF"/>
          </w:rPr>
          <w:t>КАС</w:t>
        </w:r>
      </w:hyperlink>
      <w:r>
        <w:t xml:space="preserve"> РФ не предусмотрено иное. В случаях и сроки, предусмотренные </w:t>
      </w:r>
      <w:hyperlink r:id="rId469">
        <w:r>
          <w:rPr>
            <w:color w:val="0000FF"/>
          </w:rPr>
          <w:t>КАС</w:t>
        </w:r>
      </w:hyperlink>
      <w:r>
        <w:t xml:space="preserve"> РФ, копии решения суда направляются и другим лицам на бумажном носителе либо в форме электронного документа (</w:t>
      </w:r>
      <w:hyperlink r:id="rId470">
        <w:r>
          <w:rPr>
            <w:color w:val="0000FF"/>
          </w:rPr>
          <w:t>статья 182</w:t>
        </w:r>
      </w:hyperlink>
      <w:r>
        <w:t xml:space="preserve"> КАС РФ).</w:t>
      </w:r>
    </w:p>
    <w:p w:rsidR="0028772F" w:rsidRDefault="0028772F">
      <w:pPr>
        <w:pStyle w:val="ConsPlusNormal"/>
        <w:spacing w:before="220"/>
        <w:ind w:firstLine="540"/>
        <w:jc w:val="both"/>
      </w:pPr>
      <w: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Pr>
            <w:color w:val="0000FF"/>
          </w:rPr>
          <w:t>раздела 2.1</w:t>
        </w:r>
      </w:hyperlink>
      <w:r>
        <w:t xml:space="preserve"> настоящей Инструкции (</w:t>
      </w:r>
      <w:hyperlink r:id="rId471">
        <w:r>
          <w:rPr>
            <w:color w:val="0000FF"/>
          </w:rPr>
          <w:t>часть 1 статьи 182</w:t>
        </w:r>
      </w:hyperlink>
      <w:r>
        <w:t xml:space="preserve"> КАС РФ) не позднее следующего дня после дня его принятия.</w:t>
      </w:r>
    </w:p>
    <w:p w:rsidR="0028772F" w:rsidRDefault="0028772F">
      <w:pPr>
        <w:pStyle w:val="ConsPlusNormal"/>
        <w:spacing w:before="220"/>
        <w:ind w:firstLine="540"/>
        <w:jc w:val="both"/>
      </w:pP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28772F" w:rsidRDefault="0028772F">
      <w:pPr>
        <w:pStyle w:val="ConsPlusNormal"/>
        <w:spacing w:before="220"/>
        <w:ind w:firstLine="540"/>
        <w:jc w:val="both"/>
      </w:pPr>
      <w: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72">
        <w:r>
          <w:rPr>
            <w:color w:val="0000FF"/>
          </w:rPr>
          <w:t>часть 3 статьи 182</w:t>
        </w:r>
      </w:hyperlink>
      <w:r>
        <w:t xml:space="preserve"> КАС РФ).</w:t>
      </w:r>
    </w:p>
    <w:p w:rsidR="0028772F" w:rsidRDefault="0028772F">
      <w:pPr>
        <w:pStyle w:val="ConsPlusNormal"/>
        <w:spacing w:before="220"/>
        <w:ind w:firstLine="540"/>
        <w:jc w:val="both"/>
      </w:pPr>
      <w:r>
        <w:t xml:space="preserve">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w:t>
      </w:r>
      <w:r>
        <w:lastRenderedPageBreak/>
        <w:t>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73">
        <w:r>
          <w:rPr>
            <w:color w:val="0000FF"/>
          </w:rPr>
          <w:t>статья 227</w:t>
        </w:r>
      </w:hyperlink>
      <w:r>
        <w:t xml:space="preserve"> КАС РФ).</w:t>
      </w:r>
    </w:p>
    <w:p w:rsidR="0028772F" w:rsidRDefault="0028772F">
      <w:pPr>
        <w:pStyle w:val="ConsPlusNormal"/>
        <w:spacing w:before="220"/>
        <w:ind w:firstLine="540"/>
        <w:jc w:val="both"/>
      </w:pPr>
      <w: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74">
        <w:r>
          <w:rPr>
            <w:color w:val="0000FF"/>
          </w:rPr>
          <w:t>статья 227</w:t>
        </w:r>
      </w:hyperlink>
      <w: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r>
          <w:rPr>
            <w:color w:val="0000FF"/>
          </w:rPr>
          <w:t>пунктом 9.3.9</w:t>
        </w:r>
      </w:hyperlink>
      <w:r>
        <w:t xml:space="preserve"> настоящей Инструкции.</w:t>
      </w:r>
    </w:p>
    <w:p w:rsidR="0028772F" w:rsidRDefault="0028772F">
      <w:pPr>
        <w:pStyle w:val="ConsPlusNormal"/>
        <w:spacing w:before="220"/>
        <w:ind w:firstLine="540"/>
        <w:jc w:val="both"/>
      </w:pPr>
      <w:r>
        <w:t>Копии решения суда по административному делу о защите избирательных прав и права на участие в референдуме граждан Российской Федерации (</w:t>
      </w:r>
      <w:hyperlink r:id="rId475">
        <w:r>
          <w:rPr>
            <w:color w:val="0000FF"/>
          </w:rPr>
          <w:t>статья 244</w:t>
        </w:r>
      </w:hyperlink>
      <w: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28772F" w:rsidRDefault="0028772F">
      <w:pPr>
        <w:pStyle w:val="ConsPlusNormal"/>
        <w:spacing w:before="220"/>
        <w:ind w:firstLine="540"/>
        <w:jc w:val="both"/>
      </w:pPr>
      <w: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76">
        <w:r>
          <w:rPr>
            <w:color w:val="0000FF"/>
          </w:rPr>
          <w:t>часть 8 статьи 227.1</w:t>
        </w:r>
      </w:hyperlink>
      <w:r>
        <w:t xml:space="preserve"> КАС РФ).</w:t>
      </w:r>
    </w:p>
    <w:p w:rsidR="0028772F" w:rsidRDefault="0028772F">
      <w:pPr>
        <w:pStyle w:val="ConsPlusNormal"/>
        <w:spacing w:before="220"/>
        <w:ind w:firstLine="540"/>
        <w:jc w:val="both"/>
      </w:pPr>
      <w: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477">
        <w:r>
          <w:rPr>
            <w:color w:val="0000FF"/>
          </w:rPr>
          <w:t>статьей 182</w:t>
        </w:r>
      </w:hyperlink>
      <w:r>
        <w:t xml:space="preserve"> КАС РФ (</w:t>
      </w:r>
      <w:hyperlink r:id="rId478">
        <w:r>
          <w:rPr>
            <w:color w:val="0000FF"/>
          </w:rPr>
          <w:t>часть 3 статьи 265.5</w:t>
        </w:r>
      </w:hyperlink>
      <w:r>
        <w:t xml:space="preserve"> КАС РФ).</w:t>
      </w:r>
    </w:p>
    <w:p w:rsidR="0028772F" w:rsidRDefault="0028772F">
      <w:pPr>
        <w:pStyle w:val="ConsPlusNormal"/>
        <w:spacing w:before="220"/>
        <w:ind w:firstLine="540"/>
        <w:jc w:val="both"/>
      </w:pPr>
      <w:r>
        <w:t xml:space="preserve">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w:t>
      </w:r>
      <w:r>
        <w:lastRenderedPageBreak/>
        <w:t>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28772F" w:rsidRDefault="0028772F">
      <w:pPr>
        <w:pStyle w:val="ConsPlusNormal"/>
        <w:spacing w:before="220"/>
        <w:ind w:firstLine="540"/>
        <w:jc w:val="both"/>
      </w:pPr>
      <w: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79">
        <w:r>
          <w:rPr>
            <w:color w:val="0000FF"/>
          </w:rPr>
          <w:t>статья 293</w:t>
        </w:r>
      </w:hyperlink>
      <w:r>
        <w:t xml:space="preserve"> КАС РФ).</w:t>
      </w:r>
    </w:p>
    <w:p w:rsidR="0028772F" w:rsidRDefault="0028772F">
      <w:pPr>
        <w:pStyle w:val="ConsPlusNormal"/>
        <w:spacing w:before="220"/>
        <w:ind w:firstLine="540"/>
        <w:jc w:val="both"/>
      </w:pPr>
      <w:r>
        <w:t>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0">
        <w:r>
          <w:rPr>
            <w:color w:val="0000FF"/>
          </w:rPr>
          <w:t>статья 269</w:t>
        </w:r>
      </w:hyperlink>
      <w:r>
        <w:t xml:space="preserve"> КАС РФ).</w:t>
      </w:r>
    </w:p>
    <w:p w:rsidR="0028772F" w:rsidRDefault="0028772F">
      <w:pPr>
        <w:pStyle w:val="ConsPlusNormal"/>
        <w:spacing w:before="220"/>
        <w:ind w:firstLine="540"/>
        <w:jc w:val="both"/>
      </w:pPr>
      <w: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81">
        <w:r>
          <w:rPr>
            <w:color w:val="0000FF"/>
          </w:rPr>
          <w:t>статья 273</w:t>
        </w:r>
      </w:hyperlink>
      <w:r>
        <w:t xml:space="preserve"> КАС РФ).</w:t>
      </w:r>
    </w:p>
    <w:p w:rsidR="0028772F" w:rsidRDefault="0028772F">
      <w:pPr>
        <w:pStyle w:val="ConsPlusNormal"/>
        <w:spacing w:before="220"/>
        <w:ind w:firstLine="540"/>
        <w:jc w:val="both"/>
      </w:pPr>
      <w: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82">
        <w:r>
          <w:rPr>
            <w:color w:val="0000FF"/>
          </w:rPr>
          <w:t>статья 279</w:t>
        </w:r>
      </w:hyperlink>
      <w:r>
        <w:t xml:space="preserve">, </w:t>
      </w:r>
      <w:hyperlink r:id="rId483">
        <w:r>
          <w:rPr>
            <w:color w:val="0000FF"/>
          </w:rPr>
          <w:t>280</w:t>
        </w:r>
      </w:hyperlink>
      <w:r>
        <w:t xml:space="preserve">, </w:t>
      </w:r>
      <w:hyperlink r:id="rId484">
        <w:r>
          <w:rPr>
            <w:color w:val="0000FF"/>
          </w:rPr>
          <w:t>285</w:t>
        </w:r>
      </w:hyperlink>
      <w:r>
        <w:t xml:space="preserve">, </w:t>
      </w:r>
      <w:hyperlink r:id="rId485">
        <w:r>
          <w:rPr>
            <w:color w:val="0000FF"/>
          </w:rPr>
          <w:t>285.5</w:t>
        </w:r>
      </w:hyperlink>
      <w:r>
        <w:t xml:space="preserve"> КАС РФ).</w:t>
      </w:r>
    </w:p>
    <w:p w:rsidR="0028772F" w:rsidRDefault="0028772F">
      <w:pPr>
        <w:pStyle w:val="ConsPlusNormal"/>
        <w:spacing w:before="220"/>
        <w:ind w:firstLine="540"/>
        <w:jc w:val="both"/>
      </w:pPr>
      <w:r>
        <w:t xml:space="preserve">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w:t>
      </w:r>
      <w:r>
        <w:lastRenderedPageBreak/>
        <w:t>способами, позволяющими обеспечить скорейшую доставку (</w:t>
      </w:r>
      <w:hyperlink r:id="rId486">
        <w:r>
          <w:rPr>
            <w:color w:val="0000FF"/>
          </w:rPr>
          <w:t>ст. ст. 285.15</w:t>
        </w:r>
      </w:hyperlink>
      <w:r>
        <w:t xml:space="preserve">, </w:t>
      </w:r>
      <w:hyperlink r:id="rId487">
        <w:r>
          <w:rPr>
            <w:color w:val="0000FF"/>
          </w:rPr>
          <w:t>285.18</w:t>
        </w:r>
      </w:hyperlink>
      <w:r>
        <w:t xml:space="preserve"> КАС РФ).</w:t>
      </w:r>
    </w:p>
    <w:p w:rsidR="0028772F" w:rsidRDefault="0028772F">
      <w:pPr>
        <w:pStyle w:val="ConsPlusNormal"/>
        <w:spacing w:before="220"/>
        <w:ind w:firstLine="540"/>
        <w:jc w:val="both"/>
      </w:pPr>
      <w: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88">
        <w:r>
          <w:rPr>
            <w:color w:val="0000FF"/>
          </w:rPr>
          <w:t>статья 193</w:t>
        </w:r>
      </w:hyperlink>
      <w:r>
        <w:t xml:space="preserve"> КАС РФ).</w:t>
      </w:r>
    </w:p>
    <w:p w:rsidR="0028772F" w:rsidRDefault="0028772F">
      <w:pPr>
        <w:pStyle w:val="ConsPlusNormal"/>
        <w:jc w:val="both"/>
      </w:pPr>
      <w:r>
        <w:t xml:space="preserve">(п. 7.6 в ред. </w:t>
      </w:r>
      <w:hyperlink r:id="rId489">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электронном виде, в том числе в форме электронного документа, при наличии технической возможности в суде.</w:t>
      </w:r>
    </w:p>
    <w:p w:rsidR="0028772F" w:rsidRDefault="0028772F">
      <w:pPr>
        <w:pStyle w:val="ConsPlusNormal"/>
        <w:jc w:val="both"/>
      </w:pPr>
      <w:r>
        <w:t xml:space="preserve">(абзац введен </w:t>
      </w:r>
      <w:hyperlink r:id="rId490">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 xml:space="preserve">Вынесенные судьей постановление, определение, решение, предусмотренные </w:t>
      </w:r>
      <w:hyperlink r:id="rId491">
        <w:r>
          <w:rPr>
            <w:color w:val="0000FF"/>
          </w:rPr>
          <w:t>статьями 29.9</w:t>
        </w:r>
      </w:hyperlink>
      <w:r>
        <w:t xml:space="preserve">, </w:t>
      </w:r>
      <w:hyperlink r:id="rId492">
        <w:r>
          <w:rPr>
            <w:color w:val="0000FF"/>
          </w:rPr>
          <w:t>30.7</w:t>
        </w:r>
      </w:hyperlink>
      <w: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93">
        <w:r>
          <w:rPr>
            <w:color w:val="0000FF"/>
          </w:rPr>
          <w:t>ст. 24.9</w:t>
        </w:r>
      </w:hyperlink>
      <w:r>
        <w:t xml:space="preserve"> КоАП РФ).</w:t>
      </w:r>
    </w:p>
    <w:p w:rsidR="0028772F" w:rsidRDefault="0028772F">
      <w:pPr>
        <w:pStyle w:val="ConsPlusNormal"/>
        <w:jc w:val="both"/>
      </w:pPr>
      <w:r>
        <w:t xml:space="preserve">(абзац введен </w:t>
      </w:r>
      <w:hyperlink r:id="rId494">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28772F" w:rsidRDefault="0028772F">
      <w:pPr>
        <w:pStyle w:val="ConsPlusNormal"/>
        <w:spacing w:before="220"/>
        <w:ind w:firstLine="540"/>
        <w:jc w:val="both"/>
      </w:pPr>
      <w: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28772F" w:rsidRDefault="0028772F">
      <w:pPr>
        <w:pStyle w:val="ConsPlusNormal"/>
        <w:jc w:val="both"/>
      </w:pPr>
      <w:r>
        <w:t xml:space="preserve">(в ред. </w:t>
      </w:r>
      <w:hyperlink r:id="rId495">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96">
        <w:r>
          <w:rPr>
            <w:color w:val="0000FF"/>
          </w:rPr>
          <w:t>статье 6.9</w:t>
        </w:r>
      </w:hyperlink>
      <w:r>
        <w:t xml:space="preserve"> КоАП РФ, направляется в соответствующие медицинскую организацию или учреждение социальной реабилитации.</w:t>
      </w:r>
    </w:p>
    <w:p w:rsidR="0028772F" w:rsidRDefault="0028772F">
      <w:pPr>
        <w:pStyle w:val="ConsPlusNormal"/>
        <w:spacing w:before="22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28772F" w:rsidRDefault="0028772F">
      <w:pPr>
        <w:pStyle w:val="ConsPlusNormal"/>
        <w:spacing w:before="220"/>
        <w:ind w:firstLine="540"/>
        <w:jc w:val="both"/>
      </w:pPr>
      <w:r>
        <w:lastRenderedPageBreak/>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28772F" w:rsidRDefault="0028772F">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28772F" w:rsidRDefault="0028772F">
      <w:pPr>
        <w:pStyle w:val="ConsPlusNormal"/>
        <w:spacing w:before="220"/>
        <w:ind w:firstLine="540"/>
        <w:jc w:val="both"/>
      </w:pPr>
      <w: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28772F" w:rsidRDefault="0028772F">
      <w:pPr>
        <w:pStyle w:val="ConsPlusNormal"/>
        <w:spacing w:before="220"/>
        <w:ind w:firstLine="540"/>
        <w:jc w:val="both"/>
      </w:pPr>
      <w:r>
        <w:t xml:space="preserve">По делам об административных правонарушениях, предусмотренных </w:t>
      </w:r>
      <w:hyperlink r:id="rId497">
        <w:r>
          <w:rPr>
            <w:color w:val="0000FF"/>
          </w:rPr>
          <w:t>частями 2</w:t>
        </w:r>
      </w:hyperlink>
      <w:r>
        <w:t xml:space="preserve">, </w:t>
      </w:r>
      <w:hyperlink r:id="rId498">
        <w:r>
          <w:rPr>
            <w:color w:val="0000FF"/>
          </w:rPr>
          <w:t>4.2</w:t>
        </w:r>
      </w:hyperlink>
      <w:r>
        <w:t xml:space="preserve">, </w:t>
      </w:r>
      <w:hyperlink r:id="rId499">
        <w:r>
          <w:rPr>
            <w:color w:val="0000FF"/>
          </w:rPr>
          <w:t>6 статьи 20.8</w:t>
        </w:r>
      </w:hyperlink>
      <w:r>
        <w:t xml:space="preserve"> и </w:t>
      </w:r>
      <w:hyperlink r:id="rId500">
        <w:r>
          <w:rPr>
            <w:color w:val="0000FF"/>
          </w:rPr>
          <w:t>статьей 20.9</w:t>
        </w:r>
      </w:hyperlink>
      <w: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28772F" w:rsidRDefault="0028772F">
      <w:pPr>
        <w:pStyle w:val="ConsPlusNormal"/>
        <w:jc w:val="both"/>
      </w:pPr>
      <w:r>
        <w:t xml:space="preserve">(абзац введен </w:t>
      </w:r>
      <w:hyperlink r:id="rId501">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502">
        <w:r>
          <w:rPr>
            <w:color w:val="0000FF"/>
          </w:rPr>
          <w:t>ч. 4 ст. 29.12.1</w:t>
        </w:r>
      </w:hyperlink>
      <w:r>
        <w:t xml:space="preserve"> КоАП РФ).</w:t>
      </w:r>
    </w:p>
    <w:p w:rsidR="0028772F" w:rsidRDefault="0028772F">
      <w:pPr>
        <w:pStyle w:val="ConsPlusNormal"/>
        <w:jc w:val="both"/>
      </w:pPr>
      <w:r>
        <w:t xml:space="preserve">(абзац введен </w:t>
      </w:r>
      <w:hyperlink r:id="rId503">
        <w:r>
          <w:rPr>
            <w:color w:val="0000FF"/>
          </w:rPr>
          <w:t>Приказом</w:t>
        </w:r>
      </w:hyperlink>
      <w:r>
        <w:t xml:space="preserve"> Судебного департамента при Верховном Суде РФ от 17.04.2017 N 71)</w:t>
      </w:r>
    </w:p>
    <w:p w:rsidR="0028772F" w:rsidRDefault="0028772F">
      <w:pPr>
        <w:pStyle w:val="ConsPlusNormal"/>
        <w:jc w:val="both"/>
      </w:pPr>
      <w:r>
        <w:t xml:space="preserve">(п. 7.6.1 в ред. </w:t>
      </w:r>
      <w:hyperlink r:id="rId504">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505">
        <w:r>
          <w:rPr>
            <w:color w:val="0000FF"/>
          </w:rPr>
          <w:t>ст. ст. 70</w:t>
        </w:r>
      </w:hyperlink>
      <w:r>
        <w:t xml:space="preserve">, </w:t>
      </w:r>
      <w:hyperlink r:id="rId506">
        <w:r>
          <w:rPr>
            <w:color w:val="0000FF"/>
          </w:rPr>
          <w:t>72</w:t>
        </w:r>
      </w:hyperlink>
      <w:r>
        <w:t xml:space="preserve">, </w:t>
      </w:r>
      <w:hyperlink r:id="rId507">
        <w:r>
          <w:rPr>
            <w:color w:val="0000FF"/>
          </w:rPr>
          <w:t>73</w:t>
        </w:r>
      </w:hyperlink>
      <w:r>
        <w:t xml:space="preserve"> Семейного кодекса Российской Федерации).</w:t>
      </w:r>
    </w:p>
    <w:p w:rsidR="0028772F" w:rsidRDefault="0028772F">
      <w:pPr>
        <w:pStyle w:val="ConsPlusNormal"/>
        <w:spacing w:before="220"/>
        <w:ind w:firstLine="540"/>
        <w:jc w:val="both"/>
      </w:pPr>
      <w: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508">
        <w:r>
          <w:rPr>
            <w:color w:val="0000FF"/>
          </w:rPr>
          <w:t>статья 76</w:t>
        </w:r>
      </w:hyperlink>
      <w:r>
        <w:t xml:space="preserve"> Семейного кодекса Российской Федерации).</w:t>
      </w:r>
    </w:p>
    <w:p w:rsidR="0028772F" w:rsidRDefault="0028772F">
      <w:pPr>
        <w:pStyle w:val="ConsPlusNormal"/>
        <w:jc w:val="both"/>
      </w:pPr>
      <w:r>
        <w:t xml:space="preserve">(п. 7.6.2 в ред. </w:t>
      </w:r>
      <w:hyperlink r:id="rId509">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7.6.3. Исключен с 4 марта 2019 года. - </w:t>
      </w:r>
      <w:hyperlink r:id="rId510">
        <w:r>
          <w:rPr>
            <w:color w:val="0000FF"/>
          </w:rPr>
          <w:t>Приказ</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lastRenderedPageBreak/>
        <w:t>7.7. Прокурору копия решения (определения) направляется в случае его участия в деле.</w:t>
      </w:r>
    </w:p>
    <w:p w:rsidR="0028772F" w:rsidRDefault="0028772F">
      <w:pPr>
        <w:pStyle w:val="ConsPlusNormal"/>
        <w:spacing w:before="220"/>
        <w:ind w:firstLine="540"/>
        <w:jc w:val="both"/>
      </w:pPr>
      <w:r>
        <w:t xml:space="preserve">7.8. Копии судебных актов оформляются в соответствии с требованиями </w:t>
      </w:r>
      <w:hyperlink w:anchor="P1821">
        <w:r>
          <w:rPr>
            <w:color w:val="0000FF"/>
          </w:rPr>
          <w:t>пункта 14.5</w:t>
        </w:r>
      </w:hyperlink>
      <w:r>
        <w:t xml:space="preserve"> настоящей Инструкции.</w:t>
      </w:r>
    </w:p>
    <w:p w:rsidR="0028772F" w:rsidRDefault="0028772F">
      <w:pPr>
        <w:pStyle w:val="ConsPlusNormal"/>
        <w:jc w:val="both"/>
      </w:pPr>
      <w:r>
        <w:t xml:space="preserve">(в ред. Приказов Судебного департамента при Верховном Суде РФ от 16.04.2014 </w:t>
      </w:r>
      <w:hyperlink r:id="rId511">
        <w:r>
          <w:rPr>
            <w:color w:val="0000FF"/>
          </w:rPr>
          <w:t>N 90</w:t>
        </w:r>
      </w:hyperlink>
      <w:r>
        <w:t xml:space="preserve">, от 21.10.2019 </w:t>
      </w:r>
      <w:hyperlink r:id="rId512">
        <w:r>
          <w:rPr>
            <w:color w:val="0000FF"/>
          </w:rPr>
          <w:t>N 238</w:t>
        </w:r>
      </w:hyperlink>
      <w:r>
        <w:t>)</w:t>
      </w:r>
    </w:p>
    <w:p w:rsidR="0028772F" w:rsidRDefault="0028772F">
      <w:pPr>
        <w:pStyle w:val="ConsPlusNormal"/>
        <w:spacing w:before="220"/>
        <w:ind w:firstLine="540"/>
        <w:jc w:val="both"/>
      </w:pPr>
      <w: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28772F" w:rsidRDefault="0028772F">
      <w:pPr>
        <w:pStyle w:val="ConsPlusNormal"/>
        <w:jc w:val="both"/>
      </w:pPr>
      <w:r>
        <w:t xml:space="preserve">(в ред. Приказов Судебного департамента при Верховном Суде РФ от 18.03.2013 </w:t>
      </w:r>
      <w:hyperlink r:id="rId513">
        <w:r>
          <w:rPr>
            <w:color w:val="0000FF"/>
          </w:rPr>
          <w:t>N 61</w:t>
        </w:r>
      </w:hyperlink>
      <w:r>
        <w:t xml:space="preserve">, от 18.02.2016 </w:t>
      </w:r>
      <w:hyperlink r:id="rId514">
        <w:r>
          <w:rPr>
            <w:color w:val="0000FF"/>
          </w:rPr>
          <w:t>N 33</w:t>
        </w:r>
      </w:hyperlink>
      <w:r>
        <w:t xml:space="preserve">, от 04.03.2019 </w:t>
      </w:r>
      <w:hyperlink r:id="rId515">
        <w:r>
          <w:rPr>
            <w:color w:val="0000FF"/>
          </w:rPr>
          <w:t>N 42</w:t>
        </w:r>
      </w:hyperlink>
      <w:r>
        <w:t>)</w:t>
      </w:r>
    </w:p>
    <w:p w:rsidR="0028772F" w:rsidRDefault="0028772F">
      <w:pPr>
        <w:pStyle w:val="ConsPlusNormal"/>
        <w:spacing w:before="220"/>
        <w:ind w:firstLine="540"/>
        <w:jc w:val="both"/>
      </w:pPr>
      <w: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516">
        <w:r>
          <w:rPr>
            <w:color w:val="0000FF"/>
          </w:rPr>
          <w:t>ст. 153.1</w:t>
        </w:r>
      </w:hyperlink>
      <w:r>
        <w:t xml:space="preserve"> ГПК РФ, </w:t>
      </w:r>
      <w:hyperlink r:id="rId517">
        <w:r>
          <w:rPr>
            <w:color w:val="0000FF"/>
          </w:rPr>
          <w:t>ст. 137</w:t>
        </w:r>
      </w:hyperlink>
      <w: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518">
        <w:r>
          <w:rPr>
            <w:color w:val="0000FF"/>
          </w:rPr>
          <w:t>статьям 307</w:t>
        </w:r>
      </w:hyperlink>
      <w:r>
        <w:t xml:space="preserve">, </w:t>
      </w:r>
      <w:hyperlink r:id="rId519">
        <w:r>
          <w:rPr>
            <w:color w:val="0000FF"/>
          </w:rPr>
          <w:t>308</w:t>
        </w:r>
      </w:hyperlink>
      <w: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28772F" w:rsidRDefault="0028772F">
      <w:pPr>
        <w:pStyle w:val="ConsPlusNormal"/>
        <w:jc w:val="both"/>
      </w:pPr>
      <w:r>
        <w:t xml:space="preserve">(в ред. Приказов Судебного департамента при Верховном Суде РФ от 18.02.2016 </w:t>
      </w:r>
      <w:hyperlink r:id="rId520">
        <w:r>
          <w:rPr>
            <w:color w:val="0000FF"/>
          </w:rPr>
          <w:t>N 33</w:t>
        </w:r>
      </w:hyperlink>
      <w:r>
        <w:t xml:space="preserve">, от 22.12.2021 </w:t>
      </w:r>
      <w:hyperlink r:id="rId521">
        <w:r>
          <w:rPr>
            <w:color w:val="0000FF"/>
          </w:rPr>
          <w:t>N 244</w:t>
        </w:r>
      </w:hyperlink>
      <w:r>
        <w:t>)</w:t>
      </w:r>
    </w:p>
    <w:p w:rsidR="0028772F" w:rsidRDefault="0028772F">
      <w:pPr>
        <w:pStyle w:val="ConsPlusNormal"/>
        <w:spacing w:before="220"/>
        <w:ind w:firstLine="540"/>
        <w:jc w:val="both"/>
      </w:pPr>
      <w: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28772F" w:rsidRDefault="0028772F">
      <w:pPr>
        <w:pStyle w:val="ConsPlusNormal"/>
        <w:jc w:val="both"/>
      </w:pPr>
      <w:r>
        <w:t xml:space="preserve">(абзац введен </w:t>
      </w:r>
      <w:hyperlink r:id="rId522">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28772F" w:rsidRDefault="0028772F">
      <w:pPr>
        <w:pStyle w:val="ConsPlusNormal"/>
        <w:jc w:val="both"/>
      </w:pPr>
      <w:r>
        <w:t xml:space="preserve">(абзац введен </w:t>
      </w:r>
      <w:hyperlink r:id="rId523">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28772F" w:rsidRDefault="0028772F">
      <w:pPr>
        <w:pStyle w:val="ConsPlusNormal"/>
        <w:jc w:val="both"/>
      </w:pPr>
      <w:r>
        <w:t xml:space="preserve">(пп. "б" в ред. </w:t>
      </w:r>
      <w:hyperlink r:id="rId524">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в) делает отметку о результатах рассмотрения дела в учетно-статистической карточке ПС ГАС "Правосудие", в реестре передачи дел </w:t>
      </w:r>
      <w:hyperlink w:anchor="P2072">
        <w:r>
          <w:rPr>
            <w:color w:val="0000FF"/>
          </w:rPr>
          <w:t>(форма N 2-а)</w:t>
        </w:r>
      </w:hyperlink>
      <w:r>
        <w:t>;</w:t>
      </w:r>
    </w:p>
    <w:p w:rsidR="0028772F" w:rsidRDefault="0028772F">
      <w:pPr>
        <w:pStyle w:val="ConsPlusNormal"/>
        <w:jc w:val="both"/>
      </w:pPr>
      <w:r>
        <w:t xml:space="preserve">(пп. "в" в ред. </w:t>
      </w:r>
      <w:hyperlink r:id="rId525">
        <w:r>
          <w:rPr>
            <w:color w:val="0000FF"/>
          </w:rPr>
          <w:t>Приказа</w:t>
        </w:r>
      </w:hyperlink>
      <w:r>
        <w:t xml:space="preserve"> Судебного департамента при Верховном Суде РФ от 11.10.2024 N 230)</w:t>
      </w:r>
    </w:p>
    <w:p w:rsidR="0028772F" w:rsidRDefault="0028772F">
      <w:pPr>
        <w:pStyle w:val="ConsPlusNormal"/>
        <w:spacing w:before="220"/>
        <w:ind w:firstLine="540"/>
        <w:jc w:val="both"/>
      </w:pPr>
      <w:r>
        <w:t xml:space="preserve">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w:t>
      </w:r>
      <w:r>
        <w:lastRenderedPageBreak/>
        <w:t>признанных невменяемыми, к которым применены меры медицинского характера. Статистические карточки составляются и подписываются судьей;</w:t>
      </w:r>
    </w:p>
    <w:p w:rsidR="0028772F" w:rsidRDefault="0028772F">
      <w:pPr>
        <w:pStyle w:val="ConsPlusNormal"/>
        <w:jc w:val="both"/>
      </w:pPr>
      <w:r>
        <w:t xml:space="preserve">(в ред. </w:t>
      </w:r>
      <w:hyperlink r:id="rId526">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28772F" w:rsidRDefault="0028772F">
      <w:pPr>
        <w:pStyle w:val="ConsPlusNormal"/>
        <w:spacing w:before="220"/>
        <w:ind w:firstLine="540"/>
        <w:jc w:val="both"/>
      </w:pPr>
      <w:r>
        <w:t>е) выписывает исполнительные документы по делу, по которому судебные решения подлежат немедленному исполнению.</w:t>
      </w:r>
    </w:p>
    <w:p w:rsidR="0028772F" w:rsidRDefault="0028772F">
      <w:pPr>
        <w:pStyle w:val="ConsPlusNormal"/>
        <w:spacing w:before="220"/>
        <w:ind w:firstLine="540"/>
        <w:jc w:val="both"/>
      </w:pPr>
      <w: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28772F" w:rsidRDefault="0028772F">
      <w:pPr>
        <w:pStyle w:val="ConsPlusNormal"/>
        <w:jc w:val="both"/>
      </w:pPr>
      <w:r>
        <w:t xml:space="preserve">(в ред. Приказов Судебного департамента при Верховном Суде РФ от 03.12.2010 </w:t>
      </w:r>
      <w:hyperlink r:id="rId527">
        <w:r>
          <w:rPr>
            <w:color w:val="0000FF"/>
          </w:rPr>
          <w:t>N 270</w:t>
        </w:r>
      </w:hyperlink>
      <w:r>
        <w:t xml:space="preserve">, от 04.03.2019 </w:t>
      </w:r>
      <w:hyperlink r:id="rId528">
        <w:r>
          <w:rPr>
            <w:color w:val="0000FF"/>
          </w:rPr>
          <w:t>N 42</w:t>
        </w:r>
      </w:hyperlink>
      <w:r>
        <w:t xml:space="preserve">, от 19.08.2024 </w:t>
      </w:r>
      <w:hyperlink r:id="rId529">
        <w:r>
          <w:rPr>
            <w:color w:val="0000FF"/>
          </w:rPr>
          <w:t>N 193</w:t>
        </w:r>
      </w:hyperlink>
      <w:r>
        <w:t>)</w:t>
      </w:r>
    </w:p>
    <w:p w:rsidR="0028772F" w:rsidRDefault="0028772F">
      <w:pPr>
        <w:pStyle w:val="ConsPlusNormal"/>
        <w:spacing w:before="220"/>
        <w:ind w:firstLine="540"/>
        <w:jc w:val="both"/>
      </w:pPr>
      <w:r>
        <w:t>7.10. Работник отдела делопроизводства обязан тщательно проверить выполнение всех перечисленных действий, расписаться в получении дела.</w:t>
      </w:r>
    </w:p>
    <w:p w:rsidR="0028772F" w:rsidRDefault="0028772F">
      <w:pPr>
        <w:pStyle w:val="ConsPlusNormal"/>
        <w:jc w:val="both"/>
      </w:pPr>
      <w:r>
        <w:t xml:space="preserve">(п. 7.10 в ред. </w:t>
      </w:r>
      <w:hyperlink r:id="rId530">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28772F" w:rsidRDefault="0028772F">
      <w:pPr>
        <w:pStyle w:val="ConsPlusNormal"/>
        <w:jc w:val="both"/>
      </w:pPr>
      <w:r>
        <w:t xml:space="preserve">(в ред. Приказов Судебного департамента при Верховном Суде РФ от 19.12.2011 </w:t>
      </w:r>
      <w:hyperlink r:id="rId531">
        <w:r>
          <w:rPr>
            <w:color w:val="0000FF"/>
          </w:rPr>
          <w:t>N 232</w:t>
        </w:r>
      </w:hyperlink>
      <w:r>
        <w:t xml:space="preserve">, от 18.02.2016 </w:t>
      </w:r>
      <w:hyperlink r:id="rId532">
        <w:r>
          <w:rPr>
            <w:color w:val="0000FF"/>
          </w:rPr>
          <w:t>N 33</w:t>
        </w:r>
      </w:hyperlink>
      <w:r>
        <w:t>)</w:t>
      </w:r>
    </w:p>
    <w:p w:rsidR="0028772F" w:rsidRDefault="0028772F">
      <w:pPr>
        <w:pStyle w:val="ConsPlusNormal"/>
        <w:spacing w:before="220"/>
        <w:ind w:firstLine="540"/>
        <w:jc w:val="both"/>
      </w:pPr>
      <w: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533">
        <w:r>
          <w:rPr>
            <w:color w:val="0000FF"/>
          </w:rPr>
          <w:t>ст. 259</w:t>
        </w:r>
      </w:hyperlink>
      <w:r>
        <w:t xml:space="preserve"> УПК РФ, </w:t>
      </w:r>
      <w:hyperlink r:id="rId534">
        <w:r>
          <w:rPr>
            <w:color w:val="0000FF"/>
          </w:rPr>
          <w:t>ст. 228</w:t>
        </w:r>
      </w:hyperlink>
      <w:r>
        <w:t xml:space="preserve"> ГПК РФ, </w:t>
      </w:r>
      <w:hyperlink r:id="rId535">
        <w:r>
          <w:rPr>
            <w:color w:val="0000FF"/>
          </w:rPr>
          <w:t>ст. 204</w:t>
        </w:r>
      </w:hyperlink>
      <w: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536">
        <w:r>
          <w:rPr>
            <w:color w:val="0000FF"/>
          </w:rPr>
          <w:t>КАС</w:t>
        </w:r>
      </w:hyperlink>
      <w: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37">
        <w:r>
          <w:rPr>
            <w:color w:val="0000FF"/>
          </w:rPr>
          <w:t>ст. 204</w:t>
        </w:r>
      </w:hyperlink>
      <w:r>
        <w:t xml:space="preserve"> КАС РФ, </w:t>
      </w:r>
      <w:hyperlink r:id="rId538">
        <w:r>
          <w:rPr>
            <w:color w:val="0000FF"/>
          </w:rPr>
          <w:t>ст. 228</w:t>
        </w:r>
      </w:hyperlink>
      <w:r>
        <w:t xml:space="preserve"> ГПК РФ).</w:t>
      </w:r>
    </w:p>
    <w:p w:rsidR="0028772F" w:rsidRDefault="0028772F">
      <w:pPr>
        <w:pStyle w:val="ConsPlusNormal"/>
        <w:jc w:val="both"/>
      </w:pPr>
      <w:r>
        <w:t xml:space="preserve">(в ред. </w:t>
      </w:r>
      <w:hyperlink r:id="rId539">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средств. При этом содержание протокола должно соответствовать требованиям </w:t>
      </w:r>
      <w:hyperlink r:id="rId540">
        <w:r>
          <w:rPr>
            <w:color w:val="0000FF"/>
          </w:rPr>
          <w:t>ст. 259</w:t>
        </w:r>
      </w:hyperlink>
      <w:r>
        <w:t xml:space="preserve"> УПК РФ, </w:t>
      </w:r>
      <w:hyperlink r:id="rId541">
        <w:r>
          <w:rPr>
            <w:color w:val="0000FF"/>
          </w:rPr>
          <w:t>ст. 229</w:t>
        </w:r>
      </w:hyperlink>
      <w:r>
        <w:t xml:space="preserve"> ГПК РФ, </w:t>
      </w:r>
      <w:hyperlink r:id="rId542">
        <w:r>
          <w:rPr>
            <w:color w:val="0000FF"/>
          </w:rPr>
          <w:t>ст. 205</w:t>
        </w:r>
      </w:hyperlink>
      <w: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28772F" w:rsidRDefault="0028772F">
      <w:pPr>
        <w:pStyle w:val="ConsPlusNormal"/>
        <w:jc w:val="both"/>
      </w:pPr>
      <w:r>
        <w:t xml:space="preserve">(в ред. </w:t>
      </w:r>
      <w:hyperlink r:id="rId54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28772F" w:rsidRDefault="0028772F">
      <w:pPr>
        <w:pStyle w:val="ConsPlusNormal"/>
        <w:spacing w:before="220"/>
        <w:ind w:firstLine="540"/>
        <w:jc w:val="both"/>
      </w:pPr>
      <w:r>
        <w:lastRenderedPageBreak/>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44">
        <w:r>
          <w:rPr>
            <w:color w:val="0000FF"/>
          </w:rPr>
          <w:t>ст. 259</w:t>
        </w:r>
      </w:hyperlink>
      <w:r>
        <w:t xml:space="preserve"> УПК РФ).</w:t>
      </w:r>
    </w:p>
    <w:p w:rsidR="0028772F" w:rsidRDefault="0028772F">
      <w:pPr>
        <w:pStyle w:val="ConsPlusNormal"/>
        <w:spacing w:before="220"/>
        <w:ind w:firstLine="540"/>
        <w:jc w:val="both"/>
      </w:pPr>
      <w: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45">
        <w:r>
          <w:rPr>
            <w:color w:val="0000FF"/>
          </w:rPr>
          <w:t>ст. 230</w:t>
        </w:r>
      </w:hyperlink>
      <w:r>
        <w:t xml:space="preserve">, </w:t>
      </w:r>
      <w:hyperlink r:id="rId546">
        <w:r>
          <w:rPr>
            <w:color w:val="0000FF"/>
          </w:rPr>
          <w:t>231</w:t>
        </w:r>
      </w:hyperlink>
      <w:r>
        <w:t xml:space="preserve"> ГПК РФ).</w:t>
      </w:r>
    </w:p>
    <w:p w:rsidR="0028772F" w:rsidRDefault="0028772F">
      <w:pPr>
        <w:pStyle w:val="ConsPlusNormal"/>
        <w:spacing w:before="220"/>
        <w:ind w:firstLine="540"/>
        <w:jc w:val="both"/>
      </w:pPr>
      <w: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47">
        <w:r>
          <w:rPr>
            <w:color w:val="0000FF"/>
          </w:rPr>
          <w:t>статья 207</w:t>
        </w:r>
      </w:hyperlink>
      <w:r>
        <w:t xml:space="preserve"> КАС РФ), за исключением случаев рассмотрения дел в закрытом судебном заседании.</w:t>
      </w:r>
    </w:p>
    <w:p w:rsidR="0028772F" w:rsidRDefault="0028772F">
      <w:pPr>
        <w:pStyle w:val="ConsPlusNormal"/>
        <w:jc w:val="both"/>
      </w:pPr>
      <w:r>
        <w:t xml:space="preserve">(в ред. </w:t>
      </w:r>
      <w:hyperlink r:id="rId548">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28772F" w:rsidRDefault="0028772F">
      <w:pPr>
        <w:pStyle w:val="ConsPlusNormal"/>
        <w:spacing w:before="220"/>
        <w:ind w:firstLine="540"/>
        <w:jc w:val="both"/>
      </w:pPr>
      <w: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28772F" w:rsidRDefault="0028772F">
      <w:pPr>
        <w:pStyle w:val="ConsPlusNormal"/>
        <w:jc w:val="both"/>
      </w:pPr>
      <w:r>
        <w:t xml:space="preserve">(п. 7.12 в ред. </w:t>
      </w:r>
      <w:hyperlink r:id="rId549">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bookmarkStart w:id="15" w:name="P719"/>
      <w:bookmarkEnd w:id="15"/>
      <w:r>
        <w:t xml:space="preserve">7.12.1. Ознакомление лиц, перечисленных в </w:t>
      </w:r>
      <w:hyperlink w:anchor="P1787">
        <w:r>
          <w:rPr>
            <w:color w:val="0000FF"/>
          </w:rPr>
          <w:t>пункте 14.1</w:t>
        </w:r>
      </w:hyperlink>
      <w: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28772F" w:rsidRDefault="0028772F">
      <w:pPr>
        <w:pStyle w:val="ConsPlusNormal"/>
        <w:jc w:val="both"/>
      </w:pPr>
      <w:r>
        <w:t xml:space="preserve">(в ред. </w:t>
      </w:r>
      <w:hyperlink r:id="rId550">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28772F" w:rsidRDefault="0028772F">
      <w:pPr>
        <w:pStyle w:val="ConsPlusNormal"/>
        <w:jc w:val="both"/>
      </w:pPr>
      <w:r>
        <w:t xml:space="preserve">(в ред. </w:t>
      </w:r>
      <w:hyperlink r:id="rId551">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Лица, имеющие право на снятие копий за свой счет, в том числе с использованием технических средств, перечислены в </w:t>
      </w:r>
      <w:hyperlink w:anchor="P1861">
        <w:r>
          <w:rPr>
            <w:color w:val="0000FF"/>
          </w:rPr>
          <w:t>п. 14.6</w:t>
        </w:r>
      </w:hyperlink>
      <w:r>
        <w:t xml:space="preserve"> настоящей Инструкции.</w:t>
      </w:r>
    </w:p>
    <w:p w:rsidR="0028772F" w:rsidRDefault="0028772F">
      <w:pPr>
        <w:pStyle w:val="ConsPlusNormal"/>
        <w:jc w:val="both"/>
      </w:pPr>
      <w:r>
        <w:t xml:space="preserve">(в ред. </w:t>
      </w:r>
      <w:hyperlink r:id="rId55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Изготовление и выдача копии аудиозаписи судебного заседания осуществляется по </w:t>
      </w:r>
      <w:r>
        <w:lastRenderedPageBreak/>
        <w:t>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28772F" w:rsidRDefault="0028772F">
      <w:pPr>
        <w:pStyle w:val="ConsPlusNormal"/>
        <w:jc w:val="both"/>
      </w:pPr>
      <w:r>
        <w:t xml:space="preserve">(в ред. </w:t>
      </w:r>
      <w:hyperlink r:id="rId553">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bookmarkStart w:id="16" w:name="P727"/>
      <w:bookmarkEnd w:id="16"/>
      <w:r>
        <w:t xml:space="preserve">На письменном заявлении </w:t>
      </w:r>
      <w:hyperlink w:anchor="P8073">
        <w:r>
          <w:rPr>
            <w:color w:val="0000FF"/>
          </w:rPr>
          <w:t>(форма N 68)</w:t>
        </w:r>
      </w:hyperlink>
      <w: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28772F" w:rsidRDefault="0028772F">
      <w:pPr>
        <w:pStyle w:val="ConsPlusNormal"/>
        <w:spacing w:before="220"/>
        <w:ind w:firstLine="540"/>
        <w:jc w:val="both"/>
      </w:pPr>
      <w: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27">
        <w:r>
          <w:rPr>
            <w:color w:val="0000FF"/>
          </w:rPr>
          <w:t>абзаце пятом</w:t>
        </w:r>
      </w:hyperlink>
      <w:r>
        <w:t xml:space="preserve"> настоящего пункта.</w:t>
      </w:r>
    </w:p>
    <w:p w:rsidR="0028772F" w:rsidRDefault="0028772F">
      <w:pPr>
        <w:pStyle w:val="ConsPlusNormal"/>
        <w:spacing w:before="220"/>
        <w:ind w:firstLine="540"/>
        <w:jc w:val="both"/>
      </w:pPr>
      <w:r>
        <w:t>Уплата государственной пошлины для изготовления копии аудиозаписи судебного заседания не предусмотрена.</w:t>
      </w:r>
    </w:p>
    <w:p w:rsidR="0028772F" w:rsidRDefault="0028772F">
      <w:pPr>
        <w:pStyle w:val="ConsPlusNormal"/>
        <w:spacing w:before="220"/>
        <w:ind w:firstLine="540"/>
        <w:jc w:val="both"/>
      </w:pPr>
      <w: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28772F" w:rsidRDefault="0028772F">
      <w:pPr>
        <w:pStyle w:val="ConsPlusNormal"/>
        <w:spacing w:before="220"/>
        <w:ind w:firstLine="540"/>
        <w:jc w:val="both"/>
      </w:pPr>
      <w: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28772F" w:rsidRDefault="0028772F">
      <w:pPr>
        <w:pStyle w:val="ConsPlusNormal"/>
        <w:spacing w:before="220"/>
        <w:ind w:firstLine="540"/>
        <w:jc w:val="both"/>
      </w:pPr>
      <w: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28772F" w:rsidRDefault="0028772F">
      <w:pPr>
        <w:pStyle w:val="ConsPlusNormal"/>
        <w:spacing w:before="220"/>
        <w:ind w:firstLine="540"/>
        <w:jc w:val="both"/>
      </w:pPr>
      <w:r>
        <w:t>Копия аудиозаписи судебного заседания судом не заверяется.</w:t>
      </w:r>
    </w:p>
    <w:p w:rsidR="0028772F" w:rsidRDefault="0028772F">
      <w:pPr>
        <w:pStyle w:val="ConsPlusNormal"/>
        <w:spacing w:before="220"/>
        <w:ind w:firstLine="540"/>
        <w:jc w:val="both"/>
      </w:pPr>
      <w:r>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28772F" w:rsidRDefault="0028772F">
      <w:pPr>
        <w:pStyle w:val="ConsPlusNormal"/>
        <w:jc w:val="both"/>
      </w:pPr>
      <w:r>
        <w:t xml:space="preserve">(п. 7.12.1 введен </w:t>
      </w:r>
      <w:hyperlink r:id="rId554">
        <w:r>
          <w:rPr>
            <w:color w:val="0000FF"/>
          </w:rPr>
          <w:t>Приказом</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55">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56">
        <w:r>
          <w:rPr>
            <w:color w:val="0000FF"/>
          </w:rPr>
          <w:t>Положением</w:t>
        </w:r>
      </w:hyperlink>
      <w: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28772F" w:rsidRDefault="0028772F">
      <w:pPr>
        <w:pStyle w:val="ConsPlusNormal"/>
        <w:jc w:val="both"/>
      </w:pPr>
      <w:r>
        <w:t xml:space="preserve">(п. 7.13 в ред. </w:t>
      </w:r>
      <w:hyperlink r:id="rId557">
        <w:r>
          <w:rPr>
            <w:color w:val="0000FF"/>
          </w:rPr>
          <w:t>Приказа</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 xml:space="preserve">7.14. Решение о неразмещении на официальном сайте суда в сети "Интернет" текстов </w:t>
      </w:r>
      <w:r>
        <w:lastRenderedPageBreak/>
        <w:t xml:space="preserve">судебных актов по основаниям, предусмотренным </w:t>
      </w:r>
      <w:hyperlink r:id="rId558">
        <w:r>
          <w:rPr>
            <w:color w:val="0000FF"/>
          </w:rPr>
          <w:t>п. 2.3</w:t>
        </w:r>
      </w:hyperlink>
      <w:r>
        <w:t xml:space="preserve"> и </w:t>
      </w:r>
      <w:hyperlink r:id="rId559">
        <w:r>
          <w:rPr>
            <w:color w:val="0000FF"/>
          </w:rPr>
          <w:t>3.1</w:t>
        </w:r>
      </w:hyperlink>
      <w: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28772F" w:rsidRDefault="0028772F">
      <w:pPr>
        <w:pStyle w:val="ConsPlusNormal"/>
        <w:jc w:val="both"/>
      </w:pPr>
      <w:r>
        <w:t xml:space="preserve">(п. 7.14 в ред. </w:t>
      </w:r>
      <w:hyperlink r:id="rId560">
        <w:r>
          <w:rPr>
            <w:color w:val="0000FF"/>
          </w:rPr>
          <w:t>Приказа</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 xml:space="preserve">7.15. Исключен. - </w:t>
      </w:r>
      <w:hyperlink r:id="rId561">
        <w:r>
          <w:rPr>
            <w:color w:val="0000FF"/>
          </w:rPr>
          <w:t>Приказ</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28772F" w:rsidRDefault="0028772F">
      <w:pPr>
        <w:pStyle w:val="ConsPlusNormal"/>
        <w:jc w:val="both"/>
      </w:pPr>
      <w:r>
        <w:t xml:space="preserve">(п. 7.16 в ред. </w:t>
      </w:r>
      <w:hyperlink r:id="rId562">
        <w:r>
          <w:rPr>
            <w:color w:val="0000FF"/>
          </w:rPr>
          <w:t>Приказа</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 xml:space="preserve">7.17. Исключен. - </w:t>
      </w:r>
      <w:hyperlink r:id="rId563">
        <w:r>
          <w:rPr>
            <w:color w:val="0000FF"/>
          </w:rPr>
          <w:t>Приказ</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28772F" w:rsidRDefault="0028772F">
      <w:pPr>
        <w:pStyle w:val="ConsPlusNormal"/>
        <w:jc w:val="both"/>
      </w:pPr>
      <w:r>
        <w:t xml:space="preserve">(п. 7.18 в ред. </w:t>
      </w:r>
      <w:hyperlink r:id="rId564">
        <w:r>
          <w:rPr>
            <w:color w:val="0000FF"/>
          </w:rPr>
          <w:t>Приказа</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28772F" w:rsidRDefault="0028772F">
      <w:pPr>
        <w:pStyle w:val="ConsPlusNormal"/>
        <w:spacing w:before="220"/>
        <w:ind w:firstLine="540"/>
        <w:jc w:val="both"/>
      </w:pPr>
      <w: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28772F" w:rsidRDefault="0028772F">
      <w:pPr>
        <w:pStyle w:val="ConsPlusNormal"/>
        <w:jc w:val="both"/>
      </w:pPr>
      <w:r>
        <w:t xml:space="preserve">(п. 7.19 в ред. </w:t>
      </w:r>
      <w:hyperlink r:id="rId565">
        <w:r>
          <w:rPr>
            <w:color w:val="0000FF"/>
          </w:rPr>
          <w:t>Приказа</w:t>
        </w:r>
      </w:hyperlink>
      <w:r>
        <w:t xml:space="preserve"> Судебного департамента при Верховном Суде РФ от 09.01.2018 N 2)</w:t>
      </w:r>
    </w:p>
    <w:p w:rsidR="0028772F" w:rsidRDefault="0028772F">
      <w:pPr>
        <w:pStyle w:val="ConsPlusNormal"/>
        <w:spacing w:before="220"/>
        <w:ind w:firstLine="540"/>
        <w:jc w:val="both"/>
      </w:pPr>
      <w: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28772F" w:rsidRDefault="0028772F">
      <w:pPr>
        <w:pStyle w:val="ConsPlusNormal"/>
        <w:jc w:val="both"/>
      </w:pPr>
      <w:r>
        <w:t xml:space="preserve">(п. 7.20 в ред. </w:t>
      </w:r>
      <w:hyperlink r:id="rId566">
        <w:r>
          <w:rPr>
            <w:color w:val="0000FF"/>
          </w:rPr>
          <w:t>Приказа</w:t>
        </w:r>
      </w:hyperlink>
      <w:r>
        <w:t xml:space="preserve"> Судебного департамента при Верховном Суде РФ от 09.01.2018 N 2)</w:t>
      </w:r>
    </w:p>
    <w:p w:rsidR="0028772F" w:rsidRDefault="0028772F">
      <w:pPr>
        <w:pStyle w:val="ConsPlusNormal"/>
      </w:pPr>
    </w:p>
    <w:p w:rsidR="0028772F" w:rsidRDefault="0028772F">
      <w:pPr>
        <w:pStyle w:val="ConsPlusTitle"/>
        <w:jc w:val="center"/>
        <w:outlineLvl w:val="1"/>
      </w:pPr>
      <w:r>
        <w:t>8. Делопроизводство по приему и рассмотрению апелляционных,</w:t>
      </w:r>
    </w:p>
    <w:p w:rsidR="0028772F" w:rsidRDefault="0028772F">
      <w:pPr>
        <w:pStyle w:val="ConsPlusTitle"/>
        <w:jc w:val="center"/>
      </w:pPr>
      <w:r>
        <w:t>частных жалоб, представлений прокурора на судебные решения</w:t>
      </w:r>
    </w:p>
    <w:p w:rsidR="0028772F" w:rsidRDefault="0028772F">
      <w:pPr>
        <w:pStyle w:val="ConsPlusTitle"/>
        <w:jc w:val="center"/>
      </w:pPr>
      <w:r>
        <w:t>по гражданским, административным и уголовным делам</w:t>
      </w:r>
    </w:p>
    <w:p w:rsidR="0028772F" w:rsidRDefault="0028772F">
      <w:pPr>
        <w:pStyle w:val="ConsPlusTitle"/>
        <w:jc w:val="center"/>
      </w:pPr>
      <w:r>
        <w:t>в суде первой инстанции</w:t>
      </w:r>
    </w:p>
    <w:p w:rsidR="0028772F" w:rsidRDefault="0028772F">
      <w:pPr>
        <w:pStyle w:val="ConsPlusNormal"/>
        <w:jc w:val="center"/>
      </w:pPr>
      <w:r>
        <w:t xml:space="preserve">(в ред. </w:t>
      </w:r>
      <w:hyperlink r:id="rId567">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18.02.2016 N 33)</w:t>
      </w:r>
    </w:p>
    <w:p w:rsidR="0028772F" w:rsidRDefault="0028772F">
      <w:pPr>
        <w:pStyle w:val="ConsPlusNormal"/>
        <w:jc w:val="center"/>
      </w:pPr>
    </w:p>
    <w:p w:rsidR="0028772F" w:rsidRDefault="0028772F">
      <w:pPr>
        <w:pStyle w:val="ConsPlusNormal"/>
        <w:jc w:val="center"/>
      </w:pPr>
      <w:r>
        <w:t xml:space="preserve">(в ред. </w:t>
      </w:r>
      <w:hyperlink r:id="rId568">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19.12.2011 N 232)</w:t>
      </w:r>
    </w:p>
    <w:p w:rsidR="0028772F" w:rsidRDefault="0028772F">
      <w:pPr>
        <w:pStyle w:val="ConsPlusNormal"/>
        <w:ind w:firstLine="540"/>
        <w:jc w:val="both"/>
      </w:pPr>
    </w:p>
    <w:p w:rsidR="0028772F" w:rsidRDefault="0028772F">
      <w:pPr>
        <w:pStyle w:val="ConsPlusTitle"/>
        <w:ind w:firstLine="540"/>
        <w:jc w:val="both"/>
        <w:outlineLvl w:val="2"/>
      </w:pPr>
      <w: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28772F" w:rsidRDefault="0028772F">
      <w:pPr>
        <w:pStyle w:val="ConsPlusNormal"/>
        <w:jc w:val="both"/>
      </w:pPr>
      <w:r>
        <w:t xml:space="preserve">(в ред. </w:t>
      </w:r>
      <w:hyperlink r:id="rId569">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bookmarkStart w:id="17" w:name="P764"/>
      <w:bookmarkEnd w:id="17"/>
      <w:r>
        <w:lastRenderedPageBreak/>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70">
        <w:r>
          <w:rPr>
            <w:color w:val="0000FF"/>
          </w:rPr>
          <w:t>ст. 14</w:t>
        </w:r>
      </w:hyperlink>
      <w: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r>
          <w:rPr>
            <w:color w:val="0000FF"/>
          </w:rPr>
          <w:t>(форма N 6.2)</w:t>
        </w:r>
      </w:hyperlink>
      <w:r>
        <w:t xml:space="preserve"> и алфавитный указатель </w:t>
      </w:r>
      <w:hyperlink w:anchor="P2702">
        <w:r>
          <w:rPr>
            <w:color w:val="0000FF"/>
          </w:rPr>
          <w:t>(форма N 6-б)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28772F" w:rsidRDefault="0028772F">
      <w:pPr>
        <w:pStyle w:val="ConsPlusNormal"/>
        <w:jc w:val="both"/>
      </w:pPr>
      <w:r>
        <w:t xml:space="preserve">(в ред. </w:t>
      </w:r>
      <w:hyperlink r:id="rId571">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955">
        <w:r>
          <w:rPr>
            <w:color w:val="0000FF"/>
          </w:rPr>
          <w:t>(форма N 7.1.)</w:t>
        </w:r>
      </w:hyperlink>
      <w:r>
        <w:t xml:space="preserve">, а также с занесением сведений в алфавитный указатель </w:t>
      </w:r>
      <w:hyperlink w:anchor="P3066">
        <w:r>
          <w:rPr>
            <w:color w:val="0000FF"/>
          </w:rPr>
          <w:t>формы N 7-б</w:t>
        </w:r>
      </w:hyperlink>
      <w:r>
        <w:t>.</w:t>
      </w:r>
    </w:p>
    <w:p w:rsidR="0028772F" w:rsidRDefault="0028772F">
      <w:pPr>
        <w:pStyle w:val="ConsPlusNormal"/>
        <w:jc w:val="both"/>
      </w:pPr>
      <w:r>
        <w:t xml:space="preserve">(в ред. Приказов Судебного департамента при Верховном Суде РФ от 18.03.2013 </w:t>
      </w:r>
      <w:hyperlink r:id="rId572">
        <w:r>
          <w:rPr>
            <w:color w:val="0000FF"/>
          </w:rPr>
          <w:t>N 61</w:t>
        </w:r>
      </w:hyperlink>
      <w:r>
        <w:t xml:space="preserve">, от 09.04.2015 </w:t>
      </w:r>
      <w:hyperlink r:id="rId573">
        <w:r>
          <w:rPr>
            <w:color w:val="0000FF"/>
          </w:rPr>
          <w:t>N 95</w:t>
        </w:r>
      </w:hyperlink>
      <w:r>
        <w:t>)</w:t>
      </w:r>
    </w:p>
    <w:p w:rsidR="0028772F" w:rsidRDefault="0028772F">
      <w:pPr>
        <w:pStyle w:val="ConsPlusNormal"/>
        <w:spacing w:before="220"/>
        <w:ind w:firstLine="540"/>
        <w:jc w:val="both"/>
      </w:pPr>
      <w:r>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74">
        <w:r>
          <w:rPr>
            <w:color w:val="0000FF"/>
          </w:rPr>
          <w:t>ст. 325.1</w:t>
        </w:r>
      </w:hyperlink>
      <w:r>
        <w:t xml:space="preserve"> ГПК РФ, а также возвращения апелляционных жалобы, представления лицу, их подавшему в порядке </w:t>
      </w:r>
      <w:hyperlink r:id="rId575">
        <w:r>
          <w:rPr>
            <w:color w:val="0000FF"/>
          </w:rPr>
          <w:t>ст. 324</w:t>
        </w:r>
      </w:hyperlink>
      <w:r>
        <w:t xml:space="preserve"> ГПК РФ, 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28772F" w:rsidRDefault="0028772F">
      <w:pPr>
        <w:pStyle w:val="ConsPlusNormal"/>
        <w:jc w:val="both"/>
      </w:pPr>
      <w:r>
        <w:t xml:space="preserve">(абзац введен </w:t>
      </w:r>
      <w:hyperlink r:id="rId576">
        <w:r>
          <w:rPr>
            <w:color w:val="0000FF"/>
          </w:rPr>
          <w:t>Приказом</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28772F" w:rsidRDefault="0028772F">
      <w:pPr>
        <w:pStyle w:val="ConsPlusNormal"/>
        <w:jc w:val="both"/>
      </w:pPr>
      <w:r>
        <w:t xml:space="preserve">(абзац введен </w:t>
      </w:r>
      <w:hyperlink r:id="rId577">
        <w:r>
          <w:rPr>
            <w:color w:val="0000FF"/>
          </w:rPr>
          <w:t>Приказом</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78">
        <w:r>
          <w:rPr>
            <w:color w:val="0000FF"/>
          </w:rPr>
          <w:t>ГПК</w:t>
        </w:r>
      </w:hyperlink>
      <w: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28772F" w:rsidRDefault="0028772F">
      <w:pPr>
        <w:pStyle w:val="ConsPlusNormal"/>
        <w:spacing w:before="220"/>
        <w:ind w:firstLine="540"/>
        <w:jc w:val="both"/>
      </w:pPr>
      <w:r>
        <w:t xml:space="preserve">Абзац исключен с 12 марта 2026 года. - </w:t>
      </w:r>
      <w:hyperlink r:id="rId579">
        <w:r>
          <w:rPr>
            <w:color w:val="0000FF"/>
          </w:rPr>
          <w:t>Приказ</w:t>
        </w:r>
      </w:hyperlink>
      <w:r>
        <w:t xml:space="preserve"> Судебного департамента при Верховном Суде РФ от 12.03.2026 N 80.</w:t>
      </w:r>
    </w:p>
    <w:p w:rsidR="0028772F" w:rsidRDefault="0028772F">
      <w:pPr>
        <w:pStyle w:val="ConsPlusNormal"/>
        <w:spacing w:before="220"/>
        <w:ind w:firstLine="540"/>
        <w:jc w:val="both"/>
      </w:pPr>
      <w:r>
        <w:t xml:space="preserve">Апелляционные жалоба, представление, поступившие непосредственно в районный суд в нарушение требований </w:t>
      </w:r>
      <w:hyperlink r:id="rId580">
        <w:r>
          <w:rPr>
            <w:color w:val="0000FF"/>
          </w:rPr>
          <w:t>ст. 321</w:t>
        </w:r>
      </w:hyperlink>
      <w:r>
        <w:t xml:space="preserve"> ГПК РФ (как до истечения срока, установленного </w:t>
      </w:r>
      <w:hyperlink r:id="rId581">
        <w:r>
          <w:rPr>
            <w:color w:val="0000FF"/>
          </w:rPr>
          <w:t>ГПК</w:t>
        </w:r>
      </w:hyperlink>
      <w: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582">
        <w:r>
          <w:rPr>
            <w:color w:val="0000FF"/>
          </w:rPr>
          <w:t>ч. 4 ст. 321</w:t>
        </w:r>
      </w:hyperlink>
      <w: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28772F" w:rsidRDefault="0028772F">
      <w:pPr>
        <w:pStyle w:val="ConsPlusNormal"/>
        <w:jc w:val="both"/>
      </w:pPr>
      <w:r>
        <w:t xml:space="preserve">(в ред. </w:t>
      </w:r>
      <w:hyperlink r:id="rId583">
        <w:r>
          <w:rPr>
            <w:color w:val="0000FF"/>
          </w:rPr>
          <w:t>Приказа</w:t>
        </w:r>
      </w:hyperlink>
      <w:r>
        <w:t xml:space="preserve"> Судебного департамента при Верховном Суде РФ от 12.03.2026 N 80)</w:t>
      </w:r>
    </w:p>
    <w:p w:rsidR="0028772F" w:rsidRDefault="0028772F">
      <w:pPr>
        <w:pStyle w:val="ConsPlusNormal"/>
        <w:spacing w:before="220"/>
        <w:ind w:firstLine="540"/>
        <w:jc w:val="both"/>
      </w:pPr>
      <w:r>
        <w:t xml:space="preserve">Абзац исключен с 12 марта 2026 года. - </w:t>
      </w:r>
      <w:hyperlink r:id="rId584">
        <w:r>
          <w:rPr>
            <w:color w:val="0000FF"/>
          </w:rPr>
          <w:t>Приказ</w:t>
        </w:r>
      </w:hyperlink>
      <w:r>
        <w:t xml:space="preserve"> Судебного департамента при Верховном Суде РФ от 12.03.2026 N 80.</w:t>
      </w:r>
    </w:p>
    <w:p w:rsidR="0028772F" w:rsidRDefault="0028772F">
      <w:pPr>
        <w:pStyle w:val="ConsPlusNormal"/>
        <w:spacing w:before="220"/>
        <w:ind w:firstLine="540"/>
        <w:jc w:val="both"/>
      </w:pPr>
      <w:r>
        <w:lastRenderedPageBreak/>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85">
        <w:r>
          <w:rPr>
            <w:color w:val="0000FF"/>
          </w:rPr>
          <w:t>статьи 325.1</w:t>
        </w:r>
      </w:hyperlink>
      <w: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28772F" w:rsidRDefault="0028772F">
      <w:pPr>
        <w:pStyle w:val="ConsPlusNormal"/>
        <w:spacing w:before="220"/>
        <w:ind w:firstLine="540"/>
        <w:jc w:val="both"/>
      </w:pPr>
      <w:r>
        <w:t xml:space="preserve">Апелляционная жалоба, представление, поданные с нарушением требований </w:t>
      </w:r>
      <w:hyperlink r:id="rId586">
        <w:r>
          <w:rPr>
            <w:color w:val="0000FF"/>
          </w:rPr>
          <w:t>статьи 322</w:t>
        </w:r>
      </w:hyperlink>
      <w: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87">
        <w:r>
          <w:rPr>
            <w:color w:val="0000FF"/>
          </w:rPr>
          <w:t>ст. 323</w:t>
        </w:r>
      </w:hyperlink>
      <w:r>
        <w:t xml:space="preserve"> ГПК РФ).</w:t>
      </w:r>
    </w:p>
    <w:p w:rsidR="0028772F" w:rsidRDefault="0028772F">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28772F" w:rsidRDefault="0028772F">
      <w:pPr>
        <w:pStyle w:val="ConsPlusNormal"/>
        <w:spacing w:before="22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88">
        <w:r>
          <w:rPr>
            <w:color w:val="0000FF"/>
          </w:rPr>
          <w:t>ст. 324</w:t>
        </w:r>
      </w:hyperlink>
      <w: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28772F" w:rsidRDefault="0028772F">
      <w:pPr>
        <w:pStyle w:val="ConsPlusNormal"/>
        <w:spacing w:before="220"/>
        <w:ind w:firstLine="540"/>
        <w:jc w:val="both"/>
      </w:pPr>
      <w: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28772F" w:rsidRDefault="0028772F">
      <w:pPr>
        <w:pStyle w:val="ConsPlusNormal"/>
        <w:spacing w:before="220"/>
        <w:ind w:firstLine="540"/>
        <w:jc w:val="both"/>
      </w:pPr>
      <w: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28772F" w:rsidRDefault="0028772F">
      <w:pPr>
        <w:pStyle w:val="ConsPlusNormal"/>
        <w:spacing w:before="220"/>
        <w:ind w:firstLine="540"/>
        <w:jc w:val="both"/>
      </w:pPr>
      <w: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89">
        <w:r>
          <w:rPr>
            <w:color w:val="0000FF"/>
          </w:rPr>
          <w:t>ст. 324</w:t>
        </w:r>
      </w:hyperlink>
      <w:r>
        <w:t xml:space="preserve"> ГПК РФ). Информация заносится в ПС ГАС "Правосудие" и в учетно-статистическую карточку.</w:t>
      </w:r>
    </w:p>
    <w:p w:rsidR="0028772F" w:rsidRDefault="0028772F">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90">
        <w:r>
          <w:rPr>
            <w:color w:val="0000FF"/>
          </w:rPr>
          <w:t>ст. 321</w:t>
        </w:r>
      </w:hyperlink>
      <w:r>
        <w:t xml:space="preserve"> ГПК РФ).</w:t>
      </w:r>
    </w:p>
    <w:p w:rsidR="0028772F" w:rsidRDefault="0028772F">
      <w:pPr>
        <w:pStyle w:val="ConsPlusNormal"/>
        <w:spacing w:before="220"/>
        <w:ind w:firstLine="540"/>
        <w:jc w:val="both"/>
      </w:pPr>
      <w:r>
        <w:t xml:space="preserve">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r>
        <w:lastRenderedPageBreak/>
        <w:t>(</w:t>
      </w:r>
      <w:hyperlink r:id="rId591">
        <w:r>
          <w:rPr>
            <w:color w:val="0000FF"/>
          </w:rPr>
          <w:t>ст. 322.1</w:t>
        </w:r>
      </w:hyperlink>
      <w:r>
        <w:t xml:space="preserve"> ГПК РФ).</w:t>
      </w:r>
    </w:p>
    <w:p w:rsidR="0028772F" w:rsidRDefault="0028772F">
      <w:pPr>
        <w:pStyle w:val="ConsPlusNormal"/>
        <w:spacing w:before="220"/>
        <w:ind w:firstLine="540"/>
        <w:jc w:val="both"/>
      </w:pPr>
      <w: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92">
        <w:r>
          <w:rPr>
            <w:color w:val="0000FF"/>
          </w:rPr>
          <w:t>частями пятой</w:t>
        </w:r>
      </w:hyperlink>
      <w:r>
        <w:t xml:space="preserve"> и </w:t>
      </w:r>
      <w:hyperlink r:id="rId593">
        <w:r>
          <w:rPr>
            <w:color w:val="0000FF"/>
          </w:rPr>
          <w:t>шестой ст. 321</w:t>
        </w:r>
      </w:hyperlink>
      <w:r>
        <w:t xml:space="preserve">, </w:t>
      </w:r>
      <w:hyperlink r:id="rId594">
        <w:r>
          <w:rPr>
            <w:color w:val="0000FF"/>
          </w:rPr>
          <w:t>статьями 323</w:t>
        </w:r>
      </w:hyperlink>
      <w:r>
        <w:t xml:space="preserve">, </w:t>
      </w:r>
      <w:hyperlink r:id="rId595">
        <w:r>
          <w:rPr>
            <w:color w:val="0000FF"/>
          </w:rPr>
          <w:t>324</w:t>
        </w:r>
      </w:hyperlink>
      <w: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других лиц на обжалуемый судебный акт.</w:t>
      </w:r>
    </w:p>
    <w:p w:rsidR="0028772F" w:rsidRDefault="0028772F">
      <w:pPr>
        <w:pStyle w:val="ConsPlusNormal"/>
        <w:jc w:val="both"/>
      </w:pPr>
      <w:r>
        <w:t xml:space="preserve">(п. 8.1.2 в ред. </w:t>
      </w:r>
      <w:hyperlink r:id="rId596">
        <w:r>
          <w:rPr>
            <w:color w:val="0000FF"/>
          </w:rPr>
          <w:t>Приказа</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bookmarkStart w:id="18" w:name="P788"/>
      <w:bookmarkEnd w:id="18"/>
      <w: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28772F" w:rsidRDefault="0028772F">
      <w:pPr>
        <w:pStyle w:val="ConsPlusNormal"/>
        <w:spacing w:before="220"/>
        <w:ind w:firstLine="540"/>
        <w:jc w:val="both"/>
      </w:pPr>
      <w:r>
        <w:t xml:space="preserve">Абзацы второй - третий исключены с 1 января 2026 года. - </w:t>
      </w:r>
      <w:hyperlink r:id="rId597">
        <w:r>
          <w:rPr>
            <w:color w:val="0000FF"/>
          </w:rPr>
          <w:t>Приказ</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 xml:space="preserve">Абзац исключен с 22 декабря 2021 года. - </w:t>
      </w:r>
      <w:hyperlink r:id="rId598">
        <w:r>
          <w:rPr>
            <w:color w:val="0000FF"/>
          </w:rPr>
          <w:t>Приказ</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28772F" w:rsidRDefault="0028772F">
      <w:pPr>
        <w:pStyle w:val="ConsPlusNormal"/>
        <w:jc w:val="both"/>
      </w:pPr>
      <w:r>
        <w:t xml:space="preserve">(в ред. Приказов Судебного департамента при Верховном Суде РФ от 18.03.2013 </w:t>
      </w:r>
      <w:hyperlink r:id="rId599">
        <w:r>
          <w:rPr>
            <w:color w:val="0000FF"/>
          </w:rPr>
          <w:t>N 61</w:t>
        </w:r>
      </w:hyperlink>
      <w:r>
        <w:t xml:space="preserve">, от 09.04.2015 </w:t>
      </w:r>
      <w:hyperlink r:id="rId600">
        <w:r>
          <w:rPr>
            <w:color w:val="0000FF"/>
          </w:rPr>
          <w:t>N 95</w:t>
        </w:r>
      </w:hyperlink>
      <w:r>
        <w:t>)</w:t>
      </w:r>
    </w:p>
    <w:p w:rsidR="0028772F" w:rsidRDefault="0028772F">
      <w:pPr>
        <w:pStyle w:val="ConsPlusNormal"/>
        <w:spacing w:before="220"/>
        <w:ind w:firstLine="540"/>
        <w:jc w:val="both"/>
      </w:pPr>
      <w: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28772F" w:rsidRDefault="0028772F">
      <w:pPr>
        <w:pStyle w:val="ConsPlusNormal"/>
        <w:jc w:val="both"/>
      </w:pPr>
      <w:r>
        <w:t xml:space="preserve">(абзац введен </w:t>
      </w:r>
      <w:hyperlink r:id="rId601">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28772F" w:rsidRDefault="0028772F">
      <w:pPr>
        <w:pStyle w:val="ConsPlusNormal"/>
        <w:jc w:val="both"/>
      </w:pPr>
      <w:r>
        <w:t xml:space="preserve">(абзац введен </w:t>
      </w:r>
      <w:hyperlink r:id="rId602">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603">
        <w:r>
          <w:rPr>
            <w:color w:val="0000FF"/>
          </w:rPr>
          <w:t>статья 326.2</w:t>
        </w:r>
      </w:hyperlink>
      <w:r>
        <w:t xml:space="preserve"> ГПК РФ).</w:t>
      </w:r>
    </w:p>
    <w:p w:rsidR="0028772F" w:rsidRDefault="0028772F">
      <w:pPr>
        <w:pStyle w:val="ConsPlusNormal"/>
        <w:jc w:val="both"/>
      </w:pPr>
      <w:r>
        <w:t xml:space="preserve">(абзац введен </w:t>
      </w:r>
      <w:hyperlink r:id="rId604">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8.1.4. Частная жалоба, представление прокурора на определение мирового судьи рассматриваются районным судом.</w:t>
      </w:r>
    </w:p>
    <w:p w:rsidR="0028772F" w:rsidRDefault="0028772F">
      <w:pPr>
        <w:pStyle w:val="ConsPlusNormal"/>
        <w:spacing w:before="220"/>
        <w:ind w:firstLine="540"/>
        <w:jc w:val="both"/>
      </w:pPr>
      <w:r>
        <w:t xml:space="preserve">Частная жалоба, представление прокурора на определение мирового судьи, за исключением определений, указанных в </w:t>
      </w:r>
      <w:hyperlink r:id="rId605">
        <w:r>
          <w:rPr>
            <w:color w:val="0000FF"/>
          </w:rPr>
          <w:t>абзаце первом части третьей статьи 333</w:t>
        </w:r>
      </w:hyperlink>
      <w:r>
        <w:t xml:space="preserve"> ГПК РФ, рассматриваются без извещения лиц, участвующих в деле. В случае принятия судом апелляционной инстанции (</w:t>
      </w:r>
      <w:hyperlink r:id="rId606">
        <w:r>
          <w:rPr>
            <w:color w:val="0000FF"/>
          </w:rPr>
          <w:t>часть 3 статьи 333</w:t>
        </w:r>
      </w:hyperlink>
      <w:r>
        <w:t xml:space="preserve"> ГПК РФ) решения о вызове лиц, участвующих в деле, в судебное заседание, их извещение о времени и месте рассмотрения частной жалобы, </w:t>
      </w:r>
      <w:r>
        <w:lastRenderedPageBreak/>
        <w:t xml:space="preserve">представления прокурора осуществляется уполномоченным работником аппарата суда в порядке, предусмотренном </w:t>
      </w:r>
      <w:hyperlink w:anchor="P788">
        <w:r>
          <w:rPr>
            <w:color w:val="0000FF"/>
          </w:rPr>
          <w:t>п. 8.1.3</w:t>
        </w:r>
      </w:hyperlink>
      <w:r>
        <w:t xml:space="preserve"> настоящей Инструкции.</w:t>
      </w:r>
    </w:p>
    <w:p w:rsidR="0028772F" w:rsidRDefault="0028772F">
      <w:pPr>
        <w:pStyle w:val="ConsPlusNormal"/>
        <w:spacing w:before="220"/>
        <w:ind w:firstLine="540"/>
        <w:jc w:val="both"/>
      </w:pPr>
      <w:r>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r>
          <w:rPr>
            <w:color w:val="0000FF"/>
          </w:rPr>
          <w:t>пунктом 8.1.1</w:t>
        </w:r>
      </w:hyperlink>
      <w:r>
        <w:t xml:space="preserve"> настоящей Инструкции.</w:t>
      </w:r>
    </w:p>
    <w:p w:rsidR="0028772F" w:rsidRDefault="0028772F">
      <w:pPr>
        <w:pStyle w:val="ConsPlusNormal"/>
        <w:spacing w:before="220"/>
        <w:ind w:firstLine="540"/>
        <w:jc w:val="both"/>
      </w:pPr>
      <w: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607">
        <w:r>
          <w:rPr>
            <w:color w:val="0000FF"/>
          </w:rPr>
          <w:t>ст. 333</w:t>
        </w:r>
      </w:hyperlink>
      <w:r>
        <w:t xml:space="preserve"> ГПК РФ).</w:t>
      </w:r>
    </w:p>
    <w:p w:rsidR="0028772F" w:rsidRDefault="0028772F">
      <w:pPr>
        <w:pStyle w:val="ConsPlusNormal"/>
        <w:jc w:val="both"/>
      </w:pPr>
      <w:r>
        <w:t xml:space="preserve">(абзац введен </w:t>
      </w:r>
      <w:hyperlink r:id="rId608">
        <w:r>
          <w:rPr>
            <w:color w:val="0000FF"/>
          </w:rPr>
          <w:t>Приказом</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28772F" w:rsidRDefault="0028772F">
      <w:pPr>
        <w:pStyle w:val="ConsPlusNormal"/>
        <w:jc w:val="both"/>
      </w:pPr>
      <w:r>
        <w:t xml:space="preserve">(абзац введен </w:t>
      </w:r>
      <w:hyperlink r:id="rId609">
        <w:r>
          <w:rPr>
            <w:color w:val="0000FF"/>
          </w:rPr>
          <w:t>Приказом</w:t>
        </w:r>
      </w:hyperlink>
      <w:r>
        <w:t xml:space="preserve"> Судебного департамента при Верховном Суде РФ от 12.03.2026 N 80)</w:t>
      </w:r>
    </w:p>
    <w:p w:rsidR="0028772F" w:rsidRDefault="0028772F">
      <w:pPr>
        <w:pStyle w:val="ConsPlusNormal"/>
        <w:spacing w:before="220"/>
        <w:ind w:firstLine="540"/>
        <w:jc w:val="both"/>
      </w:pPr>
      <w: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2690">
        <w:r>
          <w:rPr>
            <w:color w:val="0000FF"/>
          </w:rPr>
          <w:t>формы N 6.2</w:t>
        </w:r>
      </w:hyperlink>
      <w:r>
        <w:t xml:space="preserve"> работником аппарата суда, должностным регламентом которого предусмотрены названные функции.</w:t>
      </w:r>
    </w:p>
    <w:p w:rsidR="0028772F" w:rsidRDefault="0028772F">
      <w:pPr>
        <w:pStyle w:val="ConsPlusNormal"/>
        <w:jc w:val="both"/>
      </w:pPr>
      <w:r>
        <w:t xml:space="preserve">(в ред. </w:t>
      </w:r>
      <w:hyperlink r:id="rId610">
        <w:r>
          <w:rPr>
            <w:color w:val="0000FF"/>
          </w:rPr>
          <w:t>Приказа</w:t>
        </w:r>
      </w:hyperlink>
      <w:r>
        <w:t xml:space="preserve"> Судебного департамента при Верховном Суде РФ от 09.04.2015 N 95)</w:t>
      </w:r>
    </w:p>
    <w:p w:rsidR="0028772F" w:rsidRDefault="0028772F">
      <w:pPr>
        <w:pStyle w:val="ConsPlusNormal"/>
        <w:jc w:val="both"/>
      </w:pPr>
      <w:r>
        <w:t xml:space="preserve">(п. 8.1.4 в ред. </w:t>
      </w:r>
      <w:hyperlink r:id="rId611">
        <w:r>
          <w:rPr>
            <w:color w:val="0000FF"/>
          </w:rPr>
          <w:t>Приказа</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612">
        <w:r>
          <w:rPr>
            <w:color w:val="0000FF"/>
          </w:rPr>
          <w:t>главой 21</w:t>
        </w:r>
      </w:hyperlink>
      <w:r>
        <w:t xml:space="preserve"> ГПК РФ.</w:t>
      </w:r>
    </w:p>
    <w:p w:rsidR="0028772F" w:rsidRDefault="0028772F">
      <w:pPr>
        <w:pStyle w:val="ConsPlusNormal"/>
        <w:spacing w:before="220"/>
        <w:ind w:firstLine="540"/>
        <w:jc w:val="both"/>
      </w:pPr>
      <w:r>
        <w:t xml:space="preserve">В соответствии со </w:t>
      </w:r>
      <w:hyperlink r:id="rId613">
        <w:r>
          <w:rPr>
            <w:color w:val="0000FF"/>
          </w:rPr>
          <w:t>статьями 231</w:t>
        </w:r>
      </w:hyperlink>
      <w:r>
        <w:t xml:space="preserve">, </w:t>
      </w:r>
      <w:hyperlink r:id="rId614">
        <w:r>
          <w:rPr>
            <w:color w:val="0000FF"/>
          </w:rPr>
          <w:t>232</w:t>
        </w:r>
      </w:hyperlink>
      <w: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28772F" w:rsidRDefault="0028772F">
      <w:pPr>
        <w:pStyle w:val="ConsPlusNormal"/>
        <w:spacing w:before="220"/>
        <w:ind w:firstLine="540"/>
        <w:jc w:val="both"/>
      </w:pPr>
      <w: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28772F" w:rsidRDefault="0028772F">
      <w:pPr>
        <w:pStyle w:val="ConsPlusNormal"/>
        <w:spacing w:before="220"/>
        <w:ind w:firstLine="540"/>
        <w:jc w:val="both"/>
      </w:pPr>
      <w:r>
        <w:t>О результатах рассмотрения замечаний на протокол и аудиозапись судебного заседания лицо, их подавшее, уведомляется районным судом.</w:t>
      </w:r>
    </w:p>
    <w:p w:rsidR="0028772F" w:rsidRDefault="0028772F">
      <w:pPr>
        <w:pStyle w:val="ConsPlusNormal"/>
        <w:jc w:val="both"/>
      </w:pPr>
      <w:r>
        <w:t xml:space="preserve">(п. 8.1.5 в ред. </w:t>
      </w:r>
      <w:hyperlink r:id="rId615">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616">
        <w:r>
          <w:rPr>
            <w:color w:val="0000FF"/>
          </w:rPr>
          <w:t>статья 329</w:t>
        </w:r>
      </w:hyperlink>
      <w:r>
        <w:t xml:space="preserve"> ГПК РФ).</w:t>
      </w:r>
    </w:p>
    <w:p w:rsidR="0028772F" w:rsidRDefault="0028772F">
      <w:pPr>
        <w:pStyle w:val="ConsPlusNormal"/>
        <w:spacing w:before="220"/>
        <w:ind w:firstLine="540"/>
        <w:jc w:val="both"/>
      </w:pPr>
      <w: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28772F" w:rsidRDefault="0028772F">
      <w:pPr>
        <w:pStyle w:val="ConsPlusNormal"/>
        <w:spacing w:before="220"/>
        <w:ind w:firstLine="540"/>
        <w:jc w:val="both"/>
      </w:pPr>
      <w:r>
        <w:t>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28772F" w:rsidRDefault="0028772F">
      <w:pPr>
        <w:pStyle w:val="ConsPlusNormal"/>
        <w:spacing w:before="220"/>
        <w:ind w:firstLine="540"/>
        <w:jc w:val="both"/>
      </w:pPr>
      <w:r>
        <w:t xml:space="preserve">После рассмотрения жалобы и (или) протеста по делу об административном </w:t>
      </w:r>
      <w:r>
        <w:lastRenderedPageBreak/>
        <w:t>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28772F" w:rsidRDefault="0028772F">
      <w:pPr>
        <w:pStyle w:val="ConsPlusNormal"/>
        <w:jc w:val="both"/>
      </w:pPr>
      <w:r>
        <w:t xml:space="preserve">(п. 8.1.6 в ред. </w:t>
      </w:r>
      <w:hyperlink r:id="rId617">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8.1.7. Исключен. - </w:t>
      </w:r>
      <w:hyperlink r:id="rId618">
        <w:r>
          <w:rPr>
            <w:color w:val="0000FF"/>
          </w:rPr>
          <w:t>Приказ</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619">
        <w:r>
          <w:rPr>
            <w:color w:val="0000FF"/>
          </w:rPr>
          <w:t>главой 39</w:t>
        </w:r>
      </w:hyperlink>
      <w:r>
        <w:t xml:space="preserve"> ГПК РФ, исполнительный лист выдается судом, который рассматривал дело в первой инстанции.</w:t>
      </w:r>
    </w:p>
    <w:p w:rsidR="0028772F" w:rsidRDefault="0028772F">
      <w:pPr>
        <w:pStyle w:val="ConsPlusNormal"/>
        <w:jc w:val="both"/>
      </w:pPr>
      <w:r>
        <w:t xml:space="preserve">(п. 8.1.8 в ред. </w:t>
      </w:r>
      <w:hyperlink r:id="rId620">
        <w:r>
          <w:rPr>
            <w:color w:val="0000FF"/>
          </w:rPr>
          <w:t>Приказа</w:t>
        </w:r>
      </w:hyperlink>
      <w:r>
        <w:t xml:space="preserve"> Судебного департамента при Верховном Суде РФ от 18.03.2013 N 61)</w:t>
      </w:r>
    </w:p>
    <w:p w:rsidR="0028772F" w:rsidRDefault="0028772F">
      <w:pPr>
        <w:pStyle w:val="ConsPlusNormal"/>
        <w:ind w:firstLine="540"/>
        <w:jc w:val="both"/>
      </w:pPr>
    </w:p>
    <w:p w:rsidR="0028772F" w:rsidRDefault="0028772F">
      <w:pPr>
        <w:pStyle w:val="ConsPlusTitle"/>
        <w:ind w:firstLine="540"/>
        <w:jc w:val="both"/>
        <w:outlineLvl w:val="2"/>
      </w:pPr>
      <w:bookmarkStart w:id="19" w:name="P823"/>
      <w:bookmarkEnd w:id="19"/>
      <w:r>
        <w:t>8.2. Делопроизводство по прохождению апелляционной (частной) жалобы, представления в суде первой инстанции.</w:t>
      </w:r>
    </w:p>
    <w:p w:rsidR="0028772F" w:rsidRDefault="0028772F">
      <w:pPr>
        <w:pStyle w:val="ConsPlusNormal"/>
        <w:jc w:val="both"/>
      </w:pPr>
      <w:r>
        <w:t xml:space="preserve">(в ред. </w:t>
      </w:r>
      <w:hyperlink r:id="rId621">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622">
        <w:r>
          <w:rPr>
            <w:color w:val="0000FF"/>
          </w:rPr>
          <w:t>ГПК РФ</w:t>
        </w:r>
      </w:hyperlink>
      <w:r>
        <w:t xml:space="preserve"> и </w:t>
      </w:r>
      <w:hyperlink r:id="rId623">
        <w:r>
          <w:rPr>
            <w:color w:val="0000FF"/>
          </w:rPr>
          <w:t>КАС РФ</w:t>
        </w:r>
      </w:hyperlink>
      <w:r>
        <w:t>, в районный суд.</w:t>
      </w:r>
    </w:p>
    <w:p w:rsidR="0028772F" w:rsidRDefault="0028772F">
      <w:pPr>
        <w:pStyle w:val="ConsPlusNormal"/>
        <w:jc w:val="both"/>
      </w:pPr>
      <w:r>
        <w:t xml:space="preserve">(в ред. </w:t>
      </w:r>
      <w:hyperlink r:id="rId624">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До истечения срока обжалования гражданское, административное дело не может быть направлено в суд апелляционной инстанции (</w:t>
      </w:r>
      <w:hyperlink r:id="rId625">
        <w:r>
          <w:rPr>
            <w:color w:val="0000FF"/>
          </w:rPr>
          <w:t>статья 321</w:t>
        </w:r>
      </w:hyperlink>
      <w:r>
        <w:t xml:space="preserve"> ГПК РФ), за исключением случаев, в которых установлены сокращенные сроки подачи апелляционных жалобы, представления (</w:t>
      </w:r>
      <w:hyperlink r:id="rId626">
        <w:r>
          <w:rPr>
            <w:color w:val="0000FF"/>
          </w:rPr>
          <w:t>статья 302</w:t>
        </w:r>
      </w:hyperlink>
      <w:r>
        <w:t xml:space="preserve"> КАС РФ).</w:t>
      </w:r>
    </w:p>
    <w:p w:rsidR="0028772F" w:rsidRDefault="0028772F">
      <w:pPr>
        <w:pStyle w:val="ConsPlusNormal"/>
        <w:jc w:val="both"/>
      </w:pPr>
      <w:r>
        <w:t xml:space="preserve">(в ред. Приказов Судебного департамента при Верховном Суде РФ от 21.10.2019 </w:t>
      </w:r>
      <w:hyperlink r:id="rId627">
        <w:r>
          <w:rPr>
            <w:color w:val="0000FF"/>
          </w:rPr>
          <w:t>N 238</w:t>
        </w:r>
      </w:hyperlink>
      <w:r>
        <w:t xml:space="preserve">, от 30.12.2025 </w:t>
      </w:r>
      <w:hyperlink r:id="rId628">
        <w:r>
          <w:rPr>
            <w:color w:val="0000FF"/>
          </w:rPr>
          <w:t>N 266</w:t>
        </w:r>
      </w:hyperlink>
      <w:r>
        <w:t>)</w:t>
      </w:r>
    </w:p>
    <w:p w:rsidR="0028772F" w:rsidRDefault="0028772F">
      <w:pPr>
        <w:pStyle w:val="ConsPlusNormal"/>
        <w:spacing w:before="220"/>
        <w:ind w:firstLine="540"/>
        <w:jc w:val="both"/>
      </w:pPr>
      <w: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28772F" w:rsidRDefault="0028772F">
      <w:pPr>
        <w:pStyle w:val="ConsPlusNormal"/>
        <w:jc w:val="both"/>
      </w:pPr>
      <w:r>
        <w:t xml:space="preserve">(в ред. </w:t>
      </w:r>
      <w:hyperlink r:id="rId629">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w:t>
      </w:r>
      <w:hyperlink r:id="rId630">
        <w:r>
          <w:rPr>
            <w:color w:val="0000FF"/>
          </w:rPr>
          <w:t>статья 237</w:t>
        </w:r>
      </w:hyperlink>
      <w:r>
        <w:t xml:space="preserve"> ГПК РФ).</w:t>
      </w:r>
    </w:p>
    <w:p w:rsidR="0028772F" w:rsidRDefault="0028772F">
      <w:pPr>
        <w:pStyle w:val="ConsPlusNormal"/>
        <w:jc w:val="both"/>
      </w:pPr>
      <w:r>
        <w:t xml:space="preserve">(в ред. </w:t>
      </w:r>
      <w:hyperlink r:id="rId631">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32">
        <w:r>
          <w:rPr>
            <w:color w:val="0000FF"/>
          </w:rPr>
          <w:t>ст. 232.4</w:t>
        </w:r>
      </w:hyperlink>
      <w:r>
        <w:t xml:space="preserve"> ГПК РФ).</w:t>
      </w:r>
    </w:p>
    <w:p w:rsidR="0028772F" w:rsidRDefault="0028772F">
      <w:pPr>
        <w:pStyle w:val="ConsPlusNormal"/>
        <w:jc w:val="both"/>
      </w:pPr>
      <w:r>
        <w:t xml:space="preserve">(абзац введен </w:t>
      </w:r>
      <w:hyperlink r:id="rId633">
        <w:r>
          <w:rPr>
            <w:color w:val="0000FF"/>
          </w:rPr>
          <w:t>Приказом</w:t>
        </w:r>
      </w:hyperlink>
      <w:r>
        <w:t xml:space="preserve"> Судебного департамента при Верховном Суде РФ от 17.04.2017 N 71; в ред. </w:t>
      </w:r>
      <w:hyperlink r:id="rId634">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lastRenderedPageBreak/>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28772F" w:rsidRDefault="0028772F">
      <w:pPr>
        <w:pStyle w:val="ConsPlusNormal"/>
        <w:jc w:val="both"/>
      </w:pPr>
      <w:r>
        <w:t xml:space="preserve">(абзац введен </w:t>
      </w:r>
      <w:hyperlink r:id="rId635">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36">
        <w:r>
          <w:rPr>
            <w:color w:val="0000FF"/>
          </w:rPr>
          <w:t>статья 298</w:t>
        </w:r>
      </w:hyperlink>
      <w:r>
        <w:t xml:space="preserve"> КАС РФ).</w:t>
      </w:r>
    </w:p>
    <w:p w:rsidR="0028772F" w:rsidRDefault="0028772F">
      <w:pPr>
        <w:pStyle w:val="ConsPlusNormal"/>
        <w:jc w:val="both"/>
      </w:pPr>
      <w:r>
        <w:t xml:space="preserve">(абзац введен </w:t>
      </w:r>
      <w:hyperlink r:id="rId637">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28772F" w:rsidRDefault="0028772F">
      <w:pPr>
        <w:pStyle w:val="ConsPlusNormal"/>
        <w:jc w:val="both"/>
      </w:pPr>
      <w:r>
        <w:t xml:space="preserve">(абзац введен </w:t>
      </w:r>
      <w:hyperlink r:id="rId638">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28772F" w:rsidRDefault="0028772F">
      <w:pPr>
        <w:pStyle w:val="ConsPlusNormal"/>
        <w:jc w:val="both"/>
      </w:pPr>
      <w:r>
        <w:t xml:space="preserve">(в ред. </w:t>
      </w:r>
      <w:hyperlink r:id="rId639">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28772F" w:rsidRDefault="0028772F">
      <w:pPr>
        <w:pStyle w:val="ConsPlusNormal"/>
        <w:jc w:val="both"/>
      </w:pPr>
      <w:r>
        <w:t xml:space="preserve">(абзац введен </w:t>
      </w:r>
      <w:hyperlink r:id="rId640">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28772F" w:rsidRDefault="0028772F">
      <w:pPr>
        <w:pStyle w:val="ConsPlusNormal"/>
        <w:spacing w:before="220"/>
        <w:ind w:firstLine="540"/>
        <w:jc w:val="both"/>
      </w:pPr>
      <w:bookmarkStart w:id="20" w:name="P846"/>
      <w:bookmarkEnd w:id="20"/>
      <w: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28772F" w:rsidRDefault="0028772F">
      <w:pPr>
        <w:pStyle w:val="ConsPlusNormal"/>
        <w:jc w:val="both"/>
      </w:pPr>
      <w:r>
        <w:lastRenderedPageBreak/>
        <w:t xml:space="preserve">(в ред. </w:t>
      </w:r>
      <w:hyperlink r:id="rId641">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42">
        <w:r>
          <w:rPr>
            <w:color w:val="0000FF"/>
          </w:rPr>
          <w:t>статья 322</w:t>
        </w:r>
      </w:hyperlink>
      <w:r>
        <w:t xml:space="preserve"> ГПК РФ, </w:t>
      </w:r>
      <w:hyperlink r:id="rId643">
        <w:r>
          <w:rPr>
            <w:color w:val="0000FF"/>
          </w:rPr>
          <w:t>статья 299</w:t>
        </w:r>
      </w:hyperlink>
      <w:r>
        <w:t xml:space="preserve"> КАС РФ).</w:t>
      </w:r>
    </w:p>
    <w:p w:rsidR="0028772F" w:rsidRDefault="0028772F">
      <w:pPr>
        <w:pStyle w:val="ConsPlusNormal"/>
        <w:spacing w:before="220"/>
        <w:ind w:firstLine="540"/>
        <w:jc w:val="both"/>
      </w:pPr>
      <w: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44">
        <w:r>
          <w:rPr>
            <w:color w:val="0000FF"/>
          </w:rPr>
          <w:t>статье 53</w:t>
        </w:r>
      </w:hyperlink>
      <w:r>
        <w:t xml:space="preserve"> ГПК РФ, </w:t>
      </w:r>
      <w:hyperlink r:id="rId645">
        <w:r>
          <w:rPr>
            <w:color w:val="0000FF"/>
          </w:rPr>
          <w:t>статье 55</w:t>
        </w:r>
      </w:hyperlink>
      <w:r>
        <w:t xml:space="preserve"> КАС РФ, если они отсутствуют в деле (</w:t>
      </w:r>
      <w:hyperlink r:id="rId646">
        <w:r>
          <w:rPr>
            <w:color w:val="0000FF"/>
          </w:rPr>
          <w:t>статья 322</w:t>
        </w:r>
      </w:hyperlink>
      <w:r>
        <w:t xml:space="preserve"> ГПК РФ, </w:t>
      </w:r>
      <w:hyperlink r:id="rId647">
        <w:r>
          <w:rPr>
            <w:color w:val="0000FF"/>
          </w:rPr>
          <w:t>статья 299</w:t>
        </w:r>
      </w:hyperlink>
      <w:r>
        <w:t xml:space="preserve"> КАС РФ).</w:t>
      </w:r>
    </w:p>
    <w:p w:rsidR="0028772F" w:rsidRDefault="0028772F">
      <w:pPr>
        <w:pStyle w:val="ConsPlusNormal"/>
        <w:spacing w:before="220"/>
        <w:ind w:firstLine="540"/>
        <w:jc w:val="both"/>
      </w:pPr>
      <w: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48">
        <w:r>
          <w:rPr>
            <w:color w:val="0000FF"/>
          </w:rPr>
          <w:t>статья 322</w:t>
        </w:r>
      </w:hyperlink>
      <w:r>
        <w:t xml:space="preserve"> ГПК РФ).</w:t>
      </w:r>
    </w:p>
    <w:p w:rsidR="0028772F" w:rsidRDefault="0028772F">
      <w:pPr>
        <w:pStyle w:val="ConsPlusNormal"/>
        <w:jc w:val="both"/>
      </w:pPr>
      <w:r>
        <w:t xml:space="preserve">(в ред. </w:t>
      </w:r>
      <w:hyperlink r:id="rId649">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650">
        <w:r>
          <w:rPr>
            <w:color w:val="0000FF"/>
          </w:rPr>
          <w:t>статья 299</w:t>
        </w:r>
      </w:hyperlink>
      <w:r>
        <w:t xml:space="preserve"> КАС РФ).</w:t>
      </w:r>
    </w:p>
    <w:p w:rsidR="0028772F" w:rsidRDefault="0028772F">
      <w:pPr>
        <w:pStyle w:val="ConsPlusNormal"/>
        <w:jc w:val="both"/>
      </w:pPr>
      <w:r>
        <w:t xml:space="preserve">(в ред. </w:t>
      </w:r>
      <w:hyperlink r:id="rId651">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52">
        <w:r>
          <w:rPr>
            <w:color w:val="0000FF"/>
          </w:rPr>
          <w:t>статья 299</w:t>
        </w:r>
      </w:hyperlink>
      <w:r>
        <w:t xml:space="preserve"> КАС РФ).</w:t>
      </w:r>
    </w:p>
    <w:p w:rsidR="0028772F" w:rsidRDefault="0028772F">
      <w:pPr>
        <w:pStyle w:val="ConsPlusNormal"/>
        <w:jc w:val="both"/>
      </w:pPr>
      <w:r>
        <w:t xml:space="preserve">(в ред. </w:t>
      </w:r>
      <w:hyperlink r:id="rId65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54">
        <w:r>
          <w:rPr>
            <w:color w:val="0000FF"/>
          </w:rPr>
          <w:t>статья 299</w:t>
        </w:r>
      </w:hyperlink>
      <w:r>
        <w:t xml:space="preserve"> КАС РФ).</w:t>
      </w:r>
    </w:p>
    <w:p w:rsidR="0028772F" w:rsidRDefault="0028772F">
      <w:pPr>
        <w:pStyle w:val="ConsPlusNormal"/>
        <w:jc w:val="both"/>
      </w:pPr>
      <w:r>
        <w:t xml:space="preserve">(в ред. </w:t>
      </w:r>
      <w:hyperlink r:id="rId655">
        <w:r>
          <w:rPr>
            <w:color w:val="0000FF"/>
          </w:rPr>
          <w:t>Приказа</w:t>
        </w:r>
      </w:hyperlink>
      <w:r>
        <w:t xml:space="preserve"> Судебного департамента при Верховном Суде РФ от 19.08.2024 N 193)</w:t>
      </w:r>
    </w:p>
    <w:p w:rsidR="0028772F" w:rsidRDefault="0028772F">
      <w:pPr>
        <w:pStyle w:val="ConsPlusNormal"/>
        <w:jc w:val="both"/>
      </w:pPr>
      <w:r>
        <w:t xml:space="preserve">(п. 8.2.3 в ред. </w:t>
      </w:r>
      <w:hyperlink r:id="rId656">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28772F" w:rsidRDefault="0028772F">
      <w:pPr>
        <w:pStyle w:val="ConsPlusNormal"/>
        <w:spacing w:before="220"/>
        <w:ind w:firstLine="540"/>
        <w:jc w:val="both"/>
      </w:pPr>
      <w:r>
        <w:t xml:space="preserve">8.2.5. При приеме документов непосредственно работником приемной либо отдела </w:t>
      </w:r>
      <w:r>
        <w:lastRenderedPageBreak/>
        <w:t>делопроизводства суда штамп ставится на первом экземпляре жалобы, остающейся в суде, и на ее копии, которая передается заявителю.</w:t>
      </w:r>
    </w:p>
    <w:p w:rsidR="0028772F" w:rsidRDefault="0028772F">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28772F" w:rsidRDefault="0028772F">
      <w:pPr>
        <w:pStyle w:val="ConsPlusNormal"/>
        <w:spacing w:before="220"/>
        <w:ind w:firstLine="540"/>
        <w:jc w:val="both"/>
      </w:pPr>
      <w: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28772F" w:rsidRDefault="0028772F">
      <w:pPr>
        <w:pStyle w:val="ConsPlusNormal"/>
        <w:jc w:val="both"/>
      </w:pPr>
      <w:r>
        <w:t xml:space="preserve">(п. 8.2.6 в ред. </w:t>
      </w:r>
      <w:hyperlink r:id="rId657">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28772F" w:rsidRDefault="0028772F">
      <w:pPr>
        <w:pStyle w:val="ConsPlusNormal"/>
        <w:spacing w:before="220"/>
        <w:ind w:firstLine="540"/>
        <w:jc w:val="both"/>
      </w:pPr>
      <w:bookmarkStart w:id="21" w:name="P865"/>
      <w:bookmarkEnd w:id="21"/>
      <w:r>
        <w:t xml:space="preserve">8.2.8 - 8.2.9. Исключены с 1 января 2026 года. - </w:t>
      </w:r>
      <w:hyperlink r:id="rId658">
        <w:r>
          <w:rPr>
            <w:color w:val="0000FF"/>
          </w:rPr>
          <w:t>Приказ</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8.2.10. Частная жалоба, представление прокурора на определение районного суда 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28772F" w:rsidRDefault="0028772F">
      <w:pPr>
        <w:pStyle w:val="ConsPlusNormal"/>
        <w:jc w:val="both"/>
      </w:pPr>
      <w:r>
        <w:t xml:space="preserve">(в ред. </w:t>
      </w:r>
      <w:hyperlink r:id="rId659">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846">
        <w:r>
          <w:rPr>
            <w:color w:val="0000FF"/>
          </w:rPr>
          <w:t>пунктами 8.2.2</w:t>
        </w:r>
      </w:hyperlink>
      <w:r>
        <w:t xml:space="preserve"> - </w:t>
      </w:r>
      <w:hyperlink w:anchor="P865">
        <w:r>
          <w:rPr>
            <w:color w:val="0000FF"/>
          </w:rPr>
          <w:t>8.2.9</w:t>
        </w:r>
      </w:hyperlink>
      <w: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28772F" w:rsidRDefault="0028772F">
      <w:pPr>
        <w:pStyle w:val="ConsPlusNormal"/>
        <w:spacing w:before="220"/>
        <w:ind w:firstLine="540"/>
        <w:jc w:val="both"/>
      </w:pPr>
      <w:r>
        <w:t xml:space="preserve">Абзац исключен с 1 января 2026 года. - </w:t>
      </w:r>
      <w:hyperlink r:id="rId660">
        <w:r>
          <w:rPr>
            <w:color w:val="0000FF"/>
          </w:rPr>
          <w:t>Приказ</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r>
          <w:rPr>
            <w:color w:val="0000FF"/>
          </w:rPr>
          <w:t>(форма N 61А)</w:t>
        </w:r>
      </w:hyperlink>
      <w: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28772F" w:rsidRDefault="0028772F">
      <w:pPr>
        <w:pStyle w:val="ConsPlusNormal"/>
        <w:jc w:val="both"/>
      </w:pPr>
      <w:r>
        <w:t xml:space="preserve">(в ред. </w:t>
      </w:r>
      <w:hyperlink r:id="rId661">
        <w:r>
          <w:rPr>
            <w:color w:val="0000FF"/>
          </w:rPr>
          <w:t>Приказа</w:t>
        </w:r>
      </w:hyperlink>
      <w:r>
        <w:t xml:space="preserve"> Судебного департамента при Верховном Суде РФ от 22.12.2021 N 244)</w:t>
      </w:r>
    </w:p>
    <w:p w:rsidR="0028772F" w:rsidRDefault="0028772F">
      <w:pPr>
        <w:pStyle w:val="ConsPlusNormal"/>
        <w:jc w:val="both"/>
      </w:pPr>
      <w:r>
        <w:t xml:space="preserve">(п. 8.2.10 в ред. </w:t>
      </w:r>
      <w:hyperlink r:id="rId662">
        <w:r>
          <w:rPr>
            <w:color w:val="0000FF"/>
          </w:rPr>
          <w:t>Приказа</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63">
        <w:r>
          <w:rPr>
            <w:color w:val="0000FF"/>
          </w:rPr>
          <w:t>пунктами 2</w:t>
        </w:r>
      </w:hyperlink>
      <w:r>
        <w:t xml:space="preserve"> - </w:t>
      </w:r>
      <w:hyperlink r:id="rId664">
        <w:r>
          <w:rPr>
            <w:color w:val="0000FF"/>
          </w:rPr>
          <w:t>4 части 1</w:t>
        </w:r>
      </w:hyperlink>
      <w:r>
        <w:t xml:space="preserve">, </w:t>
      </w:r>
      <w:hyperlink r:id="rId665">
        <w:r>
          <w:rPr>
            <w:color w:val="0000FF"/>
          </w:rPr>
          <w:t>частями 2</w:t>
        </w:r>
      </w:hyperlink>
      <w:r>
        <w:t xml:space="preserve"> - </w:t>
      </w:r>
      <w:hyperlink r:id="rId666">
        <w:r>
          <w:rPr>
            <w:color w:val="0000FF"/>
          </w:rPr>
          <w:t>7 статьи 299</w:t>
        </w:r>
      </w:hyperlink>
      <w:r>
        <w:t xml:space="preserve"> КАС РФ, хранятся в деле и в течение установленного судьей срока контролируются. </w:t>
      </w:r>
      <w:r>
        <w:lastRenderedPageBreak/>
        <w:t>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28772F" w:rsidRDefault="0028772F">
      <w:pPr>
        <w:pStyle w:val="ConsPlusNormal"/>
        <w:jc w:val="both"/>
      </w:pPr>
      <w:r>
        <w:t xml:space="preserve">(в ред. </w:t>
      </w:r>
      <w:hyperlink r:id="rId667">
        <w:r>
          <w:rPr>
            <w:color w:val="0000FF"/>
          </w:rPr>
          <w:t>Приказа</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28772F" w:rsidRDefault="0028772F">
      <w:pPr>
        <w:pStyle w:val="ConsPlusNormal"/>
        <w:spacing w:before="220"/>
        <w:ind w:firstLine="540"/>
        <w:jc w:val="both"/>
      </w:pPr>
      <w:r>
        <w:t xml:space="preserve">8.2.12. Абзац исключен с 1 января 2026 года. - </w:t>
      </w:r>
      <w:hyperlink r:id="rId668">
        <w:r>
          <w:rPr>
            <w:color w:val="0000FF"/>
          </w:rPr>
          <w:t>Приказ</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установленный </w:t>
      </w:r>
      <w:hyperlink r:id="rId669">
        <w:r>
          <w:rPr>
            <w:color w:val="0000FF"/>
          </w:rPr>
          <w:t>статьей 298</w:t>
        </w:r>
      </w:hyperlink>
      <w:r>
        <w:t xml:space="preserve"> КАС РФ срок и соответствующей требованиям </w:t>
      </w:r>
      <w:hyperlink r:id="rId670">
        <w:r>
          <w:rPr>
            <w:color w:val="0000FF"/>
          </w:rPr>
          <w:t>статьи 299</w:t>
        </w:r>
      </w:hyperlink>
      <w: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71">
        <w:r>
          <w:rPr>
            <w:color w:val="0000FF"/>
          </w:rPr>
          <w:t>статья 302</w:t>
        </w:r>
      </w:hyperlink>
      <w:r>
        <w:t xml:space="preserve"> КАС РФ) (</w:t>
      </w:r>
      <w:hyperlink w:anchor="P7584">
        <w:r>
          <w:rPr>
            <w:color w:val="0000FF"/>
          </w:rPr>
          <w:t>форма</w:t>
        </w:r>
      </w:hyperlink>
      <w:r>
        <w:t xml:space="preserve"> извещения N 60А).</w:t>
      </w:r>
    </w:p>
    <w:p w:rsidR="0028772F" w:rsidRDefault="0028772F">
      <w:pPr>
        <w:pStyle w:val="ConsPlusNormal"/>
        <w:jc w:val="both"/>
      </w:pPr>
      <w:r>
        <w:t xml:space="preserve">(в ред. </w:t>
      </w:r>
      <w:hyperlink r:id="rId672">
        <w:r>
          <w:rPr>
            <w:color w:val="0000FF"/>
          </w:rPr>
          <w:t>Приказа</w:t>
        </w:r>
      </w:hyperlink>
      <w:r>
        <w:t xml:space="preserve"> Судебного департамента при Верховном Суде РФ от 19.08.2024 N 193)</w:t>
      </w:r>
    </w:p>
    <w:p w:rsidR="0028772F" w:rsidRDefault="0028772F">
      <w:pPr>
        <w:pStyle w:val="ConsPlusNormal"/>
        <w:jc w:val="both"/>
      </w:pPr>
      <w:r>
        <w:t xml:space="preserve">(п. 8.2.12 в ред. </w:t>
      </w:r>
      <w:hyperlink r:id="rId673">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w:t>
      </w:r>
      <w:hyperlink r:id="rId674">
        <w:r>
          <w:rPr>
            <w:color w:val="0000FF"/>
          </w:rPr>
          <w:t>статья 321</w:t>
        </w:r>
      </w:hyperlink>
      <w:r>
        <w:t xml:space="preserve"> ГПК РФ).</w:t>
      </w:r>
    </w:p>
    <w:p w:rsidR="0028772F" w:rsidRDefault="0028772F">
      <w:pPr>
        <w:pStyle w:val="ConsPlusNormal"/>
        <w:spacing w:before="220"/>
        <w:ind w:firstLine="540"/>
        <w:jc w:val="both"/>
      </w:pPr>
      <w: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28772F" w:rsidRDefault="0028772F">
      <w:pPr>
        <w:pStyle w:val="ConsPlusNormal"/>
        <w:spacing w:before="220"/>
        <w:ind w:firstLine="540"/>
        <w:jc w:val="both"/>
      </w:pPr>
      <w: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75">
        <w:r>
          <w:rPr>
            <w:color w:val="0000FF"/>
          </w:rPr>
          <w:t>КАС</w:t>
        </w:r>
      </w:hyperlink>
      <w:r>
        <w:t xml:space="preserve"> РФ, которым установлены сокращенные сроки подачи апелляционных жалобы, представления (</w:t>
      </w:r>
      <w:hyperlink r:id="rId676">
        <w:r>
          <w:rPr>
            <w:color w:val="0000FF"/>
          </w:rPr>
          <w:t>часть 5 статьи 302</w:t>
        </w:r>
      </w:hyperlink>
      <w: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w:t>
      </w:r>
      <w:r>
        <w:lastRenderedPageBreak/>
        <w:t xml:space="preserve">следующего дня со дня истечения срока для подачи апелляционной жалобы, представления, частной жалобы сопроводительным письмом </w:t>
      </w:r>
      <w:hyperlink w:anchor="P7680">
        <w:r>
          <w:rPr>
            <w:color w:val="0000FF"/>
          </w:rPr>
          <w:t>(форма N 61)</w:t>
        </w:r>
      </w:hyperlink>
      <w: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28772F" w:rsidRDefault="0028772F">
      <w:pPr>
        <w:pStyle w:val="ConsPlusNormal"/>
        <w:spacing w:before="220"/>
        <w:ind w:firstLine="540"/>
        <w:jc w:val="both"/>
      </w:pPr>
      <w: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28772F" w:rsidRDefault="0028772F">
      <w:pPr>
        <w:pStyle w:val="ConsPlusNormal"/>
        <w:spacing w:before="220"/>
        <w:ind w:firstLine="540"/>
        <w:jc w:val="both"/>
      </w:pPr>
      <w:r>
        <w:t>В том случае, когда после истечения срока апелляционного обжалования и 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28772F" w:rsidRDefault="0028772F">
      <w:pPr>
        <w:pStyle w:val="ConsPlusNormal"/>
        <w:spacing w:before="220"/>
        <w:ind w:firstLine="540"/>
        <w:jc w:val="both"/>
      </w:pPr>
      <w: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28772F" w:rsidRDefault="0028772F">
      <w:pPr>
        <w:pStyle w:val="ConsPlusNormal"/>
        <w:jc w:val="both"/>
      </w:pPr>
      <w:r>
        <w:t xml:space="preserve">(п. 8.2.13 в ред. </w:t>
      </w:r>
      <w:hyperlink r:id="rId677">
        <w:r>
          <w:rPr>
            <w:color w:val="0000FF"/>
          </w:rPr>
          <w:t>Приказа</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28772F" w:rsidRDefault="0028772F">
      <w:pPr>
        <w:pStyle w:val="ConsPlusNormal"/>
        <w:spacing w:before="220"/>
        <w:ind w:firstLine="540"/>
        <w:jc w:val="both"/>
      </w:pPr>
      <w: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28772F" w:rsidRDefault="0028772F">
      <w:pPr>
        <w:pStyle w:val="ConsPlusNormal"/>
        <w:jc w:val="both"/>
      </w:pPr>
      <w:r>
        <w:t xml:space="preserve">(п. 8.2.15 в ред. </w:t>
      </w:r>
      <w:hyperlink r:id="rId678">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8.2.16. Исключен. - </w:t>
      </w:r>
      <w:hyperlink r:id="rId679">
        <w:r>
          <w:rPr>
            <w:color w:val="0000FF"/>
          </w:rPr>
          <w:t>Приказ</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28772F" w:rsidRDefault="0028772F">
      <w:pPr>
        <w:pStyle w:val="ConsPlusNormal"/>
        <w:spacing w:before="220"/>
        <w:ind w:firstLine="540"/>
        <w:jc w:val="both"/>
      </w:pPr>
      <w: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28772F" w:rsidRDefault="0028772F">
      <w:pPr>
        <w:pStyle w:val="ConsPlusNormal"/>
        <w:spacing w:before="220"/>
        <w:ind w:firstLine="540"/>
        <w:jc w:val="both"/>
      </w:pPr>
      <w: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28772F" w:rsidRDefault="0028772F">
      <w:pPr>
        <w:pStyle w:val="ConsPlusNormal"/>
        <w:jc w:val="both"/>
      </w:pPr>
      <w:r>
        <w:t xml:space="preserve">(в ред. </w:t>
      </w:r>
      <w:hyperlink r:id="rId680">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28772F" w:rsidRDefault="0028772F">
      <w:pPr>
        <w:pStyle w:val="ConsPlusNormal"/>
        <w:jc w:val="both"/>
      </w:pPr>
      <w:r>
        <w:t xml:space="preserve">(в ред. </w:t>
      </w:r>
      <w:hyperlink r:id="rId681">
        <w:r>
          <w:rPr>
            <w:color w:val="0000FF"/>
          </w:rPr>
          <w:t>Приказа</w:t>
        </w:r>
      </w:hyperlink>
      <w:r>
        <w:t xml:space="preserve"> Судебного департамента при Верховном Суде РФ от 09.04.2015 N 95)</w:t>
      </w:r>
    </w:p>
    <w:p w:rsidR="0028772F" w:rsidRDefault="0028772F">
      <w:pPr>
        <w:pStyle w:val="ConsPlusNormal"/>
        <w:ind w:firstLine="540"/>
        <w:jc w:val="both"/>
      </w:pPr>
    </w:p>
    <w:p w:rsidR="0028772F" w:rsidRDefault="0028772F">
      <w:pPr>
        <w:pStyle w:val="ConsPlusTitle"/>
        <w:ind w:firstLine="540"/>
        <w:jc w:val="both"/>
        <w:outlineLvl w:val="2"/>
      </w:pPr>
      <w: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28772F" w:rsidRDefault="0028772F">
      <w:pPr>
        <w:pStyle w:val="ConsPlusNormal"/>
        <w:spacing w:before="220"/>
        <w:ind w:firstLine="540"/>
        <w:jc w:val="both"/>
      </w:pPr>
      <w:r>
        <w:t xml:space="preserve">8.3.1. Уголовное дело с апелляционной жалобой, представлением, поступившее от </w:t>
      </w:r>
      <w:r>
        <w:lastRenderedPageBreak/>
        <w:t xml:space="preserve">мирового судьи для рассмотрения в апелляционном порядке, регистрируется в ПС ГАС "Правосудие" и в целях реализации требований </w:t>
      </w:r>
      <w:hyperlink r:id="rId682">
        <w:r>
          <w:rPr>
            <w:color w:val="0000FF"/>
          </w:rPr>
          <w:t>ст. 30</w:t>
        </w:r>
      </w:hyperlink>
      <w: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435">
        <w:r>
          <w:rPr>
            <w:color w:val="0000FF"/>
          </w:rPr>
          <w:t>(форма N 5.2)</w:t>
        </w:r>
      </w:hyperlink>
      <w:r>
        <w:t xml:space="preserve"> и алфавитный указатель </w:t>
      </w:r>
      <w:hyperlink w:anchor="P2553">
        <w:r>
          <w:rPr>
            <w:color w:val="0000FF"/>
          </w:rPr>
          <w:t>(форма N 5-б)</w:t>
        </w:r>
      </w:hyperlink>
      <w:r>
        <w:t xml:space="preserve"> в порядке, установленном </w:t>
      </w:r>
      <w:hyperlink w:anchor="P245">
        <w:r>
          <w:rPr>
            <w:color w:val="0000FF"/>
          </w:rPr>
          <w:t>разделом 3</w:t>
        </w:r>
      </w:hyperlink>
      <w: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28772F" w:rsidRDefault="0028772F">
      <w:pPr>
        <w:pStyle w:val="ConsPlusNormal"/>
        <w:jc w:val="both"/>
      </w:pPr>
      <w:r>
        <w:t xml:space="preserve">(п. 8.3.1 в ред. </w:t>
      </w:r>
      <w:hyperlink r:id="rId68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28772F" w:rsidRDefault="0028772F">
      <w:pPr>
        <w:pStyle w:val="ConsPlusNormal"/>
        <w:spacing w:before="220"/>
        <w:ind w:firstLine="540"/>
        <w:jc w:val="both"/>
      </w:pPr>
      <w: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84">
        <w:r>
          <w:rPr>
            <w:color w:val="0000FF"/>
          </w:rPr>
          <w:t>ст. 389.3</w:t>
        </w:r>
      </w:hyperlink>
      <w:r>
        <w:t xml:space="preserve"> УПК РФ, о чем в письменной форме сообщается лицу, подавшему указанные апелляционные жалобу, представление.</w:t>
      </w:r>
    </w:p>
    <w:p w:rsidR="0028772F" w:rsidRDefault="0028772F">
      <w:pPr>
        <w:pStyle w:val="ConsPlusNormal"/>
        <w:spacing w:before="220"/>
        <w:ind w:firstLine="540"/>
        <w:jc w:val="both"/>
      </w:pPr>
      <w: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685">
        <w:r>
          <w:rPr>
            <w:color w:val="0000FF"/>
          </w:rPr>
          <w:t>ч. 2 ст. 389.11</w:t>
        </w:r>
      </w:hyperlink>
      <w:r>
        <w:t xml:space="preserve"> УПК РФ).</w:t>
      </w:r>
    </w:p>
    <w:p w:rsidR="0028772F" w:rsidRDefault="0028772F">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28772F" w:rsidRDefault="0028772F">
      <w:pPr>
        <w:pStyle w:val="ConsPlusNormal"/>
        <w:spacing w:before="220"/>
        <w:ind w:firstLine="540"/>
        <w:jc w:val="both"/>
      </w:pPr>
      <w: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28772F" w:rsidRDefault="0028772F">
      <w:pPr>
        <w:pStyle w:val="ConsPlusNormal"/>
        <w:jc w:val="both"/>
      </w:pPr>
      <w:r>
        <w:t xml:space="preserve">(в ред. </w:t>
      </w:r>
      <w:hyperlink r:id="rId686">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87">
        <w:r>
          <w:rPr>
            <w:color w:val="0000FF"/>
          </w:rPr>
          <w:t>ч. 3 ст. 389.11</w:t>
        </w:r>
      </w:hyperlink>
      <w:r>
        <w:t xml:space="preserve"> УПК РФ.</w:t>
      </w:r>
    </w:p>
    <w:p w:rsidR="0028772F" w:rsidRDefault="0028772F">
      <w:pPr>
        <w:pStyle w:val="ConsPlusNormal"/>
        <w:spacing w:before="220"/>
        <w:ind w:firstLine="540"/>
        <w:jc w:val="both"/>
      </w:pPr>
      <w:r>
        <w:t xml:space="preserve">Если судьей принято решение о возвращении уголовного дела мировому судье по основаниям, предусмотренным </w:t>
      </w:r>
      <w:hyperlink r:id="rId688">
        <w:r>
          <w:rPr>
            <w:color w:val="0000FF"/>
          </w:rPr>
          <w:t>статей 389.11</w:t>
        </w:r>
      </w:hyperlink>
      <w: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28772F" w:rsidRDefault="0028772F">
      <w:pPr>
        <w:pStyle w:val="ConsPlusNormal"/>
        <w:jc w:val="both"/>
      </w:pPr>
      <w:r>
        <w:t xml:space="preserve">(абзац введен </w:t>
      </w:r>
      <w:hyperlink r:id="rId689">
        <w:r>
          <w:rPr>
            <w:color w:val="0000FF"/>
          </w:rPr>
          <w:t>Приказом</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w:t>
      </w:r>
      <w:r>
        <w:lastRenderedPageBreak/>
        <w:t>постановление или определение в части освобождения его из-под стражи или от отбывания наказания исполняются немедленно.</w:t>
      </w:r>
    </w:p>
    <w:p w:rsidR="0028772F" w:rsidRDefault="0028772F">
      <w:pPr>
        <w:pStyle w:val="ConsPlusNormal"/>
        <w:spacing w:before="220"/>
        <w:ind w:firstLine="540"/>
        <w:jc w:val="both"/>
      </w:pPr>
      <w: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28772F" w:rsidRDefault="0028772F">
      <w:pPr>
        <w:pStyle w:val="ConsPlusNormal"/>
        <w:jc w:val="both"/>
      </w:pPr>
      <w:r>
        <w:t xml:space="preserve">(абзац введен </w:t>
      </w:r>
      <w:hyperlink r:id="rId690">
        <w:r>
          <w:rPr>
            <w:color w:val="0000FF"/>
          </w:rPr>
          <w:t>Приказом</w:t>
        </w:r>
      </w:hyperlink>
      <w:r>
        <w:t xml:space="preserve"> Судебного департамента при Верховном Суде РФ от 10.03.2025 N 33)</w:t>
      </w:r>
    </w:p>
    <w:p w:rsidR="0028772F" w:rsidRDefault="0028772F">
      <w:pPr>
        <w:pStyle w:val="ConsPlusNormal"/>
        <w:spacing w:before="220"/>
        <w:ind w:firstLine="540"/>
        <w:jc w:val="both"/>
      </w:pPr>
      <w: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91">
        <w:r>
          <w:rPr>
            <w:color w:val="0000FF"/>
          </w:rPr>
          <w:t>ст. 259</w:t>
        </w:r>
      </w:hyperlink>
      <w:r>
        <w:t xml:space="preserve"> УПК РФ.</w:t>
      </w:r>
    </w:p>
    <w:p w:rsidR="0028772F" w:rsidRDefault="0028772F">
      <w:pPr>
        <w:pStyle w:val="ConsPlusNormal"/>
        <w:spacing w:before="220"/>
        <w:ind w:firstLine="540"/>
        <w:jc w:val="both"/>
      </w:pPr>
      <w:r>
        <w:t xml:space="preserve">В соответствии со </w:t>
      </w:r>
      <w:hyperlink r:id="rId692">
        <w:r>
          <w:rPr>
            <w:color w:val="0000FF"/>
          </w:rPr>
          <w:t>ст. 389.34</w:t>
        </w:r>
      </w:hyperlink>
      <w: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28772F" w:rsidRDefault="0028772F">
      <w:pPr>
        <w:pStyle w:val="ConsPlusNormal"/>
        <w:spacing w:before="220"/>
        <w:ind w:firstLine="540"/>
        <w:jc w:val="both"/>
      </w:pPr>
      <w: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93">
        <w:r>
          <w:rPr>
            <w:color w:val="0000FF"/>
          </w:rPr>
          <w:t>ст. 260</w:t>
        </w:r>
      </w:hyperlink>
      <w:r>
        <w:t xml:space="preserve"> УПК РФ.</w:t>
      </w:r>
    </w:p>
    <w:p w:rsidR="0028772F" w:rsidRDefault="0028772F">
      <w:pPr>
        <w:pStyle w:val="ConsPlusNormal"/>
        <w:spacing w:before="220"/>
        <w:ind w:firstLine="540"/>
        <w:jc w:val="both"/>
      </w:pPr>
      <w: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28772F" w:rsidRDefault="0028772F">
      <w:pPr>
        <w:pStyle w:val="ConsPlusNormal"/>
        <w:jc w:val="both"/>
      </w:pPr>
      <w:r>
        <w:t xml:space="preserve">(п. 8.3.5 в ред. </w:t>
      </w:r>
      <w:hyperlink r:id="rId694">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28772F" w:rsidRDefault="0028772F">
      <w:pPr>
        <w:pStyle w:val="ConsPlusNormal"/>
        <w:jc w:val="both"/>
      </w:pPr>
      <w:r>
        <w:t xml:space="preserve">(в ред. Приказов Судебного департамента при Верховном Суде РФ от 22.12.2021 </w:t>
      </w:r>
      <w:hyperlink r:id="rId695">
        <w:r>
          <w:rPr>
            <w:color w:val="0000FF"/>
          </w:rPr>
          <w:t>N 244</w:t>
        </w:r>
      </w:hyperlink>
      <w:r>
        <w:t xml:space="preserve">, от 19.08.2024 </w:t>
      </w:r>
      <w:hyperlink r:id="rId696">
        <w:r>
          <w:rPr>
            <w:color w:val="0000FF"/>
          </w:rPr>
          <w:t>N 193</w:t>
        </w:r>
      </w:hyperlink>
      <w:r>
        <w:t>)</w:t>
      </w:r>
    </w:p>
    <w:p w:rsidR="0028772F" w:rsidRDefault="0028772F">
      <w:pPr>
        <w:pStyle w:val="ConsPlusNormal"/>
        <w:spacing w:before="220"/>
        <w:ind w:firstLine="540"/>
        <w:jc w:val="both"/>
      </w:pPr>
      <w: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97">
        <w:r>
          <w:rPr>
            <w:color w:val="0000FF"/>
          </w:rPr>
          <w:t>частью первой 1 статьи 393</w:t>
        </w:r>
      </w:hyperlink>
      <w:r>
        <w:t xml:space="preserve"> УПК РФ.</w:t>
      </w:r>
    </w:p>
    <w:p w:rsidR="0028772F" w:rsidRDefault="0028772F">
      <w:pPr>
        <w:pStyle w:val="ConsPlusNormal"/>
        <w:jc w:val="both"/>
      </w:pPr>
      <w:r>
        <w:t xml:space="preserve">(абзац введен </w:t>
      </w:r>
      <w:hyperlink r:id="rId698">
        <w:r>
          <w:rPr>
            <w:color w:val="0000FF"/>
          </w:rPr>
          <w:t>Приказом</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99">
        <w:r>
          <w:rPr>
            <w:color w:val="0000FF"/>
          </w:rPr>
          <w:t>п. 5 ч. 1 ст. 238</w:t>
        </w:r>
      </w:hyperlink>
      <w: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w:t>
      </w:r>
      <w:r>
        <w:lastRenderedPageBreak/>
        <w:t>мировому судье, постановившему судебное решение, для контроля, а в соответствующей части для обращения к исполнению.</w:t>
      </w:r>
    </w:p>
    <w:p w:rsidR="0028772F" w:rsidRDefault="0028772F">
      <w:pPr>
        <w:pStyle w:val="ConsPlusNormal"/>
        <w:jc w:val="both"/>
      </w:pPr>
      <w:r>
        <w:t xml:space="preserve">(абзац введен </w:t>
      </w:r>
      <w:hyperlink r:id="rId700">
        <w:r>
          <w:rPr>
            <w:color w:val="0000FF"/>
          </w:rPr>
          <w:t>Приказом</w:t>
        </w:r>
      </w:hyperlink>
      <w:r>
        <w:t xml:space="preserve"> Судебного департамента при Верховном Суде РФ от 10.03.2025 N 33)</w:t>
      </w:r>
    </w:p>
    <w:p w:rsidR="0028772F" w:rsidRDefault="0028772F">
      <w:pPr>
        <w:pStyle w:val="ConsPlusNormal"/>
        <w:spacing w:before="220"/>
        <w:ind w:firstLine="540"/>
        <w:jc w:val="both"/>
      </w:pPr>
      <w: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435">
        <w:r>
          <w:rPr>
            <w:color w:val="0000FF"/>
          </w:rPr>
          <w:t>(форма N 5.2)</w:t>
        </w:r>
      </w:hyperlink>
      <w:r>
        <w:t xml:space="preserve"> работником аппарата суда, должностным регламентом которого предусмотрены данные функции.</w:t>
      </w:r>
    </w:p>
    <w:p w:rsidR="0028772F" w:rsidRDefault="0028772F">
      <w:pPr>
        <w:pStyle w:val="ConsPlusNormal"/>
        <w:jc w:val="both"/>
      </w:pPr>
      <w:r>
        <w:t xml:space="preserve">(в ред. Приказов Судебного департамента при Верховном Суде РФ от 09.04.2015 </w:t>
      </w:r>
      <w:hyperlink r:id="rId701">
        <w:r>
          <w:rPr>
            <w:color w:val="0000FF"/>
          </w:rPr>
          <w:t>N 95</w:t>
        </w:r>
      </w:hyperlink>
      <w:r>
        <w:t xml:space="preserve">, от 10.03.2025 </w:t>
      </w:r>
      <w:hyperlink r:id="rId702">
        <w:r>
          <w:rPr>
            <w:color w:val="0000FF"/>
          </w:rPr>
          <w:t>N 33</w:t>
        </w:r>
      </w:hyperlink>
      <w:r>
        <w:t>)</w:t>
      </w:r>
    </w:p>
    <w:p w:rsidR="0028772F" w:rsidRDefault="0028772F">
      <w:pPr>
        <w:pStyle w:val="ConsPlusNormal"/>
        <w:spacing w:before="220"/>
        <w:ind w:firstLine="540"/>
        <w:jc w:val="both"/>
      </w:pPr>
      <w:r>
        <w:t xml:space="preserve">В случае повторного поступления уголовного дела с апелляционной жалобой, представлением в порядке </w:t>
      </w:r>
      <w:hyperlink r:id="rId703">
        <w:r>
          <w:rPr>
            <w:color w:val="0000FF"/>
          </w:rPr>
          <w:t>ст. 389.36</w:t>
        </w:r>
      </w:hyperlink>
      <w:r>
        <w:t xml:space="preserve"> УПК РФ дело подлежит регистрации как вновь поступившее.</w:t>
      </w:r>
    </w:p>
    <w:p w:rsidR="0028772F" w:rsidRDefault="0028772F">
      <w:pPr>
        <w:pStyle w:val="ConsPlusNormal"/>
        <w:jc w:val="both"/>
      </w:pPr>
      <w:r>
        <w:t xml:space="preserve">(подраздел 8.3 введен </w:t>
      </w:r>
      <w:hyperlink r:id="rId704">
        <w:r>
          <w:rPr>
            <w:color w:val="0000FF"/>
          </w:rPr>
          <w:t>Приказом</w:t>
        </w:r>
      </w:hyperlink>
      <w:r>
        <w:t xml:space="preserve"> Судебного департамента при Верховном Суде РФ от 18.03.2013 N 61)</w:t>
      </w:r>
    </w:p>
    <w:p w:rsidR="0028772F" w:rsidRDefault="0028772F">
      <w:pPr>
        <w:pStyle w:val="ConsPlusNormal"/>
        <w:ind w:firstLine="540"/>
        <w:jc w:val="both"/>
      </w:pPr>
    </w:p>
    <w:p w:rsidR="0028772F" w:rsidRDefault="0028772F">
      <w:pPr>
        <w:pStyle w:val="ConsPlusTitle"/>
        <w:ind w:firstLine="540"/>
        <w:jc w:val="both"/>
        <w:outlineLvl w:val="2"/>
      </w:pPr>
      <w:bookmarkStart w:id="22" w:name="P929"/>
      <w:bookmarkEnd w:id="22"/>
      <w:r>
        <w:t>8.4. Делопроизводство по прохождению апелляционной жалобы, представления на судебные решения по уголовным делам в суде первой инстанции.</w:t>
      </w:r>
    </w:p>
    <w:p w:rsidR="0028772F" w:rsidRDefault="0028772F">
      <w:pPr>
        <w:pStyle w:val="ConsPlusNormal"/>
        <w:spacing w:before="220"/>
        <w:ind w:firstLine="540"/>
        <w:jc w:val="both"/>
      </w:pPr>
      <w: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705">
        <w:r>
          <w:rPr>
            <w:color w:val="0000FF"/>
          </w:rPr>
          <w:t>ст. 389.1</w:t>
        </w:r>
      </w:hyperlink>
      <w:r>
        <w:t xml:space="preserve"> УПК РФ, а также иными лицами в случаях, предусмотренных </w:t>
      </w:r>
      <w:hyperlink r:id="rId706">
        <w:r>
          <w:rPr>
            <w:color w:val="0000FF"/>
          </w:rPr>
          <w:t>УПК</w:t>
        </w:r>
      </w:hyperlink>
      <w:r>
        <w:t xml:space="preserve"> РФ, в районный суд.</w:t>
      </w:r>
    </w:p>
    <w:p w:rsidR="0028772F" w:rsidRDefault="0028772F">
      <w:pPr>
        <w:pStyle w:val="ConsPlusNormal"/>
        <w:spacing w:before="220"/>
        <w:ind w:firstLine="540"/>
        <w:jc w:val="both"/>
      </w:pPr>
      <w: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28772F" w:rsidRDefault="0028772F">
      <w:pPr>
        <w:pStyle w:val="ConsPlusNormal"/>
        <w:jc w:val="both"/>
      </w:pPr>
      <w:r>
        <w:t xml:space="preserve">(в ред. </w:t>
      </w:r>
      <w:hyperlink r:id="rId707">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В течение срока, установленного для обжалования судебного решения, уголовное дело не может быть истребовано из суда.</w:t>
      </w:r>
    </w:p>
    <w:p w:rsidR="0028772F" w:rsidRDefault="0028772F">
      <w:pPr>
        <w:pStyle w:val="ConsPlusNormal"/>
        <w:spacing w:before="220"/>
        <w:ind w:firstLine="540"/>
        <w:jc w:val="both"/>
      </w:pPr>
      <w: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28772F" w:rsidRDefault="0028772F">
      <w:pPr>
        <w:pStyle w:val="ConsPlusNormal"/>
        <w:spacing w:before="220"/>
        <w:ind w:firstLine="540"/>
        <w:jc w:val="both"/>
      </w:pPr>
      <w: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28772F" w:rsidRDefault="0028772F">
      <w:pPr>
        <w:pStyle w:val="ConsPlusNormal"/>
        <w:spacing w:before="220"/>
        <w:ind w:firstLine="540"/>
        <w:jc w:val="both"/>
      </w:pPr>
      <w:r>
        <w:t>К апелляционной жалобе, представлению, поступившим в суд из отделения связи, приобщается конверт.</w:t>
      </w:r>
    </w:p>
    <w:p w:rsidR="0028772F" w:rsidRDefault="0028772F">
      <w:pPr>
        <w:pStyle w:val="ConsPlusNormal"/>
        <w:spacing w:before="220"/>
        <w:ind w:firstLine="540"/>
        <w:jc w:val="both"/>
      </w:pPr>
      <w:r>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28772F" w:rsidRDefault="0028772F">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28772F" w:rsidRDefault="0028772F">
      <w:pPr>
        <w:pStyle w:val="ConsPlusNormal"/>
        <w:spacing w:before="220"/>
        <w:ind w:firstLine="540"/>
        <w:jc w:val="both"/>
      </w:pPr>
      <w: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28772F" w:rsidRDefault="0028772F">
      <w:pPr>
        <w:pStyle w:val="ConsPlusNormal"/>
        <w:spacing w:before="220"/>
        <w:ind w:firstLine="540"/>
        <w:jc w:val="both"/>
      </w:pPr>
      <w:r>
        <w:lastRenderedPageBreak/>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28772F" w:rsidRDefault="0028772F">
      <w:pPr>
        <w:pStyle w:val="ConsPlusNormal"/>
        <w:jc w:val="both"/>
      </w:pPr>
      <w:r>
        <w:t xml:space="preserve">(п. 8.4.3 в ред. </w:t>
      </w:r>
      <w:hyperlink r:id="rId708">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28772F" w:rsidRDefault="0028772F">
      <w:pPr>
        <w:pStyle w:val="ConsPlusNormal"/>
        <w:spacing w:before="220"/>
        <w:ind w:firstLine="540"/>
        <w:jc w:val="both"/>
      </w:pPr>
      <w: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28772F" w:rsidRDefault="0028772F">
      <w:pPr>
        <w:pStyle w:val="ConsPlusNormal"/>
        <w:spacing w:before="220"/>
        <w:ind w:firstLine="540"/>
        <w:jc w:val="both"/>
      </w:pPr>
      <w:r>
        <w:t>8.4.6. В случае несоответствия апелляционных жалобы, представления требованиям об их содержании (</w:t>
      </w:r>
      <w:hyperlink r:id="rId709">
        <w:r>
          <w:rPr>
            <w:color w:val="0000FF"/>
          </w:rPr>
          <w:t>ст. 389.6</w:t>
        </w:r>
      </w:hyperlink>
      <w: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28772F" w:rsidRDefault="0028772F">
      <w:pPr>
        <w:pStyle w:val="ConsPlusNormal"/>
        <w:spacing w:before="220"/>
        <w:ind w:firstLine="540"/>
        <w:jc w:val="both"/>
      </w:pPr>
      <w: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710">
        <w:r>
          <w:rPr>
            <w:color w:val="0000FF"/>
          </w:rPr>
          <w:t>ст. 389.1</w:t>
        </w:r>
      </w:hyperlink>
      <w:r>
        <w:t xml:space="preserve"> УПК РФ (</w:t>
      </w:r>
      <w:hyperlink w:anchor="P7652">
        <w:r>
          <w:rPr>
            <w:color w:val="0000FF"/>
          </w:rPr>
          <w:t>форма</w:t>
        </w:r>
      </w:hyperlink>
      <w: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28772F" w:rsidRDefault="0028772F">
      <w:pPr>
        <w:pStyle w:val="ConsPlusNormal"/>
        <w:jc w:val="both"/>
      </w:pPr>
      <w:r>
        <w:t xml:space="preserve">(в ред. </w:t>
      </w:r>
      <w:hyperlink r:id="rId711">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Возражения, поступившие на жалобу, представление, приобщаются к материалам уголовного дела.</w:t>
      </w:r>
    </w:p>
    <w:p w:rsidR="0028772F" w:rsidRDefault="0028772F">
      <w:pPr>
        <w:pStyle w:val="ConsPlusNormal"/>
        <w:spacing w:before="220"/>
        <w:ind w:firstLine="540"/>
        <w:jc w:val="both"/>
      </w:pPr>
      <w: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28772F" w:rsidRDefault="0028772F">
      <w:pPr>
        <w:pStyle w:val="ConsPlusNormal"/>
        <w:spacing w:before="220"/>
        <w:ind w:firstLine="540"/>
        <w:jc w:val="both"/>
      </w:pPr>
      <w:r>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712">
        <w:r>
          <w:rPr>
            <w:color w:val="0000FF"/>
          </w:rPr>
          <w:t>ч. 2 ст. 389.8</w:t>
        </w:r>
      </w:hyperlink>
      <w: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7680">
        <w:r>
          <w:rPr>
            <w:color w:val="0000FF"/>
          </w:rPr>
          <w:t>(форма N 61)</w:t>
        </w:r>
      </w:hyperlink>
      <w: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28772F" w:rsidRDefault="0028772F">
      <w:pPr>
        <w:pStyle w:val="ConsPlusNormal"/>
        <w:jc w:val="both"/>
      </w:pPr>
      <w:r>
        <w:t xml:space="preserve">(в ред. </w:t>
      </w:r>
      <w:hyperlink r:id="rId713">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О направлении дела в суд апелляционной инстанции уполномоченным работником аппарата суда по распоряжению судьи сообщается сторонам.</w:t>
      </w:r>
    </w:p>
    <w:p w:rsidR="0028772F" w:rsidRDefault="0028772F">
      <w:pPr>
        <w:pStyle w:val="ConsPlusNormal"/>
        <w:spacing w:before="220"/>
        <w:ind w:firstLine="540"/>
        <w:jc w:val="both"/>
      </w:pPr>
      <w:r>
        <w:t xml:space="preserve">При отсутствии необходимости направления вместе с жалобой (представлением) уголовного </w:t>
      </w:r>
      <w:r>
        <w:lastRenderedPageBreak/>
        <w:t xml:space="preserve">дела, как предусмотрено в </w:t>
      </w:r>
      <w:hyperlink r:id="rId714">
        <w:r>
          <w:rPr>
            <w:color w:val="0000FF"/>
          </w:rPr>
          <w:t>части 2 статьи 389.8</w:t>
        </w:r>
      </w:hyperlink>
      <w: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28772F" w:rsidRDefault="0028772F">
      <w:pPr>
        <w:pStyle w:val="ConsPlusNormal"/>
        <w:jc w:val="both"/>
      </w:pPr>
      <w:r>
        <w:t xml:space="preserve">(в ред. </w:t>
      </w:r>
      <w:hyperlink r:id="rId715">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28772F" w:rsidRDefault="0028772F">
      <w:pPr>
        <w:pStyle w:val="ConsPlusNormal"/>
        <w:spacing w:before="220"/>
        <w:ind w:firstLine="540"/>
        <w:jc w:val="both"/>
      </w:pPr>
      <w: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28772F" w:rsidRDefault="0028772F">
      <w:pPr>
        <w:pStyle w:val="ConsPlusNormal"/>
        <w:spacing w:before="220"/>
        <w:ind w:firstLine="540"/>
        <w:jc w:val="both"/>
      </w:pPr>
      <w: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28772F" w:rsidRDefault="0028772F">
      <w:pPr>
        <w:pStyle w:val="ConsPlusNormal"/>
        <w:spacing w:before="220"/>
        <w:ind w:firstLine="540"/>
        <w:jc w:val="both"/>
      </w:pPr>
      <w: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28772F" w:rsidRDefault="0028772F">
      <w:pPr>
        <w:pStyle w:val="ConsPlusNormal"/>
        <w:jc w:val="both"/>
      </w:pPr>
      <w:r>
        <w:t xml:space="preserve">(в ред. Приказов Судебного департамента при Верховном Суде РФ от 09.04.2015 </w:t>
      </w:r>
      <w:hyperlink r:id="rId716">
        <w:r>
          <w:rPr>
            <w:color w:val="0000FF"/>
          </w:rPr>
          <w:t>N 95</w:t>
        </w:r>
      </w:hyperlink>
      <w:r>
        <w:t xml:space="preserve">, от 19.08.2024 </w:t>
      </w:r>
      <w:hyperlink r:id="rId717">
        <w:r>
          <w:rPr>
            <w:color w:val="0000FF"/>
          </w:rPr>
          <w:t>N 193</w:t>
        </w:r>
      </w:hyperlink>
      <w:r>
        <w:t>)</w:t>
      </w:r>
    </w:p>
    <w:p w:rsidR="0028772F" w:rsidRDefault="0028772F">
      <w:pPr>
        <w:pStyle w:val="ConsPlusNormal"/>
        <w:spacing w:before="220"/>
        <w:ind w:firstLine="540"/>
        <w:jc w:val="both"/>
      </w:pPr>
      <w: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28772F" w:rsidRDefault="0028772F">
      <w:pPr>
        <w:pStyle w:val="ConsPlusNormal"/>
        <w:spacing w:before="220"/>
        <w:ind w:firstLine="540"/>
        <w:jc w:val="both"/>
      </w:pPr>
      <w: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28772F" w:rsidRDefault="0028772F">
      <w:pPr>
        <w:pStyle w:val="ConsPlusNormal"/>
        <w:spacing w:before="220"/>
        <w:ind w:firstLine="540"/>
        <w:jc w:val="both"/>
      </w:pPr>
      <w:r>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28772F" w:rsidRDefault="0028772F">
      <w:pPr>
        <w:pStyle w:val="ConsPlusNormal"/>
        <w:spacing w:before="220"/>
        <w:ind w:firstLine="540"/>
        <w:jc w:val="both"/>
      </w:pPr>
      <w: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28772F" w:rsidRDefault="0028772F">
      <w:pPr>
        <w:pStyle w:val="ConsPlusNormal"/>
        <w:jc w:val="both"/>
      </w:pPr>
      <w:r>
        <w:t xml:space="preserve">(в ред. </w:t>
      </w:r>
      <w:hyperlink r:id="rId718">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28772F" w:rsidRDefault="0028772F">
      <w:pPr>
        <w:pStyle w:val="ConsPlusNormal"/>
        <w:jc w:val="both"/>
      </w:pPr>
      <w:r>
        <w:t xml:space="preserve">(п. 8.4.14 введен </w:t>
      </w:r>
      <w:hyperlink r:id="rId719">
        <w:r>
          <w:rPr>
            <w:color w:val="0000FF"/>
          </w:rPr>
          <w:t>Приказом</w:t>
        </w:r>
      </w:hyperlink>
      <w:r>
        <w:t xml:space="preserve"> Судебного департамента при Верховном Суде РФ от 10.03.2025 N 33)</w:t>
      </w:r>
    </w:p>
    <w:p w:rsidR="0028772F" w:rsidRDefault="0028772F">
      <w:pPr>
        <w:pStyle w:val="ConsPlusNormal"/>
        <w:jc w:val="both"/>
      </w:pPr>
      <w:r>
        <w:t xml:space="preserve">(подраздел 8.4 введен </w:t>
      </w:r>
      <w:hyperlink r:id="rId720">
        <w:r>
          <w:rPr>
            <w:color w:val="0000FF"/>
          </w:rPr>
          <w:t>Приказом</w:t>
        </w:r>
      </w:hyperlink>
      <w:r>
        <w:t xml:space="preserve"> Судебного департамента при Верховном Суде РФ от 18.03.2013 N 61)</w:t>
      </w:r>
    </w:p>
    <w:p w:rsidR="0028772F" w:rsidRDefault="0028772F">
      <w:pPr>
        <w:pStyle w:val="ConsPlusNormal"/>
        <w:ind w:firstLine="540"/>
        <w:jc w:val="both"/>
      </w:pPr>
    </w:p>
    <w:p w:rsidR="0028772F" w:rsidRDefault="0028772F">
      <w:pPr>
        <w:pStyle w:val="ConsPlusTitle"/>
        <w:jc w:val="center"/>
        <w:outlineLvl w:val="1"/>
      </w:pPr>
      <w:r>
        <w:t>8-1. Особенности регистрации и учета заявлений</w:t>
      </w:r>
    </w:p>
    <w:p w:rsidR="0028772F" w:rsidRDefault="0028772F">
      <w:pPr>
        <w:pStyle w:val="ConsPlusTitle"/>
        <w:jc w:val="center"/>
      </w:pPr>
      <w:r>
        <w:t>о присуждении компенсации за нарушение права на судопроизводство</w:t>
      </w:r>
    </w:p>
    <w:p w:rsidR="0028772F" w:rsidRDefault="0028772F">
      <w:pPr>
        <w:pStyle w:val="ConsPlusTitle"/>
        <w:jc w:val="center"/>
      </w:pPr>
      <w:r>
        <w:lastRenderedPageBreak/>
        <w:t>в разумный срок или права на исполнение судебного</w:t>
      </w:r>
    </w:p>
    <w:p w:rsidR="0028772F" w:rsidRDefault="0028772F">
      <w:pPr>
        <w:pStyle w:val="ConsPlusTitle"/>
        <w:jc w:val="center"/>
      </w:pPr>
      <w:r>
        <w:t>акта в разумный срок</w:t>
      </w:r>
    </w:p>
    <w:p w:rsidR="0028772F" w:rsidRDefault="0028772F">
      <w:pPr>
        <w:pStyle w:val="ConsPlusNormal"/>
        <w:jc w:val="center"/>
      </w:pPr>
    </w:p>
    <w:p w:rsidR="0028772F" w:rsidRDefault="0028772F">
      <w:pPr>
        <w:pStyle w:val="ConsPlusNormal"/>
        <w:jc w:val="center"/>
      </w:pPr>
      <w:r>
        <w:t xml:space="preserve">(в ред. </w:t>
      </w:r>
      <w:hyperlink r:id="rId721">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18.02.2016 N 33)</w:t>
      </w:r>
    </w:p>
    <w:p w:rsidR="0028772F" w:rsidRDefault="0028772F">
      <w:pPr>
        <w:pStyle w:val="ConsPlusNormal"/>
        <w:ind w:firstLine="540"/>
        <w:jc w:val="both"/>
      </w:pPr>
    </w:p>
    <w:p w:rsidR="0028772F" w:rsidRDefault="0028772F">
      <w:pPr>
        <w:pStyle w:val="ConsPlusNormal"/>
        <w:ind w:firstLine="540"/>
        <w:jc w:val="both"/>
      </w:pPr>
      <w: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722">
        <w:r>
          <w:rPr>
            <w:color w:val="0000FF"/>
          </w:rPr>
          <w:t>КАС РФ</w:t>
        </w:r>
      </w:hyperlink>
      <w: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28772F" w:rsidRDefault="0028772F">
      <w:pPr>
        <w:pStyle w:val="ConsPlusNormal"/>
        <w:spacing w:before="220"/>
        <w:ind w:firstLine="540"/>
        <w:jc w:val="both"/>
      </w:pPr>
      <w: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723">
        <w:r>
          <w:rPr>
            <w:color w:val="0000FF"/>
          </w:rPr>
          <w:t>частях 5</w:t>
        </w:r>
      </w:hyperlink>
      <w:r>
        <w:t xml:space="preserve"> - </w:t>
      </w:r>
      <w:hyperlink r:id="rId724">
        <w:r>
          <w:rPr>
            <w:color w:val="0000FF"/>
          </w:rPr>
          <w:t>8 статьи 250</w:t>
        </w:r>
      </w:hyperlink>
      <w:r>
        <w:t xml:space="preserve"> КАС РФ), подаются заинтересованным лицом непосредственно в областной и равный ему суд.</w:t>
      </w:r>
    </w:p>
    <w:p w:rsidR="0028772F" w:rsidRDefault="0028772F">
      <w:pPr>
        <w:pStyle w:val="ConsPlusNormal"/>
        <w:jc w:val="both"/>
      </w:pPr>
      <w:r>
        <w:t xml:space="preserve">(в ред. </w:t>
      </w:r>
      <w:hyperlink r:id="rId725">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28772F" w:rsidRDefault="0028772F">
      <w:pPr>
        <w:pStyle w:val="ConsPlusNormal"/>
        <w:jc w:val="both"/>
      </w:pPr>
      <w:r>
        <w:t xml:space="preserve">(в ред. </w:t>
      </w:r>
      <w:hyperlink r:id="rId726">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28772F" w:rsidRDefault="0028772F">
      <w:pPr>
        <w:pStyle w:val="ConsPlusNormal"/>
        <w:spacing w:before="220"/>
        <w:ind w:firstLine="540"/>
        <w:jc w:val="both"/>
      </w:pPr>
      <w: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28772F" w:rsidRDefault="0028772F">
      <w:pPr>
        <w:pStyle w:val="ConsPlusNormal"/>
        <w:spacing w:before="220"/>
        <w:ind w:firstLine="540"/>
        <w:jc w:val="both"/>
      </w:pPr>
      <w: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28772F" w:rsidRDefault="0028772F">
      <w:pPr>
        <w:pStyle w:val="ConsPlusNormal"/>
        <w:jc w:val="both"/>
      </w:pPr>
      <w:r>
        <w:t xml:space="preserve">(в ред. </w:t>
      </w:r>
      <w:hyperlink r:id="rId727">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28772F" w:rsidRDefault="0028772F">
      <w:pPr>
        <w:pStyle w:val="ConsPlusNormal"/>
        <w:spacing w:before="220"/>
        <w:ind w:firstLine="540"/>
        <w:jc w:val="both"/>
      </w:pPr>
      <w: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28772F" w:rsidRDefault="0028772F">
      <w:pPr>
        <w:pStyle w:val="ConsPlusNormal"/>
        <w:spacing w:before="220"/>
        <w:ind w:firstLine="540"/>
        <w:jc w:val="both"/>
      </w:pPr>
      <w:r>
        <w:lastRenderedPageBreak/>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28772F" w:rsidRDefault="0028772F">
      <w:pPr>
        <w:pStyle w:val="ConsPlusNormal"/>
        <w:spacing w:before="220"/>
        <w:ind w:firstLine="540"/>
        <w:jc w:val="both"/>
      </w:pPr>
      <w: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28772F" w:rsidRDefault="0028772F">
      <w:pPr>
        <w:pStyle w:val="ConsPlusNormal"/>
        <w:spacing w:before="220"/>
        <w:ind w:firstLine="540"/>
        <w:jc w:val="both"/>
      </w:pPr>
      <w: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28772F" w:rsidRDefault="0028772F">
      <w:pPr>
        <w:pStyle w:val="ConsPlusNormal"/>
        <w:spacing w:before="220"/>
        <w:ind w:firstLine="540"/>
        <w:jc w:val="both"/>
      </w:pPr>
      <w:r>
        <w:t>Информация о направлении дела с административным исковым заявлением в вышестоящий суд также заносится в ПС ГАС "Правосудие".</w:t>
      </w:r>
    </w:p>
    <w:p w:rsidR="0028772F" w:rsidRDefault="0028772F">
      <w:pPr>
        <w:pStyle w:val="ConsPlusNormal"/>
        <w:spacing w:before="220"/>
        <w:ind w:firstLine="540"/>
        <w:jc w:val="both"/>
      </w:pPr>
      <w: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28772F" w:rsidRDefault="0028772F">
      <w:pPr>
        <w:pStyle w:val="ConsPlusNormal"/>
        <w:jc w:val="center"/>
      </w:pPr>
    </w:p>
    <w:p w:rsidR="0028772F" w:rsidRDefault="0028772F">
      <w:pPr>
        <w:pStyle w:val="ConsPlusTitle"/>
        <w:jc w:val="center"/>
        <w:outlineLvl w:val="1"/>
      </w:pPr>
      <w:r>
        <w:t>9. Обращение к исполнению приговоров, решений,</w:t>
      </w:r>
    </w:p>
    <w:p w:rsidR="0028772F" w:rsidRDefault="0028772F">
      <w:pPr>
        <w:pStyle w:val="ConsPlusTitle"/>
        <w:jc w:val="center"/>
      </w:pPr>
      <w:r>
        <w:t>определений и постановлений суда</w:t>
      </w:r>
    </w:p>
    <w:p w:rsidR="0028772F" w:rsidRDefault="0028772F">
      <w:pPr>
        <w:pStyle w:val="ConsPlusNormal"/>
      </w:pPr>
    </w:p>
    <w:p w:rsidR="0028772F" w:rsidRDefault="0028772F">
      <w:pPr>
        <w:pStyle w:val="ConsPlusTitle"/>
        <w:jc w:val="center"/>
        <w:outlineLvl w:val="2"/>
      </w:pPr>
      <w:r>
        <w:t>9.1. Общие правила</w:t>
      </w:r>
    </w:p>
    <w:p w:rsidR="0028772F" w:rsidRDefault="0028772F">
      <w:pPr>
        <w:pStyle w:val="ConsPlusNormal"/>
      </w:pPr>
    </w:p>
    <w:p w:rsidR="0028772F" w:rsidRDefault="0028772F">
      <w:pPr>
        <w:pStyle w:val="ConsPlusNormal"/>
        <w:ind w:firstLine="540"/>
        <w:jc w:val="both"/>
      </w:pPr>
      <w: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28772F" w:rsidRDefault="0028772F">
      <w:pPr>
        <w:pStyle w:val="ConsPlusNormal"/>
        <w:spacing w:before="220"/>
        <w:ind w:firstLine="540"/>
        <w:jc w:val="both"/>
      </w:pPr>
      <w: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28772F" w:rsidRDefault="0028772F">
      <w:pPr>
        <w:pStyle w:val="ConsPlusNormal"/>
        <w:spacing w:before="220"/>
        <w:ind w:firstLine="540"/>
        <w:jc w:val="both"/>
      </w:pPr>
      <w:r>
        <w:t>Судебные акты на оплату процессуальных издержек за счет средств федерального бюджета, вступившие в законную силу:</w:t>
      </w:r>
    </w:p>
    <w:p w:rsidR="0028772F" w:rsidRDefault="0028772F">
      <w:pPr>
        <w:pStyle w:val="ConsPlusNormal"/>
        <w:spacing w:before="220"/>
        <w:ind w:firstLine="540"/>
        <w:jc w:val="both"/>
      </w:pPr>
      <w: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28772F" w:rsidRDefault="0028772F">
      <w:pPr>
        <w:pStyle w:val="ConsPlusNormal"/>
        <w:spacing w:before="220"/>
        <w:ind w:firstLine="540"/>
        <w:jc w:val="both"/>
      </w:pPr>
      <w:r>
        <w:t>о выплате денежных сумм, причитающихся адвокату, участвующему в гражданском или административном судопроизводстве по назначению суда;</w:t>
      </w:r>
    </w:p>
    <w:p w:rsidR="0028772F" w:rsidRDefault="0028772F">
      <w:pPr>
        <w:pStyle w:val="ConsPlusNormal"/>
        <w:spacing w:before="220"/>
        <w:ind w:firstLine="540"/>
        <w:jc w:val="both"/>
      </w:pPr>
      <w: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28772F" w:rsidRDefault="0028772F">
      <w:pPr>
        <w:pStyle w:val="ConsPlusNormal"/>
        <w:spacing w:before="220"/>
        <w:ind w:firstLine="540"/>
        <w:jc w:val="both"/>
      </w:pPr>
      <w:r>
        <w:t xml:space="preserve">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w:t>
      </w:r>
      <w:r>
        <w:lastRenderedPageBreak/>
        <w:t>лицам, которым подлежат выплате денежные суммы.</w:t>
      </w:r>
    </w:p>
    <w:p w:rsidR="0028772F" w:rsidRDefault="0028772F">
      <w:pPr>
        <w:pStyle w:val="ConsPlusNormal"/>
        <w:spacing w:before="220"/>
        <w:ind w:firstLine="540"/>
        <w:jc w:val="both"/>
      </w:pPr>
      <w:r>
        <w:t xml:space="preserve">Копия судебного акта на бумажном носителе подлежит оформлению с соблюдением требований, перечисленных в </w:t>
      </w:r>
      <w:hyperlink w:anchor="P1821">
        <w:r>
          <w:rPr>
            <w:color w:val="0000FF"/>
          </w:rPr>
          <w:t>пункте 14.5</w:t>
        </w:r>
      </w:hyperlink>
      <w: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100">
        <w:r>
          <w:rPr>
            <w:color w:val="0000FF"/>
          </w:rPr>
          <w:t>(форма N 69)</w:t>
        </w:r>
      </w:hyperlink>
      <w: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728">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28772F" w:rsidRDefault="0028772F">
      <w:pPr>
        <w:pStyle w:val="ConsPlusNormal"/>
        <w:spacing w:before="220"/>
        <w:ind w:firstLine="540"/>
        <w:jc w:val="both"/>
      </w:pPr>
      <w:r>
        <w:t>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28772F" w:rsidRDefault="0028772F">
      <w:pPr>
        <w:pStyle w:val="ConsPlusNormal"/>
        <w:spacing w:before="220"/>
        <w:ind w:firstLine="540"/>
        <w:jc w:val="both"/>
      </w:pPr>
      <w: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r>
          <w:rPr>
            <w:color w:val="0000FF"/>
          </w:rPr>
          <w:t>(форма N 50.1)</w:t>
        </w:r>
      </w:hyperlink>
      <w: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28772F" w:rsidRDefault="0028772F">
      <w:pPr>
        <w:pStyle w:val="ConsPlusNormal"/>
        <w:spacing w:before="220"/>
        <w:ind w:firstLine="540"/>
        <w:jc w:val="both"/>
      </w:pPr>
      <w: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r>
          <w:rPr>
            <w:color w:val="0000FF"/>
          </w:rPr>
          <w:t>п. 14.5.2</w:t>
        </w:r>
      </w:hyperlink>
      <w: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28772F" w:rsidRDefault="0028772F">
      <w:pPr>
        <w:pStyle w:val="ConsPlusNormal"/>
        <w:jc w:val="both"/>
      </w:pPr>
      <w:r>
        <w:t xml:space="preserve">(в ред. </w:t>
      </w:r>
      <w:hyperlink r:id="rId729">
        <w:r>
          <w:rPr>
            <w:color w:val="0000FF"/>
          </w:rPr>
          <w:t>Приказа</w:t>
        </w:r>
      </w:hyperlink>
      <w:r>
        <w:t xml:space="preserve"> Судебного департамента при Верховном Суде РФ от 30.12.2025 N 266)</w:t>
      </w:r>
    </w:p>
    <w:p w:rsidR="0028772F" w:rsidRDefault="0028772F">
      <w:pPr>
        <w:pStyle w:val="ConsPlusNormal"/>
        <w:spacing w:before="220"/>
        <w:ind w:firstLine="540"/>
        <w:jc w:val="both"/>
      </w:pPr>
      <w: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30">
        <w:r>
          <w:rPr>
            <w:color w:val="0000FF"/>
          </w:rPr>
          <w:t>ст. 153.10</w:t>
        </w:r>
      </w:hyperlink>
      <w:r>
        <w:t xml:space="preserve"> ГПК РФ, </w:t>
      </w:r>
      <w:hyperlink r:id="rId731">
        <w:r>
          <w:rPr>
            <w:color w:val="0000FF"/>
          </w:rPr>
          <w:t>ст. 137.1</w:t>
        </w:r>
      </w:hyperlink>
      <w: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21">
        <w:r>
          <w:rPr>
            <w:color w:val="0000FF"/>
          </w:rPr>
          <w:t>пункте 14.5</w:t>
        </w:r>
      </w:hyperlink>
      <w:r>
        <w:t xml:space="preserve"> настоящей Инструкции.</w:t>
      </w:r>
    </w:p>
    <w:p w:rsidR="0028772F" w:rsidRDefault="0028772F">
      <w:pPr>
        <w:pStyle w:val="ConsPlusNormal"/>
        <w:spacing w:before="220"/>
        <w:ind w:firstLine="540"/>
        <w:jc w:val="both"/>
      </w:pPr>
      <w:r>
        <w:t xml:space="preserve">Уполномоченным работником аппарата суда с сопроводительным письмом </w:t>
      </w:r>
      <w:hyperlink w:anchor="P8182">
        <w:r>
          <w:rPr>
            <w:color w:val="0000FF"/>
          </w:rPr>
          <w:t>(форма N 69.2)</w:t>
        </w:r>
      </w:hyperlink>
      <w: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182">
        <w:r>
          <w:rPr>
            <w:color w:val="0000FF"/>
          </w:rPr>
          <w:t>(форма N 69.2)</w:t>
        </w:r>
      </w:hyperlink>
      <w:r>
        <w:t xml:space="preserve"> о направлении вышеперечисленных копий определений о выплате вознаграждения судебному </w:t>
      </w:r>
      <w:r>
        <w:lastRenderedPageBreak/>
        <w:t xml:space="preserve">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3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28772F" w:rsidRDefault="0028772F">
      <w:pPr>
        <w:pStyle w:val="ConsPlusNormal"/>
        <w:spacing w:before="220"/>
        <w:ind w:firstLine="540"/>
        <w:jc w:val="both"/>
      </w:pPr>
      <w:r>
        <w:t>Копии сопроводительных писем о направлении копий определений формируются в отдельный наряд.</w:t>
      </w:r>
    </w:p>
    <w:p w:rsidR="0028772F" w:rsidRDefault="0028772F">
      <w:pPr>
        <w:pStyle w:val="ConsPlusNormal"/>
        <w:spacing w:before="220"/>
        <w:ind w:firstLine="540"/>
        <w:jc w:val="both"/>
      </w:pPr>
      <w: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28772F" w:rsidRDefault="0028772F">
      <w:pPr>
        <w:pStyle w:val="ConsPlusNormal"/>
        <w:jc w:val="both"/>
      </w:pPr>
      <w:r>
        <w:t xml:space="preserve">(п. 9.1.1 в ред. </w:t>
      </w:r>
      <w:hyperlink r:id="rId73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28772F" w:rsidRDefault="0028772F">
      <w:pPr>
        <w:pStyle w:val="ConsPlusNormal"/>
        <w:spacing w:before="220"/>
        <w:ind w:firstLine="540"/>
        <w:jc w:val="both"/>
      </w:pPr>
      <w:r>
        <w:t xml:space="preserve">Решения суда подлежат немедленному исполнению в случаях, прямо предусмотренных </w:t>
      </w:r>
      <w:hyperlink r:id="rId734">
        <w:r>
          <w:rPr>
            <w:color w:val="0000FF"/>
          </w:rPr>
          <w:t>ГПК</w:t>
        </w:r>
      </w:hyperlink>
      <w:r>
        <w:t xml:space="preserve"> РФ и </w:t>
      </w:r>
      <w:hyperlink r:id="rId735">
        <w:r>
          <w:rPr>
            <w:color w:val="0000FF"/>
          </w:rPr>
          <w:t>КАС</w:t>
        </w:r>
      </w:hyperlink>
      <w:r>
        <w:t xml:space="preserve"> РФ, а также в случае обращения судом принятого им решения к немедленному исполнению (</w:t>
      </w:r>
      <w:hyperlink r:id="rId736">
        <w:r>
          <w:rPr>
            <w:color w:val="0000FF"/>
          </w:rPr>
          <w:t>статья 188</w:t>
        </w:r>
      </w:hyperlink>
      <w:r>
        <w:t xml:space="preserve"> КАС РФ, </w:t>
      </w:r>
      <w:hyperlink r:id="rId737">
        <w:r>
          <w:rPr>
            <w:color w:val="0000FF"/>
          </w:rPr>
          <w:t>статьи 211</w:t>
        </w:r>
      </w:hyperlink>
      <w:r>
        <w:t xml:space="preserve">, </w:t>
      </w:r>
      <w:hyperlink r:id="rId738">
        <w:r>
          <w:rPr>
            <w:color w:val="0000FF"/>
          </w:rPr>
          <w:t>212</w:t>
        </w:r>
      </w:hyperlink>
      <w:r>
        <w:t xml:space="preserve"> ГПК РФ).</w:t>
      </w:r>
    </w:p>
    <w:p w:rsidR="0028772F" w:rsidRDefault="0028772F">
      <w:pPr>
        <w:pStyle w:val="ConsPlusNormal"/>
        <w:spacing w:before="220"/>
        <w:ind w:firstLine="540"/>
        <w:jc w:val="both"/>
      </w:pPr>
      <w:r>
        <w:t>Немедленному исполнению подлежат решения:</w:t>
      </w:r>
    </w:p>
    <w:p w:rsidR="0028772F" w:rsidRDefault="0028772F">
      <w:pPr>
        <w:pStyle w:val="ConsPlusNormal"/>
        <w:spacing w:before="220"/>
        <w:ind w:firstLine="540"/>
        <w:jc w:val="both"/>
      </w:pPr>
      <w:r>
        <w:t>о взыскании алиментов;</w:t>
      </w:r>
    </w:p>
    <w:p w:rsidR="0028772F" w:rsidRDefault="0028772F">
      <w:pPr>
        <w:pStyle w:val="ConsPlusNormal"/>
        <w:spacing w:before="220"/>
        <w:ind w:firstLine="540"/>
        <w:jc w:val="both"/>
      </w:pPr>
      <w:r>
        <w:t>о выплате работнику заработной платы в течение трех месяцев;</w:t>
      </w:r>
    </w:p>
    <w:p w:rsidR="0028772F" w:rsidRDefault="0028772F">
      <w:pPr>
        <w:pStyle w:val="ConsPlusNormal"/>
        <w:spacing w:before="220"/>
        <w:ind w:firstLine="540"/>
        <w:jc w:val="both"/>
      </w:pPr>
      <w:r>
        <w:t>о восстановлении на работе;</w:t>
      </w:r>
    </w:p>
    <w:p w:rsidR="0028772F" w:rsidRDefault="0028772F">
      <w:pPr>
        <w:pStyle w:val="ConsPlusNormal"/>
        <w:spacing w:before="220"/>
        <w:ind w:firstLine="540"/>
        <w:jc w:val="both"/>
      </w:pPr>
      <w: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39">
        <w:r>
          <w:rPr>
            <w:color w:val="0000FF"/>
          </w:rPr>
          <w:t>часть 6 ст. 244</w:t>
        </w:r>
      </w:hyperlink>
      <w: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28772F" w:rsidRDefault="0028772F">
      <w:pPr>
        <w:pStyle w:val="ConsPlusNormal"/>
        <w:spacing w:before="220"/>
        <w:ind w:firstLine="540"/>
        <w:jc w:val="both"/>
      </w:pPr>
      <w: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40">
        <w:r>
          <w:rPr>
            <w:color w:val="0000FF"/>
          </w:rPr>
          <w:t>часть 8 статьи 227</w:t>
        </w:r>
      </w:hyperlink>
      <w:r>
        <w:t xml:space="preserve"> КАС РФ);</w:t>
      </w:r>
    </w:p>
    <w:p w:rsidR="0028772F" w:rsidRDefault="0028772F">
      <w:pPr>
        <w:pStyle w:val="ConsPlusNormal"/>
        <w:spacing w:before="220"/>
        <w:ind w:firstLine="540"/>
        <w:jc w:val="both"/>
      </w:pPr>
      <w: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41">
        <w:r>
          <w:rPr>
            <w:color w:val="0000FF"/>
          </w:rPr>
          <w:t>часть 4 статьи 265.5</w:t>
        </w:r>
      </w:hyperlink>
      <w:r>
        <w:t xml:space="preserve"> КАС РФ);</w:t>
      </w:r>
    </w:p>
    <w:p w:rsidR="0028772F" w:rsidRDefault="0028772F">
      <w:pPr>
        <w:pStyle w:val="ConsPlusNormal"/>
        <w:spacing w:before="220"/>
        <w:ind w:firstLine="540"/>
        <w:jc w:val="both"/>
      </w:pPr>
      <w: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28772F" w:rsidRDefault="0028772F">
      <w:pPr>
        <w:pStyle w:val="ConsPlusNormal"/>
        <w:jc w:val="both"/>
      </w:pPr>
      <w:r>
        <w:lastRenderedPageBreak/>
        <w:t xml:space="preserve">(в ред. </w:t>
      </w:r>
      <w:hyperlink r:id="rId74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о госпитализации гражданина в недобровольном порядке или о продлении срока госпитализации гражданина в недобровольном порядке (</w:t>
      </w:r>
      <w:hyperlink r:id="rId743">
        <w:r>
          <w:rPr>
            <w:color w:val="0000FF"/>
          </w:rPr>
          <w:t>часть 6 статьи 279</w:t>
        </w:r>
      </w:hyperlink>
      <w:r>
        <w:t xml:space="preserve"> КАС РФ);</w:t>
      </w:r>
    </w:p>
    <w:p w:rsidR="0028772F" w:rsidRDefault="0028772F">
      <w:pPr>
        <w:pStyle w:val="ConsPlusNormal"/>
        <w:spacing w:before="220"/>
        <w:ind w:firstLine="540"/>
        <w:jc w:val="both"/>
      </w:pPr>
      <w:r>
        <w:t>о психиатрическом освидетельствовании гражданина в недобровольном порядке (</w:t>
      </w:r>
      <w:hyperlink r:id="rId744">
        <w:r>
          <w:rPr>
            <w:color w:val="0000FF"/>
          </w:rPr>
          <w:t>часть 10 статьи 280</w:t>
        </w:r>
      </w:hyperlink>
      <w:r>
        <w:t xml:space="preserve"> КАС РФ);</w:t>
      </w:r>
    </w:p>
    <w:p w:rsidR="0028772F" w:rsidRDefault="0028772F">
      <w:pPr>
        <w:pStyle w:val="ConsPlusNormal"/>
        <w:spacing w:before="220"/>
        <w:ind w:firstLine="540"/>
        <w:jc w:val="both"/>
      </w:pPr>
      <w:r>
        <w:t>о госпитализации гражданина в медицинскую противотуберкулезную организацию в недобровольном порядке (</w:t>
      </w:r>
      <w:hyperlink r:id="rId745">
        <w:r>
          <w:rPr>
            <w:color w:val="0000FF"/>
          </w:rPr>
          <w:t>часть 6 статьи 285</w:t>
        </w:r>
      </w:hyperlink>
      <w:r>
        <w:t xml:space="preserve"> КАС РФ).</w:t>
      </w:r>
    </w:p>
    <w:p w:rsidR="0028772F" w:rsidRDefault="0028772F">
      <w:pPr>
        <w:pStyle w:val="ConsPlusNormal"/>
        <w:spacing w:before="220"/>
        <w:ind w:firstLine="540"/>
        <w:jc w:val="both"/>
      </w:pPr>
      <w:r>
        <w:t>об удовлетворении требования о присуждении компенсации за нарушение условий содержания под стражей, содержания в исправительном учреждении (</w:t>
      </w:r>
      <w:hyperlink r:id="rId746">
        <w:r>
          <w:rPr>
            <w:color w:val="0000FF"/>
          </w:rPr>
          <w:t>ч. 9 статьи 227.1</w:t>
        </w:r>
      </w:hyperlink>
      <w:r>
        <w:t xml:space="preserve"> КАС РФ);</w:t>
      </w:r>
    </w:p>
    <w:p w:rsidR="0028772F" w:rsidRDefault="0028772F">
      <w:pPr>
        <w:pStyle w:val="ConsPlusNormal"/>
        <w:jc w:val="both"/>
      </w:pPr>
      <w:r>
        <w:t xml:space="preserve">(абзац введен </w:t>
      </w:r>
      <w:hyperlink r:id="rId747">
        <w:r>
          <w:rPr>
            <w:color w:val="0000FF"/>
          </w:rPr>
          <w:t>Приказом</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определение об утверждении соглашения о примирении (</w:t>
      </w:r>
      <w:hyperlink r:id="rId748">
        <w:r>
          <w:rPr>
            <w:color w:val="0000FF"/>
          </w:rPr>
          <w:t>часть 11 статьи 137.1</w:t>
        </w:r>
      </w:hyperlink>
      <w:r>
        <w:t xml:space="preserve"> КАС РФ).</w:t>
      </w:r>
    </w:p>
    <w:p w:rsidR="0028772F" w:rsidRDefault="0028772F">
      <w:pPr>
        <w:pStyle w:val="ConsPlusNormal"/>
        <w:jc w:val="both"/>
      </w:pPr>
      <w:r>
        <w:t xml:space="preserve">(абзац введен </w:t>
      </w:r>
      <w:hyperlink r:id="rId749">
        <w:r>
          <w:rPr>
            <w:color w:val="0000FF"/>
          </w:rPr>
          <w:t>Приказом</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Незамедлительному исполнению подлежит определение или постановление суда по уголовному делу (</w:t>
      </w:r>
      <w:hyperlink r:id="rId750">
        <w:r>
          <w:rPr>
            <w:color w:val="0000FF"/>
          </w:rPr>
          <w:t>статья 391</w:t>
        </w:r>
      </w:hyperlink>
      <w:r>
        <w:t xml:space="preserve"> УПК РФ):</w:t>
      </w:r>
    </w:p>
    <w:p w:rsidR="0028772F" w:rsidRDefault="0028772F">
      <w:pPr>
        <w:pStyle w:val="ConsPlusNormal"/>
        <w:spacing w:before="220"/>
        <w:ind w:firstLine="540"/>
        <w:jc w:val="both"/>
      </w:pPr>
      <w:r>
        <w:t>не подлежащее обжалованию в апелляционном порядке;</w:t>
      </w:r>
    </w:p>
    <w:p w:rsidR="0028772F" w:rsidRDefault="0028772F">
      <w:pPr>
        <w:pStyle w:val="ConsPlusNormal"/>
        <w:spacing w:before="220"/>
        <w:ind w:firstLine="540"/>
        <w:jc w:val="both"/>
      </w:pPr>
      <w:r>
        <w:t>о прекращении уголовного дела в той его части, которая касается освобождения обвиняемого или подсудимого из-под стражи.</w:t>
      </w:r>
    </w:p>
    <w:p w:rsidR="0028772F" w:rsidRDefault="0028772F">
      <w:pPr>
        <w:pStyle w:val="ConsPlusNormal"/>
        <w:spacing w:before="220"/>
        <w:ind w:firstLine="540"/>
        <w:jc w:val="both"/>
      </w:pPr>
      <w:r>
        <w:t>Незамедлительному исполнению в части освобождения из-под стражи (</w:t>
      </w:r>
      <w:hyperlink r:id="rId751">
        <w:r>
          <w:rPr>
            <w:color w:val="0000FF"/>
          </w:rPr>
          <w:t>статья 311</w:t>
        </w:r>
      </w:hyperlink>
      <w:r>
        <w:t xml:space="preserve"> УПК РФ) подлежит приговор:</w:t>
      </w:r>
    </w:p>
    <w:p w:rsidR="0028772F" w:rsidRDefault="0028772F">
      <w:pPr>
        <w:pStyle w:val="ConsPlusNormal"/>
        <w:spacing w:before="220"/>
        <w:ind w:firstLine="540"/>
        <w:jc w:val="both"/>
      </w:pPr>
      <w:r>
        <w:t>об оправдании лица;</w:t>
      </w:r>
    </w:p>
    <w:p w:rsidR="0028772F" w:rsidRDefault="0028772F">
      <w:pPr>
        <w:pStyle w:val="ConsPlusNormal"/>
        <w:spacing w:before="220"/>
        <w:ind w:firstLine="540"/>
        <w:jc w:val="both"/>
      </w:pPr>
      <w:r>
        <w:t>об осуждении лица без назначения наказания;</w:t>
      </w:r>
    </w:p>
    <w:p w:rsidR="0028772F" w:rsidRDefault="0028772F">
      <w:pPr>
        <w:pStyle w:val="ConsPlusNormal"/>
        <w:spacing w:before="220"/>
        <w:ind w:firstLine="540"/>
        <w:jc w:val="both"/>
      </w:pPr>
      <w:r>
        <w:t>об осуждении лица с назначением наказания и освобождением от его отбывания;</w:t>
      </w:r>
    </w:p>
    <w:p w:rsidR="0028772F" w:rsidRDefault="0028772F">
      <w:pPr>
        <w:pStyle w:val="ConsPlusNormal"/>
        <w:spacing w:before="220"/>
        <w:ind w:firstLine="540"/>
        <w:jc w:val="both"/>
      </w:pPr>
      <w:r>
        <w:t>об осуждении лица с назначением наказания, не связанного с лишением свободы, или наказания в виде лишения свободы условно;</w:t>
      </w:r>
    </w:p>
    <w:p w:rsidR="0028772F" w:rsidRDefault="0028772F">
      <w:pPr>
        <w:pStyle w:val="ConsPlusNormal"/>
        <w:spacing w:before="220"/>
        <w:ind w:firstLine="540"/>
        <w:jc w:val="both"/>
      </w:pPr>
      <w:r>
        <w:t>об осуждении лица с назначением наказания и с применением отсрочки его отбывания.</w:t>
      </w:r>
    </w:p>
    <w:p w:rsidR="0028772F" w:rsidRDefault="0028772F">
      <w:pPr>
        <w:pStyle w:val="ConsPlusNormal"/>
        <w:jc w:val="both"/>
      </w:pPr>
      <w:r>
        <w:t xml:space="preserve">(абзац введен </w:t>
      </w:r>
      <w:hyperlink r:id="rId752">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28772F" w:rsidRDefault="0028772F">
      <w:pPr>
        <w:pStyle w:val="ConsPlusNormal"/>
        <w:spacing w:before="220"/>
        <w:ind w:firstLine="540"/>
        <w:jc w:val="both"/>
      </w:pPr>
      <w:r>
        <w:t xml:space="preserve">В случае отсутствия в </w:t>
      </w:r>
      <w:hyperlink r:id="rId753">
        <w:r>
          <w:rPr>
            <w:color w:val="0000FF"/>
          </w:rPr>
          <w:t>КАС</w:t>
        </w:r>
      </w:hyperlink>
      <w: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28772F" w:rsidRDefault="0028772F">
      <w:pPr>
        <w:pStyle w:val="ConsPlusNormal"/>
        <w:jc w:val="both"/>
      </w:pPr>
      <w:r>
        <w:t xml:space="preserve">(п. 9.1.2 в ред. </w:t>
      </w:r>
      <w:hyperlink r:id="rId754">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28772F" w:rsidRDefault="0028772F">
      <w:pPr>
        <w:pStyle w:val="ConsPlusNormal"/>
        <w:jc w:val="both"/>
      </w:pPr>
      <w:r>
        <w:t xml:space="preserve">(в ред. Приказов Судебного департамента при Верховном Суде РФ от 18.03.2013 </w:t>
      </w:r>
      <w:hyperlink r:id="rId755">
        <w:r>
          <w:rPr>
            <w:color w:val="0000FF"/>
          </w:rPr>
          <w:t>N 61</w:t>
        </w:r>
      </w:hyperlink>
      <w:r>
        <w:t xml:space="preserve">, от 09.04.2015 </w:t>
      </w:r>
      <w:hyperlink r:id="rId756">
        <w:r>
          <w:rPr>
            <w:color w:val="0000FF"/>
          </w:rPr>
          <w:t>N 95</w:t>
        </w:r>
      </w:hyperlink>
      <w:r>
        <w:t xml:space="preserve">, от 19.08.2024 </w:t>
      </w:r>
      <w:hyperlink r:id="rId757">
        <w:r>
          <w:rPr>
            <w:color w:val="0000FF"/>
          </w:rPr>
          <w:t>N 193</w:t>
        </w:r>
      </w:hyperlink>
      <w:r>
        <w:t>)</w:t>
      </w:r>
    </w:p>
    <w:p w:rsidR="0028772F" w:rsidRDefault="0028772F">
      <w:pPr>
        <w:pStyle w:val="ConsPlusNormal"/>
        <w:spacing w:before="220"/>
        <w:ind w:firstLine="540"/>
        <w:jc w:val="both"/>
      </w:pPr>
      <w:r>
        <w:lastRenderedPageBreak/>
        <w:t>9.1.4. Порядок контроля за обращением к исполнению приговоров, решений, 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28772F" w:rsidRDefault="0028772F">
      <w:pPr>
        <w:pStyle w:val="ConsPlusNormal"/>
        <w:spacing w:before="220"/>
        <w:ind w:firstLine="540"/>
        <w:jc w:val="both"/>
      </w:pPr>
      <w: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r>
          <w:rPr>
            <w:color w:val="0000FF"/>
          </w:rPr>
          <w:t>пункта 14.5</w:t>
        </w:r>
      </w:hyperlink>
      <w: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28772F" w:rsidRDefault="0028772F">
      <w:pPr>
        <w:pStyle w:val="ConsPlusNormal"/>
        <w:jc w:val="both"/>
      </w:pPr>
      <w:r>
        <w:t xml:space="preserve">(в ред. </w:t>
      </w:r>
      <w:hyperlink r:id="rId758">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28772F" w:rsidRDefault="0028772F">
      <w:pPr>
        <w:pStyle w:val="ConsPlusNormal"/>
        <w:jc w:val="both"/>
      </w:pPr>
      <w:r>
        <w:t xml:space="preserve">(п. 9.1.5 в ред. </w:t>
      </w:r>
      <w:hyperlink r:id="rId759">
        <w:r>
          <w:rPr>
            <w:color w:val="0000FF"/>
          </w:rPr>
          <w:t>Приказа</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28772F" w:rsidRDefault="0028772F">
      <w:pPr>
        <w:pStyle w:val="ConsPlusNormal"/>
        <w:spacing w:before="220"/>
        <w:ind w:firstLine="540"/>
        <w:jc w:val="both"/>
      </w:pPr>
      <w: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28772F" w:rsidRDefault="0028772F">
      <w:pPr>
        <w:pStyle w:val="ConsPlusNormal"/>
        <w:spacing w:before="220"/>
        <w:ind w:firstLine="540"/>
        <w:jc w:val="both"/>
      </w:pPr>
      <w: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r>
          <w:rPr>
            <w:color w:val="0000FF"/>
          </w:rPr>
          <w:t>форма N 45</w:t>
        </w:r>
      </w:hyperlink>
      <w:r>
        <w:t xml:space="preserve">, по гражданским, административным делам - </w:t>
      </w:r>
      <w:hyperlink w:anchor="P6682">
        <w:r>
          <w:rPr>
            <w:color w:val="0000FF"/>
          </w:rPr>
          <w:t>форма N 46</w:t>
        </w:r>
      </w:hyperlink>
      <w:r>
        <w:t>.</w:t>
      </w:r>
    </w:p>
    <w:p w:rsidR="0028772F" w:rsidRDefault="0028772F">
      <w:pPr>
        <w:pStyle w:val="ConsPlusNormal"/>
        <w:spacing w:before="220"/>
        <w:ind w:firstLine="540"/>
        <w:jc w:val="both"/>
      </w:pPr>
      <w: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60">
        <w:r>
          <w:rPr>
            <w:color w:val="0000FF"/>
          </w:rPr>
          <w:t>часть 1.1 статьи 63</w:t>
        </w:r>
      </w:hyperlink>
      <w:r>
        <w:t xml:space="preserve"> ГПК РФ).</w:t>
      </w:r>
    </w:p>
    <w:p w:rsidR="0028772F" w:rsidRDefault="0028772F">
      <w:pPr>
        <w:pStyle w:val="ConsPlusNormal"/>
        <w:jc w:val="both"/>
      </w:pPr>
      <w:r>
        <w:t xml:space="preserve">(п. 9.1.6 в ред. </w:t>
      </w:r>
      <w:hyperlink r:id="rId761">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28772F" w:rsidRDefault="0028772F">
      <w:pPr>
        <w:pStyle w:val="ConsPlusNormal"/>
        <w:jc w:val="both"/>
      </w:pPr>
      <w:r>
        <w:t xml:space="preserve">(в ред. </w:t>
      </w:r>
      <w:hyperlink r:id="rId762">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63">
        <w:r>
          <w:rPr>
            <w:color w:val="0000FF"/>
          </w:rPr>
          <w:t>ст. 39</w:t>
        </w:r>
      </w:hyperlink>
      <w:r>
        <w:t xml:space="preserve"> Федерального закона от 29.12.2015 N 382-ФЗ).</w:t>
      </w:r>
    </w:p>
    <w:p w:rsidR="0028772F" w:rsidRDefault="0028772F">
      <w:pPr>
        <w:pStyle w:val="ConsPlusNormal"/>
        <w:jc w:val="both"/>
      </w:pPr>
      <w:r>
        <w:t xml:space="preserve">(в ред. </w:t>
      </w:r>
      <w:hyperlink r:id="rId764">
        <w:r>
          <w:rPr>
            <w:color w:val="0000FF"/>
          </w:rPr>
          <w:t>Приказа</w:t>
        </w:r>
      </w:hyperlink>
      <w:r>
        <w:t xml:space="preserve"> Судебного департамента при Верховном Суде РФ от 17.04.2017 N 71)</w:t>
      </w:r>
    </w:p>
    <w:p w:rsidR="0028772F" w:rsidRDefault="0028772F">
      <w:pPr>
        <w:pStyle w:val="ConsPlusNormal"/>
        <w:jc w:val="both"/>
      </w:pPr>
    </w:p>
    <w:p w:rsidR="0028772F" w:rsidRDefault="0028772F">
      <w:pPr>
        <w:pStyle w:val="ConsPlusTitle"/>
        <w:jc w:val="center"/>
        <w:outlineLvl w:val="2"/>
      </w:pPr>
      <w:r>
        <w:t>9.2. Обращение к исполнению приговоров,</w:t>
      </w:r>
    </w:p>
    <w:p w:rsidR="0028772F" w:rsidRDefault="0028772F">
      <w:pPr>
        <w:pStyle w:val="ConsPlusTitle"/>
        <w:jc w:val="center"/>
      </w:pPr>
      <w:r>
        <w:t>определений и постановлений по уголовным делам</w:t>
      </w:r>
    </w:p>
    <w:p w:rsidR="0028772F" w:rsidRDefault="0028772F">
      <w:pPr>
        <w:pStyle w:val="ConsPlusNormal"/>
      </w:pPr>
    </w:p>
    <w:p w:rsidR="0028772F" w:rsidRDefault="0028772F">
      <w:pPr>
        <w:pStyle w:val="ConsPlusNormal"/>
        <w:ind w:firstLine="540"/>
        <w:jc w:val="both"/>
      </w:pPr>
      <w:r>
        <w:t xml:space="preserve">9.2.1. Приговор обращается к исполнению судом первой инстанции в течение 3 суток со дня </w:t>
      </w:r>
      <w:r>
        <w:lastRenderedPageBreak/>
        <w:t>его вступления в законную силу или возвращения уголовного дела из суда апелляционной инстанции (</w:t>
      </w:r>
      <w:hyperlink r:id="rId765">
        <w:r>
          <w:rPr>
            <w:color w:val="0000FF"/>
          </w:rPr>
          <w:t>ч. 4 ст. 390</w:t>
        </w:r>
      </w:hyperlink>
      <w:r>
        <w:t xml:space="preserve"> УПК РФ).</w:t>
      </w:r>
    </w:p>
    <w:p w:rsidR="0028772F" w:rsidRDefault="0028772F">
      <w:pPr>
        <w:pStyle w:val="ConsPlusNormal"/>
        <w:spacing w:before="220"/>
        <w:ind w:firstLine="540"/>
        <w:jc w:val="both"/>
      </w:pPr>
      <w: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66">
        <w:r>
          <w:rPr>
            <w:color w:val="0000FF"/>
          </w:rPr>
          <w:t>ч. I ст. 391</w:t>
        </w:r>
      </w:hyperlink>
      <w:r>
        <w:t xml:space="preserve"> УПК РФ).</w:t>
      </w:r>
    </w:p>
    <w:p w:rsidR="0028772F" w:rsidRDefault="0028772F">
      <w:pPr>
        <w:pStyle w:val="ConsPlusNormal"/>
        <w:spacing w:before="220"/>
        <w:ind w:firstLine="540"/>
        <w:jc w:val="both"/>
      </w:pPr>
      <w: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28772F" w:rsidRDefault="0028772F">
      <w:pPr>
        <w:pStyle w:val="ConsPlusNormal"/>
        <w:jc w:val="both"/>
      </w:pPr>
      <w:r>
        <w:t xml:space="preserve">(в ред. </w:t>
      </w:r>
      <w:hyperlink r:id="rId767">
        <w:r>
          <w:rPr>
            <w:color w:val="0000FF"/>
          </w:rPr>
          <w:t>Приказа</w:t>
        </w:r>
      </w:hyperlink>
      <w:r>
        <w:t xml:space="preserve"> Судебного департамента при Верховном Суде РФ от 21.10.2019 N 238)</w:t>
      </w:r>
    </w:p>
    <w:p w:rsidR="0028772F" w:rsidRDefault="0028772F">
      <w:pPr>
        <w:pStyle w:val="ConsPlusNormal"/>
        <w:jc w:val="both"/>
      </w:pPr>
      <w:r>
        <w:t xml:space="preserve">(п. 9.2.1 в ред. </w:t>
      </w:r>
      <w:hyperlink r:id="rId768">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69">
        <w:r>
          <w:rPr>
            <w:color w:val="0000FF"/>
          </w:rPr>
          <w:t>формы N 6</w:t>
        </w:r>
      </w:hyperlink>
      <w: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70">
        <w:r>
          <w:rPr>
            <w:color w:val="0000FF"/>
          </w:rPr>
          <w:t>формы N 6</w:t>
        </w:r>
      </w:hyperlink>
      <w:r>
        <w:t xml:space="preserve"> учитываются в </w:t>
      </w:r>
      <w:hyperlink w:anchor="P7512">
        <w:r>
          <w:rPr>
            <w:color w:val="0000FF"/>
          </w:rPr>
          <w:t>журнале N 59</w:t>
        </w:r>
      </w:hyperlink>
      <w:r>
        <w:t>.</w:t>
      </w:r>
    </w:p>
    <w:p w:rsidR="0028772F" w:rsidRDefault="0028772F">
      <w:pPr>
        <w:pStyle w:val="ConsPlusNormal"/>
        <w:jc w:val="both"/>
      </w:pPr>
      <w:r>
        <w:t xml:space="preserve">(в ред. </w:t>
      </w:r>
      <w:hyperlink r:id="rId771">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28772F" w:rsidRDefault="0028772F">
      <w:pPr>
        <w:pStyle w:val="ConsPlusNormal"/>
        <w:jc w:val="both"/>
      </w:pPr>
      <w:r>
        <w:t xml:space="preserve">(абзац введен </w:t>
      </w:r>
      <w:hyperlink r:id="rId772">
        <w:r>
          <w:rPr>
            <w:color w:val="0000FF"/>
          </w:rPr>
          <w:t>Приказом</w:t>
        </w:r>
      </w:hyperlink>
      <w:r>
        <w:t xml:space="preserve"> Судебного департамента при Верховном Суде РФ от 17.04.2017 N 71)</w:t>
      </w:r>
    </w:p>
    <w:p w:rsidR="0028772F" w:rsidRDefault="0028772F">
      <w:pPr>
        <w:pStyle w:val="ConsPlusNormal"/>
        <w:jc w:val="both"/>
      </w:pPr>
      <w:r>
        <w:t xml:space="preserve">(пп. 9.2.2 в ред. </w:t>
      </w:r>
      <w:hyperlink r:id="rId773">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bookmarkStart w:id="23" w:name="P1076"/>
      <w:bookmarkEnd w:id="23"/>
      <w:r>
        <w:t xml:space="preserve">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w:t>
      </w:r>
      <w:r>
        <w:lastRenderedPageBreak/>
        <w:t>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74">
        <w:r>
          <w:rPr>
            <w:color w:val="0000FF"/>
          </w:rPr>
          <w:t>ч. 1.1 ст. 393</w:t>
        </w:r>
      </w:hyperlink>
      <w:r>
        <w:t xml:space="preserve"> УПК РФ).</w:t>
      </w:r>
    </w:p>
    <w:p w:rsidR="0028772F" w:rsidRDefault="0028772F">
      <w:pPr>
        <w:pStyle w:val="ConsPlusNormal"/>
        <w:jc w:val="both"/>
      </w:pPr>
      <w:r>
        <w:t xml:space="preserve">(в ред. </w:t>
      </w:r>
      <w:hyperlink r:id="rId775">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787">
        <w:r>
          <w:rPr>
            <w:color w:val="0000FF"/>
          </w:rPr>
          <w:t>(форма N 47)</w:t>
        </w:r>
      </w:hyperlink>
      <w:r>
        <w:t xml:space="preserve"> направляется начальнику следственного изолятора, в котором содержится осужденный под стражей.</w:t>
      </w:r>
    </w:p>
    <w:p w:rsidR="0028772F" w:rsidRDefault="0028772F">
      <w:pPr>
        <w:pStyle w:val="ConsPlusNormal"/>
        <w:spacing w:before="220"/>
        <w:ind w:firstLine="540"/>
        <w:jc w:val="both"/>
      </w:pPr>
      <w: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28772F" w:rsidRDefault="0028772F">
      <w:pPr>
        <w:pStyle w:val="ConsPlusNormal"/>
        <w:jc w:val="both"/>
      </w:pPr>
      <w:r>
        <w:t xml:space="preserve">(в ред. </w:t>
      </w:r>
      <w:hyperlink r:id="rId776">
        <w:r>
          <w:rPr>
            <w:color w:val="0000FF"/>
          </w:rPr>
          <w:t>Приказа</w:t>
        </w:r>
      </w:hyperlink>
      <w:r>
        <w:t xml:space="preserve"> Судебного департамента при Верховном Суде РФ от 04.03.2019 N 42)</w:t>
      </w:r>
    </w:p>
    <w:p w:rsidR="0028772F" w:rsidRDefault="0028772F">
      <w:pPr>
        <w:pStyle w:val="ConsPlusNormal"/>
        <w:jc w:val="both"/>
      </w:pPr>
      <w:r>
        <w:t xml:space="preserve">(п. 9.2.3 в ред. </w:t>
      </w:r>
      <w:hyperlink r:id="rId777">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852">
        <w:r>
          <w:rPr>
            <w:color w:val="0000FF"/>
          </w:rPr>
          <w:t>(форма N 48)</w:t>
        </w:r>
      </w:hyperlink>
      <w: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28772F" w:rsidRDefault="0028772F">
      <w:pPr>
        <w:pStyle w:val="ConsPlusNormal"/>
        <w:spacing w:before="220"/>
        <w:ind w:firstLine="540"/>
        <w:jc w:val="both"/>
      </w:pPr>
      <w:r>
        <w:t>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28772F" w:rsidRDefault="0028772F">
      <w:pPr>
        <w:pStyle w:val="ConsPlusNormal"/>
        <w:jc w:val="both"/>
      </w:pPr>
      <w:r>
        <w:t xml:space="preserve">(в ред. </w:t>
      </w:r>
      <w:hyperlink r:id="rId778">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28772F" w:rsidRDefault="0028772F">
      <w:pPr>
        <w:pStyle w:val="ConsPlusNormal"/>
        <w:jc w:val="both"/>
      </w:pPr>
      <w:r>
        <w:t xml:space="preserve">(в ред. </w:t>
      </w:r>
      <w:hyperlink r:id="rId779">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80">
        <w:r>
          <w:rPr>
            <w:color w:val="0000FF"/>
          </w:rPr>
          <w:t>п. 3 ст. 82</w:t>
        </w:r>
      </w:hyperlink>
      <w:r>
        <w:t xml:space="preserve"> УК РФ) либо после прохождения курса лечения от наркомании и медико-социальной реабилитации (</w:t>
      </w:r>
      <w:hyperlink r:id="rId781">
        <w:r>
          <w:rPr>
            <w:color w:val="0000FF"/>
          </w:rPr>
          <w:t>п. 3 ст. 82.1</w:t>
        </w:r>
      </w:hyperlink>
      <w:r>
        <w:t xml:space="preserve"> УК РФ) направляется в уголовно-исполнительную инспекцию для снятия с контроля.</w:t>
      </w:r>
    </w:p>
    <w:p w:rsidR="0028772F" w:rsidRDefault="0028772F">
      <w:pPr>
        <w:pStyle w:val="ConsPlusNormal"/>
        <w:spacing w:before="220"/>
        <w:ind w:firstLine="540"/>
        <w:jc w:val="both"/>
      </w:pPr>
      <w:r>
        <w:t xml:space="preserve">В случае вынесения постановления о замене осужденной (осужденному) оставшейся части </w:t>
      </w:r>
      <w:r>
        <w:lastRenderedPageBreak/>
        <w:t>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28772F" w:rsidRDefault="0028772F">
      <w:pPr>
        <w:pStyle w:val="ConsPlusNormal"/>
        <w:spacing w:before="220"/>
        <w:ind w:firstLine="540"/>
        <w:jc w:val="both"/>
      </w:pPr>
      <w: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28772F" w:rsidRDefault="0028772F">
      <w:pPr>
        <w:pStyle w:val="ConsPlusNormal"/>
        <w:spacing w:before="220"/>
        <w:ind w:firstLine="540"/>
        <w:jc w:val="both"/>
      </w:pPr>
      <w:r>
        <w:t>Копия соответствующего постановления суда направляется в уголовно-исполнительную инспекцию в обоих случаях.</w:t>
      </w:r>
    </w:p>
    <w:p w:rsidR="0028772F" w:rsidRDefault="0028772F">
      <w:pPr>
        <w:pStyle w:val="ConsPlusNormal"/>
        <w:jc w:val="both"/>
      </w:pPr>
      <w:r>
        <w:t xml:space="preserve">(п. 9.2.7 в ред. </w:t>
      </w:r>
      <w:hyperlink r:id="rId782">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28772F" w:rsidRDefault="0028772F">
      <w:pPr>
        <w:pStyle w:val="ConsPlusNormal"/>
        <w:spacing w:before="220"/>
        <w:ind w:firstLine="540"/>
        <w:jc w:val="both"/>
      </w:pPr>
      <w: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r>
          <w:rPr>
            <w:color w:val="0000FF"/>
          </w:rPr>
          <w:t>(форма N 48)</w:t>
        </w:r>
      </w:hyperlink>
      <w:r>
        <w:t xml:space="preserve"> с приложением копии приговора в двух экземплярах, подписки осужденного о его явке в инспекцию.</w:t>
      </w:r>
    </w:p>
    <w:p w:rsidR="0028772F" w:rsidRDefault="0028772F">
      <w:pPr>
        <w:pStyle w:val="ConsPlusNormal"/>
        <w:jc w:val="both"/>
      </w:pPr>
      <w:r>
        <w:t xml:space="preserve">(в ред. </w:t>
      </w:r>
      <w:hyperlink r:id="rId783">
        <w:r>
          <w:rPr>
            <w:color w:val="0000FF"/>
          </w:rPr>
          <w:t>Приказа</w:t>
        </w:r>
      </w:hyperlink>
      <w:r>
        <w:t xml:space="preserve"> Судебного департамента при Верховном Суде РФ от 30.12.2025 N 266)</w:t>
      </w:r>
    </w:p>
    <w:p w:rsidR="0028772F" w:rsidRDefault="0028772F">
      <w:pPr>
        <w:pStyle w:val="ConsPlusNormal"/>
        <w:jc w:val="both"/>
      </w:pPr>
      <w:r>
        <w:t xml:space="preserve">(п. 9.2.8 в ред. </w:t>
      </w:r>
      <w:hyperlink r:id="rId784">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жительства (работы) осужденного, исправительного учреждения.</w:t>
      </w:r>
    </w:p>
    <w:p w:rsidR="0028772F" w:rsidRDefault="0028772F">
      <w:pPr>
        <w:pStyle w:val="ConsPlusNormal"/>
        <w:jc w:val="both"/>
      </w:pPr>
      <w:r>
        <w:t xml:space="preserve">(в ред. Приказов Судебного департамента при Верховном Суде РФ от 03.12.2010 </w:t>
      </w:r>
      <w:hyperlink r:id="rId785">
        <w:r>
          <w:rPr>
            <w:color w:val="0000FF"/>
          </w:rPr>
          <w:t>N 270</w:t>
        </w:r>
      </w:hyperlink>
      <w:r>
        <w:t xml:space="preserve">, от 18.03.2013 </w:t>
      </w:r>
      <w:hyperlink r:id="rId786">
        <w:r>
          <w:rPr>
            <w:color w:val="0000FF"/>
          </w:rPr>
          <w:t>N 61</w:t>
        </w:r>
      </w:hyperlink>
      <w:r>
        <w:t>)</w:t>
      </w:r>
    </w:p>
    <w:p w:rsidR="0028772F" w:rsidRDefault="0028772F">
      <w:pPr>
        <w:pStyle w:val="ConsPlusNormal"/>
        <w:spacing w:before="220"/>
        <w:ind w:firstLine="540"/>
        <w:jc w:val="both"/>
      </w:pPr>
      <w: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7851">
        <w:r>
          <w:rPr>
            <w:color w:val="0000FF"/>
          </w:rPr>
          <w:t>(форма N 64)</w:t>
        </w:r>
      </w:hyperlink>
      <w: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28772F" w:rsidRDefault="0028772F">
      <w:pPr>
        <w:pStyle w:val="ConsPlusNormal"/>
        <w:jc w:val="both"/>
      </w:pPr>
      <w:r>
        <w:t xml:space="preserve">(п. 9.2.9-1 введен </w:t>
      </w:r>
      <w:hyperlink r:id="rId787">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893">
        <w:r>
          <w:rPr>
            <w:color w:val="0000FF"/>
          </w:rPr>
          <w:t>форма N 64а</w:t>
        </w:r>
      </w:hyperlink>
      <w: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88">
        <w:r>
          <w:rPr>
            <w:color w:val="0000FF"/>
          </w:rPr>
          <w:t>ст. 60.1</w:t>
        </w:r>
      </w:hyperlink>
      <w:r>
        <w:t xml:space="preserve">, </w:t>
      </w:r>
      <w:hyperlink r:id="rId789">
        <w:r>
          <w:rPr>
            <w:color w:val="0000FF"/>
          </w:rPr>
          <w:t>60.2</w:t>
        </w:r>
      </w:hyperlink>
      <w:r>
        <w:t xml:space="preserve"> УИК РФ).</w:t>
      </w:r>
    </w:p>
    <w:p w:rsidR="0028772F" w:rsidRDefault="0028772F">
      <w:pPr>
        <w:pStyle w:val="ConsPlusNormal"/>
        <w:spacing w:before="220"/>
        <w:ind w:firstLine="540"/>
        <w:jc w:val="both"/>
      </w:pPr>
      <w:r>
        <w:lastRenderedPageBreak/>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76">
        <w:r>
          <w:rPr>
            <w:color w:val="0000FF"/>
          </w:rPr>
          <w:t>пунктом 9.2.3</w:t>
        </w:r>
      </w:hyperlink>
      <w:r>
        <w:t xml:space="preserve"> Инструкции.</w:t>
      </w:r>
    </w:p>
    <w:p w:rsidR="0028772F" w:rsidRDefault="0028772F">
      <w:pPr>
        <w:pStyle w:val="ConsPlusNormal"/>
        <w:jc w:val="both"/>
      </w:pPr>
      <w:r>
        <w:t xml:space="preserve">(п. 9.2.9-2 введен </w:t>
      </w:r>
      <w:hyperlink r:id="rId790">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bookmarkStart w:id="24" w:name="P1103"/>
      <w:bookmarkEnd w:id="24"/>
      <w:r>
        <w:t xml:space="preserve">9.2.9-3. Исключен с 19 августа 2024 года. - </w:t>
      </w:r>
      <w:hyperlink r:id="rId791">
        <w:r>
          <w:rPr>
            <w:color w:val="0000FF"/>
          </w:rPr>
          <w:t>Приказ</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852">
        <w:r>
          <w:rPr>
            <w:color w:val="0000FF"/>
          </w:rPr>
          <w:t>(форма N 48)</w:t>
        </w:r>
      </w:hyperlink>
      <w:r>
        <w:t xml:space="preserve"> об исполнении приговора (с указанием даты вступления приговора в законную силу) и прилагаются две копии приговора.</w:t>
      </w:r>
    </w:p>
    <w:p w:rsidR="0028772F" w:rsidRDefault="0028772F">
      <w:pPr>
        <w:pStyle w:val="ConsPlusNormal"/>
        <w:jc w:val="both"/>
      </w:pPr>
      <w:r>
        <w:t xml:space="preserve">(в ред. </w:t>
      </w:r>
      <w:hyperlink r:id="rId792">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28772F" w:rsidRDefault="0028772F">
      <w:pPr>
        <w:pStyle w:val="ConsPlusNormal"/>
        <w:jc w:val="both"/>
      </w:pPr>
      <w:r>
        <w:t xml:space="preserve">(п. 9.2.11 в ред. </w:t>
      </w:r>
      <w:hyperlink r:id="rId793">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9.2.12. Копия постановления, в том числе при отказе в удовлетворении представления, направляется уголовно-исполнительной инспекции.</w:t>
      </w:r>
    </w:p>
    <w:p w:rsidR="0028772F" w:rsidRDefault="0028772F">
      <w:pPr>
        <w:pStyle w:val="ConsPlusNormal"/>
        <w:spacing w:before="220"/>
        <w:ind w:firstLine="540"/>
        <w:jc w:val="both"/>
      </w:pPr>
      <w:r>
        <w:t>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уполномоченному специализированному государственному органу (</w:t>
      </w:r>
      <w:hyperlink r:id="rId794">
        <w:r>
          <w:rPr>
            <w:color w:val="0000FF"/>
          </w:rPr>
          <w:t>ст. 187</w:t>
        </w:r>
      </w:hyperlink>
      <w:r>
        <w:t xml:space="preserve"> Уголовно-исполнительного кодекса Российской Федерации, </w:t>
      </w:r>
      <w:hyperlink r:id="rId795">
        <w:r>
          <w:rPr>
            <w:color w:val="0000FF"/>
          </w:rPr>
          <w:t>ст. 12</w:t>
        </w:r>
      </w:hyperlink>
      <w: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28772F" w:rsidRDefault="0028772F">
      <w:pPr>
        <w:pStyle w:val="ConsPlusNormal"/>
        <w:jc w:val="both"/>
      </w:pPr>
      <w:r>
        <w:t xml:space="preserve">(в ред. Приказов Судебного департамента при Верховном Суде РФ от 03.12.2010 </w:t>
      </w:r>
      <w:hyperlink r:id="rId796">
        <w:r>
          <w:rPr>
            <w:color w:val="0000FF"/>
          </w:rPr>
          <w:t>N 270</w:t>
        </w:r>
      </w:hyperlink>
      <w:r>
        <w:t xml:space="preserve">, от 18.03.2013 </w:t>
      </w:r>
      <w:hyperlink r:id="rId797">
        <w:r>
          <w:rPr>
            <w:color w:val="0000FF"/>
          </w:rPr>
          <w:t>N 61</w:t>
        </w:r>
      </w:hyperlink>
      <w:r>
        <w:t xml:space="preserve">, от 16.04.2014 </w:t>
      </w:r>
      <w:hyperlink r:id="rId798">
        <w:r>
          <w:rPr>
            <w:color w:val="0000FF"/>
          </w:rPr>
          <w:t>N 90</w:t>
        </w:r>
      </w:hyperlink>
      <w:r>
        <w:t>)</w:t>
      </w:r>
    </w:p>
    <w:p w:rsidR="0028772F" w:rsidRDefault="0028772F">
      <w:pPr>
        <w:pStyle w:val="ConsPlusNormal"/>
        <w:spacing w:before="220"/>
        <w:ind w:firstLine="540"/>
        <w:jc w:val="both"/>
      </w:pPr>
      <w: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r>
          <w:rPr>
            <w:color w:val="0000FF"/>
          </w:rPr>
          <w:t>(форма N 48)</w:t>
        </w:r>
      </w:hyperlink>
      <w: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28772F" w:rsidRDefault="0028772F">
      <w:pPr>
        <w:pStyle w:val="ConsPlusNormal"/>
        <w:spacing w:before="220"/>
        <w:ind w:firstLine="540"/>
        <w:jc w:val="both"/>
      </w:pPr>
      <w: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28772F" w:rsidRDefault="0028772F">
      <w:pPr>
        <w:pStyle w:val="ConsPlusNormal"/>
        <w:spacing w:before="220"/>
        <w:ind w:firstLine="540"/>
        <w:jc w:val="both"/>
      </w:pPr>
      <w:r>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799">
        <w:r>
          <w:rPr>
            <w:color w:val="0000FF"/>
          </w:rPr>
          <w:t>законному представителю</w:t>
        </w:r>
      </w:hyperlink>
      <w:r>
        <w:t xml:space="preserve"> осужденного.</w:t>
      </w:r>
    </w:p>
    <w:p w:rsidR="0028772F" w:rsidRDefault="0028772F">
      <w:pPr>
        <w:pStyle w:val="ConsPlusNormal"/>
        <w:jc w:val="both"/>
      </w:pPr>
      <w:r>
        <w:t xml:space="preserve">(в ред. </w:t>
      </w:r>
      <w:hyperlink r:id="rId800">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w:t>
      </w:r>
      <w:r>
        <w:lastRenderedPageBreak/>
        <w:t>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28772F" w:rsidRDefault="0028772F">
      <w:pPr>
        <w:pStyle w:val="ConsPlusNormal"/>
        <w:jc w:val="both"/>
      </w:pPr>
      <w:r>
        <w:t xml:space="preserve">(в ред. </w:t>
      </w:r>
      <w:hyperlink r:id="rId801">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28772F" w:rsidRDefault="0028772F">
      <w:pPr>
        <w:pStyle w:val="ConsPlusNormal"/>
        <w:spacing w:before="220"/>
        <w:ind w:firstLine="540"/>
        <w:jc w:val="both"/>
      </w:pPr>
      <w: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802">
        <w:r>
          <w:rPr>
            <w:color w:val="0000FF"/>
          </w:rPr>
          <w:t>ч. 4 ст. 308</w:t>
        </w:r>
      </w:hyperlink>
      <w: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803">
        <w:r>
          <w:rPr>
            <w:color w:val="0000FF"/>
          </w:rPr>
          <w:t>Правила</w:t>
        </w:r>
      </w:hyperlink>
      <w:r>
        <w:t xml:space="preserve">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28772F" w:rsidRDefault="0028772F">
      <w:pPr>
        <w:pStyle w:val="ConsPlusNormal"/>
        <w:jc w:val="both"/>
      </w:pPr>
      <w:r>
        <w:t xml:space="preserve">(абзац введен </w:t>
      </w:r>
      <w:hyperlink r:id="rId804">
        <w:r>
          <w:rPr>
            <w:color w:val="0000FF"/>
          </w:rPr>
          <w:t>Приказом</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 xml:space="preserve">В случае назначения судом наказания в виде штрафа в порядке </w:t>
      </w:r>
      <w:hyperlink r:id="rId805">
        <w:r>
          <w:rPr>
            <w:color w:val="0000FF"/>
          </w:rPr>
          <w:t>ч. 5 ст. 69</w:t>
        </w:r>
      </w:hyperlink>
      <w:r>
        <w:t xml:space="preserve"> УК РФ или </w:t>
      </w:r>
      <w:hyperlink r:id="rId806">
        <w:r>
          <w:rPr>
            <w:color w:val="0000FF"/>
          </w:rPr>
          <w:t>ст. 70</w:t>
        </w:r>
      </w:hyperlink>
      <w: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28772F" w:rsidRDefault="0028772F">
      <w:pPr>
        <w:pStyle w:val="ConsPlusNormal"/>
        <w:jc w:val="both"/>
      </w:pPr>
      <w:r>
        <w:t xml:space="preserve">(абзац введен </w:t>
      </w:r>
      <w:hyperlink r:id="rId807">
        <w:r>
          <w:rPr>
            <w:color w:val="0000FF"/>
          </w:rPr>
          <w:t>Приказом</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 xml:space="preserve">После получения судом, назначившим наказание в виде штрафа в порядке </w:t>
      </w:r>
      <w:hyperlink r:id="rId808">
        <w:r>
          <w:rPr>
            <w:color w:val="0000FF"/>
          </w:rPr>
          <w:t>ч. 5 ст. 69</w:t>
        </w:r>
      </w:hyperlink>
      <w:r>
        <w:t xml:space="preserve"> УК РФ и </w:t>
      </w:r>
      <w:hyperlink r:id="rId809">
        <w:r>
          <w:rPr>
            <w:color w:val="0000FF"/>
          </w:rPr>
          <w:t>ст. 70</w:t>
        </w:r>
      </w:hyperlink>
      <w: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28772F" w:rsidRDefault="0028772F">
      <w:pPr>
        <w:pStyle w:val="ConsPlusNormal"/>
        <w:jc w:val="both"/>
      </w:pPr>
      <w:r>
        <w:t xml:space="preserve">(абзац введен </w:t>
      </w:r>
      <w:hyperlink r:id="rId810">
        <w:r>
          <w:rPr>
            <w:color w:val="0000FF"/>
          </w:rPr>
          <w:t>Приказом</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811">
        <w:r>
          <w:rPr>
            <w:color w:val="0000FF"/>
          </w:rPr>
          <w:t>ч. 5 ст. 69</w:t>
        </w:r>
      </w:hyperlink>
      <w:r>
        <w:t xml:space="preserve"> УК РФ или </w:t>
      </w:r>
      <w:hyperlink r:id="rId812">
        <w:r>
          <w:rPr>
            <w:color w:val="0000FF"/>
          </w:rPr>
          <w:t>ст. 70</w:t>
        </w:r>
      </w:hyperlink>
      <w:r>
        <w:t xml:space="preserve"> УК РФ судом, назначившим наказание в виде штрафа в порядке </w:t>
      </w:r>
      <w:hyperlink r:id="rId813">
        <w:r>
          <w:rPr>
            <w:color w:val="0000FF"/>
          </w:rPr>
          <w:t>ч. 5 ст. 69</w:t>
        </w:r>
      </w:hyperlink>
      <w:r>
        <w:t xml:space="preserve"> УК РФ или </w:t>
      </w:r>
      <w:hyperlink r:id="rId814">
        <w:r>
          <w:rPr>
            <w:color w:val="0000FF"/>
          </w:rPr>
          <w:t>ст. 70</w:t>
        </w:r>
      </w:hyperlink>
      <w: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28772F" w:rsidRDefault="0028772F">
      <w:pPr>
        <w:pStyle w:val="ConsPlusNormal"/>
        <w:jc w:val="both"/>
      </w:pPr>
      <w:r>
        <w:t xml:space="preserve">(абзац введен </w:t>
      </w:r>
      <w:hyperlink r:id="rId815">
        <w:r>
          <w:rPr>
            <w:color w:val="0000FF"/>
          </w:rPr>
          <w:t>Приказом</w:t>
        </w:r>
      </w:hyperlink>
      <w:r>
        <w:t xml:space="preserve"> Судебного департамента при Верховном Суде РФ от 09.04.2015 N 95)</w:t>
      </w:r>
    </w:p>
    <w:p w:rsidR="0028772F" w:rsidRDefault="0028772F">
      <w:pPr>
        <w:pStyle w:val="ConsPlusNormal"/>
        <w:jc w:val="both"/>
      </w:pPr>
      <w:r>
        <w:t xml:space="preserve">(п. 9.2.16 в ред. </w:t>
      </w:r>
      <w:hyperlink r:id="rId816">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w:t>
      </w:r>
      <w:r>
        <w:lastRenderedPageBreak/>
        <w:t>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28772F" w:rsidRDefault="0028772F">
      <w:pPr>
        <w:pStyle w:val="ConsPlusNormal"/>
        <w:spacing w:before="220"/>
        <w:ind w:firstLine="540"/>
        <w:jc w:val="both"/>
      </w:pPr>
      <w: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уполномоченным работником аппарата суда направляются в электронном виде соответствующие сведения, а также подписанное судьей сообщение </w:t>
      </w:r>
      <w:hyperlink w:anchor="P6877">
        <w:r>
          <w:rPr>
            <w:color w:val="0000FF"/>
          </w:rPr>
          <w:t>(форма N 49)</w:t>
        </w:r>
      </w:hyperlink>
      <w:r>
        <w:t xml:space="preserve"> с приложением воинских документов осужденных (при их наличии) (</w:t>
      </w:r>
      <w:hyperlink r:id="rId817">
        <w:r>
          <w:rPr>
            <w:color w:val="0000FF"/>
          </w:rPr>
          <w:t>статья 4</w:t>
        </w:r>
      </w:hyperlink>
      <w:r>
        <w:t xml:space="preserve"> Федерального закона от 28.03.1998 N 53-ФЗ "О воинской обязанности и военной службе").</w:t>
      </w:r>
    </w:p>
    <w:p w:rsidR="0028772F" w:rsidRDefault="0028772F">
      <w:pPr>
        <w:pStyle w:val="ConsPlusNormal"/>
        <w:jc w:val="both"/>
      </w:pPr>
      <w:r>
        <w:t xml:space="preserve">(в ред. </w:t>
      </w:r>
      <w:hyperlink r:id="rId818">
        <w:r>
          <w:rPr>
            <w:color w:val="0000FF"/>
          </w:rPr>
          <w:t>Приказа</w:t>
        </w:r>
      </w:hyperlink>
      <w:r>
        <w:t xml:space="preserve"> Судебного департамента при Верховном Суде РФ от 10.03.2025 N 33)</w:t>
      </w:r>
    </w:p>
    <w:p w:rsidR="0028772F" w:rsidRDefault="0028772F">
      <w:pPr>
        <w:pStyle w:val="ConsPlusNormal"/>
        <w:spacing w:before="220"/>
        <w:ind w:firstLine="540"/>
        <w:jc w:val="both"/>
      </w:pPr>
      <w: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819">
        <w:r>
          <w:rPr>
            <w:color w:val="0000FF"/>
          </w:rPr>
          <w:t>части 1 статьи 24</w:t>
        </w:r>
      </w:hyperlink>
      <w: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820">
        <w:r>
          <w:rPr>
            <w:color w:val="0000FF"/>
          </w:rPr>
          <w:t>ч. 3 ст. 24</w:t>
        </w:r>
      </w:hyperlink>
      <w:r>
        <w:t xml:space="preserve"> Федерального закона от 28.04.2023 N 138-ФЗ "О гражданстве Российской Федерации").</w:t>
      </w:r>
    </w:p>
    <w:p w:rsidR="0028772F" w:rsidRDefault="0028772F">
      <w:pPr>
        <w:pStyle w:val="ConsPlusNormal"/>
        <w:jc w:val="both"/>
      </w:pPr>
      <w:r>
        <w:t xml:space="preserve">(абзац введен </w:t>
      </w:r>
      <w:hyperlink r:id="rId821">
        <w:r>
          <w:rPr>
            <w:color w:val="0000FF"/>
          </w:rPr>
          <w:t>Приказом</w:t>
        </w:r>
      </w:hyperlink>
      <w:r>
        <w:t xml:space="preserve"> Судебного департамента при Верховном Суде РФ от 10.03.2025 N 33)</w:t>
      </w:r>
    </w:p>
    <w:p w:rsidR="0028772F" w:rsidRDefault="0028772F">
      <w:pPr>
        <w:pStyle w:val="ConsPlusNormal"/>
        <w:jc w:val="both"/>
      </w:pPr>
      <w:r>
        <w:t xml:space="preserve">(п. 9.2.18 в ред. </w:t>
      </w:r>
      <w:hyperlink r:id="rId822">
        <w:r>
          <w:rPr>
            <w:color w:val="0000FF"/>
          </w:rPr>
          <w:t>Приказа</w:t>
        </w:r>
      </w:hyperlink>
      <w:r>
        <w:t xml:space="preserve"> Судебного департамента при Верховном Суде РФ от 11.10.2024 N 230)</w:t>
      </w:r>
    </w:p>
    <w:p w:rsidR="0028772F" w:rsidRDefault="0028772F">
      <w:pPr>
        <w:pStyle w:val="ConsPlusNormal"/>
        <w:spacing w:before="220"/>
        <w:ind w:firstLine="540"/>
        <w:jc w:val="both"/>
      </w:pPr>
      <w:r>
        <w:t>9.2.19. Постановления судов обращаются к исполнению в соответствии с нижеизложенными требованиями:</w:t>
      </w:r>
    </w:p>
    <w:p w:rsidR="0028772F" w:rsidRDefault="0028772F">
      <w:pPr>
        <w:pStyle w:val="ConsPlusNormal"/>
        <w:spacing w:before="220"/>
        <w:ind w:firstLine="540"/>
        <w:jc w:val="both"/>
      </w:pPr>
      <w: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28772F" w:rsidRDefault="0028772F">
      <w:pPr>
        <w:pStyle w:val="ConsPlusNormal"/>
        <w:jc w:val="both"/>
      </w:pPr>
      <w:r>
        <w:t xml:space="preserve">(в ред. </w:t>
      </w:r>
      <w:hyperlink r:id="rId823">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Кроме того:</w:t>
      </w:r>
    </w:p>
    <w:p w:rsidR="0028772F" w:rsidRDefault="0028772F">
      <w:pPr>
        <w:pStyle w:val="ConsPlusNormal"/>
        <w:spacing w:before="220"/>
        <w:ind w:firstLine="540"/>
        <w:jc w:val="both"/>
      </w:pPr>
      <w: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28772F" w:rsidRDefault="0028772F">
      <w:pPr>
        <w:pStyle w:val="ConsPlusNormal"/>
        <w:spacing w:before="220"/>
        <w:ind w:firstLine="540"/>
        <w:jc w:val="both"/>
      </w:pPr>
      <w: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28772F" w:rsidRDefault="0028772F">
      <w:pPr>
        <w:pStyle w:val="ConsPlusNormal"/>
        <w:spacing w:before="220"/>
        <w:ind w:firstLine="540"/>
        <w:jc w:val="both"/>
      </w:pPr>
      <w: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28772F" w:rsidRDefault="0028772F">
      <w:pPr>
        <w:pStyle w:val="ConsPlusNormal"/>
        <w:spacing w:before="220"/>
        <w:ind w:firstLine="540"/>
        <w:jc w:val="both"/>
      </w:pPr>
      <w:r>
        <w:lastRenderedPageBreak/>
        <w:t>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государственному органу, ведающему исполнением наказания;</w:t>
      </w:r>
    </w:p>
    <w:p w:rsidR="0028772F" w:rsidRDefault="0028772F">
      <w:pPr>
        <w:pStyle w:val="ConsPlusNormal"/>
        <w:spacing w:before="220"/>
        <w:ind w:firstLine="540"/>
        <w:jc w:val="both"/>
      </w:pPr>
      <w: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28772F" w:rsidRDefault="0028772F">
      <w:pPr>
        <w:pStyle w:val="ConsPlusNormal"/>
        <w:spacing w:before="220"/>
        <w:ind w:firstLine="540"/>
        <w:jc w:val="both"/>
      </w:pPr>
      <w:r>
        <w:t>Органу, ведавшему исполнением первоначально назначенного наказания, для сведения направляется копия вынесенного судом постановления;</w:t>
      </w:r>
    </w:p>
    <w:p w:rsidR="0028772F" w:rsidRDefault="0028772F">
      <w:pPr>
        <w:pStyle w:val="ConsPlusNormal"/>
        <w:spacing w:before="220"/>
        <w:ind w:firstLine="540"/>
        <w:jc w:val="both"/>
      </w:pPr>
      <w: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28772F" w:rsidRDefault="0028772F">
      <w:pPr>
        <w:pStyle w:val="ConsPlusNormal"/>
        <w:spacing w:before="220"/>
        <w:ind w:firstLine="540"/>
        <w:jc w:val="both"/>
      </w:pPr>
      <w:r>
        <w:t>е) копии постановлений, вынесенных в порядке исполнения приговоров, направляются также для сведения в суд, постановивший приговор.</w:t>
      </w:r>
    </w:p>
    <w:p w:rsidR="0028772F" w:rsidRDefault="0028772F">
      <w:pPr>
        <w:pStyle w:val="ConsPlusNormal"/>
        <w:jc w:val="both"/>
      </w:pPr>
      <w:r>
        <w:t xml:space="preserve">(пп. "е" введен </w:t>
      </w:r>
      <w:hyperlink r:id="rId824">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484">
        <w:r>
          <w:rPr>
            <w:color w:val="0000FF"/>
          </w:rPr>
          <w:t>формы N 11</w:t>
        </w:r>
      </w:hyperlink>
      <w:r>
        <w:t>.</w:t>
      </w:r>
    </w:p>
    <w:p w:rsidR="0028772F" w:rsidRDefault="0028772F">
      <w:pPr>
        <w:pStyle w:val="ConsPlusNormal"/>
        <w:jc w:val="both"/>
      </w:pPr>
      <w:r>
        <w:t xml:space="preserve">(в ред. Приказов Судебного департамента при Верховном Суде РФ от 03.12.2010 </w:t>
      </w:r>
      <w:hyperlink r:id="rId825">
        <w:r>
          <w:rPr>
            <w:color w:val="0000FF"/>
          </w:rPr>
          <w:t>N 270</w:t>
        </w:r>
      </w:hyperlink>
      <w:r>
        <w:t xml:space="preserve">, от 18.03.2013 </w:t>
      </w:r>
      <w:hyperlink r:id="rId826">
        <w:r>
          <w:rPr>
            <w:color w:val="0000FF"/>
          </w:rPr>
          <w:t>N 61</w:t>
        </w:r>
      </w:hyperlink>
      <w:r>
        <w:t xml:space="preserve">, от 09.04.2015 </w:t>
      </w:r>
      <w:hyperlink r:id="rId827">
        <w:r>
          <w:rPr>
            <w:color w:val="0000FF"/>
          </w:rPr>
          <w:t>N 95</w:t>
        </w:r>
      </w:hyperlink>
      <w:r>
        <w:t xml:space="preserve">, от 18.02.2016 </w:t>
      </w:r>
      <w:hyperlink r:id="rId828">
        <w:r>
          <w:rPr>
            <w:color w:val="0000FF"/>
          </w:rPr>
          <w:t>N 33</w:t>
        </w:r>
      </w:hyperlink>
      <w:r>
        <w:t xml:space="preserve">, от 04.03.2019 </w:t>
      </w:r>
      <w:hyperlink r:id="rId829">
        <w:r>
          <w:rPr>
            <w:color w:val="0000FF"/>
          </w:rPr>
          <w:t>N 42</w:t>
        </w:r>
      </w:hyperlink>
      <w:r>
        <w:t xml:space="preserve">, от 21.10.2019 </w:t>
      </w:r>
      <w:hyperlink r:id="rId830">
        <w:r>
          <w:rPr>
            <w:color w:val="0000FF"/>
          </w:rPr>
          <w:t>N 238</w:t>
        </w:r>
      </w:hyperlink>
      <w:r>
        <w:t>)</w:t>
      </w:r>
    </w:p>
    <w:p w:rsidR="0028772F" w:rsidRDefault="0028772F">
      <w:pPr>
        <w:pStyle w:val="ConsPlusNormal"/>
        <w:spacing w:before="220"/>
        <w:ind w:firstLine="540"/>
        <w:jc w:val="both"/>
      </w:pPr>
      <w:r>
        <w:t>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31">
        <w:r>
          <w:rPr>
            <w:color w:val="0000FF"/>
          </w:rPr>
          <w:t>ст. 393</w:t>
        </w:r>
      </w:hyperlink>
      <w:r>
        <w:t xml:space="preserve"> УПК РФ).</w:t>
      </w:r>
    </w:p>
    <w:p w:rsidR="0028772F" w:rsidRDefault="0028772F">
      <w:pPr>
        <w:pStyle w:val="ConsPlusNormal"/>
        <w:jc w:val="both"/>
      </w:pPr>
      <w:r>
        <w:t xml:space="preserve">(в ред. Приказов Судебного департамента при Верховном Суде РФ от 17.04.2017 </w:t>
      </w:r>
      <w:hyperlink r:id="rId832">
        <w:r>
          <w:rPr>
            <w:color w:val="0000FF"/>
          </w:rPr>
          <w:t>N 71</w:t>
        </w:r>
      </w:hyperlink>
      <w:r>
        <w:t xml:space="preserve">, от </w:t>
      </w:r>
      <w:r>
        <w:lastRenderedPageBreak/>
        <w:t xml:space="preserve">04.03.2019 </w:t>
      </w:r>
      <w:hyperlink r:id="rId833">
        <w:r>
          <w:rPr>
            <w:color w:val="0000FF"/>
          </w:rPr>
          <w:t>N 42</w:t>
        </w:r>
      </w:hyperlink>
      <w:r>
        <w:t>)</w:t>
      </w:r>
    </w:p>
    <w:p w:rsidR="0028772F" w:rsidRDefault="0028772F">
      <w:pPr>
        <w:pStyle w:val="ConsPlusNormal"/>
        <w:spacing w:before="220"/>
        <w:ind w:firstLine="540"/>
        <w:jc w:val="both"/>
      </w:pPr>
      <w: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28772F" w:rsidRDefault="0028772F">
      <w:pPr>
        <w:pStyle w:val="ConsPlusNormal"/>
        <w:jc w:val="both"/>
      </w:pPr>
      <w:r>
        <w:t xml:space="preserve">(в ред. </w:t>
      </w:r>
      <w:hyperlink r:id="rId834">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Об обращении приговора к исполнению в случае удовлетворения гражданского иска извещаются гражданский истец и гражданский ответчик.</w:t>
      </w:r>
    </w:p>
    <w:p w:rsidR="0028772F" w:rsidRDefault="0028772F">
      <w:pPr>
        <w:pStyle w:val="ConsPlusNormal"/>
        <w:jc w:val="both"/>
      </w:pPr>
      <w:r>
        <w:t xml:space="preserve">(в ред. </w:t>
      </w:r>
      <w:hyperlink r:id="rId835">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В исполнительных документах обязательно указываются статьи </w:t>
      </w:r>
      <w:hyperlink r:id="rId836">
        <w:r>
          <w:rPr>
            <w:color w:val="0000FF"/>
          </w:rPr>
          <w:t>УК</w:t>
        </w:r>
      </w:hyperlink>
      <w: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28772F" w:rsidRDefault="0028772F">
      <w:pPr>
        <w:pStyle w:val="ConsPlusNormal"/>
        <w:spacing w:before="220"/>
        <w:ind w:firstLine="540"/>
        <w:jc w:val="both"/>
      </w:pPr>
      <w: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28772F" w:rsidRDefault="0028772F">
      <w:pPr>
        <w:pStyle w:val="ConsPlusNormal"/>
        <w:spacing w:before="220"/>
        <w:ind w:firstLine="540"/>
        <w:jc w:val="both"/>
      </w:pPr>
      <w:r>
        <w:t>Выдача исполнительных документов для обращения взыскания на имущество является обязательной.</w:t>
      </w:r>
    </w:p>
    <w:p w:rsidR="0028772F" w:rsidRDefault="0028772F">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37">
        <w:r>
          <w:rPr>
            <w:color w:val="0000FF"/>
          </w:rPr>
          <w:t>ч. 1.1 ст. 13</w:t>
        </w:r>
      </w:hyperlink>
      <w:r>
        <w:t xml:space="preserve"> Федерального закона "Об исполнительном производстве").</w:t>
      </w:r>
    </w:p>
    <w:p w:rsidR="0028772F" w:rsidRDefault="0028772F">
      <w:pPr>
        <w:pStyle w:val="ConsPlusNormal"/>
        <w:jc w:val="both"/>
      </w:pPr>
      <w:r>
        <w:t xml:space="preserve">(абзац введен </w:t>
      </w:r>
      <w:hyperlink r:id="rId838">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39">
        <w:r>
          <w:rPr>
            <w:color w:val="0000FF"/>
          </w:rPr>
          <w:t>УПК</w:t>
        </w:r>
      </w:hyperlink>
      <w: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28772F" w:rsidRDefault="0028772F">
      <w:pPr>
        <w:pStyle w:val="ConsPlusNormal"/>
        <w:jc w:val="both"/>
      </w:pPr>
      <w:r>
        <w:t xml:space="preserve">(абзац введен </w:t>
      </w:r>
      <w:hyperlink r:id="rId840">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28772F" w:rsidRDefault="0028772F">
      <w:pPr>
        <w:pStyle w:val="ConsPlusNormal"/>
        <w:jc w:val="both"/>
      </w:pPr>
      <w:r>
        <w:t xml:space="preserve">(в ред. </w:t>
      </w:r>
      <w:hyperlink r:id="rId841">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28772F" w:rsidRDefault="0028772F">
      <w:pPr>
        <w:pStyle w:val="ConsPlusNormal"/>
        <w:spacing w:before="220"/>
        <w:ind w:firstLine="540"/>
        <w:jc w:val="both"/>
      </w:pPr>
      <w: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28772F" w:rsidRDefault="0028772F">
      <w:pPr>
        <w:pStyle w:val="ConsPlusNormal"/>
        <w:spacing w:before="220"/>
        <w:ind w:firstLine="540"/>
        <w:jc w:val="both"/>
      </w:pPr>
      <w:r>
        <w:lastRenderedPageBreak/>
        <w:t>9.2.23. Копия постановления судебного пристава-исполнителя об окончании исполнительного производства подлежит приобщению к делу.</w:t>
      </w:r>
    </w:p>
    <w:p w:rsidR="0028772F" w:rsidRDefault="0028772F">
      <w:pPr>
        <w:pStyle w:val="ConsPlusNormal"/>
        <w:jc w:val="both"/>
      </w:pPr>
      <w:r>
        <w:t xml:space="preserve">(п. 9.2.23 в ред. </w:t>
      </w:r>
      <w:hyperlink r:id="rId842">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9.2.24. Исключен с 4 марта 2019 года. - </w:t>
      </w:r>
      <w:hyperlink r:id="rId843">
        <w:r>
          <w:rPr>
            <w:color w:val="0000FF"/>
          </w:rPr>
          <w:t>Приказ</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28772F" w:rsidRDefault="0028772F">
      <w:pPr>
        <w:pStyle w:val="ConsPlusNormal"/>
        <w:jc w:val="both"/>
      </w:pPr>
      <w:r>
        <w:t xml:space="preserve">(п. 9.2.25 в ред. </w:t>
      </w:r>
      <w:hyperlink r:id="rId844">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28772F" w:rsidRDefault="0028772F">
      <w:pPr>
        <w:pStyle w:val="ConsPlusNormal"/>
        <w:jc w:val="both"/>
      </w:pPr>
      <w:r>
        <w:t xml:space="preserve">(в ред. </w:t>
      </w:r>
      <w:hyperlink r:id="rId845">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28772F" w:rsidRDefault="0028772F">
      <w:pPr>
        <w:pStyle w:val="ConsPlusNormal"/>
        <w:spacing w:before="220"/>
        <w:ind w:firstLine="540"/>
        <w:jc w:val="both"/>
      </w:pPr>
      <w: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28772F" w:rsidRDefault="0028772F">
      <w:pPr>
        <w:pStyle w:val="ConsPlusNormal"/>
        <w:spacing w:before="220"/>
        <w:ind w:firstLine="540"/>
        <w:jc w:val="both"/>
      </w:pPr>
      <w:r>
        <w:t xml:space="preserve">В исполнительном документе должна быть указана статья </w:t>
      </w:r>
      <w:hyperlink r:id="rId846">
        <w:r>
          <w:rPr>
            <w:color w:val="0000FF"/>
          </w:rPr>
          <w:t>УК</w:t>
        </w:r>
      </w:hyperlink>
      <w:r>
        <w:t xml:space="preserve"> Российской Федерации, по которой назначена конфискация, наименование или доля имущества при неполной конфискации.</w:t>
      </w:r>
    </w:p>
    <w:p w:rsidR="0028772F" w:rsidRDefault="0028772F">
      <w:pPr>
        <w:pStyle w:val="ConsPlusNormal"/>
        <w:spacing w:before="220"/>
        <w:ind w:firstLine="540"/>
        <w:jc w:val="both"/>
      </w:pPr>
      <w: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28772F" w:rsidRDefault="0028772F">
      <w:pPr>
        <w:pStyle w:val="ConsPlusNormal"/>
        <w:spacing w:before="220"/>
        <w:ind w:firstLine="540"/>
        <w:jc w:val="both"/>
      </w:pPr>
      <w: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28772F" w:rsidRDefault="0028772F">
      <w:pPr>
        <w:pStyle w:val="ConsPlusNormal"/>
        <w:spacing w:before="220"/>
        <w:ind w:firstLine="540"/>
        <w:jc w:val="both"/>
      </w:pPr>
      <w:r>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28772F" w:rsidRDefault="0028772F">
      <w:pPr>
        <w:pStyle w:val="ConsPlusNormal"/>
        <w:spacing w:before="220"/>
        <w:ind w:firstLine="540"/>
        <w:jc w:val="both"/>
      </w:pPr>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28772F" w:rsidRDefault="0028772F">
      <w:pPr>
        <w:pStyle w:val="ConsPlusNormal"/>
        <w:spacing w:before="220"/>
        <w:ind w:firstLine="540"/>
        <w:jc w:val="both"/>
      </w:pPr>
      <w:r>
        <w:t xml:space="preserve">Абзац исключен. - </w:t>
      </w:r>
      <w:hyperlink r:id="rId847">
        <w:r>
          <w:rPr>
            <w:color w:val="0000FF"/>
          </w:rPr>
          <w:t>Приказ</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28772F" w:rsidRDefault="0028772F">
      <w:pPr>
        <w:pStyle w:val="ConsPlusNormal"/>
        <w:jc w:val="both"/>
      </w:pPr>
      <w:r>
        <w:lastRenderedPageBreak/>
        <w:t xml:space="preserve">(в ред. </w:t>
      </w:r>
      <w:hyperlink r:id="rId848">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28772F" w:rsidRDefault="0028772F">
      <w:pPr>
        <w:pStyle w:val="ConsPlusNormal"/>
        <w:spacing w:before="220"/>
        <w:ind w:firstLine="540"/>
        <w:jc w:val="both"/>
      </w:pPr>
      <w: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28772F" w:rsidRDefault="0028772F">
      <w:pPr>
        <w:pStyle w:val="ConsPlusNormal"/>
        <w:spacing w:before="220"/>
        <w:ind w:firstLine="540"/>
        <w:jc w:val="both"/>
      </w:pPr>
      <w:bookmarkStart w:id="25" w:name="P1184"/>
      <w:bookmarkEnd w:id="25"/>
      <w:r>
        <w:t>В части основного наказания основаниями для списания дела в архив суда являются в отношении лиц, осужденных к:</w:t>
      </w:r>
    </w:p>
    <w:p w:rsidR="0028772F" w:rsidRDefault="0028772F">
      <w:pPr>
        <w:pStyle w:val="ConsPlusNormal"/>
        <w:spacing w:before="220"/>
        <w:ind w:firstLine="540"/>
        <w:jc w:val="both"/>
      </w:pPr>
      <w: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28772F" w:rsidRDefault="0028772F">
      <w:pPr>
        <w:pStyle w:val="ConsPlusNormal"/>
        <w:spacing w:before="220"/>
        <w:ind w:firstLine="540"/>
        <w:jc w:val="both"/>
      </w:pPr>
      <w:r>
        <w:t>б) аресту - наличие в деле уведомления о том, что получено распоряжение об исполнении вступившего в законную силу приговора суда;</w:t>
      </w:r>
    </w:p>
    <w:p w:rsidR="0028772F" w:rsidRDefault="0028772F">
      <w:pPr>
        <w:pStyle w:val="ConsPlusNormal"/>
        <w:spacing w:before="220"/>
        <w:ind w:firstLine="540"/>
        <w:jc w:val="both"/>
      </w:pPr>
      <w: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28772F" w:rsidRDefault="0028772F">
      <w:pPr>
        <w:pStyle w:val="ConsPlusNormal"/>
        <w:spacing w:before="220"/>
        <w:ind w:firstLine="540"/>
        <w:jc w:val="both"/>
      </w:pPr>
      <w:bookmarkStart w:id="26" w:name="P1188"/>
      <w:bookmarkEnd w:id="26"/>
      <w: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49">
        <w:r>
          <w:rPr>
            <w:color w:val="0000FF"/>
          </w:rPr>
          <w:t>приложение N 1</w:t>
        </w:r>
      </w:hyperlink>
      <w: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юстиции Российской Федерации от 20 мая 2009 г. N 142);</w:t>
      </w:r>
    </w:p>
    <w:p w:rsidR="0028772F" w:rsidRDefault="0028772F">
      <w:pPr>
        <w:pStyle w:val="ConsPlusNormal"/>
        <w:spacing w:before="220"/>
        <w:ind w:firstLine="540"/>
        <w:jc w:val="both"/>
      </w:pPr>
      <w:bookmarkStart w:id="27" w:name="P1189"/>
      <w:bookmarkEnd w:id="27"/>
      <w: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28772F" w:rsidRDefault="0028772F">
      <w:pPr>
        <w:pStyle w:val="ConsPlusNormal"/>
        <w:jc w:val="both"/>
      </w:pPr>
      <w:r>
        <w:t xml:space="preserve">(пп. "д" в ред. </w:t>
      </w:r>
      <w:hyperlink r:id="rId850">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r>
          <w:rPr>
            <w:color w:val="0000FF"/>
          </w:rPr>
          <w:t>подпунктом "г"</w:t>
        </w:r>
      </w:hyperlink>
      <w:r>
        <w:t xml:space="preserve"> настоящего пункта извещение.</w:t>
      </w:r>
    </w:p>
    <w:p w:rsidR="0028772F" w:rsidRDefault="0028772F">
      <w:pPr>
        <w:pStyle w:val="ConsPlusNormal"/>
        <w:jc w:val="both"/>
      </w:pPr>
      <w:r>
        <w:t xml:space="preserve">(в ред. Приказов Судебного департамента при Верховном Суде РФ от 03.12.2010 </w:t>
      </w:r>
      <w:hyperlink r:id="rId851">
        <w:r>
          <w:rPr>
            <w:color w:val="0000FF"/>
          </w:rPr>
          <w:t>N 270</w:t>
        </w:r>
      </w:hyperlink>
      <w:r>
        <w:t xml:space="preserve">, от 17.04.2017 </w:t>
      </w:r>
      <w:hyperlink r:id="rId852">
        <w:r>
          <w:rPr>
            <w:color w:val="0000FF"/>
          </w:rPr>
          <w:t>N 71</w:t>
        </w:r>
      </w:hyperlink>
      <w:r>
        <w:t>)</w:t>
      </w:r>
    </w:p>
    <w:p w:rsidR="0028772F" w:rsidRDefault="0028772F">
      <w:pPr>
        <w:pStyle w:val="ConsPlusNormal"/>
        <w:spacing w:before="220"/>
        <w:ind w:firstLine="540"/>
        <w:jc w:val="both"/>
      </w:pPr>
      <w: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28772F" w:rsidRDefault="0028772F">
      <w:pPr>
        <w:pStyle w:val="ConsPlusNormal"/>
        <w:spacing w:before="220"/>
        <w:ind w:firstLine="540"/>
        <w:jc w:val="both"/>
      </w:pPr>
      <w:r>
        <w:t xml:space="preserve">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w:t>
      </w:r>
      <w:r>
        <w:lastRenderedPageBreak/>
        <w:t>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28772F" w:rsidRDefault="0028772F">
      <w:pPr>
        <w:pStyle w:val="ConsPlusNormal"/>
        <w:spacing w:before="220"/>
        <w:ind w:firstLine="540"/>
        <w:jc w:val="both"/>
      </w:pPr>
      <w:r>
        <w:t>9.2.31. В части дополнительных наказаний и материальных взысканий основаниями для списания дела в архив являются:</w:t>
      </w:r>
    </w:p>
    <w:p w:rsidR="0028772F" w:rsidRDefault="0028772F">
      <w:pPr>
        <w:pStyle w:val="ConsPlusNormal"/>
        <w:spacing w:before="220"/>
        <w:ind w:firstLine="540"/>
        <w:jc w:val="both"/>
      </w:pPr>
      <w: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84">
        <w:r>
          <w:rPr>
            <w:color w:val="0000FF"/>
          </w:rPr>
          <w:t>подпунктах "г"</w:t>
        </w:r>
      </w:hyperlink>
      <w:r>
        <w:t xml:space="preserve">, </w:t>
      </w:r>
      <w:hyperlink w:anchor="P1184">
        <w:r>
          <w:rPr>
            <w:color w:val="0000FF"/>
          </w:rPr>
          <w:t>"д" пункта 9.2.28</w:t>
        </w:r>
      </w:hyperlink>
      <w:r>
        <w:t xml:space="preserve"> настоящей Инструкции;</w:t>
      </w:r>
    </w:p>
    <w:p w:rsidR="0028772F" w:rsidRDefault="0028772F">
      <w:pPr>
        <w:pStyle w:val="ConsPlusNormal"/>
        <w:spacing w:before="220"/>
        <w:ind w:firstLine="540"/>
        <w:jc w:val="both"/>
      </w:pPr>
      <w:r>
        <w:t>б) по конфискации имущества - наличие в деле копии постановления судебного пристава-исполнителя об окончании исполнительного производства;</w:t>
      </w:r>
    </w:p>
    <w:p w:rsidR="0028772F" w:rsidRDefault="0028772F">
      <w:pPr>
        <w:pStyle w:val="ConsPlusNormal"/>
        <w:jc w:val="both"/>
      </w:pPr>
      <w:r>
        <w:t xml:space="preserve">(пп. "б" в ред. </w:t>
      </w:r>
      <w:hyperlink r:id="rId853">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28772F" w:rsidRDefault="0028772F">
      <w:pPr>
        <w:pStyle w:val="ConsPlusNormal"/>
        <w:spacing w:before="220"/>
        <w:ind w:firstLine="540"/>
        <w:jc w:val="both"/>
      </w:pPr>
      <w: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28772F" w:rsidRDefault="0028772F">
      <w:pPr>
        <w:pStyle w:val="ConsPlusNormal"/>
        <w:jc w:val="both"/>
      </w:pPr>
      <w:r>
        <w:t xml:space="preserve">(пп. "г" в ред. </w:t>
      </w:r>
      <w:hyperlink r:id="rId854">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основания, указанные в </w:t>
      </w:r>
      <w:hyperlink w:anchor="P1189">
        <w:r>
          <w:rPr>
            <w:color w:val="0000FF"/>
          </w:rPr>
          <w:t>подпункте "д" пункта 9.2.28</w:t>
        </w:r>
      </w:hyperlink>
      <w:r>
        <w:t xml:space="preserve"> настоящей Инструкции;</w:t>
      </w:r>
    </w:p>
    <w:p w:rsidR="0028772F" w:rsidRDefault="0028772F">
      <w:pPr>
        <w:pStyle w:val="ConsPlusNormal"/>
        <w:jc w:val="both"/>
      </w:pPr>
      <w:r>
        <w:t xml:space="preserve">(в ред. </w:t>
      </w:r>
      <w:hyperlink r:id="rId855">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r>
          <w:rPr>
            <w:color w:val="0000FF"/>
          </w:rPr>
          <w:t>пунктом 9.2.9-3</w:t>
        </w:r>
      </w:hyperlink>
      <w:r>
        <w:t xml:space="preserve"> Инструкции.</w:t>
      </w:r>
    </w:p>
    <w:p w:rsidR="0028772F" w:rsidRDefault="0028772F">
      <w:pPr>
        <w:pStyle w:val="ConsPlusNormal"/>
        <w:jc w:val="both"/>
      </w:pPr>
      <w:r>
        <w:t xml:space="preserve">(пп. "е" введен </w:t>
      </w:r>
      <w:hyperlink r:id="rId856">
        <w:r>
          <w:rPr>
            <w:color w:val="0000FF"/>
          </w:rPr>
          <w:t>Приказом</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28772F" w:rsidRDefault="0028772F">
      <w:pPr>
        <w:pStyle w:val="ConsPlusNormal"/>
        <w:spacing w:before="220"/>
        <w:ind w:firstLine="540"/>
        <w:jc w:val="both"/>
      </w:pPr>
      <w:r>
        <w:t>Списание дела в архив производится на основании резолюции председателя суда или судьи, председательствовавшего по делу.</w:t>
      </w:r>
    </w:p>
    <w:p w:rsidR="0028772F" w:rsidRDefault="0028772F">
      <w:pPr>
        <w:pStyle w:val="ConsPlusNormal"/>
        <w:spacing w:before="220"/>
        <w:ind w:firstLine="540"/>
        <w:jc w:val="both"/>
      </w:pPr>
      <w:r>
        <w:t xml:space="preserve">9.2.33. Исключен. - </w:t>
      </w:r>
      <w:hyperlink r:id="rId857">
        <w:r>
          <w:rPr>
            <w:color w:val="0000FF"/>
          </w:rPr>
          <w:t>Приказ</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28772F" w:rsidRDefault="0028772F">
      <w:pPr>
        <w:pStyle w:val="ConsPlusNormal"/>
        <w:spacing w:before="220"/>
        <w:ind w:firstLine="540"/>
        <w:jc w:val="both"/>
      </w:pPr>
      <w:r>
        <w:t xml:space="preserve">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w:t>
      </w:r>
      <w:r>
        <w:lastRenderedPageBreak/>
        <w:t>вступившего в законную силу постановления судьи, рассмотревшего материал, в случаях:</w:t>
      </w:r>
    </w:p>
    <w:p w:rsidR="0028772F" w:rsidRDefault="0028772F">
      <w:pPr>
        <w:pStyle w:val="ConsPlusNormal"/>
        <w:spacing w:before="220"/>
        <w:ind w:firstLine="540"/>
        <w:jc w:val="both"/>
      </w:pPr>
      <w:r>
        <w:t>а) изменения условий содержания в местах лишения свободы - в исправительное учреждение по месту фактического отбывания наказания;</w:t>
      </w:r>
    </w:p>
    <w:p w:rsidR="0028772F" w:rsidRDefault="0028772F">
      <w:pPr>
        <w:pStyle w:val="ConsPlusNormal"/>
        <w:spacing w:before="220"/>
        <w:ind w:firstLine="540"/>
        <w:jc w:val="both"/>
      </w:pPr>
      <w: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28772F" w:rsidRDefault="0028772F">
      <w:pPr>
        <w:pStyle w:val="ConsPlusNormal"/>
        <w:spacing w:before="220"/>
        <w:ind w:firstLine="540"/>
        <w:jc w:val="both"/>
      </w:pPr>
      <w: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28772F" w:rsidRDefault="0028772F">
      <w:pPr>
        <w:pStyle w:val="ConsPlusNormal"/>
        <w:spacing w:before="220"/>
        <w:ind w:firstLine="540"/>
        <w:jc w:val="both"/>
      </w:pPr>
      <w:r>
        <w:t xml:space="preserve">г) замены лишения свободы более мягким видом наказания в порядке </w:t>
      </w:r>
      <w:hyperlink r:id="rId858">
        <w:r>
          <w:rPr>
            <w:color w:val="0000FF"/>
          </w:rPr>
          <w:t>статьи 80</w:t>
        </w:r>
      </w:hyperlink>
      <w: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28772F" w:rsidRDefault="0028772F">
      <w:pPr>
        <w:pStyle w:val="ConsPlusNormal"/>
        <w:spacing w:before="220"/>
        <w:ind w:firstLine="540"/>
        <w:jc w:val="both"/>
      </w:pPr>
      <w:r>
        <w:t xml:space="preserve">д) отмены условного осуждения к лишению свободы в порядке </w:t>
      </w:r>
      <w:hyperlink r:id="rId859">
        <w:r>
          <w:rPr>
            <w:color w:val="0000FF"/>
          </w:rPr>
          <w:t>статьи 74</w:t>
        </w:r>
      </w:hyperlink>
      <w: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60">
        <w:r>
          <w:rPr>
            <w:color w:val="0000FF"/>
          </w:rPr>
          <w:t>статьи 82</w:t>
        </w:r>
      </w:hyperlink>
      <w:r>
        <w:t xml:space="preserve"> Уголовного кодекса Российской Федерации, а также замены исправительных работ лишением свободы в порядке </w:t>
      </w:r>
      <w:hyperlink r:id="rId861">
        <w:r>
          <w:rPr>
            <w:color w:val="0000FF"/>
          </w:rPr>
          <w:t>статьи 50</w:t>
        </w:r>
      </w:hyperlink>
      <w:r>
        <w:t xml:space="preserve"> Уголовного кодекса Российской Федерации - в уголовно-исполнительную инспекцию по месту жительства осужденного.</w:t>
      </w:r>
    </w:p>
    <w:p w:rsidR="0028772F" w:rsidRDefault="0028772F">
      <w:pPr>
        <w:pStyle w:val="ConsPlusNormal"/>
        <w:jc w:val="both"/>
      </w:pPr>
      <w:r>
        <w:t xml:space="preserve">(пп. 9.2.35 в ред. </w:t>
      </w:r>
      <w:hyperlink r:id="rId862">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28772F" w:rsidRDefault="0028772F">
      <w:pPr>
        <w:pStyle w:val="ConsPlusNormal"/>
        <w:spacing w:before="220"/>
        <w:ind w:firstLine="540"/>
        <w:jc w:val="both"/>
      </w:pPr>
      <w: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28772F" w:rsidRDefault="0028772F">
      <w:pPr>
        <w:pStyle w:val="ConsPlusNormal"/>
        <w:spacing w:before="220"/>
        <w:ind w:firstLine="540"/>
        <w:jc w:val="both"/>
      </w:pPr>
      <w: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28772F" w:rsidRDefault="0028772F">
      <w:pPr>
        <w:pStyle w:val="ConsPlusNormal"/>
        <w:spacing w:before="220"/>
        <w:ind w:firstLine="540"/>
        <w:jc w:val="both"/>
      </w:pPr>
      <w: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63">
        <w:r>
          <w:rPr>
            <w:color w:val="0000FF"/>
          </w:rPr>
          <w:t>ст. 446.2</w:t>
        </w:r>
      </w:hyperlink>
      <w: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28772F" w:rsidRDefault="0028772F">
      <w:pPr>
        <w:pStyle w:val="ConsPlusNormal"/>
        <w:jc w:val="both"/>
      </w:pPr>
      <w:r>
        <w:t xml:space="preserve">(в ред. </w:t>
      </w:r>
      <w:hyperlink r:id="rId864">
        <w:r>
          <w:rPr>
            <w:color w:val="0000FF"/>
          </w:rPr>
          <w:t>Приказа</w:t>
        </w:r>
      </w:hyperlink>
      <w:r>
        <w:t xml:space="preserve"> Судебного департамента при Верховном Суде РФ от 04.03.2019 N 42)</w:t>
      </w:r>
    </w:p>
    <w:p w:rsidR="0028772F" w:rsidRDefault="0028772F">
      <w:pPr>
        <w:pStyle w:val="ConsPlusNormal"/>
        <w:spacing w:before="220"/>
        <w:ind w:firstLine="540"/>
        <w:jc w:val="both"/>
      </w:pPr>
      <w:r>
        <w:lastRenderedPageBreak/>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65">
        <w:r>
          <w:rPr>
            <w:color w:val="0000FF"/>
          </w:rPr>
          <w:t>ст. 393</w:t>
        </w:r>
      </w:hyperlink>
      <w:r>
        <w:t xml:space="preserve"> УПК РФ (</w:t>
      </w:r>
      <w:hyperlink r:id="rId866">
        <w:r>
          <w:rPr>
            <w:color w:val="0000FF"/>
          </w:rPr>
          <w:t>ст. 446.4</w:t>
        </w:r>
      </w:hyperlink>
      <w:r>
        <w:t xml:space="preserve"> УПК РФ).</w:t>
      </w:r>
    </w:p>
    <w:p w:rsidR="0028772F" w:rsidRDefault="0028772F">
      <w:pPr>
        <w:pStyle w:val="ConsPlusNormal"/>
        <w:spacing w:before="220"/>
        <w:ind w:firstLine="540"/>
        <w:jc w:val="both"/>
      </w:pPr>
      <w: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815">
        <w:r>
          <w:rPr>
            <w:color w:val="0000FF"/>
          </w:rPr>
          <w:t>форма N 47а</w:t>
        </w:r>
      </w:hyperlink>
      <w:r>
        <w:t>).</w:t>
      </w:r>
    </w:p>
    <w:p w:rsidR="0028772F" w:rsidRDefault="0028772F">
      <w:pPr>
        <w:pStyle w:val="ConsPlusNormal"/>
        <w:spacing w:before="220"/>
        <w:ind w:firstLine="540"/>
        <w:jc w:val="both"/>
      </w:pPr>
      <w:r>
        <w:t xml:space="preserve">При вынесении судом в порядке </w:t>
      </w:r>
      <w:hyperlink r:id="rId867">
        <w:r>
          <w:rPr>
            <w:color w:val="0000FF"/>
          </w:rPr>
          <w:t>ч. 5 ст. 446.2</w:t>
        </w:r>
      </w:hyperlink>
      <w: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28772F" w:rsidRDefault="0028772F">
      <w:pPr>
        <w:pStyle w:val="ConsPlusNormal"/>
        <w:jc w:val="both"/>
      </w:pPr>
      <w:r>
        <w:t xml:space="preserve">(п. 9.2.37 введен </w:t>
      </w:r>
      <w:hyperlink r:id="rId868">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69">
        <w:r>
          <w:rPr>
            <w:color w:val="0000FF"/>
          </w:rPr>
          <w:t>статья 32</w:t>
        </w:r>
      </w:hyperlink>
      <w:r>
        <w:t xml:space="preserve"> Федерального закона от 13 июля 2015 г. N 218-ФЗ "О государственной регистрации недвижимости").</w:t>
      </w:r>
    </w:p>
    <w:p w:rsidR="0028772F" w:rsidRDefault="0028772F">
      <w:pPr>
        <w:pStyle w:val="ConsPlusNormal"/>
        <w:jc w:val="both"/>
      </w:pPr>
      <w:r>
        <w:t xml:space="preserve">(п. 9.2.38 введен </w:t>
      </w:r>
      <w:hyperlink r:id="rId870">
        <w:r>
          <w:rPr>
            <w:color w:val="0000FF"/>
          </w:rPr>
          <w:t>Приказом</w:t>
        </w:r>
      </w:hyperlink>
      <w:r>
        <w:t xml:space="preserve"> Судебного департамента при Верховном Суде РФ от 09.01.2018 N 2)</w:t>
      </w:r>
    </w:p>
    <w:p w:rsidR="0028772F" w:rsidRDefault="0028772F">
      <w:pPr>
        <w:pStyle w:val="ConsPlusNormal"/>
        <w:ind w:firstLine="540"/>
        <w:jc w:val="both"/>
      </w:pPr>
    </w:p>
    <w:p w:rsidR="0028772F" w:rsidRDefault="0028772F">
      <w:pPr>
        <w:pStyle w:val="ConsPlusTitle"/>
        <w:jc w:val="center"/>
        <w:outlineLvl w:val="2"/>
      </w:pPr>
      <w:r>
        <w:t>9.3. Обращение к исполнению судебных актов по гражданским</w:t>
      </w:r>
    </w:p>
    <w:p w:rsidR="0028772F" w:rsidRDefault="0028772F">
      <w:pPr>
        <w:pStyle w:val="ConsPlusTitle"/>
        <w:jc w:val="center"/>
      </w:pPr>
      <w:r>
        <w:t>и административным делам</w:t>
      </w:r>
    </w:p>
    <w:p w:rsidR="0028772F" w:rsidRDefault="0028772F">
      <w:pPr>
        <w:pStyle w:val="ConsPlusNormal"/>
        <w:jc w:val="center"/>
      </w:pPr>
      <w:r>
        <w:t xml:space="preserve">(в ред. </w:t>
      </w:r>
      <w:hyperlink r:id="rId871">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22.12.2021 N 244)</w:t>
      </w:r>
    </w:p>
    <w:p w:rsidR="0028772F" w:rsidRDefault="0028772F">
      <w:pPr>
        <w:pStyle w:val="ConsPlusNormal"/>
        <w:jc w:val="center"/>
      </w:pPr>
    </w:p>
    <w:p w:rsidR="0028772F" w:rsidRDefault="0028772F">
      <w:pPr>
        <w:pStyle w:val="ConsPlusNormal"/>
        <w:jc w:val="center"/>
      </w:pPr>
      <w:r>
        <w:t xml:space="preserve">(в ред. </w:t>
      </w:r>
      <w:hyperlink r:id="rId872">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18.03.2013 N 61)</w:t>
      </w:r>
    </w:p>
    <w:p w:rsidR="0028772F" w:rsidRDefault="0028772F">
      <w:pPr>
        <w:pStyle w:val="ConsPlusNormal"/>
        <w:ind w:firstLine="540"/>
        <w:jc w:val="both"/>
      </w:pPr>
    </w:p>
    <w:p w:rsidR="0028772F" w:rsidRDefault="0028772F">
      <w:pPr>
        <w:pStyle w:val="ConsPlusNormal"/>
        <w:ind w:firstLine="540"/>
        <w:jc w:val="both"/>
      </w:pPr>
      <w: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248">
        <w:r>
          <w:rPr>
            <w:color w:val="0000FF"/>
          </w:rPr>
          <w:t>(форма N 71)</w:t>
        </w:r>
      </w:hyperlink>
      <w:r>
        <w:t xml:space="preserve">, (форма N 73) и путем направления по ходатайству взыскателя </w:t>
      </w:r>
      <w:hyperlink w:anchor="P8304">
        <w:r>
          <w:rPr>
            <w:color w:val="0000FF"/>
          </w:rPr>
          <w:t>(форма N 72)</w:t>
        </w:r>
      </w:hyperlink>
      <w:r>
        <w:t xml:space="preserve">, </w:t>
      </w:r>
      <w:hyperlink w:anchor="P8500">
        <w:r>
          <w:rPr>
            <w:color w:val="0000FF"/>
          </w:rPr>
          <w:t>(форма N 74)</w:t>
        </w:r>
      </w:hyperlink>
      <w: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73">
        <w:r>
          <w:rPr>
            <w:color w:val="0000FF"/>
          </w:rPr>
          <w:t>часть 1 статьи 428</w:t>
        </w:r>
      </w:hyperlink>
      <w: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74">
        <w:r>
          <w:rPr>
            <w:color w:val="0000FF"/>
          </w:rPr>
          <w:t>КАС</w:t>
        </w:r>
      </w:hyperlink>
      <w:r>
        <w:t xml:space="preserve"> РФ, к исполнительному документу прилагается заверенная надлежащим образом копия судебного акта.</w:t>
      </w:r>
    </w:p>
    <w:p w:rsidR="0028772F" w:rsidRDefault="0028772F">
      <w:pPr>
        <w:pStyle w:val="ConsPlusNormal"/>
        <w:spacing w:before="220"/>
        <w:ind w:firstLine="540"/>
        <w:jc w:val="both"/>
      </w:pPr>
      <w:r>
        <w:t xml:space="preserve">В заявлении о выдаче исполнительного листа о взыскании денежных средств или </w:t>
      </w:r>
      <w:r>
        <w:lastRenderedPageBreak/>
        <w:t>ходатайстве о направлении такого исполнительного листа для исполнения должны быть указаны следующие сведения о должнике и взыскателе (</w:t>
      </w:r>
      <w:hyperlink w:anchor="P8440">
        <w:r>
          <w:rPr>
            <w:color w:val="0000FF"/>
          </w:rPr>
          <w:t>формы N 73</w:t>
        </w:r>
      </w:hyperlink>
      <w:r>
        <w:t xml:space="preserve">, </w:t>
      </w:r>
      <w:hyperlink w:anchor="P8500">
        <w:r>
          <w:rPr>
            <w:color w:val="0000FF"/>
          </w:rPr>
          <w:t>74</w:t>
        </w:r>
      </w:hyperlink>
      <w:r>
        <w:t>):</w:t>
      </w:r>
    </w:p>
    <w:p w:rsidR="0028772F" w:rsidRDefault="0028772F">
      <w:pPr>
        <w:pStyle w:val="ConsPlusNormal"/>
        <w:spacing w:before="220"/>
        <w:ind w:firstLine="540"/>
        <w:jc w:val="both"/>
      </w:pPr>
      <w: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28772F" w:rsidRDefault="0028772F">
      <w:pPr>
        <w:pStyle w:val="ConsPlusNormal"/>
        <w:spacing w:before="220"/>
        <w:ind w:firstLine="540"/>
        <w:jc w:val="both"/>
      </w:pPr>
      <w: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75">
        <w:r>
          <w:rPr>
            <w:color w:val="0000FF"/>
          </w:rPr>
          <w:t>статья 353</w:t>
        </w:r>
      </w:hyperlink>
      <w:r>
        <w:t xml:space="preserve"> КАС РФ).</w:t>
      </w:r>
    </w:p>
    <w:p w:rsidR="0028772F" w:rsidRDefault="0028772F">
      <w:pPr>
        <w:pStyle w:val="ConsPlusNormal"/>
        <w:spacing w:before="220"/>
        <w:ind w:firstLine="540"/>
        <w:jc w:val="both"/>
      </w:pPr>
      <w:r>
        <w:t xml:space="preserve">При отсутствии возможности указать сведения, предусмотренные </w:t>
      </w:r>
      <w:hyperlink r:id="rId876">
        <w:r>
          <w:rPr>
            <w:color w:val="0000FF"/>
          </w:rPr>
          <w:t>пунктом 1 части 3.2 статьи 353</w:t>
        </w:r>
      </w:hyperlink>
      <w: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77">
        <w:r>
          <w:rPr>
            <w:color w:val="0000FF"/>
          </w:rPr>
          <w:t>пунктом 1 части 3.2 статьи 353</w:t>
        </w:r>
      </w:hyperlink>
      <w: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78">
        <w:r>
          <w:rPr>
            <w:color w:val="0000FF"/>
          </w:rPr>
          <w:t>часть 3.3 статьи 353</w:t>
        </w:r>
      </w:hyperlink>
      <w:r>
        <w:t xml:space="preserve"> КАС РФ).</w:t>
      </w:r>
    </w:p>
    <w:p w:rsidR="0028772F" w:rsidRDefault="0028772F">
      <w:pPr>
        <w:pStyle w:val="ConsPlusNormal"/>
        <w:spacing w:before="220"/>
        <w:ind w:firstLine="540"/>
        <w:jc w:val="both"/>
      </w:pPr>
      <w: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28772F" w:rsidRDefault="0028772F">
      <w:pPr>
        <w:pStyle w:val="ConsPlusNormal"/>
        <w:jc w:val="both"/>
      </w:pPr>
      <w:r>
        <w:t xml:space="preserve">(в ред. </w:t>
      </w:r>
      <w:hyperlink r:id="rId879">
        <w:r>
          <w:rPr>
            <w:color w:val="0000FF"/>
          </w:rPr>
          <w:t>Приказа</w:t>
        </w:r>
      </w:hyperlink>
      <w:r>
        <w:t xml:space="preserve"> Судебного департамента при Верховном Суде РФ от 07.05.2026 N 138)</w:t>
      </w:r>
    </w:p>
    <w:p w:rsidR="0028772F" w:rsidRDefault="0028772F">
      <w:pPr>
        <w:pStyle w:val="ConsPlusNormal"/>
        <w:spacing w:before="220"/>
        <w:ind w:firstLine="540"/>
        <w:jc w:val="both"/>
      </w:pPr>
      <w: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80">
        <w:r>
          <w:rPr>
            <w:color w:val="0000FF"/>
          </w:rPr>
          <w:t>статья 16</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28772F" w:rsidRDefault="0028772F">
      <w:pPr>
        <w:pStyle w:val="ConsPlusNormal"/>
        <w:spacing w:before="220"/>
        <w:ind w:firstLine="540"/>
        <w:jc w:val="both"/>
      </w:pPr>
      <w: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81">
        <w:r>
          <w:rPr>
            <w:color w:val="0000FF"/>
          </w:rPr>
          <w:t>статья 32</w:t>
        </w:r>
      </w:hyperlink>
      <w:r>
        <w:t xml:space="preserve"> Федерального закона от 13 июля 2015 г. N 218-ФЗ "О государственной регистрации недвижимости").</w:t>
      </w:r>
    </w:p>
    <w:p w:rsidR="0028772F" w:rsidRDefault="0028772F">
      <w:pPr>
        <w:pStyle w:val="ConsPlusNormal"/>
        <w:spacing w:before="220"/>
        <w:ind w:firstLine="540"/>
        <w:jc w:val="both"/>
      </w:pPr>
      <w:r>
        <w:t xml:space="preserve">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w:t>
      </w:r>
      <w:r>
        <w:lastRenderedPageBreak/>
        <w:t>над ним опеки или попечительства (</w:t>
      </w:r>
      <w:hyperlink r:id="rId882">
        <w:r>
          <w:rPr>
            <w:color w:val="0000FF"/>
          </w:rPr>
          <w:t>статья 34</w:t>
        </w:r>
      </w:hyperlink>
      <w:r>
        <w:t xml:space="preserve"> ГК РФ).</w:t>
      </w:r>
    </w:p>
    <w:p w:rsidR="0028772F" w:rsidRDefault="0028772F">
      <w:pPr>
        <w:pStyle w:val="ConsPlusNormal"/>
        <w:jc w:val="both"/>
      </w:pPr>
      <w:r>
        <w:t xml:space="preserve">(п. 9.3.1 в ред. </w:t>
      </w:r>
      <w:hyperlink r:id="rId88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bookmarkStart w:id="28" w:name="P1248"/>
      <w:bookmarkEnd w:id="28"/>
      <w: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28772F" w:rsidRDefault="0028772F">
      <w:pPr>
        <w:pStyle w:val="ConsPlusNormal"/>
        <w:spacing w:before="220"/>
        <w:ind w:firstLine="540"/>
        <w:jc w:val="both"/>
      </w:pPr>
      <w:r>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84">
        <w:r>
          <w:rPr>
            <w:color w:val="0000FF"/>
          </w:rPr>
          <w:t>ст. 428</w:t>
        </w:r>
      </w:hyperlink>
      <w:r>
        <w:t xml:space="preserve"> ГПК РФ, </w:t>
      </w:r>
      <w:hyperlink r:id="rId885">
        <w:r>
          <w:rPr>
            <w:color w:val="0000FF"/>
          </w:rPr>
          <w:t>ст. 353</w:t>
        </w:r>
      </w:hyperlink>
      <w: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21">
        <w:r>
          <w:rPr>
            <w:color w:val="0000FF"/>
          </w:rPr>
          <w:t>пункта 14.5</w:t>
        </w:r>
      </w:hyperlink>
      <w:r>
        <w:t xml:space="preserve"> настоящей Инструкции.</w:t>
      </w:r>
    </w:p>
    <w:p w:rsidR="0028772F" w:rsidRDefault="0028772F">
      <w:pPr>
        <w:pStyle w:val="ConsPlusNormal"/>
        <w:spacing w:before="220"/>
        <w:ind w:firstLine="540"/>
        <w:jc w:val="both"/>
      </w:pPr>
      <w:r>
        <w:t>Исполнительные листы подлежат оформлению и изготовлению уполномоченным работником аппарата суда при нахождении дела в суде.</w:t>
      </w:r>
    </w:p>
    <w:p w:rsidR="0028772F" w:rsidRDefault="0028772F">
      <w:pPr>
        <w:pStyle w:val="ConsPlusNormal"/>
        <w:jc w:val="both"/>
      </w:pPr>
      <w:r>
        <w:t xml:space="preserve">(абзац введен </w:t>
      </w:r>
      <w:hyperlink r:id="rId886">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28772F" w:rsidRDefault="0028772F">
      <w:pPr>
        <w:pStyle w:val="ConsPlusNormal"/>
        <w:jc w:val="both"/>
      </w:pPr>
      <w:r>
        <w:t xml:space="preserve">(абзац введен </w:t>
      </w:r>
      <w:hyperlink r:id="rId887">
        <w:r>
          <w:rPr>
            <w:color w:val="0000FF"/>
          </w:rPr>
          <w:t>Приказом</w:t>
        </w:r>
      </w:hyperlink>
      <w:r>
        <w:t xml:space="preserve"> Судебного департамента при Верховном Суде РФ от 19.08.2024 N 193)</w:t>
      </w:r>
    </w:p>
    <w:p w:rsidR="0028772F" w:rsidRDefault="0028772F">
      <w:pPr>
        <w:pStyle w:val="ConsPlusNormal"/>
        <w:jc w:val="both"/>
      </w:pPr>
      <w:r>
        <w:t xml:space="preserve">(п. 9.3.2 в ред. </w:t>
      </w:r>
      <w:hyperlink r:id="rId888">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28772F" w:rsidRDefault="0028772F">
      <w:pPr>
        <w:pStyle w:val="ConsPlusNormal"/>
        <w:spacing w:before="220"/>
        <w:ind w:firstLine="540"/>
        <w:jc w:val="both"/>
      </w:pPr>
      <w: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28772F" w:rsidRDefault="0028772F">
      <w:pPr>
        <w:pStyle w:val="ConsPlusNormal"/>
        <w:spacing w:before="220"/>
        <w:ind w:firstLine="540"/>
        <w:jc w:val="both"/>
      </w:pPr>
      <w: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904">
        <w:r>
          <w:rPr>
            <w:color w:val="0000FF"/>
          </w:rPr>
          <w:t>(форма N 50)</w:t>
        </w:r>
      </w:hyperlink>
      <w:r>
        <w:t>, справочном листе и учетно-статистической карточке.</w:t>
      </w:r>
    </w:p>
    <w:p w:rsidR="0028772F" w:rsidRDefault="0028772F">
      <w:pPr>
        <w:pStyle w:val="ConsPlusNormal"/>
        <w:jc w:val="both"/>
      </w:pPr>
      <w:r>
        <w:t xml:space="preserve">(в ред. </w:t>
      </w:r>
      <w:hyperlink r:id="rId889">
        <w:r>
          <w:rPr>
            <w:color w:val="0000FF"/>
          </w:rPr>
          <w:t>Приказа</w:t>
        </w:r>
      </w:hyperlink>
      <w:r>
        <w:t xml:space="preserve"> Судебного департамента при Верховном Суде РФ от 19.08.2024 N 193)</w:t>
      </w:r>
    </w:p>
    <w:p w:rsidR="0028772F" w:rsidRDefault="0028772F">
      <w:pPr>
        <w:pStyle w:val="ConsPlusNormal"/>
        <w:jc w:val="both"/>
      </w:pPr>
      <w:r>
        <w:t xml:space="preserve">(п. 9.3.3 в ред. </w:t>
      </w:r>
      <w:hyperlink r:id="rId890">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lastRenderedPageBreak/>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28772F" w:rsidRDefault="0028772F">
      <w:pPr>
        <w:pStyle w:val="ConsPlusNormal"/>
        <w:spacing w:before="220"/>
        <w:ind w:firstLine="540"/>
        <w:jc w:val="both"/>
      </w:pPr>
      <w: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28772F" w:rsidRDefault="0028772F">
      <w:pPr>
        <w:pStyle w:val="ConsPlusNormal"/>
        <w:spacing w:before="220"/>
        <w:ind w:firstLine="540"/>
        <w:jc w:val="both"/>
      </w:pPr>
      <w: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28772F" w:rsidRDefault="0028772F">
      <w:pPr>
        <w:pStyle w:val="ConsPlusNormal"/>
        <w:spacing w:before="220"/>
        <w:ind w:firstLine="540"/>
        <w:jc w:val="both"/>
      </w:pPr>
      <w: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28772F" w:rsidRDefault="0028772F">
      <w:pPr>
        <w:pStyle w:val="ConsPlusNormal"/>
        <w:spacing w:before="220"/>
        <w:ind w:firstLine="540"/>
        <w:jc w:val="both"/>
      </w:pPr>
      <w: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28772F" w:rsidRDefault="0028772F">
      <w:pPr>
        <w:pStyle w:val="ConsPlusNormal"/>
        <w:spacing w:before="220"/>
        <w:ind w:firstLine="540"/>
        <w:jc w:val="both"/>
      </w:pPr>
      <w: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28772F" w:rsidRDefault="0028772F">
      <w:pPr>
        <w:pStyle w:val="ConsPlusNormal"/>
        <w:jc w:val="both"/>
      </w:pPr>
      <w:r>
        <w:t xml:space="preserve">(п. 9.3.3.6 в ред. </w:t>
      </w:r>
      <w:hyperlink r:id="rId891">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904">
        <w:r>
          <w:rPr>
            <w:color w:val="0000FF"/>
          </w:rPr>
          <w:t>(форма N 50)</w:t>
        </w:r>
      </w:hyperlink>
      <w:r>
        <w:t xml:space="preserve">, и алфавитном указателе к реестру учета исполнительных документов </w:t>
      </w:r>
      <w:hyperlink w:anchor="P6967">
        <w:r>
          <w:rPr>
            <w:color w:val="0000FF"/>
          </w:rPr>
          <w:t>(форма N 50-а)</w:t>
        </w:r>
      </w:hyperlink>
      <w:r>
        <w:t>.</w:t>
      </w:r>
    </w:p>
    <w:p w:rsidR="0028772F" w:rsidRDefault="0028772F">
      <w:pPr>
        <w:pStyle w:val="ConsPlusNormal"/>
        <w:jc w:val="both"/>
      </w:pPr>
      <w:r>
        <w:t xml:space="preserve">(п. 9.3.4 в ред. </w:t>
      </w:r>
      <w:hyperlink r:id="rId89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93">
        <w:r>
          <w:rPr>
            <w:color w:val="0000FF"/>
          </w:rPr>
          <w:t>ст. 13</w:t>
        </w:r>
      </w:hyperlink>
      <w:r>
        <w:t xml:space="preserve"> Федерального закона от 02.10.2007 N 229-ФЗ "Об исполнительном производстве".</w:t>
      </w:r>
    </w:p>
    <w:p w:rsidR="0028772F" w:rsidRDefault="0028772F">
      <w:pPr>
        <w:pStyle w:val="ConsPlusNormal"/>
        <w:spacing w:before="220"/>
        <w:ind w:firstLine="540"/>
        <w:jc w:val="both"/>
      </w:pPr>
      <w: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94">
        <w:r>
          <w:rPr>
            <w:color w:val="0000FF"/>
          </w:rPr>
          <w:t>ч. 1.1 ст. 13</w:t>
        </w:r>
      </w:hyperlink>
      <w:r>
        <w:t xml:space="preserve"> Федерального закона "Об исполнительном производстве").</w:t>
      </w:r>
    </w:p>
    <w:p w:rsidR="0028772F" w:rsidRDefault="0028772F">
      <w:pPr>
        <w:pStyle w:val="ConsPlusNormal"/>
        <w:spacing w:before="220"/>
        <w:ind w:firstLine="540"/>
        <w:jc w:val="both"/>
      </w:pPr>
      <w:r>
        <w:t xml:space="preserve">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w:t>
      </w:r>
      <w:r>
        <w:lastRenderedPageBreak/>
        <w:t>сервиса ГАС "Правосудие" посредством системы межведомственного электронного взаимодействия.</w:t>
      </w:r>
    </w:p>
    <w:p w:rsidR="0028772F" w:rsidRDefault="0028772F">
      <w:pPr>
        <w:pStyle w:val="ConsPlusNormal"/>
        <w:jc w:val="both"/>
      </w:pPr>
      <w:r>
        <w:t xml:space="preserve">(в ред. </w:t>
      </w:r>
      <w:hyperlink r:id="rId895">
        <w:r>
          <w:rPr>
            <w:color w:val="0000FF"/>
          </w:rPr>
          <w:t>Приказа</w:t>
        </w:r>
      </w:hyperlink>
      <w:r>
        <w:t xml:space="preserve"> Судебного департамента при Верховном Суде РФ от 12.03.2026 N 80)</w:t>
      </w:r>
    </w:p>
    <w:p w:rsidR="0028772F" w:rsidRDefault="0028772F">
      <w:pPr>
        <w:pStyle w:val="ConsPlusNormal"/>
        <w:jc w:val="both"/>
      </w:pPr>
      <w:r>
        <w:t xml:space="preserve">(п. 9.3.5 в ред. </w:t>
      </w:r>
      <w:hyperlink r:id="rId896">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9.3.6. Копии сопроводительных писем о направлении исполнительных документов на бумажном носителе </w:t>
      </w:r>
      <w:hyperlink w:anchor="P7932">
        <w:r>
          <w:rPr>
            <w:color w:val="0000FF"/>
          </w:rPr>
          <w:t>(форма N 65)</w:t>
        </w:r>
      </w:hyperlink>
      <w:r>
        <w:t xml:space="preserve"> приобщаются к делу, при этом в ПС ГАС "Правосудие" делается отметка о серии, номере и дате выдачи исполнительного листа.</w:t>
      </w:r>
    </w:p>
    <w:p w:rsidR="0028772F" w:rsidRDefault="0028772F">
      <w:pPr>
        <w:pStyle w:val="ConsPlusNormal"/>
        <w:jc w:val="both"/>
      </w:pPr>
      <w:r>
        <w:t xml:space="preserve">(в ред. </w:t>
      </w:r>
      <w:hyperlink r:id="rId897">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98">
        <w:r>
          <w:rPr>
            <w:color w:val="0000FF"/>
          </w:rPr>
          <w:t>раздела VII</w:t>
        </w:r>
      </w:hyperlink>
      <w:r>
        <w:t xml:space="preserve"> ГПК РФ на основании определения суда о выдаче исполнительного листа на принудительное исполнение решения третейского суда (</w:t>
      </w:r>
      <w:hyperlink r:id="rId899">
        <w:r>
          <w:rPr>
            <w:color w:val="0000FF"/>
          </w:rPr>
          <w:t>глава 47</w:t>
        </w:r>
      </w:hyperlink>
      <w:r>
        <w:t xml:space="preserve"> ГПК РФ).</w:t>
      </w:r>
    </w:p>
    <w:p w:rsidR="0028772F" w:rsidRDefault="0028772F">
      <w:pPr>
        <w:pStyle w:val="ConsPlusNormal"/>
        <w:jc w:val="both"/>
      </w:pPr>
      <w:r>
        <w:t xml:space="preserve">(в ред. </w:t>
      </w:r>
      <w:hyperlink r:id="rId900">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9.3.7. По каждому решению суда выдается один исполнительный лист.</w:t>
      </w:r>
    </w:p>
    <w:p w:rsidR="0028772F" w:rsidRDefault="0028772F">
      <w:pPr>
        <w:pStyle w:val="ConsPlusNormal"/>
        <w:spacing w:before="220"/>
        <w:ind w:firstLine="540"/>
        <w:jc w:val="both"/>
      </w:pPr>
      <w: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28772F" w:rsidRDefault="0028772F">
      <w:pPr>
        <w:pStyle w:val="ConsPlusNormal"/>
        <w:spacing w:before="220"/>
        <w:ind w:firstLine="540"/>
        <w:jc w:val="both"/>
      </w:pPr>
      <w: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28772F" w:rsidRDefault="0028772F">
      <w:pPr>
        <w:pStyle w:val="ConsPlusNormal"/>
        <w:spacing w:before="220"/>
        <w:ind w:firstLine="540"/>
        <w:jc w:val="both"/>
      </w:pPr>
      <w:r>
        <w:t>9.3.8. Непосредственно судом направляются для исполнения исполнительные документы:</w:t>
      </w:r>
    </w:p>
    <w:p w:rsidR="0028772F" w:rsidRDefault="0028772F">
      <w:pPr>
        <w:pStyle w:val="ConsPlusNormal"/>
        <w:spacing w:before="220"/>
        <w:ind w:firstLine="540"/>
        <w:jc w:val="both"/>
      </w:pPr>
      <w: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28772F" w:rsidRDefault="0028772F">
      <w:pPr>
        <w:pStyle w:val="ConsPlusNormal"/>
        <w:spacing w:before="220"/>
        <w:ind w:firstLine="540"/>
        <w:jc w:val="both"/>
      </w:pPr>
      <w:r>
        <w:t>о взыскании государственной пошлины с должника в доход соответствующего бюджета;</w:t>
      </w:r>
    </w:p>
    <w:p w:rsidR="0028772F" w:rsidRDefault="0028772F">
      <w:pPr>
        <w:pStyle w:val="ConsPlusNormal"/>
        <w:spacing w:before="22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28772F" w:rsidRDefault="0028772F">
      <w:pPr>
        <w:pStyle w:val="ConsPlusNormal"/>
        <w:spacing w:before="220"/>
        <w:ind w:firstLine="540"/>
        <w:jc w:val="both"/>
      </w:pPr>
      <w:r>
        <w:t>о возмещении вреда, причиненного увечьем или иным повреждением здоровья, а также смертью кормильца;</w:t>
      </w:r>
    </w:p>
    <w:p w:rsidR="0028772F" w:rsidRDefault="0028772F">
      <w:pPr>
        <w:pStyle w:val="ConsPlusNormal"/>
        <w:spacing w:before="220"/>
        <w:ind w:firstLine="540"/>
        <w:jc w:val="both"/>
      </w:pPr>
      <w: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28772F" w:rsidRDefault="0028772F">
      <w:pPr>
        <w:pStyle w:val="ConsPlusNormal"/>
        <w:spacing w:before="220"/>
        <w:ind w:firstLine="540"/>
        <w:jc w:val="both"/>
      </w:pPr>
      <w: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28772F" w:rsidRDefault="0028772F">
      <w:pPr>
        <w:pStyle w:val="ConsPlusNormal"/>
        <w:spacing w:before="220"/>
        <w:ind w:firstLine="540"/>
        <w:jc w:val="both"/>
      </w:pPr>
      <w: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6904">
        <w:r>
          <w:rPr>
            <w:color w:val="0000FF"/>
          </w:rPr>
          <w:t>(форма N 50)</w:t>
        </w:r>
      </w:hyperlink>
      <w:r>
        <w:t xml:space="preserve"> либо в справочном листе по делу </w:t>
      </w:r>
      <w:hyperlink w:anchor="P5143">
        <w:r>
          <w:rPr>
            <w:color w:val="0000FF"/>
          </w:rPr>
          <w:t>(форма N 19)</w:t>
        </w:r>
      </w:hyperlink>
      <w:r>
        <w:t xml:space="preserve"> и делается соответствующая отметка в учетно-</w:t>
      </w:r>
      <w:r>
        <w:lastRenderedPageBreak/>
        <w:t xml:space="preserve">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r>
          <w:rPr>
            <w:color w:val="0000FF"/>
          </w:rPr>
          <w:t>формы N 50</w:t>
        </w:r>
      </w:hyperlink>
      <w:r>
        <w:t>.</w:t>
      </w:r>
    </w:p>
    <w:p w:rsidR="0028772F" w:rsidRDefault="0028772F">
      <w:pPr>
        <w:pStyle w:val="ConsPlusNormal"/>
        <w:jc w:val="both"/>
      </w:pPr>
      <w:r>
        <w:t xml:space="preserve">(в ред. </w:t>
      </w:r>
      <w:hyperlink r:id="rId901">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21">
        <w:r>
          <w:rPr>
            <w:color w:val="0000FF"/>
          </w:rPr>
          <w:t>п. 14.5</w:t>
        </w:r>
      </w:hyperlink>
      <w: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902">
        <w:r>
          <w:rPr>
            <w:color w:val="0000FF"/>
          </w:rPr>
          <w:t>п. 10 ст. 353</w:t>
        </w:r>
      </w:hyperlink>
      <w:r>
        <w:t xml:space="preserve"> КАС РФ).</w:t>
      </w:r>
    </w:p>
    <w:p w:rsidR="0028772F" w:rsidRDefault="0028772F">
      <w:pPr>
        <w:pStyle w:val="ConsPlusNormal"/>
        <w:jc w:val="both"/>
      </w:pPr>
      <w:r>
        <w:t xml:space="preserve">(абзац введен </w:t>
      </w:r>
      <w:hyperlink r:id="rId903">
        <w:r>
          <w:rPr>
            <w:color w:val="0000FF"/>
          </w:rPr>
          <w:t>Приказом</w:t>
        </w:r>
      </w:hyperlink>
      <w:r>
        <w:t xml:space="preserve"> Судебного департамента при Верховном Суде РФ от 18.02.2016 N 33; в ред. </w:t>
      </w:r>
      <w:hyperlink r:id="rId904">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905">
        <w:r>
          <w:rPr>
            <w:color w:val="0000FF"/>
          </w:rPr>
          <w:t>428</w:t>
        </w:r>
      </w:hyperlink>
      <w:r>
        <w:t xml:space="preserve"> ГПК РФ, </w:t>
      </w:r>
      <w:hyperlink r:id="rId906">
        <w:r>
          <w:rPr>
            <w:color w:val="0000FF"/>
          </w:rPr>
          <w:t>ст. 353</w:t>
        </w:r>
      </w:hyperlink>
      <w:r>
        <w:t xml:space="preserve"> КАС РФ).</w:t>
      </w:r>
    </w:p>
    <w:p w:rsidR="0028772F" w:rsidRDefault="0028772F">
      <w:pPr>
        <w:pStyle w:val="ConsPlusNormal"/>
        <w:jc w:val="both"/>
      </w:pPr>
      <w:r>
        <w:t xml:space="preserve">(абзац введен </w:t>
      </w:r>
      <w:hyperlink r:id="rId907">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bookmarkStart w:id="29" w:name="P1294"/>
      <w:bookmarkEnd w:id="29"/>
      <w:r>
        <w:t>9.3.9. Гражданское или административное дело считается оконченным и подлежит сдаче в архив:</w:t>
      </w:r>
    </w:p>
    <w:p w:rsidR="0028772F" w:rsidRDefault="0028772F">
      <w:pPr>
        <w:pStyle w:val="ConsPlusNormal"/>
        <w:spacing w:before="220"/>
        <w:ind w:firstLine="540"/>
        <w:jc w:val="both"/>
      </w:pPr>
      <w: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48">
        <w:r>
          <w:rPr>
            <w:color w:val="0000FF"/>
          </w:rPr>
          <w:t>п. 9.3.2</w:t>
        </w:r>
      </w:hyperlink>
      <w:r>
        <w:t xml:space="preserve"> настоящей Инструкции;</w:t>
      </w:r>
    </w:p>
    <w:p w:rsidR="0028772F" w:rsidRDefault="0028772F">
      <w:pPr>
        <w:pStyle w:val="ConsPlusNormal"/>
        <w:jc w:val="both"/>
      </w:pPr>
      <w:r>
        <w:t xml:space="preserve">(в ред. </w:t>
      </w:r>
      <w:hyperlink r:id="rId908">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28772F" w:rsidRDefault="0028772F">
      <w:pPr>
        <w:pStyle w:val="ConsPlusNormal"/>
        <w:jc w:val="both"/>
      </w:pPr>
      <w:r>
        <w:t xml:space="preserve">(в ред. </w:t>
      </w:r>
      <w:hyperlink r:id="rId909">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в случае если решение подлежит немедленному исполнению - после вступления в законную силу судебного акта;</w:t>
      </w:r>
    </w:p>
    <w:p w:rsidR="0028772F" w:rsidRDefault="0028772F">
      <w:pPr>
        <w:pStyle w:val="ConsPlusNormal"/>
        <w:spacing w:before="220"/>
        <w:ind w:firstLine="540"/>
        <w:jc w:val="both"/>
      </w:pPr>
      <w: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28772F" w:rsidRDefault="0028772F">
      <w:pPr>
        <w:pStyle w:val="ConsPlusNormal"/>
        <w:spacing w:before="220"/>
        <w:ind w:firstLine="540"/>
        <w:jc w:val="both"/>
      </w:pPr>
      <w: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28772F" w:rsidRDefault="0028772F">
      <w:pPr>
        <w:pStyle w:val="ConsPlusNormal"/>
        <w:spacing w:before="220"/>
        <w:ind w:firstLine="540"/>
        <w:jc w:val="both"/>
      </w:pPr>
      <w:r>
        <w:t xml:space="preserve">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w:t>
      </w:r>
      <w:r>
        <w:lastRenderedPageBreak/>
        <w:t>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28772F" w:rsidRDefault="0028772F">
      <w:pPr>
        <w:pStyle w:val="ConsPlusNormal"/>
        <w:spacing w:before="220"/>
        <w:ind w:firstLine="540"/>
        <w:jc w:val="both"/>
      </w:pPr>
      <w: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28772F" w:rsidRDefault="0028772F">
      <w:pPr>
        <w:pStyle w:val="ConsPlusNormal"/>
        <w:spacing w:before="220"/>
        <w:ind w:firstLine="540"/>
        <w:jc w:val="both"/>
      </w:pPr>
      <w: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28772F" w:rsidRDefault="0028772F">
      <w:pPr>
        <w:pStyle w:val="ConsPlusNormal"/>
        <w:jc w:val="both"/>
      </w:pPr>
      <w:r>
        <w:t xml:space="preserve">(абзац введен </w:t>
      </w:r>
      <w:hyperlink r:id="rId910">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28772F" w:rsidRDefault="0028772F">
      <w:pPr>
        <w:pStyle w:val="ConsPlusNormal"/>
        <w:jc w:val="both"/>
      </w:pPr>
      <w:r>
        <w:t xml:space="preserve">(абзац введен </w:t>
      </w:r>
      <w:hyperlink r:id="rId911">
        <w:r>
          <w:rPr>
            <w:color w:val="0000FF"/>
          </w:rPr>
          <w:t>Приказом</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Информация о сдаче дела в архив в обязательном порядке вносится в учетно-статистические карточки.</w:t>
      </w:r>
    </w:p>
    <w:p w:rsidR="0028772F" w:rsidRDefault="0028772F">
      <w:pPr>
        <w:pStyle w:val="ConsPlusNormal"/>
        <w:jc w:val="both"/>
      </w:pPr>
      <w:r>
        <w:t xml:space="preserve">(п. 9.3.9 в ред. </w:t>
      </w:r>
      <w:hyperlink r:id="rId912">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913">
        <w:r>
          <w:rPr>
            <w:color w:val="0000FF"/>
          </w:rPr>
          <w:t>п. 6 ст. 47</w:t>
        </w:r>
      </w:hyperlink>
      <w:r>
        <w:t xml:space="preserve"> Федерального закона от 02.10.2007 N 229-ФЗ "Об исполнительном производстве).</w:t>
      </w:r>
    </w:p>
    <w:p w:rsidR="0028772F" w:rsidRDefault="0028772F">
      <w:pPr>
        <w:pStyle w:val="ConsPlusNormal"/>
        <w:ind w:firstLine="540"/>
        <w:jc w:val="both"/>
      </w:pPr>
    </w:p>
    <w:p w:rsidR="0028772F" w:rsidRDefault="0028772F">
      <w:pPr>
        <w:pStyle w:val="ConsPlusTitle"/>
        <w:jc w:val="center"/>
        <w:outlineLvl w:val="2"/>
      </w:pPr>
      <w:r>
        <w:t>9.4. Обращение к исполнению постановлений по делам</w:t>
      </w:r>
    </w:p>
    <w:p w:rsidR="0028772F" w:rsidRDefault="0028772F">
      <w:pPr>
        <w:pStyle w:val="ConsPlusTitle"/>
        <w:jc w:val="center"/>
      </w:pPr>
      <w:r>
        <w:t>об административных правонарушениях</w:t>
      </w:r>
    </w:p>
    <w:p w:rsidR="0028772F" w:rsidRDefault="0028772F">
      <w:pPr>
        <w:pStyle w:val="ConsPlusNormal"/>
        <w:jc w:val="center"/>
      </w:pPr>
    </w:p>
    <w:p w:rsidR="0028772F" w:rsidRDefault="0028772F">
      <w:pPr>
        <w:pStyle w:val="ConsPlusNormal"/>
        <w:jc w:val="center"/>
      </w:pPr>
      <w:r>
        <w:t xml:space="preserve">(введен </w:t>
      </w:r>
      <w:hyperlink r:id="rId914">
        <w:r>
          <w:rPr>
            <w:color w:val="0000FF"/>
          </w:rPr>
          <w:t>Приказом</w:t>
        </w:r>
      </w:hyperlink>
      <w:r>
        <w:t xml:space="preserve"> Судебного департамента при Верховном Суде РФ</w:t>
      </w:r>
    </w:p>
    <w:p w:rsidR="0028772F" w:rsidRDefault="0028772F">
      <w:pPr>
        <w:pStyle w:val="ConsPlusNormal"/>
        <w:jc w:val="center"/>
      </w:pPr>
      <w:r>
        <w:t>от 18.03.2013 N 61)</w:t>
      </w:r>
    </w:p>
    <w:p w:rsidR="0028772F" w:rsidRDefault="0028772F">
      <w:pPr>
        <w:pStyle w:val="ConsPlusNormal"/>
        <w:ind w:firstLine="540"/>
        <w:jc w:val="both"/>
      </w:pPr>
    </w:p>
    <w:p w:rsidR="0028772F" w:rsidRDefault="0028772F">
      <w:pPr>
        <w:pStyle w:val="ConsPlusNormal"/>
        <w:ind w:firstLine="540"/>
        <w:jc w:val="both"/>
      </w:pPr>
      <w:r>
        <w:t>9.4.1. Постановление по делу об административном правонарушении обращается к исполнению судьей, вынесшим постановление.</w:t>
      </w:r>
    </w:p>
    <w:p w:rsidR="0028772F" w:rsidRDefault="0028772F">
      <w:pPr>
        <w:pStyle w:val="ConsPlusNormal"/>
        <w:spacing w:before="220"/>
        <w:ind w:firstLine="540"/>
        <w:jc w:val="both"/>
      </w:pPr>
      <w:r>
        <w:t xml:space="preserve">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w:t>
      </w:r>
      <w:r>
        <w:lastRenderedPageBreak/>
        <w:t>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28772F" w:rsidRDefault="0028772F">
      <w:pPr>
        <w:pStyle w:val="ConsPlusNormal"/>
        <w:spacing w:before="220"/>
        <w:ind w:firstLine="540"/>
        <w:jc w:val="both"/>
      </w:pPr>
      <w: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28772F" w:rsidRDefault="0028772F">
      <w:pPr>
        <w:pStyle w:val="ConsPlusNormal"/>
        <w:jc w:val="both"/>
      </w:pPr>
      <w:r>
        <w:t xml:space="preserve">(абзац введен </w:t>
      </w:r>
      <w:hyperlink r:id="rId915">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28772F" w:rsidRDefault="0028772F">
      <w:pPr>
        <w:pStyle w:val="ConsPlusNormal"/>
        <w:spacing w:before="220"/>
        <w:ind w:firstLine="540"/>
        <w:jc w:val="both"/>
      </w:pPr>
      <w:r>
        <w:t>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28772F" w:rsidRDefault="0028772F">
      <w:pPr>
        <w:pStyle w:val="ConsPlusNormal"/>
        <w:spacing w:before="220"/>
        <w:ind w:firstLine="540"/>
        <w:jc w:val="both"/>
      </w:pPr>
      <w:r>
        <w:t xml:space="preserve">В соответствии со </w:t>
      </w:r>
      <w:hyperlink r:id="rId916">
        <w:r>
          <w:rPr>
            <w:color w:val="0000FF"/>
          </w:rPr>
          <w:t>ст. 32.14</w:t>
        </w:r>
      </w:hyperlink>
      <w: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28772F" w:rsidRDefault="0028772F">
      <w:pPr>
        <w:pStyle w:val="ConsPlusNormal"/>
        <w:jc w:val="both"/>
      </w:pPr>
      <w:r>
        <w:t xml:space="preserve">(абзац введен </w:t>
      </w:r>
      <w:hyperlink r:id="rId917">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об административном запрете на посещение мест проведения официальных спортивных соревнований в дни их проведения;</w:t>
      </w:r>
    </w:p>
    <w:p w:rsidR="0028772F" w:rsidRDefault="0028772F">
      <w:pPr>
        <w:pStyle w:val="ConsPlusNormal"/>
        <w:jc w:val="both"/>
      </w:pPr>
      <w:r>
        <w:t xml:space="preserve">(абзац введен </w:t>
      </w:r>
      <w:hyperlink r:id="rId918">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28772F" w:rsidRDefault="0028772F">
      <w:pPr>
        <w:pStyle w:val="ConsPlusNormal"/>
        <w:jc w:val="both"/>
      </w:pPr>
      <w:r>
        <w:t xml:space="preserve">(абзац введен </w:t>
      </w:r>
      <w:hyperlink r:id="rId919">
        <w:r>
          <w:rPr>
            <w:color w:val="0000FF"/>
          </w:rPr>
          <w:t>Приказом</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 xml:space="preserve">Копии указанных судебных актов, оформленные с соблюдением требований, перечисленных в </w:t>
      </w:r>
      <w:hyperlink w:anchor="P1821">
        <w:r>
          <w:rPr>
            <w:color w:val="0000FF"/>
          </w:rPr>
          <w:t>пункте 14.5</w:t>
        </w:r>
      </w:hyperlink>
      <w: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28772F" w:rsidRDefault="0028772F">
      <w:pPr>
        <w:pStyle w:val="ConsPlusNormal"/>
        <w:jc w:val="both"/>
      </w:pPr>
      <w:r>
        <w:t xml:space="preserve">(абзац введен </w:t>
      </w:r>
      <w:hyperlink r:id="rId920">
        <w:r>
          <w:rPr>
            <w:color w:val="0000FF"/>
          </w:rPr>
          <w:t>Приказом</w:t>
        </w:r>
      </w:hyperlink>
      <w:r>
        <w:t xml:space="preserve"> Судебного департамента при Верховном Суде РФ от 17.04.2017 N 71; в ред. </w:t>
      </w:r>
      <w:hyperlink r:id="rId921">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9.4.3. Постановления о наложении административных наказаний обращаются к исполнению:</w:t>
      </w:r>
    </w:p>
    <w:p w:rsidR="0028772F" w:rsidRDefault="0028772F">
      <w:pPr>
        <w:pStyle w:val="ConsPlusNormal"/>
        <w:spacing w:before="220"/>
        <w:ind w:firstLine="540"/>
        <w:jc w:val="both"/>
      </w:pPr>
      <w:r>
        <w:t xml:space="preserve">а) при назначении наказания в виде предупреждения - путем вручения или направления копии постановления в соответствии со </w:t>
      </w:r>
      <w:hyperlink r:id="rId922">
        <w:r>
          <w:rPr>
            <w:color w:val="0000FF"/>
          </w:rPr>
          <w:t>статьей 29.11</w:t>
        </w:r>
      </w:hyperlink>
      <w:r>
        <w:t xml:space="preserve"> КоАП РФ;</w:t>
      </w:r>
    </w:p>
    <w:p w:rsidR="0028772F" w:rsidRDefault="0028772F">
      <w:pPr>
        <w:pStyle w:val="ConsPlusNormal"/>
        <w:spacing w:before="220"/>
        <w:ind w:firstLine="540"/>
        <w:jc w:val="both"/>
      </w:pPr>
      <w: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w:t>
      </w:r>
      <w:r>
        <w:lastRenderedPageBreak/>
        <w:t xml:space="preserve">уплаты, установленных </w:t>
      </w:r>
      <w:hyperlink r:id="rId923">
        <w:r>
          <w:rPr>
            <w:color w:val="0000FF"/>
          </w:rPr>
          <w:t>КоАП</w:t>
        </w:r>
      </w:hyperlink>
      <w:r>
        <w:t xml:space="preserve"> РФ, либо со дня истечения срока отсрочки или срока рассрочки;</w:t>
      </w:r>
    </w:p>
    <w:p w:rsidR="0028772F" w:rsidRDefault="0028772F">
      <w:pPr>
        <w:pStyle w:val="ConsPlusNormal"/>
        <w:spacing w:before="220"/>
        <w:ind w:firstLine="540"/>
        <w:jc w:val="both"/>
      </w:pPr>
      <w: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924">
        <w:r>
          <w:rPr>
            <w:color w:val="0000FF"/>
          </w:rPr>
          <w:t>КоАП</w:t>
        </w:r>
      </w:hyperlink>
      <w: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28772F" w:rsidRDefault="0028772F">
      <w:pPr>
        <w:pStyle w:val="ConsPlusNormal"/>
        <w:jc w:val="both"/>
      </w:pPr>
      <w:r>
        <w:t xml:space="preserve">(пп. "а" в ред. </w:t>
      </w:r>
      <w:hyperlink r:id="rId925">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28772F" w:rsidRDefault="0028772F">
      <w:pPr>
        <w:pStyle w:val="ConsPlusNormal"/>
        <w:jc w:val="both"/>
      </w:pPr>
      <w:r>
        <w:t xml:space="preserve">(в ред. </w:t>
      </w:r>
      <w:hyperlink r:id="rId926">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927">
        <w:r>
          <w:rPr>
            <w:color w:val="0000FF"/>
          </w:rPr>
          <w:t>часть I статьи 7.12</w:t>
        </w:r>
      </w:hyperlink>
      <w: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928">
        <w:r>
          <w:rPr>
            <w:color w:val="0000FF"/>
          </w:rPr>
          <w:t>ст. 27.10</w:t>
        </w:r>
      </w:hyperlink>
      <w:r>
        <w:t xml:space="preserve">, </w:t>
      </w:r>
      <w:hyperlink r:id="rId929">
        <w:r>
          <w:rPr>
            <w:color w:val="0000FF"/>
          </w:rPr>
          <w:t>27.14</w:t>
        </w:r>
      </w:hyperlink>
      <w: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28772F" w:rsidRDefault="0028772F">
      <w:pPr>
        <w:pStyle w:val="ConsPlusNormal"/>
        <w:spacing w:before="220"/>
        <w:ind w:firstLine="540"/>
        <w:jc w:val="both"/>
      </w:pPr>
      <w:r>
        <w:t xml:space="preserve">в) о лишении прав управления транспортными средствами, за исключением трактора, самоходной машины (в соответствии со </w:t>
      </w:r>
      <w:hyperlink r:id="rId930">
        <w:r>
          <w:rPr>
            <w:color w:val="0000FF"/>
          </w:rPr>
          <w:t>ст. 12.8</w:t>
        </w:r>
      </w:hyperlink>
      <w:r>
        <w:t xml:space="preserve">, </w:t>
      </w:r>
      <w:hyperlink r:id="rId931">
        <w:r>
          <w:rPr>
            <w:color w:val="0000FF"/>
          </w:rPr>
          <w:t>12.9</w:t>
        </w:r>
      </w:hyperlink>
      <w:r>
        <w:t xml:space="preserve">, </w:t>
      </w:r>
      <w:hyperlink r:id="rId932">
        <w:r>
          <w:rPr>
            <w:color w:val="0000FF"/>
          </w:rPr>
          <w:t>12.10</w:t>
        </w:r>
      </w:hyperlink>
      <w:r>
        <w:t xml:space="preserve">, </w:t>
      </w:r>
      <w:hyperlink r:id="rId933">
        <w:r>
          <w:rPr>
            <w:color w:val="0000FF"/>
          </w:rPr>
          <w:t>12.15</w:t>
        </w:r>
      </w:hyperlink>
      <w:r>
        <w:t xml:space="preserve">, </w:t>
      </w:r>
      <w:hyperlink r:id="rId934">
        <w:r>
          <w:rPr>
            <w:color w:val="0000FF"/>
          </w:rPr>
          <w:t>12.17</w:t>
        </w:r>
      </w:hyperlink>
      <w:r>
        <w:t xml:space="preserve">, </w:t>
      </w:r>
      <w:hyperlink r:id="rId935">
        <w:r>
          <w:rPr>
            <w:color w:val="0000FF"/>
          </w:rPr>
          <w:t>12.24</w:t>
        </w:r>
      </w:hyperlink>
      <w:r>
        <w:t xml:space="preserve">, </w:t>
      </w:r>
      <w:hyperlink r:id="rId936">
        <w:r>
          <w:rPr>
            <w:color w:val="0000FF"/>
          </w:rPr>
          <w:t>12.26</w:t>
        </w:r>
      </w:hyperlink>
      <w:r>
        <w:t xml:space="preserve">, </w:t>
      </w:r>
      <w:hyperlink r:id="rId937">
        <w:r>
          <w:rPr>
            <w:color w:val="0000FF"/>
          </w:rPr>
          <w:t>12.27</w:t>
        </w:r>
      </w:hyperlink>
      <w:r>
        <w:t xml:space="preserve"> КоАП РФ) - соответствующими органами внутренних дел (органами государственной инспекции безопасности дорожного движения);</w:t>
      </w:r>
    </w:p>
    <w:p w:rsidR="0028772F" w:rsidRDefault="0028772F">
      <w:pPr>
        <w:pStyle w:val="ConsPlusNormal"/>
        <w:spacing w:before="220"/>
        <w:ind w:firstLine="540"/>
        <w:jc w:val="both"/>
      </w:pPr>
      <w:r>
        <w:t xml:space="preserve">о лишении прав управления трактором, самоходной машиной, другими видами техники (в соответствии со </w:t>
      </w:r>
      <w:hyperlink r:id="rId938">
        <w:r>
          <w:rPr>
            <w:color w:val="0000FF"/>
          </w:rPr>
          <w:t>ст. 12.8</w:t>
        </w:r>
      </w:hyperlink>
      <w:r>
        <w:t xml:space="preserve">, </w:t>
      </w:r>
      <w:hyperlink r:id="rId939">
        <w:r>
          <w:rPr>
            <w:color w:val="0000FF"/>
          </w:rPr>
          <w:t>12.9</w:t>
        </w:r>
      </w:hyperlink>
      <w:r>
        <w:t xml:space="preserve">, </w:t>
      </w:r>
      <w:hyperlink r:id="rId940">
        <w:r>
          <w:rPr>
            <w:color w:val="0000FF"/>
          </w:rPr>
          <w:t>12.10</w:t>
        </w:r>
      </w:hyperlink>
      <w:r>
        <w:t xml:space="preserve">, </w:t>
      </w:r>
      <w:hyperlink r:id="rId941">
        <w:r>
          <w:rPr>
            <w:color w:val="0000FF"/>
          </w:rPr>
          <w:t>12.15</w:t>
        </w:r>
      </w:hyperlink>
      <w:r>
        <w:t xml:space="preserve">, </w:t>
      </w:r>
      <w:hyperlink r:id="rId942">
        <w:r>
          <w:rPr>
            <w:color w:val="0000FF"/>
          </w:rPr>
          <w:t>12.17</w:t>
        </w:r>
      </w:hyperlink>
      <w:r>
        <w:t xml:space="preserve">, </w:t>
      </w:r>
      <w:hyperlink r:id="rId943">
        <w:r>
          <w:rPr>
            <w:color w:val="0000FF"/>
          </w:rPr>
          <w:t>12,24</w:t>
        </w:r>
      </w:hyperlink>
      <w:r>
        <w:t xml:space="preserve">, </w:t>
      </w:r>
      <w:hyperlink r:id="rId944">
        <w:r>
          <w:rPr>
            <w:color w:val="0000FF"/>
          </w:rPr>
          <w:t>12.26</w:t>
        </w:r>
      </w:hyperlink>
      <w:r>
        <w:t xml:space="preserve">, </w:t>
      </w:r>
      <w:hyperlink r:id="rId945">
        <w:r>
          <w:rPr>
            <w:color w:val="0000FF"/>
          </w:rPr>
          <w:t>12.27</w:t>
        </w:r>
      </w:hyperlink>
      <w:r>
        <w:t xml:space="preserve"> КоАП РФ) - должностными лицами органов, осуществляющих государственный надзор за техническим состоянием этой техники;</w:t>
      </w:r>
    </w:p>
    <w:p w:rsidR="0028772F" w:rsidRDefault="0028772F">
      <w:pPr>
        <w:pStyle w:val="ConsPlusNormal"/>
        <w:spacing w:before="220"/>
        <w:ind w:firstLine="540"/>
        <w:jc w:val="both"/>
      </w:pPr>
      <w: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28772F" w:rsidRDefault="0028772F">
      <w:pPr>
        <w:pStyle w:val="ConsPlusNormal"/>
        <w:spacing w:before="220"/>
        <w:ind w:firstLine="540"/>
        <w:jc w:val="both"/>
      </w:pPr>
      <w: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28772F" w:rsidRDefault="0028772F">
      <w:pPr>
        <w:pStyle w:val="ConsPlusNormal"/>
        <w:spacing w:before="22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28772F" w:rsidRDefault="0028772F">
      <w:pPr>
        <w:pStyle w:val="ConsPlusNormal"/>
        <w:spacing w:before="220"/>
        <w:ind w:firstLine="540"/>
        <w:jc w:val="both"/>
      </w:pPr>
      <w: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28772F" w:rsidRDefault="0028772F">
      <w:pPr>
        <w:pStyle w:val="ConsPlusNormal"/>
        <w:jc w:val="both"/>
      </w:pPr>
      <w:r>
        <w:t xml:space="preserve">(в ред. </w:t>
      </w:r>
      <w:hyperlink r:id="rId946">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lastRenderedPageBreak/>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47">
        <w:r>
          <w:rPr>
            <w:color w:val="0000FF"/>
          </w:rPr>
          <w:t>п. 2 ст. 31.6</w:t>
        </w:r>
      </w:hyperlink>
      <w:r>
        <w:t xml:space="preserve"> КоАП РФ);</w:t>
      </w:r>
    </w:p>
    <w:p w:rsidR="0028772F" w:rsidRDefault="0028772F">
      <w:pPr>
        <w:pStyle w:val="ConsPlusNormal"/>
        <w:spacing w:before="220"/>
        <w:ind w:firstLine="540"/>
        <w:jc w:val="both"/>
      </w:pPr>
      <w:r>
        <w:t>д) об административном выдворении за пределы Российской Федерации иностранных граждан и лиц без гражданства направляется для исполнения:</w:t>
      </w:r>
    </w:p>
    <w:p w:rsidR="0028772F" w:rsidRDefault="0028772F">
      <w:pPr>
        <w:pStyle w:val="ConsPlusNormal"/>
        <w:spacing w:before="220"/>
        <w:ind w:firstLine="540"/>
        <w:jc w:val="both"/>
      </w:pPr>
      <w:r>
        <w:t>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Российской Федерации);</w:t>
      </w:r>
    </w:p>
    <w:p w:rsidR="0028772F" w:rsidRDefault="0028772F">
      <w:pPr>
        <w:pStyle w:val="ConsPlusNormal"/>
        <w:spacing w:before="220"/>
        <w:ind w:firstLine="540"/>
        <w:jc w:val="both"/>
      </w:pPr>
      <w: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28772F" w:rsidRDefault="0028772F">
      <w:pPr>
        <w:pStyle w:val="ConsPlusNormal"/>
        <w:spacing w:before="220"/>
        <w:ind w:firstLine="540"/>
        <w:jc w:val="both"/>
      </w:pPr>
      <w: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28772F" w:rsidRDefault="0028772F">
      <w:pPr>
        <w:pStyle w:val="ConsPlusNormal"/>
        <w:spacing w:before="220"/>
        <w:ind w:firstLine="540"/>
        <w:jc w:val="both"/>
      </w:pPr>
      <w: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28772F" w:rsidRDefault="0028772F">
      <w:pPr>
        <w:pStyle w:val="ConsPlusNormal"/>
        <w:jc w:val="both"/>
      </w:pPr>
      <w:r>
        <w:t xml:space="preserve">(пп. "е" в ред. </w:t>
      </w:r>
      <w:hyperlink r:id="rId948">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49">
        <w:r>
          <w:rPr>
            <w:color w:val="0000FF"/>
          </w:rPr>
          <w:t>ст. 32.12</w:t>
        </w:r>
      </w:hyperlink>
      <w:r>
        <w:t xml:space="preserve"> КоАП РФ);</w:t>
      </w:r>
    </w:p>
    <w:p w:rsidR="0028772F" w:rsidRDefault="0028772F">
      <w:pPr>
        <w:pStyle w:val="ConsPlusNormal"/>
        <w:spacing w:before="220"/>
        <w:ind w:firstLine="540"/>
        <w:jc w:val="both"/>
      </w:pPr>
      <w: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28772F" w:rsidRDefault="0028772F">
      <w:pPr>
        <w:pStyle w:val="ConsPlusNormal"/>
        <w:spacing w:before="220"/>
        <w:ind w:firstLine="540"/>
        <w:jc w:val="both"/>
      </w:pPr>
      <w:r>
        <w:t>и) о назначении обязательных работ - исполнение постановления судьи возлагается на службу судебных приставов-исполнителей.</w:t>
      </w:r>
    </w:p>
    <w:p w:rsidR="0028772F" w:rsidRDefault="0028772F">
      <w:pPr>
        <w:pStyle w:val="ConsPlusNormal"/>
        <w:spacing w:before="220"/>
        <w:ind w:firstLine="540"/>
        <w:jc w:val="both"/>
      </w:pPr>
      <w: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212">
        <w:r>
          <w:rPr>
            <w:color w:val="0000FF"/>
          </w:rPr>
          <w:t>(форма N 54)</w:t>
        </w:r>
      </w:hyperlink>
      <w:r>
        <w:t>. Организации и лица обязаны в течение месяца со дня поступления представления сообщить судье, внесшему представление, о принятых мерах (</w:t>
      </w:r>
      <w:hyperlink r:id="rId950">
        <w:r>
          <w:rPr>
            <w:color w:val="0000FF"/>
          </w:rPr>
          <w:t>ст. 29.13</w:t>
        </w:r>
      </w:hyperlink>
      <w:r>
        <w:t xml:space="preserve"> КоАП РФ).</w:t>
      </w:r>
    </w:p>
    <w:p w:rsidR="0028772F" w:rsidRDefault="0028772F">
      <w:pPr>
        <w:pStyle w:val="ConsPlusNormal"/>
        <w:spacing w:before="220"/>
        <w:ind w:firstLine="540"/>
        <w:jc w:val="both"/>
      </w:pPr>
      <w: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358">
        <w:r>
          <w:rPr>
            <w:color w:val="0000FF"/>
          </w:rPr>
          <w:t>формы N 7р</w:t>
        </w:r>
      </w:hyperlink>
      <w:r>
        <w:t xml:space="preserve">, делается запись в журнале </w:t>
      </w:r>
      <w:hyperlink w:anchor="P5213">
        <w:r>
          <w:rPr>
            <w:color w:val="0000FF"/>
          </w:rPr>
          <w:t>формы N 21</w:t>
        </w:r>
      </w:hyperlink>
      <w:r>
        <w:t xml:space="preserve"> для последующего контроля за результатом его рассмотрения.</w:t>
      </w:r>
    </w:p>
    <w:p w:rsidR="0028772F" w:rsidRDefault="0028772F">
      <w:pPr>
        <w:pStyle w:val="ConsPlusNormal"/>
        <w:spacing w:before="220"/>
        <w:ind w:firstLine="540"/>
        <w:jc w:val="both"/>
      </w:pPr>
      <w:r>
        <w:lastRenderedPageBreak/>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указанному органу, о чем делаются соответствующие отметки в учетно-статистической карточке </w:t>
      </w:r>
      <w:hyperlink w:anchor="P2358">
        <w:r>
          <w:rPr>
            <w:color w:val="0000FF"/>
          </w:rPr>
          <w:t>формы N 7р</w:t>
        </w:r>
      </w:hyperlink>
      <w:r>
        <w:t>.</w:t>
      </w:r>
    </w:p>
    <w:p w:rsidR="0028772F" w:rsidRDefault="0028772F">
      <w:pPr>
        <w:pStyle w:val="ConsPlusNormal"/>
        <w:spacing w:before="220"/>
        <w:ind w:firstLine="540"/>
        <w:jc w:val="both"/>
      </w:pPr>
      <w:r>
        <w:t>9.4.7. Основаниями для оформления и сдачи в архив дел об административных правонарушениях являются:</w:t>
      </w:r>
    </w:p>
    <w:p w:rsidR="0028772F" w:rsidRDefault="0028772F">
      <w:pPr>
        <w:pStyle w:val="ConsPlusNormal"/>
        <w:spacing w:before="220"/>
        <w:ind w:firstLine="540"/>
        <w:jc w:val="both"/>
      </w:pPr>
      <w:r>
        <w:t>обращение к исполнению вступившего в законную силу судебного акта по делу об административном правонарушении;</w:t>
      </w:r>
    </w:p>
    <w:p w:rsidR="0028772F" w:rsidRDefault="0028772F">
      <w:pPr>
        <w:pStyle w:val="ConsPlusNormal"/>
        <w:spacing w:before="220"/>
        <w:ind w:firstLine="540"/>
        <w:jc w:val="both"/>
      </w:pPr>
      <w:r>
        <w:t>вступление в законную силу постановления о прекращении производства по делу.</w:t>
      </w:r>
    </w:p>
    <w:p w:rsidR="0028772F" w:rsidRDefault="0028772F">
      <w:pPr>
        <w:pStyle w:val="ConsPlusNormal"/>
        <w:spacing w:before="220"/>
        <w:ind w:firstLine="540"/>
        <w:jc w:val="both"/>
      </w:pPr>
      <w:r>
        <w:t>Дело передается в архив после проверки соблюдения перечисленных условий с резолюцией председателя суда или судьи.</w:t>
      </w:r>
    </w:p>
    <w:p w:rsidR="0028772F" w:rsidRDefault="0028772F">
      <w:pPr>
        <w:pStyle w:val="ConsPlusNormal"/>
      </w:pPr>
    </w:p>
    <w:p w:rsidR="0028772F" w:rsidRDefault="0028772F">
      <w:pPr>
        <w:pStyle w:val="ConsPlusTitle"/>
        <w:jc w:val="center"/>
        <w:outlineLvl w:val="1"/>
      </w:pPr>
      <w:r>
        <w:t>10. Особенности судебного делопроизводства по материалам,</w:t>
      </w:r>
    </w:p>
    <w:p w:rsidR="0028772F" w:rsidRDefault="0028772F">
      <w:pPr>
        <w:pStyle w:val="ConsPlusTitle"/>
        <w:jc w:val="center"/>
      </w:pPr>
      <w:r>
        <w:t>разрешаемым судами, в том числе в порядке судебного</w:t>
      </w:r>
    </w:p>
    <w:p w:rsidR="0028772F" w:rsidRDefault="0028772F">
      <w:pPr>
        <w:pStyle w:val="ConsPlusTitle"/>
        <w:jc w:val="center"/>
      </w:pPr>
      <w:r>
        <w:t>контроля, исполнения приговоров и порядок</w:t>
      </w:r>
    </w:p>
    <w:p w:rsidR="0028772F" w:rsidRDefault="0028772F">
      <w:pPr>
        <w:pStyle w:val="ConsPlusTitle"/>
        <w:jc w:val="center"/>
      </w:pPr>
      <w:r>
        <w:t>их апелляционного обжалования</w:t>
      </w:r>
    </w:p>
    <w:p w:rsidR="0028772F" w:rsidRDefault="0028772F">
      <w:pPr>
        <w:pStyle w:val="ConsPlusNormal"/>
        <w:jc w:val="center"/>
      </w:pPr>
      <w:r>
        <w:t xml:space="preserve">(в ред. </w:t>
      </w:r>
      <w:hyperlink r:id="rId951">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21.10.2019 N 238)</w:t>
      </w:r>
    </w:p>
    <w:p w:rsidR="0028772F" w:rsidRDefault="0028772F">
      <w:pPr>
        <w:pStyle w:val="ConsPlusNormal"/>
      </w:pPr>
    </w:p>
    <w:p w:rsidR="0028772F" w:rsidRDefault="0028772F">
      <w:pPr>
        <w:pStyle w:val="ConsPlusNormal"/>
        <w:ind w:firstLine="540"/>
        <w:jc w:val="both"/>
      </w:pPr>
      <w: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28772F" w:rsidRDefault="0028772F">
      <w:pPr>
        <w:pStyle w:val="ConsPlusNormal"/>
        <w:jc w:val="both"/>
      </w:pPr>
      <w:r>
        <w:t xml:space="preserve">(преамбула в ред. </w:t>
      </w:r>
      <w:hyperlink r:id="rId952">
        <w:r>
          <w:rPr>
            <w:color w:val="0000FF"/>
          </w:rPr>
          <w:t>Приказа</w:t>
        </w:r>
      </w:hyperlink>
      <w:r>
        <w:t xml:space="preserve"> Судебного департамента при Верховном Суде РФ от 21.10.2019 N 238)</w:t>
      </w:r>
    </w:p>
    <w:p w:rsidR="0028772F" w:rsidRDefault="0028772F">
      <w:pPr>
        <w:pStyle w:val="ConsPlusNormal"/>
      </w:pPr>
    </w:p>
    <w:p w:rsidR="0028772F" w:rsidRDefault="0028772F">
      <w:pPr>
        <w:pStyle w:val="ConsPlusTitle"/>
        <w:jc w:val="center"/>
        <w:outlineLvl w:val="2"/>
      </w:pPr>
      <w:r>
        <w:t>10.1. По делам, судебные решения по которым вступили</w:t>
      </w:r>
    </w:p>
    <w:p w:rsidR="0028772F" w:rsidRDefault="0028772F">
      <w:pPr>
        <w:pStyle w:val="ConsPlusTitle"/>
        <w:jc w:val="center"/>
      </w:pPr>
      <w:r>
        <w:t>в законную силу (кассационное и надзорное</w:t>
      </w:r>
    </w:p>
    <w:p w:rsidR="0028772F" w:rsidRDefault="0028772F">
      <w:pPr>
        <w:pStyle w:val="ConsPlusTitle"/>
        <w:jc w:val="center"/>
      </w:pPr>
      <w:r>
        <w:t>обжалование и т.д.)</w:t>
      </w:r>
    </w:p>
    <w:p w:rsidR="0028772F" w:rsidRDefault="0028772F">
      <w:pPr>
        <w:pStyle w:val="ConsPlusNormal"/>
        <w:jc w:val="center"/>
      </w:pPr>
    </w:p>
    <w:p w:rsidR="0028772F" w:rsidRDefault="0028772F">
      <w:pPr>
        <w:pStyle w:val="ConsPlusNormal"/>
        <w:jc w:val="center"/>
      </w:pPr>
      <w:r>
        <w:t xml:space="preserve">(в ред. </w:t>
      </w:r>
      <w:hyperlink r:id="rId953">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18.03.2013 N 61)</w:t>
      </w:r>
    </w:p>
    <w:p w:rsidR="0028772F" w:rsidRDefault="0028772F">
      <w:pPr>
        <w:pStyle w:val="ConsPlusNormal"/>
        <w:ind w:firstLine="540"/>
        <w:jc w:val="both"/>
      </w:pPr>
    </w:p>
    <w:p w:rsidR="0028772F" w:rsidRDefault="0028772F">
      <w:pPr>
        <w:pStyle w:val="ConsPlusNormal"/>
        <w:ind w:firstLine="540"/>
        <w:jc w:val="both"/>
      </w:pPr>
      <w: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r>
          <w:rPr>
            <w:color w:val="0000FF"/>
          </w:rPr>
          <w:t>разделов 2</w:t>
        </w:r>
      </w:hyperlink>
      <w:r>
        <w:t xml:space="preserve">, </w:t>
      </w:r>
      <w:hyperlink w:anchor="P823">
        <w:r>
          <w:rPr>
            <w:color w:val="0000FF"/>
          </w:rPr>
          <w:t>подразделов 8.2</w:t>
        </w:r>
      </w:hyperlink>
      <w:r>
        <w:t xml:space="preserve"> и </w:t>
      </w:r>
      <w:hyperlink w:anchor="P929">
        <w:r>
          <w:rPr>
            <w:color w:val="0000FF"/>
          </w:rPr>
          <w:t>8.4</w:t>
        </w:r>
      </w:hyperlink>
      <w:r>
        <w:t xml:space="preserve"> настоящей Инструкции с учетом особенностей, предусмотренных процессуальным законодательством.</w:t>
      </w:r>
    </w:p>
    <w:p w:rsidR="0028772F" w:rsidRDefault="0028772F">
      <w:pPr>
        <w:pStyle w:val="ConsPlusNormal"/>
      </w:pPr>
    </w:p>
    <w:p w:rsidR="0028772F" w:rsidRDefault="0028772F">
      <w:pPr>
        <w:pStyle w:val="ConsPlusTitle"/>
        <w:jc w:val="center"/>
        <w:outlineLvl w:val="2"/>
      </w:pPr>
      <w:r>
        <w:t>10.2. Производство о наложении денежных</w:t>
      </w:r>
    </w:p>
    <w:p w:rsidR="0028772F" w:rsidRDefault="0028772F">
      <w:pPr>
        <w:pStyle w:val="ConsPlusTitle"/>
        <w:jc w:val="center"/>
      </w:pPr>
      <w:r>
        <w:t>взысканий и штрафов в процессуальном порядке</w:t>
      </w:r>
    </w:p>
    <w:p w:rsidR="0028772F" w:rsidRDefault="0028772F">
      <w:pPr>
        <w:pStyle w:val="ConsPlusTitle"/>
        <w:jc w:val="center"/>
      </w:pPr>
      <w:r>
        <w:t>и об обращении в доход государства залога, внесенного</w:t>
      </w:r>
    </w:p>
    <w:p w:rsidR="0028772F" w:rsidRDefault="0028772F">
      <w:pPr>
        <w:pStyle w:val="ConsPlusTitle"/>
        <w:jc w:val="center"/>
      </w:pPr>
      <w:r>
        <w:t>в качестве меры пресечения</w:t>
      </w:r>
    </w:p>
    <w:p w:rsidR="0028772F" w:rsidRDefault="0028772F">
      <w:pPr>
        <w:pStyle w:val="ConsPlusNormal"/>
      </w:pPr>
    </w:p>
    <w:p w:rsidR="0028772F" w:rsidRDefault="0028772F">
      <w:pPr>
        <w:pStyle w:val="ConsPlusNormal"/>
        <w:ind w:firstLine="540"/>
        <w:jc w:val="both"/>
      </w:pPr>
      <w: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28772F" w:rsidRDefault="0028772F">
      <w:pPr>
        <w:pStyle w:val="ConsPlusNormal"/>
        <w:spacing w:before="220"/>
        <w:ind w:firstLine="540"/>
        <w:jc w:val="both"/>
      </w:pPr>
      <w:r>
        <w:t>"8/1" - о наложении денежных взысканий и штрафов в процессуальном порядке;</w:t>
      </w:r>
    </w:p>
    <w:p w:rsidR="0028772F" w:rsidRDefault="0028772F">
      <w:pPr>
        <w:pStyle w:val="ConsPlusNormal"/>
        <w:spacing w:before="220"/>
        <w:ind w:firstLine="540"/>
        <w:jc w:val="both"/>
      </w:pPr>
      <w:r>
        <w:t>"8/2" - об обращении залога в доход государства, внесенного в качестве меры пресечения.</w:t>
      </w:r>
    </w:p>
    <w:p w:rsidR="0028772F" w:rsidRDefault="0028772F">
      <w:pPr>
        <w:pStyle w:val="ConsPlusNormal"/>
        <w:jc w:val="both"/>
      </w:pPr>
      <w:r>
        <w:lastRenderedPageBreak/>
        <w:t xml:space="preserve">(пп. 10.2.1 в ред. </w:t>
      </w:r>
      <w:hyperlink r:id="rId954">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r>
          <w:rPr>
            <w:color w:val="0000FF"/>
          </w:rPr>
          <w:t>форме N 28</w:t>
        </w:r>
      </w:hyperlink>
      <w:r>
        <w:t xml:space="preserve"> или </w:t>
      </w:r>
      <w:hyperlink w:anchor="P5618">
        <w:r>
          <w:rPr>
            <w:color w:val="0000FF"/>
          </w:rPr>
          <w:t>29</w:t>
        </w:r>
      </w:hyperlink>
      <w:r>
        <w:t>. О назначении судебного заседания извещается прокурор.</w:t>
      </w:r>
    </w:p>
    <w:p w:rsidR="0028772F" w:rsidRDefault="0028772F">
      <w:pPr>
        <w:pStyle w:val="ConsPlusNormal"/>
        <w:spacing w:before="220"/>
        <w:ind w:firstLine="540"/>
        <w:jc w:val="both"/>
      </w:pPr>
      <w: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28772F" w:rsidRDefault="0028772F">
      <w:pPr>
        <w:pStyle w:val="ConsPlusNormal"/>
        <w:spacing w:before="220"/>
        <w:ind w:firstLine="540"/>
        <w:jc w:val="both"/>
      </w:pPr>
      <w: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28772F" w:rsidRDefault="0028772F">
      <w:pPr>
        <w:pStyle w:val="ConsPlusNormal"/>
        <w:spacing w:before="220"/>
        <w:ind w:firstLine="540"/>
        <w:jc w:val="both"/>
      </w:pPr>
      <w: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28772F" w:rsidRDefault="0028772F">
      <w:pPr>
        <w:pStyle w:val="ConsPlusNormal"/>
        <w:spacing w:before="220"/>
        <w:ind w:firstLine="540"/>
        <w:jc w:val="both"/>
      </w:pPr>
      <w: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4685">
        <w:r>
          <w:rPr>
            <w:color w:val="0000FF"/>
          </w:rPr>
          <w:t>формы N 13</w:t>
        </w:r>
      </w:hyperlink>
      <w: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28772F" w:rsidRDefault="0028772F">
      <w:pPr>
        <w:pStyle w:val="ConsPlusNormal"/>
        <w:jc w:val="both"/>
      </w:pPr>
      <w:r>
        <w:t xml:space="preserve">(в ред. Приказов Судебного департамента при Верховном Суде РФ от 18.03.2013 </w:t>
      </w:r>
      <w:hyperlink r:id="rId955">
        <w:r>
          <w:rPr>
            <w:color w:val="0000FF"/>
          </w:rPr>
          <w:t>N 61</w:t>
        </w:r>
      </w:hyperlink>
      <w:r>
        <w:t xml:space="preserve">, от 09.04.2015 </w:t>
      </w:r>
      <w:hyperlink r:id="rId956">
        <w:r>
          <w:rPr>
            <w:color w:val="0000FF"/>
          </w:rPr>
          <w:t>N 95</w:t>
        </w:r>
      </w:hyperlink>
      <w:r>
        <w:t>)</w:t>
      </w:r>
    </w:p>
    <w:p w:rsidR="0028772F" w:rsidRDefault="0028772F">
      <w:pPr>
        <w:pStyle w:val="ConsPlusNormal"/>
        <w:spacing w:before="220"/>
        <w:ind w:firstLine="540"/>
        <w:jc w:val="both"/>
      </w:pPr>
      <w:r>
        <w:t xml:space="preserve">10.2.5. Определения (постановления) о наложении судебных штрафов по гражданским и административным делам в порядке </w:t>
      </w:r>
      <w:hyperlink r:id="rId957">
        <w:r>
          <w:rPr>
            <w:color w:val="0000FF"/>
          </w:rPr>
          <w:t>главы 8</w:t>
        </w:r>
      </w:hyperlink>
      <w:r>
        <w:t xml:space="preserve"> ГПК РФ, </w:t>
      </w:r>
      <w:hyperlink r:id="rId958">
        <w:r>
          <w:rPr>
            <w:color w:val="0000FF"/>
          </w:rPr>
          <w:t>ст. ст. 122</w:t>
        </w:r>
      </w:hyperlink>
      <w:r>
        <w:t xml:space="preserve">, </w:t>
      </w:r>
      <w:hyperlink r:id="rId959">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28772F" w:rsidRDefault="0028772F">
      <w:pPr>
        <w:pStyle w:val="ConsPlusNormal"/>
        <w:jc w:val="both"/>
      </w:pPr>
      <w:r>
        <w:t xml:space="preserve">(п. 10.2.5 в ред. </w:t>
      </w:r>
      <w:hyperlink r:id="rId960">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r>
          <w:rPr>
            <w:color w:val="0000FF"/>
          </w:rPr>
          <w:t>формы N 14</w:t>
        </w:r>
      </w:hyperlink>
      <w:r>
        <w:t>, отметка в ПС ГАС "Правосудие".</w:t>
      </w:r>
    </w:p>
    <w:p w:rsidR="0028772F" w:rsidRDefault="0028772F">
      <w:pPr>
        <w:pStyle w:val="ConsPlusNormal"/>
        <w:jc w:val="both"/>
      </w:pPr>
      <w:r>
        <w:t xml:space="preserve">(в ред. Приказов Судебного департамента при Верховном Суде РФ от 18.03.2013 </w:t>
      </w:r>
      <w:hyperlink r:id="rId961">
        <w:r>
          <w:rPr>
            <w:color w:val="0000FF"/>
          </w:rPr>
          <w:t>N 61</w:t>
        </w:r>
      </w:hyperlink>
      <w:r>
        <w:t xml:space="preserve">, от 09.04.2015 </w:t>
      </w:r>
      <w:hyperlink r:id="rId962">
        <w:r>
          <w:rPr>
            <w:color w:val="0000FF"/>
          </w:rPr>
          <w:t>N 95</w:t>
        </w:r>
      </w:hyperlink>
      <w:r>
        <w:t xml:space="preserve">, от 18.02.2016 </w:t>
      </w:r>
      <w:hyperlink r:id="rId963">
        <w:r>
          <w:rPr>
            <w:color w:val="0000FF"/>
          </w:rPr>
          <w:t>N 33</w:t>
        </w:r>
      </w:hyperlink>
      <w:r>
        <w:t>)</w:t>
      </w:r>
    </w:p>
    <w:p w:rsidR="0028772F" w:rsidRDefault="0028772F">
      <w:pPr>
        <w:pStyle w:val="ConsPlusNormal"/>
      </w:pPr>
    </w:p>
    <w:p w:rsidR="0028772F" w:rsidRDefault="0028772F">
      <w:pPr>
        <w:pStyle w:val="ConsPlusTitle"/>
        <w:jc w:val="center"/>
        <w:outlineLvl w:val="2"/>
      </w:pPr>
      <w:r>
        <w:t>10.3. Госпитализация гражданина в медицинскую организацию,</w:t>
      </w:r>
    </w:p>
    <w:p w:rsidR="0028772F" w:rsidRDefault="0028772F">
      <w:pPr>
        <w:pStyle w:val="ConsPlusTitle"/>
        <w:jc w:val="center"/>
      </w:pPr>
      <w:r>
        <w:t>оказывающую психиатрическую помощь в стационарных условиях,</w:t>
      </w:r>
    </w:p>
    <w:p w:rsidR="0028772F" w:rsidRDefault="0028772F">
      <w:pPr>
        <w:pStyle w:val="ConsPlusTitle"/>
        <w:jc w:val="center"/>
      </w:pPr>
      <w:r>
        <w:t>в недобровольном порядке и психиатрическое освидетельствование</w:t>
      </w:r>
    </w:p>
    <w:p w:rsidR="0028772F" w:rsidRDefault="0028772F">
      <w:pPr>
        <w:pStyle w:val="ConsPlusTitle"/>
        <w:jc w:val="center"/>
      </w:pPr>
      <w:r>
        <w:t>в недобровольном порядке (дела и материалы, разрешаемые судом</w:t>
      </w:r>
    </w:p>
    <w:p w:rsidR="0028772F" w:rsidRDefault="0028772F">
      <w:pPr>
        <w:pStyle w:val="ConsPlusTitle"/>
        <w:jc w:val="center"/>
      </w:pPr>
      <w:r>
        <w:t xml:space="preserve">в порядке </w:t>
      </w:r>
      <w:hyperlink r:id="rId964">
        <w:r>
          <w:rPr>
            <w:color w:val="0000FF"/>
          </w:rPr>
          <w:t>главы 35</w:t>
        </w:r>
      </w:hyperlink>
      <w:r>
        <w:t xml:space="preserve"> ГПК РФ, </w:t>
      </w:r>
      <w:hyperlink r:id="rId965">
        <w:r>
          <w:rPr>
            <w:color w:val="0000FF"/>
          </w:rPr>
          <w:t>Закона</w:t>
        </w:r>
      </w:hyperlink>
      <w:r>
        <w:t xml:space="preserve"> Российской Федерации</w:t>
      </w:r>
    </w:p>
    <w:p w:rsidR="0028772F" w:rsidRDefault="0028772F">
      <w:pPr>
        <w:pStyle w:val="ConsPlusTitle"/>
        <w:jc w:val="center"/>
      </w:pPr>
      <w:r>
        <w:t>от 02.07.1992 N 3185-1 "О психиатрической помощи и гарантиях</w:t>
      </w:r>
    </w:p>
    <w:p w:rsidR="0028772F" w:rsidRDefault="0028772F">
      <w:pPr>
        <w:pStyle w:val="ConsPlusTitle"/>
        <w:jc w:val="center"/>
      </w:pPr>
      <w:r>
        <w:t>прав граждан при ее оказании")</w:t>
      </w:r>
    </w:p>
    <w:p w:rsidR="0028772F" w:rsidRDefault="0028772F">
      <w:pPr>
        <w:pStyle w:val="ConsPlusNormal"/>
      </w:pPr>
    </w:p>
    <w:p w:rsidR="0028772F" w:rsidRDefault="0028772F">
      <w:pPr>
        <w:pStyle w:val="ConsPlusNormal"/>
        <w:ind w:firstLine="540"/>
        <w:jc w:val="both"/>
      </w:pPr>
      <w:r>
        <w:t xml:space="preserve">Исключен. - </w:t>
      </w:r>
      <w:hyperlink r:id="rId966">
        <w:r>
          <w:rPr>
            <w:color w:val="0000FF"/>
          </w:rPr>
          <w:t>Приказ</w:t>
        </w:r>
      </w:hyperlink>
      <w:r>
        <w:t xml:space="preserve"> Судебного департамента при Верховном Суде РФ от 18.02.2016 N 33.</w:t>
      </w:r>
    </w:p>
    <w:p w:rsidR="0028772F" w:rsidRDefault="0028772F">
      <w:pPr>
        <w:pStyle w:val="ConsPlusNormal"/>
      </w:pPr>
    </w:p>
    <w:p w:rsidR="0028772F" w:rsidRDefault="0028772F">
      <w:pPr>
        <w:pStyle w:val="ConsPlusTitle"/>
        <w:jc w:val="center"/>
        <w:outlineLvl w:val="2"/>
      </w:pPr>
      <w:r>
        <w:t>10.4. По материалам, поступившим в суд в порядке</w:t>
      </w:r>
    </w:p>
    <w:p w:rsidR="0028772F" w:rsidRDefault="0028772F">
      <w:pPr>
        <w:pStyle w:val="ConsPlusTitle"/>
        <w:jc w:val="center"/>
      </w:pPr>
      <w:r>
        <w:t>досудебного производства</w:t>
      </w:r>
    </w:p>
    <w:p w:rsidR="0028772F" w:rsidRDefault="0028772F">
      <w:pPr>
        <w:pStyle w:val="ConsPlusNormal"/>
      </w:pPr>
    </w:p>
    <w:p w:rsidR="0028772F" w:rsidRDefault="0028772F">
      <w:pPr>
        <w:pStyle w:val="ConsPlusTitle"/>
        <w:jc w:val="center"/>
        <w:outlineLvl w:val="3"/>
      </w:pPr>
      <w:r>
        <w:t>Регистрация, учет и оформление поступивших материалов</w:t>
      </w:r>
    </w:p>
    <w:p w:rsidR="0028772F" w:rsidRDefault="0028772F">
      <w:pPr>
        <w:pStyle w:val="ConsPlusNormal"/>
      </w:pPr>
    </w:p>
    <w:p w:rsidR="0028772F" w:rsidRDefault="0028772F">
      <w:pPr>
        <w:pStyle w:val="ConsPlusNormal"/>
        <w:ind w:firstLine="540"/>
        <w:jc w:val="both"/>
      </w:pPr>
      <w:r>
        <w:t xml:space="preserve">10.4.1. Материалы, подлежащие рассмотрению в порядке досудебного производства, содержащие ходатайства, предусмотренные </w:t>
      </w:r>
      <w:hyperlink r:id="rId967">
        <w:r>
          <w:rPr>
            <w:color w:val="0000FF"/>
          </w:rPr>
          <w:t>частью 2 статьи 29</w:t>
        </w:r>
      </w:hyperlink>
      <w:r>
        <w:t xml:space="preserve"> Уголовно-процессуального кодекса Российской Федерации, принимаются приемной суда в течение всего рабочего дня.</w:t>
      </w:r>
    </w:p>
    <w:p w:rsidR="0028772F" w:rsidRDefault="0028772F">
      <w:pPr>
        <w:pStyle w:val="ConsPlusNormal"/>
        <w:jc w:val="both"/>
      </w:pPr>
      <w:r>
        <w:t xml:space="preserve">(в ред. </w:t>
      </w:r>
      <w:hyperlink r:id="rId968">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69">
        <w:r>
          <w:rPr>
            <w:color w:val="0000FF"/>
          </w:rPr>
          <w:t>законом</w:t>
        </w:r>
      </w:hyperlink>
      <w:r>
        <w:t xml:space="preserve"> от 12 августа 1995 г. N 144-ФЗ "Об оперативно-розыскной деятельности", настоящей Инструкцией не регламентируется.</w:t>
      </w:r>
    </w:p>
    <w:p w:rsidR="0028772F" w:rsidRDefault="0028772F">
      <w:pPr>
        <w:pStyle w:val="ConsPlusNormal"/>
        <w:jc w:val="both"/>
      </w:pPr>
      <w:r>
        <w:t xml:space="preserve">(пп. 10.4.1 в ред. </w:t>
      </w:r>
      <w:hyperlink r:id="rId970">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28772F" w:rsidRDefault="0028772F">
      <w:pPr>
        <w:pStyle w:val="ConsPlusNormal"/>
        <w:spacing w:before="22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28772F" w:rsidRDefault="0028772F">
      <w:pPr>
        <w:pStyle w:val="ConsPlusNormal"/>
        <w:spacing w:before="22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971">
        <w:r>
          <w:rPr>
            <w:color w:val="0000FF"/>
          </w:rPr>
          <w:t>ч. 2 ст. 29</w:t>
        </w:r>
      </w:hyperlink>
      <w:r>
        <w:t xml:space="preserve"> УПК РФ, затрагивающие конституционные права граждан (например, </w:t>
      </w:r>
      <w:hyperlink r:id="rId972">
        <w:r>
          <w:rPr>
            <w:color w:val="0000FF"/>
          </w:rPr>
          <w:t>пункты 4</w:t>
        </w:r>
      </w:hyperlink>
      <w:r>
        <w:t xml:space="preserve">, </w:t>
      </w:r>
      <w:hyperlink r:id="rId973">
        <w:r>
          <w:rPr>
            <w:color w:val="0000FF"/>
          </w:rPr>
          <w:t>5</w:t>
        </w:r>
      </w:hyperlink>
      <w:r>
        <w:t xml:space="preserve"> </w:t>
      </w:r>
      <w:hyperlink r:id="rId974">
        <w:r>
          <w:rPr>
            <w:color w:val="0000FF"/>
          </w:rPr>
          <w:t>7</w:t>
        </w:r>
      </w:hyperlink>
      <w:r>
        <w:t xml:space="preserve">, </w:t>
      </w:r>
      <w:hyperlink r:id="rId975">
        <w:r>
          <w:rPr>
            <w:color w:val="0000FF"/>
          </w:rPr>
          <w:t>8</w:t>
        </w:r>
      </w:hyperlink>
      <w:r>
        <w:t xml:space="preserve">, </w:t>
      </w:r>
      <w:hyperlink r:id="rId976">
        <w:r>
          <w:rPr>
            <w:color w:val="0000FF"/>
          </w:rPr>
          <w:t>11</w:t>
        </w:r>
      </w:hyperlink>
      <w:r>
        <w:t xml:space="preserve"> - </w:t>
      </w:r>
      <w:hyperlink r:id="rId977">
        <w:r>
          <w:rPr>
            <w:color w:val="0000FF"/>
          </w:rPr>
          <w:t>12 ч. 2 ст. 29</w:t>
        </w:r>
      </w:hyperlink>
      <w:r>
        <w:t xml:space="preserve"> УПК РФ) осуществляется в ограниченном атрибутивном составе о движении материала.</w:t>
      </w:r>
    </w:p>
    <w:p w:rsidR="0028772F" w:rsidRDefault="0028772F">
      <w:pPr>
        <w:pStyle w:val="ConsPlusNormal"/>
        <w:jc w:val="both"/>
      </w:pPr>
      <w:r>
        <w:t xml:space="preserve">(п. 10.4.2 в ред. </w:t>
      </w:r>
      <w:hyperlink r:id="rId978">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28772F" w:rsidRDefault="0028772F">
      <w:pPr>
        <w:pStyle w:val="ConsPlusNormal"/>
        <w:jc w:val="both"/>
      </w:pPr>
      <w:r>
        <w:t xml:space="preserve">(в ред. </w:t>
      </w:r>
      <w:hyperlink r:id="rId979">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28772F" w:rsidRDefault="0028772F">
      <w:pPr>
        <w:pStyle w:val="ConsPlusNormal"/>
        <w:spacing w:before="220"/>
        <w:ind w:firstLine="540"/>
        <w:jc w:val="both"/>
      </w:pPr>
      <w:r>
        <w:t>10.4.5. Посредством ПС ГАС "Правосудие" формируются следующие реестры учета по видам поступающих ходатайств:</w:t>
      </w:r>
    </w:p>
    <w:p w:rsidR="0028772F" w:rsidRDefault="0028772F">
      <w:pPr>
        <w:pStyle w:val="ConsPlusNormal"/>
        <w:spacing w:before="220"/>
        <w:ind w:firstLine="540"/>
        <w:jc w:val="both"/>
      </w:pPr>
      <w:r>
        <w:t>1) реестр учета ходатайств об избрании меры пресечения в отношении 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r>
          <w:rPr>
            <w:color w:val="0000FF"/>
          </w:rPr>
          <w:t>формы N 8.4</w:t>
        </w:r>
      </w:hyperlink>
      <w:r>
        <w:t xml:space="preserve">, </w:t>
      </w:r>
      <w:hyperlink w:anchor="P3384">
        <w:r>
          <w:rPr>
            <w:color w:val="0000FF"/>
          </w:rPr>
          <w:t>8.5</w:t>
        </w:r>
      </w:hyperlink>
      <w: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28772F" w:rsidRDefault="0028772F">
      <w:pPr>
        <w:pStyle w:val="ConsPlusNormal"/>
        <w:spacing w:before="220"/>
        <w:ind w:firstLine="540"/>
        <w:jc w:val="both"/>
      </w:pPr>
      <w: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r>
          <w:rPr>
            <w:color w:val="0000FF"/>
          </w:rPr>
          <w:t>(форма N 8.8)</w:t>
        </w:r>
      </w:hyperlink>
      <w:r>
        <w:t>;</w:t>
      </w:r>
    </w:p>
    <w:p w:rsidR="0028772F" w:rsidRDefault="0028772F">
      <w:pPr>
        <w:pStyle w:val="ConsPlusNormal"/>
        <w:spacing w:before="220"/>
        <w:ind w:firstLine="540"/>
        <w:jc w:val="both"/>
      </w:pPr>
      <w:r>
        <w:lastRenderedPageBreak/>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0">
        <w:r>
          <w:rPr>
            <w:color w:val="0000FF"/>
          </w:rPr>
          <w:t>статьей 93</w:t>
        </w:r>
      </w:hyperlink>
      <w:r>
        <w:t xml:space="preserve"> УПК РФ, а также о наложении ареста на имущество </w:t>
      </w:r>
      <w:hyperlink w:anchor="P3178">
        <w:r>
          <w:rPr>
            <w:color w:val="0000FF"/>
          </w:rPr>
          <w:t>(форма N 8.1)</w:t>
        </w:r>
      </w:hyperlink>
      <w:r>
        <w:t>;</w:t>
      </w:r>
    </w:p>
    <w:p w:rsidR="0028772F" w:rsidRDefault="0028772F">
      <w:pPr>
        <w:pStyle w:val="ConsPlusNormal"/>
        <w:spacing w:before="220"/>
        <w:ind w:firstLine="540"/>
        <w:jc w:val="both"/>
      </w:pPr>
      <w: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242">
        <w:r>
          <w:rPr>
            <w:color w:val="0000FF"/>
          </w:rPr>
          <w:t>(форма N 8.2)</w:t>
        </w:r>
      </w:hyperlink>
      <w:r>
        <w:t>;</w:t>
      </w:r>
    </w:p>
    <w:p w:rsidR="0028772F" w:rsidRDefault="0028772F">
      <w:pPr>
        <w:pStyle w:val="ConsPlusNormal"/>
        <w:spacing w:before="220"/>
        <w:ind w:firstLine="540"/>
        <w:jc w:val="both"/>
      </w:pPr>
      <w:r>
        <w:t xml:space="preserve">5) реестр учета ходатайств о временном отстранении обвиняемого от должности в соответствии со </w:t>
      </w:r>
      <w:hyperlink r:id="rId981">
        <w:r>
          <w:rPr>
            <w:color w:val="0000FF"/>
          </w:rPr>
          <w:t>статьей 114</w:t>
        </w:r>
      </w:hyperlink>
      <w:r>
        <w:t xml:space="preserve"> УПК Российской Федерации </w:t>
      </w:r>
      <w:hyperlink w:anchor="P3508">
        <w:r>
          <w:rPr>
            <w:color w:val="0000FF"/>
          </w:rPr>
          <w:t>(форма N 8.7)</w:t>
        </w:r>
      </w:hyperlink>
      <w:r>
        <w:t>;</w:t>
      </w:r>
    </w:p>
    <w:p w:rsidR="0028772F" w:rsidRDefault="0028772F">
      <w:pPr>
        <w:pStyle w:val="ConsPlusNormal"/>
        <w:spacing w:before="220"/>
        <w:ind w:firstLine="540"/>
        <w:jc w:val="both"/>
      </w:pPr>
      <w:r>
        <w:t xml:space="preserve">6) реестр учета жалоб на действия (бездействие) и решения дознавателя, следователя, прокурора </w:t>
      </w:r>
      <w:hyperlink w:anchor="P3634">
        <w:r>
          <w:rPr>
            <w:color w:val="0000FF"/>
          </w:rPr>
          <w:t>(форма N 8.9)</w:t>
        </w:r>
      </w:hyperlink>
      <w:r>
        <w:t>;</w:t>
      </w:r>
    </w:p>
    <w:p w:rsidR="0028772F" w:rsidRDefault="0028772F">
      <w:pPr>
        <w:pStyle w:val="ConsPlusNormal"/>
        <w:spacing w:before="220"/>
        <w:ind w:firstLine="540"/>
        <w:jc w:val="both"/>
      </w:pPr>
      <w:r>
        <w:t xml:space="preserve">7) реестр учета ходатайств об отмене (изменении) меры пресечения, избранной по судебному решению </w:t>
      </w:r>
      <w:hyperlink w:anchor="P3471">
        <w:r>
          <w:rPr>
            <w:color w:val="0000FF"/>
          </w:rPr>
          <w:t>(форма N 8.6)</w:t>
        </w:r>
      </w:hyperlink>
      <w:r>
        <w:t>;</w:t>
      </w:r>
    </w:p>
    <w:p w:rsidR="0028772F" w:rsidRDefault="0028772F">
      <w:pPr>
        <w:pStyle w:val="ConsPlusNormal"/>
        <w:spacing w:before="220"/>
        <w:ind w:firstLine="540"/>
        <w:jc w:val="both"/>
      </w:pPr>
      <w: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668">
        <w:r>
          <w:rPr>
            <w:color w:val="0000FF"/>
          </w:rPr>
          <w:t>(форма N 8.10)</w:t>
        </w:r>
      </w:hyperlink>
      <w:r>
        <w:t>;</w:t>
      </w:r>
    </w:p>
    <w:p w:rsidR="0028772F" w:rsidRDefault="0028772F">
      <w:pPr>
        <w:pStyle w:val="ConsPlusNormal"/>
        <w:spacing w:before="220"/>
        <w:ind w:firstLine="540"/>
        <w:jc w:val="both"/>
      </w:pPr>
      <w:r>
        <w:t xml:space="preserve">9) реестр учета ходатайств о реализации, об утилизации или уничтожении вещественных доказательств </w:t>
      </w:r>
      <w:hyperlink w:anchor="P3771">
        <w:r>
          <w:rPr>
            <w:color w:val="0000FF"/>
          </w:rPr>
          <w:t>(форма N 8.11)</w:t>
        </w:r>
      </w:hyperlink>
      <w:r>
        <w:t>.</w:t>
      </w:r>
    </w:p>
    <w:p w:rsidR="0028772F" w:rsidRDefault="0028772F">
      <w:pPr>
        <w:pStyle w:val="ConsPlusNormal"/>
        <w:spacing w:before="220"/>
        <w:ind w:firstLine="540"/>
        <w:jc w:val="both"/>
      </w:pPr>
      <w: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r>
          <w:rPr>
            <w:color w:val="0000FF"/>
          </w:rPr>
          <w:t>(форма N 8-а)</w:t>
        </w:r>
      </w:hyperlink>
      <w: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28772F" w:rsidRDefault="0028772F">
      <w:pPr>
        <w:pStyle w:val="ConsPlusNormal"/>
        <w:jc w:val="both"/>
      </w:pPr>
      <w:r>
        <w:t xml:space="preserve">(п. 10.4.5 в ред. </w:t>
      </w:r>
      <w:hyperlink r:id="rId98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bookmarkStart w:id="30" w:name="P1442"/>
      <w:bookmarkEnd w:id="30"/>
      <w:r>
        <w:t>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делопроизводства ПС ГАС "Правосудие" и года принятия ходатайства или жалобы к производству.</w:t>
      </w:r>
    </w:p>
    <w:p w:rsidR="0028772F" w:rsidRDefault="0028772F">
      <w:pPr>
        <w:pStyle w:val="ConsPlusNormal"/>
        <w:spacing w:before="220"/>
        <w:ind w:firstLine="540"/>
        <w:jc w:val="both"/>
      </w:pPr>
      <w: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28772F" w:rsidRDefault="0028772F">
      <w:pPr>
        <w:pStyle w:val="ConsPlusNormal"/>
        <w:spacing w:before="220"/>
        <w:ind w:firstLine="540"/>
        <w:jc w:val="both"/>
      </w:pPr>
      <w:r>
        <w:t>При этом устанавливается следующий примерный перечень индексов:</w:t>
      </w:r>
    </w:p>
    <w:p w:rsidR="0028772F" w:rsidRDefault="0028772F">
      <w:pPr>
        <w:pStyle w:val="ConsPlusNormal"/>
        <w:spacing w:before="220"/>
        <w:ind w:firstLine="540"/>
        <w:jc w:val="both"/>
      </w:pPr>
      <w:r>
        <w:t>"3/1" - об избрании меры пресечения в виде содержания под стражей;</w:t>
      </w:r>
    </w:p>
    <w:p w:rsidR="0028772F" w:rsidRDefault="0028772F">
      <w:pPr>
        <w:pStyle w:val="ConsPlusNormal"/>
        <w:spacing w:before="220"/>
        <w:ind w:firstLine="540"/>
        <w:jc w:val="both"/>
      </w:pPr>
      <w:r>
        <w:t>"3/2" - о продлении срока содержания под стражей;</w:t>
      </w:r>
    </w:p>
    <w:p w:rsidR="0028772F" w:rsidRDefault="0028772F">
      <w:pPr>
        <w:pStyle w:val="ConsPlusNormal"/>
        <w:spacing w:before="220"/>
        <w:ind w:firstLine="540"/>
        <w:jc w:val="both"/>
      </w:pPr>
      <w:r>
        <w:t>"3/3" - об избрании меры пресечения в виде домашнего ареста;</w:t>
      </w:r>
    </w:p>
    <w:p w:rsidR="0028772F" w:rsidRDefault="0028772F">
      <w:pPr>
        <w:pStyle w:val="ConsPlusNormal"/>
        <w:spacing w:before="220"/>
        <w:ind w:firstLine="540"/>
        <w:jc w:val="both"/>
      </w:pPr>
      <w:r>
        <w:t>"3/4" - о продлении срока домашнего ареста;</w:t>
      </w:r>
    </w:p>
    <w:p w:rsidR="0028772F" w:rsidRDefault="0028772F">
      <w:pPr>
        <w:pStyle w:val="ConsPlusNormal"/>
        <w:spacing w:before="220"/>
        <w:ind w:firstLine="540"/>
        <w:jc w:val="both"/>
      </w:pPr>
      <w:r>
        <w:t xml:space="preserve">"3/5"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w:t>
      </w:r>
      <w:r>
        <w:lastRenderedPageBreak/>
        <w:t>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28772F" w:rsidRDefault="0028772F">
      <w:pPr>
        <w:pStyle w:val="ConsPlusNormal"/>
        <w:spacing w:before="22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83">
        <w:r>
          <w:rPr>
            <w:color w:val="0000FF"/>
          </w:rPr>
          <w:t>статьей 93</w:t>
        </w:r>
      </w:hyperlink>
      <w:r>
        <w:t xml:space="preserve"> УПК РФ, а также о наложении ареста на имущество и об установлении срока ареста, наложенного на имущество, и его продлении;</w:t>
      </w:r>
    </w:p>
    <w:p w:rsidR="0028772F" w:rsidRDefault="0028772F">
      <w:pPr>
        <w:pStyle w:val="ConsPlusNormal"/>
        <w:spacing w:before="220"/>
        <w:ind w:firstLine="540"/>
        <w:jc w:val="both"/>
      </w:pPr>
      <w: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28772F" w:rsidRDefault="0028772F">
      <w:pPr>
        <w:pStyle w:val="ConsPlusNormal"/>
        <w:spacing w:before="220"/>
        <w:ind w:firstLine="540"/>
        <w:jc w:val="both"/>
      </w:pPr>
      <w:r>
        <w:t>"3/8" - о наложении ареста на корреспонденцию, разрешении на ее осмотр и выемку в учреждениях связи;</w:t>
      </w:r>
    </w:p>
    <w:p w:rsidR="0028772F" w:rsidRDefault="0028772F">
      <w:pPr>
        <w:pStyle w:val="ConsPlusNormal"/>
        <w:spacing w:before="220"/>
        <w:ind w:firstLine="540"/>
        <w:jc w:val="both"/>
      </w:pPr>
      <w:r>
        <w:t>"3/9" - о получении информации о соединениях между абонентами и (или) абонентскими устройствами;</w:t>
      </w:r>
    </w:p>
    <w:p w:rsidR="0028772F" w:rsidRDefault="0028772F">
      <w:pPr>
        <w:pStyle w:val="ConsPlusNormal"/>
        <w:spacing w:before="220"/>
        <w:ind w:firstLine="540"/>
        <w:jc w:val="both"/>
      </w:pPr>
      <w:r>
        <w:t>"3/10" - о контроле и записи телефонных и иных переговоров;</w:t>
      </w:r>
    </w:p>
    <w:p w:rsidR="0028772F" w:rsidRDefault="0028772F">
      <w:pPr>
        <w:pStyle w:val="ConsPlusNormal"/>
        <w:spacing w:before="220"/>
        <w:ind w:firstLine="540"/>
        <w:jc w:val="both"/>
      </w:pPr>
      <w:r>
        <w:t>"3/11" - о временном отстранении подозреваемого или обвиняемого от должности;</w:t>
      </w:r>
    </w:p>
    <w:p w:rsidR="0028772F" w:rsidRDefault="0028772F">
      <w:pPr>
        <w:pStyle w:val="ConsPlusNormal"/>
        <w:spacing w:before="220"/>
        <w:ind w:firstLine="540"/>
        <w:jc w:val="both"/>
      </w:pPr>
      <w:r>
        <w:t>"3/12" - жалобы на действия (бездействие) и решения дознавателя, следователя и прокурора;</w:t>
      </w:r>
    </w:p>
    <w:p w:rsidR="0028772F" w:rsidRDefault="0028772F">
      <w:pPr>
        <w:pStyle w:val="ConsPlusNormal"/>
        <w:spacing w:before="220"/>
        <w:ind w:firstLine="540"/>
        <w:jc w:val="both"/>
      </w:pPr>
      <w:r>
        <w:t>"3/13" - об отмене (изменении) меры пресечения, избранной по судебному решению;</w:t>
      </w:r>
    </w:p>
    <w:p w:rsidR="0028772F" w:rsidRDefault="0028772F">
      <w:pPr>
        <w:pStyle w:val="ConsPlusNormal"/>
        <w:spacing w:before="220"/>
        <w:ind w:firstLine="540"/>
        <w:jc w:val="both"/>
      </w:pPr>
      <w:r>
        <w:t>"3/14" - об избрании меры пресечения в виде залога, о продлении срока применения залога;</w:t>
      </w:r>
    </w:p>
    <w:p w:rsidR="0028772F" w:rsidRDefault="0028772F">
      <w:pPr>
        <w:pStyle w:val="ConsPlusNormal"/>
        <w:spacing w:before="220"/>
        <w:ind w:firstLine="540"/>
        <w:jc w:val="both"/>
      </w:pPr>
      <w:r>
        <w:t>"3/15" - об избрании меры пресечения в виде запрета определенных действий или о продлении срока запрета определенных действий;</w:t>
      </w:r>
    </w:p>
    <w:p w:rsidR="0028772F" w:rsidRDefault="0028772F">
      <w:pPr>
        <w:pStyle w:val="ConsPlusNormal"/>
        <w:spacing w:before="22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28772F" w:rsidRDefault="0028772F">
      <w:pPr>
        <w:pStyle w:val="ConsPlusNormal"/>
        <w:spacing w:before="22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28772F" w:rsidRDefault="0028772F">
      <w:pPr>
        <w:pStyle w:val="ConsPlusNormal"/>
        <w:spacing w:before="220"/>
        <w:ind w:firstLine="540"/>
        <w:jc w:val="both"/>
      </w:pPr>
      <w: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28772F" w:rsidRDefault="0028772F">
      <w:pPr>
        <w:pStyle w:val="ConsPlusNormal"/>
        <w:jc w:val="both"/>
      </w:pPr>
      <w:r>
        <w:t xml:space="preserve">(п. 10.4.6 в ред. </w:t>
      </w:r>
      <w:hyperlink r:id="rId984">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bookmarkStart w:id="31" w:name="P1464"/>
      <w:bookmarkEnd w:id="31"/>
      <w: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28772F" w:rsidRDefault="0028772F">
      <w:pPr>
        <w:pStyle w:val="ConsPlusNormal"/>
        <w:jc w:val="both"/>
      </w:pPr>
      <w:r>
        <w:t xml:space="preserve">(п. 10.4.7 в ред. </w:t>
      </w:r>
      <w:hyperlink r:id="rId985">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bookmarkStart w:id="32" w:name="P1466"/>
      <w:bookmarkEnd w:id="32"/>
      <w:r>
        <w:t xml:space="preserve">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w:t>
      </w:r>
      <w:r>
        <w:lastRenderedPageBreak/>
        <w:t>время рассмотрения материала).</w:t>
      </w:r>
    </w:p>
    <w:p w:rsidR="0028772F" w:rsidRDefault="0028772F">
      <w:pPr>
        <w:pStyle w:val="ConsPlusNormal"/>
        <w:spacing w:before="220"/>
        <w:ind w:firstLine="540"/>
        <w:jc w:val="both"/>
      </w:pPr>
      <w:r>
        <w:t xml:space="preserve">Абзац исключен. - </w:t>
      </w:r>
      <w:hyperlink r:id="rId986">
        <w:r>
          <w:rPr>
            <w:color w:val="0000FF"/>
          </w:rPr>
          <w:t>Приказ</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t xml:space="preserve">На внутренней стороне обложки материала помещается справочный лист </w:t>
      </w:r>
      <w:hyperlink w:anchor="P5143">
        <w:r>
          <w:rPr>
            <w:color w:val="0000FF"/>
          </w:rPr>
          <w:t>(форма N 19)</w:t>
        </w:r>
      </w:hyperlink>
      <w:r>
        <w:t>, в котором отмечаются все действия суда, произведенные по материалу.</w:t>
      </w:r>
    </w:p>
    <w:p w:rsidR="0028772F" w:rsidRDefault="0028772F">
      <w:pPr>
        <w:pStyle w:val="ConsPlusNormal"/>
        <w:spacing w:before="220"/>
        <w:ind w:firstLine="540"/>
        <w:jc w:val="both"/>
      </w:pPr>
      <w:r>
        <w:t xml:space="preserve">10.4.9. При поступлении ходатайств, для рассмотрения которых Уголовно-процессуальным </w:t>
      </w:r>
      <w:hyperlink r:id="rId987">
        <w:r>
          <w:rPr>
            <w:color w:val="0000FF"/>
          </w:rPr>
          <w:t>кодексом</w:t>
        </w:r>
      </w:hyperlink>
      <w: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28772F" w:rsidRDefault="0028772F">
      <w:pPr>
        <w:pStyle w:val="ConsPlusNormal"/>
        <w:spacing w:before="220"/>
        <w:ind w:firstLine="540"/>
        <w:jc w:val="both"/>
      </w:pPr>
      <w: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28772F" w:rsidRDefault="0028772F">
      <w:pPr>
        <w:pStyle w:val="ConsPlusNormal"/>
        <w:spacing w:before="220"/>
        <w:ind w:firstLine="540"/>
        <w:jc w:val="both"/>
      </w:pPr>
      <w:r>
        <w:t>Указанные ходатайства регистрируются как впервые поступившие.</w:t>
      </w:r>
    </w:p>
    <w:p w:rsidR="0028772F" w:rsidRDefault="0028772F">
      <w:pPr>
        <w:pStyle w:val="ConsPlusNormal"/>
        <w:spacing w:before="220"/>
        <w:ind w:firstLine="540"/>
        <w:jc w:val="both"/>
      </w:pPr>
      <w:r>
        <w:t>10.4.11. В алфавитных указателях повторно поступившие ходатайства записываются с отметкой об их повторном поступлении.</w:t>
      </w:r>
    </w:p>
    <w:p w:rsidR="0028772F" w:rsidRDefault="0028772F">
      <w:pPr>
        <w:pStyle w:val="ConsPlusNormal"/>
        <w:spacing w:before="220"/>
        <w:ind w:firstLine="540"/>
        <w:jc w:val="both"/>
      </w:pPr>
      <w: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28772F" w:rsidRDefault="0028772F">
      <w:pPr>
        <w:pStyle w:val="ConsPlusNormal"/>
        <w:spacing w:before="220"/>
        <w:ind w:firstLine="540"/>
        <w:jc w:val="both"/>
      </w:pPr>
      <w: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28772F" w:rsidRDefault="0028772F">
      <w:pPr>
        <w:pStyle w:val="ConsPlusNormal"/>
        <w:spacing w:before="22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28772F" w:rsidRDefault="0028772F">
      <w:pPr>
        <w:pStyle w:val="ConsPlusNormal"/>
      </w:pPr>
    </w:p>
    <w:p w:rsidR="0028772F" w:rsidRDefault="0028772F">
      <w:pPr>
        <w:pStyle w:val="ConsPlusTitle"/>
        <w:jc w:val="center"/>
        <w:outlineLvl w:val="3"/>
      </w:pPr>
      <w:r>
        <w:t>Подготовка материалов, назначенных</w:t>
      </w:r>
    </w:p>
    <w:p w:rsidR="0028772F" w:rsidRDefault="0028772F">
      <w:pPr>
        <w:pStyle w:val="ConsPlusTitle"/>
        <w:jc w:val="center"/>
      </w:pPr>
      <w:r>
        <w:t>к рассмотрению в судебном заседании</w:t>
      </w:r>
    </w:p>
    <w:p w:rsidR="0028772F" w:rsidRDefault="0028772F">
      <w:pPr>
        <w:pStyle w:val="ConsPlusNormal"/>
      </w:pPr>
    </w:p>
    <w:p w:rsidR="0028772F" w:rsidRDefault="0028772F">
      <w:pPr>
        <w:pStyle w:val="ConsPlusNormal"/>
        <w:ind w:firstLine="540"/>
        <w:jc w:val="both"/>
      </w:pPr>
      <w: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28772F" w:rsidRDefault="0028772F">
      <w:pPr>
        <w:pStyle w:val="ConsPlusNormal"/>
        <w:spacing w:before="220"/>
        <w:ind w:firstLine="540"/>
        <w:jc w:val="both"/>
      </w:pPr>
      <w:r>
        <w:t xml:space="preserve">Подозреваемый, задержанный в порядке, установленном </w:t>
      </w:r>
      <w:hyperlink r:id="rId988">
        <w:r>
          <w:rPr>
            <w:color w:val="0000FF"/>
          </w:rPr>
          <w:t>статьями 91</w:t>
        </w:r>
      </w:hyperlink>
      <w:r>
        <w:t xml:space="preserve"> и </w:t>
      </w:r>
      <w:hyperlink r:id="rId989">
        <w:r>
          <w:rPr>
            <w:color w:val="0000FF"/>
          </w:rPr>
          <w:t>92</w:t>
        </w:r>
      </w:hyperlink>
      <w: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28772F" w:rsidRDefault="0028772F">
      <w:pPr>
        <w:pStyle w:val="ConsPlusNormal"/>
        <w:spacing w:before="220"/>
        <w:ind w:firstLine="540"/>
        <w:jc w:val="both"/>
      </w:pPr>
      <w: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28772F" w:rsidRDefault="0028772F">
      <w:pPr>
        <w:pStyle w:val="ConsPlusNormal"/>
        <w:spacing w:before="220"/>
        <w:ind w:firstLine="540"/>
        <w:jc w:val="both"/>
      </w:pPr>
      <w: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28772F" w:rsidRDefault="0028772F">
      <w:pPr>
        <w:pStyle w:val="ConsPlusNormal"/>
        <w:jc w:val="both"/>
      </w:pPr>
      <w:r>
        <w:lastRenderedPageBreak/>
        <w:t xml:space="preserve">(в ред. </w:t>
      </w:r>
      <w:hyperlink r:id="rId990">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Извещения должны быть направлены немедленно после получения соответствующего распоряжения судьи.</w:t>
      </w:r>
    </w:p>
    <w:p w:rsidR="0028772F" w:rsidRDefault="0028772F">
      <w:pPr>
        <w:pStyle w:val="ConsPlusNormal"/>
        <w:spacing w:before="220"/>
        <w:ind w:firstLine="540"/>
        <w:jc w:val="both"/>
      </w:pPr>
      <w:r>
        <w:t xml:space="preserve">Обо всех действиях по подготовке дел, рассматриваемых судом, делается соответствующая отметка в справочном листе </w:t>
      </w:r>
      <w:hyperlink w:anchor="P5143">
        <w:r>
          <w:rPr>
            <w:color w:val="0000FF"/>
          </w:rPr>
          <w:t>(форма N 19)</w:t>
        </w:r>
      </w:hyperlink>
      <w:r>
        <w:t>.</w:t>
      </w:r>
    </w:p>
    <w:p w:rsidR="0028772F" w:rsidRDefault="0028772F">
      <w:pPr>
        <w:pStyle w:val="ConsPlusNormal"/>
        <w:spacing w:before="220"/>
        <w:ind w:firstLine="540"/>
        <w:jc w:val="both"/>
      </w:pPr>
      <w:r>
        <w:t xml:space="preserve">10.4.14. Исключен с 19 августа 2024 года. - </w:t>
      </w:r>
      <w:hyperlink r:id="rId991">
        <w:r>
          <w:rPr>
            <w:color w:val="0000FF"/>
          </w:rPr>
          <w:t>Приказ</w:t>
        </w:r>
      </w:hyperlink>
      <w:r>
        <w:t xml:space="preserve"> Судебного департамента при Верховном Суде РФ от 19.08.2024 N 193.</w:t>
      </w:r>
    </w:p>
    <w:p w:rsidR="0028772F" w:rsidRDefault="0028772F">
      <w:pPr>
        <w:pStyle w:val="ConsPlusNormal"/>
      </w:pPr>
    </w:p>
    <w:p w:rsidR="0028772F" w:rsidRDefault="0028772F">
      <w:pPr>
        <w:pStyle w:val="ConsPlusTitle"/>
        <w:jc w:val="center"/>
        <w:outlineLvl w:val="3"/>
      </w:pPr>
      <w:r>
        <w:t>Оформление материалов после их рассмотрения</w:t>
      </w:r>
    </w:p>
    <w:p w:rsidR="0028772F" w:rsidRDefault="0028772F">
      <w:pPr>
        <w:pStyle w:val="ConsPlusNormal"/>
      </w:pPr>
    </w:p>
    <w:p w:rsidR="0028772F" w:rsidRDefault="0028772F">
      <w:pPr>
        <w:pStyle w:val="ConsPlusNormal"/>
        <w:ind w:firstLine="540"/>
        <w:jc w:val="both"/>
      </w:pPr>
      <w: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92">
        <w:r>
          <w:rPr>
            <w:color w:val="0000FF"/>
          </w:rPr>
          <w:t>законному представителю</w:t>
        </w:r>
      </w:hyperlink>
      <w: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28772F" w:rsidRDefault="0028772F">
      <w:pPr>
        <w:pStyle w:val="ConsPlusNormal"/>
        <w:spacing w:before="22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28772F" w:rsidRDefault="0028772F">
      <w:pPr>
        <w:pStyle w:val="ConsPlusNormal"/>
        <w:spacing w:before="220"/>
        <w:ind w:firstLine="540"/>
        <w:jc w:val="both"/>
      </w:pPr>
      <w: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28772F" w:rsidRDefault="0028772F">
      <w:pPr>
        <w:pStyle w:val="ConsPlusNormal"/>
        <w:spacing w:before="220"/>
        <w:ind w:firstLine="540"/>
        <w:jc w:val="both"/>
      </w:pPr>
      <w:r>
        <w:t>Иным лицам, вызов которых судья признал необходимым, посылаются повестки о вызове в суд.</w:t>
      </w:r>
    </w:p>
    <w:p w:rsidR="0028772F" w:rsidRDefault="0028772F">
      <w:pPr>
        <w:pStyle w:val="ConsPlusNormal"/>
        <w:spacing w:before="220"/>
        <w:ind w:firstLine="540"/>
        <w:jc w:val="both"/>
      </w:pPr>
      <w: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28772F" w:rsidRDefault="0028772F">
      <w:pPr>
        <w:pStyle w:val="ConsPlusNormal"/>
        <w:spacing w:before="220"/>
        <w:ind w:firstLine="540"/>
        <w:jc w:val="both"/>
      </w:pPr>
      <w: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28772F" w:rsidRDefault="0028772F">
      <w:pPr>
        <w:pStyle w:val="ConsPlusNormal"/>
        <w:spacing w:before="220"/>
        <w:ind w:firstLine="540"/>
        <w:jc w:val="both"/>
      </w:pPr>
      <w: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28772F" w:rsidRDefault="0028772F">
      <w:pPr>
        <w:pStyle w:val="ConsPlusNormal"/>
        <w:jc w:val="both"/>
      </w:pPr>
      <w:r>
        <w:t xml:space="preserve">(в ред. Приказов Судебного департамента при Верховном Суде РФ от 18.03.2013 </w:t>
      </w:r>
      <w:hyperlink r:id="rId993">
        <w:r>
          <w:rPr>
            <w:color w:val="0000FF"/>
          </w:rPr>
          <w:t>N 61</w:t>
        </w:r>
      </w:hyperlink>
      <w:r>
        <w:t xml:space="preserve">, от 09.04.2015 </w:t>
      </w:r>
      <w:hyperlink r:id="rId994">
        <w:r>
          <w:rPr>
            <w:color w:val="0000FF"/>
          </w:rPr>
          <w:t>N 95</w:t>
        </w:r>
      </w:hyperlink>
      <w:r>
        <w:t xml:space="preserve">, от 19.08.2024 </w:t>
      </w:r>
      <w:hyperlink r:id="rId995">
        <w:r>
          <w:rPr>
            <w:color w:val="0000FF"/>
          </w:rPr>
          <w:t>N 193</w:t>
        </w:r>
      </w:hyperlink>
      <w:r>
        <w:t>)</w:t>
      </w:r>
    </w:p>
    <w:p w:rsidR="0028772F" w:rsidRDefault="0028772F">
      <w:pPr>
        <w:pStyle w:val="ConsPlusNormal"/>
        <w:spacing w:before="220"/>
        <w:ind w:firstLine="540"/>
        <w:jc w:val="both"/>
      </w:pPr>
      <w: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28772F" w:rsidRDefault="0028772F">
      <w:pPr>
        <w:pStyle w:val="ConsPlusNormal"/>
        <w:jc w:val="both"/>
      </w:pPr>
      <w:r>
        <w:t xml:space="preserve">(в ред. </w:t>
      </w:r>
      <w:hyperlink r:id="rId996">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w:t>
      </w:r>
      <w:r>
        <w:lastRenderedPageBreak/>
        <w:t>материалы хранятся в отделе делопроизводства суда.</w:t>
      </w:r>
    </w:p>
    <w:p w:rsidR="0028772F" w:rsidRDefault="0028772F">
      <w:pPr>
        <w:pStyle w:val="ConsPlusNormal"/>
        <w:jc w:val="both"/>
      </w:pPr>
      <w:r>
        <w:t xml:space="preserve">(в ред. </w:t>
      </w:r>
      <w:hyperlink r:id="rId997">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21">
        <w:r>
          <w:rPr>
            <w:color w:val="0000FF"/>
          </w:rPr>
          <w:t>пункта 14.5</w:t>
        </w:r>
      </w:hyperlink>
      <w:r>
        <w:t xml:space="preserve"> настоящей Инструкции.</w:t>
      </w:r>
    </w:p>
    <w:p w:rsidR="0028772F" w:rsidRDefault="0028772F">
      <w:pPr>
        <w:pStyle w:val="ConsPlusNormal"/>
        <w:jc w:val="both"/>
      </w:pPr>
      <w:r>
        <w:t xml:space="preserve">(в ред. Приказов Судебного департамента при Верховном Суде РФ от 16.04.2014 </w:t>
      </w:r>
      <w:hyperlink r:id="rId998">
        <w:r>
          <w:rPr>
            <w:color w:val="0000FF"/>
          </w:rPr>
          <w:t>N 90</w:t>
        </w:r>
      </w:hyperlink>
      <w:r>
        <w:t xml:space="preserve">, от 21.10.2019 </w:t>
      </w:r>
      <w:hyperlink r:id="rId999">
        <w:r>
          <w:rPr>
            <w:color w:val="0000FF"/>
          </w:rPr>
          <w:t>N 238</w:t>
        </w:r>
      </w:hyperlink>
      <w:r>
        <w:t>)</w:t>
      </w:r>
    </w:p>
    <w:p w:rsidR="0028772F" w:rsidRDefault="0028772F">
      <w:pPr>
        <w:pStyle w:val="ConsPlusNormal"/>
        <w:ind w:firstLine="540"/>
        <w:jc w:val="both"/>
      </w:pPr>
    </w:p>
    <w:p w:rsidR="0028772F" w:rsidRDefault="0028772F">
      <w:pPr>
        <w:pStyle w:val="ConsPlusTitle"/>
        <w:jc w:val="center"/>
        <w:outlineLvl w:val="3"/>
      </w:pPr>
      <w:r>
        <w:t>Прием и учет апелляционных жалоб и представлений</w:t>
      </w:r>
    </w:p>
    <w:p w:rsidR="0028772F" w:rsidRDefault="0028772F">
      <w:pPr>
        <w:pStyle w:val="ConsPlusNormal"/>
        <w:jc w:val="center"/>
      </w:pPr>
      <w:r>
        <w:t xml:space="preserve">(в ред. </w:t>
      </w:r>
      <w:hyperlink r:id="rId1000">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19.12.2011 N 232)</w:t>
      </w:r>
    </w:p>
    <w:p w:rsidR="0028772F" w:rsidRDefault="0028772F">
      <w:pPr>
        <w:pStyle w:val="ConsPlusNormal"/>
      </w:pPr>
    </w:p>
    <w:p w:rsidR="0028772F" w:rsidRDefault="0028772F">
      <w:pPr>
        <w:pStyle w:val="ConsPlusNormal"/>
        <w:ind w:firstLine="540"/>
        <w:jc w:val="both"/>
      </w:pPr>
      <w: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1001">
        <w:r>
          <w:rPr>
            <w:color w:val="0000FF"/>
          </w:rPr>
          <w:t>кодексом</w:t>
        </w:r>
      </w:hyperlink>
      <w:r>
        <w:t xml:space="preserve"> Российской Федерации (</w:t>
      </w:r>
      <w:hyperlink r:id="rId1002">
        <w:r>
          <w:rPr>
            <w:color w:val="0000FF"/>
          </w:rPr>
          <w:t>статья 127</w:t>
        </w:r>
      </w:hyperlink>
      <w:r>
        <w:t xml:space="preserve"> УПК Российской Федерации).</w:t>
      </w:r>
    </w:p>
    <w:p w:rsidR="0028772F" w:rsidRDefault="0028772F">
      <w:pPr>
        <w:pStyle w:val="ConsPlusNormal"/>
        <w:spacing w:before="220"/>
        <w:ind w:firstLine="540"/>
        <w:jc w:val="both"/>
      </w:pPr>
      <w: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28772F" w:rsidRDefault="0028772F">
      <w:pPr>
        <w:pStyle w:val="ConsPlusNormal"/>
        <w:spacing w:before="220"/>
        <w:ind w:firstLine="540"/>
        <w:jc w:val="both"/>
      </w:pPr>
      <w:r>
        <w:t>Для определения даты поступления к жалобам или представлениям, полученным по почте, приобщается конверт.</w:t>
      </w:r>
    </w:p>
    <w:p w:rsidR="0028772F" w:rsidRDefault="0028772F">
      <w:pPr>
        <w:pStyle w:val="ConsPlusNormal"/>
        <w:spacing w:before="220"/>
        <w:ind w:firstLine="540"/>
        <w:jc w:val="both"/>
      </w:pPr>
      <w:r>
        <w:t>К жалобам и представлениям должно быть приложено соответствующее число копий для вручения их заинтересованным лицам.</w:t>
      </w:r>
    </w:p>
    <w:p w:rsidR="0028772F" w:rsidRDefault="0028772F">
      <w:pPr>
        <w:pStyle w:val="ConsPlusNormal"/>
        <w:spacing w:before="220"/>
        <w:ind w:firstLine="540"/>
        <w:jc w:val="both"/>
      </w:pPr>
      <w:bookmarkStart w:id="33" w:name="P1514"/>
      <w:bookmarkEnd w:id="33"/>
      <w: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28772F" w:rsidRDefault="0028772F">
      <w:pPr>
        <w:pStyle w:val="ConsPlusNormal"/>
        <w:jc w:val="both"/>
      </w:pPr>
      <w:r>
        <w:t xml:space="preserve">(п. 10.4.22 в ред. </w:t>
      </w:r>
      <w:hyperlink r:id="rId1003">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28772F" w:rsidRDefault="0028772F">
      <w:pPr>
        <w:pStyle w:val="ConsPlusNormal"/>
        <w:jc w:val="both"/>
      </w:pPr>
      <w:r>
        <w:t xml:space="preserve">(в ред. </w:t>
      </w:r>
      <w:hyperlink r:id="rId1004">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Правильность оформления материала, направляемого в апелляционную инстанцию, проверяет судья, рассмотревший материал.</w:t>
      </w:r>
    </w:p>
    <w:p w:rsidR="0028772F" w:rsidRDefault="0028772F">
      <w:pPr>
        <w:pStyle w:val="ConsPlusNormal"/>
        <w:jc w:val="both"/>
      </w:pPr>
      <w:r>
        <w:t xml:space="preserve">(в ред. </w:t>
      </w:r>
      <w:hyperlink r:id="rId1005">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r>
          <w:rPr>
            <w:color w:val="0000FF"/>
          </w:rPr>
          <w:t>(форма N 43)</w:t>
        </w:r>
      </w:hyperlink>
      <w:r>
        <w:t>.</w:t>
      </w:r>
    </w:p>
    <w:p w:rsidR="0028772F" w:rsidRDefault="0028772F">
      <w:pPr>
        <w:pStyle w:val="ConsPlusNormal"/>
        <w:jc w:val="both"/>
      </w:pPr>
      <w:r>
        <w:t xml:space="preserve">(пп. 10.4.24 в ред. </w:t>
      </w:r>
      <w:hyperlink r:id="rId1006">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bookmarkStart w:id="34" w:name="P1522"/>
      <w:bookmarkEnd w:id="34"/>
      <w:r>
        <w:t xml:space="preserve">10.4.25. Учет материалов ведется в формируемом реестре учета дел, направленных на рассмотрение апелляционной инстанции </w:t>
      </w:r>
      <w:hyperlink w:anchor="P6532">
        <w:r>
          <w:rPr>
            <w:color w:val="0000FF"/>
          </w:rPr>
          <w:t>(форма N 44-а)</w:t>
        </w:r>
      </w:hyperlink>
      <w: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28772F" w:rsidRDefault="0028772F">
      <w:pPr>
        <w:pStyle w:val="ConsPlusNormal"/>
        <w:jc w:val="both"/>
      </w:pPr>
      <w:r>
        <w:t xml:space="preserve">(п. 10.4.25 в ред. </w:t>
      </w:r>
      <w:hyperlink r:id="rId1007">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10.4.26. Апелляционные жалобы и представления, поданные с пропуском срока, установленного действующим </w:t>
      </w:r>
      <w:hyperlink r:id="rId1008">
        <w:r>
          <w:rPr>
            <w:color w:val="0000FF"/>
          </w:rPr>
          <w:t>законодательством</w:t>
        </w:r>
      </w:hyperlink>
      <w:r>
        <w:t xml:space="preserve">, возвращаются лицам, подавшим жалобу или </w:t>
      </w:r>
      <w:r>
        <w:lastRenderedPageBreak/>
        <w:t>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28772F" w:rsidRDefault="0028772F">
      <w:pPr>
        <w:pStyle w:val="ConsPlusNormal"/>
        <w:jc w:val="both"/>
      </w:pPr>
      <w:r>
        <w:t xml:space="preserve">(в ред. </w:t>
      </w:r>
      <w:hyperlink r:id="rId1009">
        <w:r>
          <w:rPr>
            <w:color w:val="0000FF"/>
          </w:rPr>
          <w:t>Приказа</w:t>
        </w:r>
      </w:hyperlink>
      <w:r>
        <w:t xml:space="preserve"> Судебного департамента при Верховном Суде РФ от 19.12.2011 N 232)</w:t>
      </w:r>
    </w:p>
    <w:p w:rsidR="0028772F" w:rsidRDefault="0028772F">
      <w:pPr>
        <w:pStyle w:val="ConsPlusNormal"/>
        <w:spacing w:before="220"/>
        <w:ind w:firstLine="540"/>
        <w:jc w:val="both"/>
      </w:pPr>
      <w:r>
        <w:t xml:space="preserve">10.4.27. В случае восстановления срока апелляционного обжалования материал оформляется для апелляционного рассмотрения согласно </w:t>
      </w:r>
      <w:hyperlink w:anchor="P1514">
        <w:r>
          <w:rPr>
            <w:color w:val="0000FF"/>
          </w:rPr>
          <w:t>пунктам 10.4.22</w:t>
        </w:r>
      </w:hyperlink>
      <w:r>
        <w:t xml:space="preserve"> - </w:t>
      </w:r>
      <w:hyperlink w:anchor="P1522">
        <w:r>
          <w:rPr>
            <w:color w:val="0000FF"/>
          </w:rPr>
          <w:t>10.4.25</w:t>
        </w:r>
      </w:hyperlink>
      <w:r>
        <w:t>.</w:t>
      </w:r>
    </w:p>
    <w:p w:rsidR="0028772F" w:rsidRDefault="0028772F">
      <w:pPr>
        <w:pStyle w:val="ConsPlusNormal"/>
        <w:jc w:val="both"/>
      </w:pPr>
      <w:r>
        <w:t xml:space="preserve">(в ред. Приказов Судебного департамента при Верховном Суде РФ от 19.12.2011 </w:t>
      </w:r>
      <w:hyperlink r:id="rId1010">
        <w:r>
          <w:rPr>
            <w:color w:val="0000FF"/>
          </w:rPr>
          <w:t>N 232</w:t>
        </w:r>
      </w:hyperlink>
      <w:r>
        <w:t xml:space="preserve">, от 18.03.2013 </w:t>
      </w:r>
      <w:hyperlink r:id="rId1011">
        <w:r>
          <w:rPr>
            <w:color w:val="0000FF"/>
          </w:rPr>
          <w:t>N 61</w:t>
        </w:r>
      </w:hyperlink>
      <w:r>
        <w:t>)</w:t>
      </w:r>
    </w:p>
    <w:p w:rsidR="0028772F" w:rsidRDefault="0028772F">
      <w:pPr>
        <w:pStyle w:val="ConsPlusNormal"/>
        <w:spacing w:before="220"/>
        <w:ind w:firstLine="540"/>
        <w:jc w:val="both"/>
      </w:pPr>
      <w:r>
        <w:t>10.4.28. В течение срока, установленного для обжалования постановления судьи, материал никем не может быть истребован и выслан из суда.</w:t>
      </w:r>
    </w:p>
    <w:p w:rsidR="0028772F" w:rsidRDefault="0028772F">
      <w:pPr>
        <w:pStyle w:val="ConsPlusNormal"/>
      </w:pPr>
    </w:p>
    <w:p w:rsidR="0028772F" w:rsidRDefault="0028772F">
      <w:pPr>
        <w:pStyle w:val="ConsPlusTitle"/>
        <w:jc w:val="center"/>
        <w:outlineLvl w:val="3"/>
      </w:pPr>
      <w:r>
        <w:t>Обращение к исполнению решений суда по материалам</w:t>
      </w:r>
    </w:p>
    <w:p w:rsidR="0028772F" w:rsidRDefault="0028772F">
      <w:pPr>
        <w:pStyle w:val="ConsPlusTitle"/>
        <w:jc w:val="center"/>
      </w:pPr>
      <w:r>
        <w:t>судебного контроля</w:t>
      </w:r>
    </w:p>
    <w:p w:rsidR="0028772F" w:rsidRDefault="0028772F">
      <w:pPr>
        <w:pStyle w:val="ConsPlusNormal"/>
        <w:jc w:val="center"/>
      </w:pPr>
      <w:r>
        <w:t xml:space="preserve">(в ред. </w:t>
      </w:r>
      <w:hyperlink r:id="rId1012">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03.12.2010 N 270)</w:t>
      </w:r>
    </w:p>
    <w:p w:rsidR="0028772F" w:rsidRDefault="0028772F">
      <w:pPr>
        <w:pStyle w:val="ConsPlusNormal"/>
      </w:pPr>
    </w:p>
    <w:p w:rsidR="0028772F" w:rsidRDefault="0028772F">
      <w:pPr>
        <w:pStyle w:val="ConsPlusNormal"/>
        <w:ind w:firstLine="540"/>
        <w:jc w:val="both"/>
      </w:pPr>
      <w:r>
        <w:t>10.4.29. Обращение к исполнению решений по материалам судебного контроля возлагается на суд, их постановивший.</w:t>
      </w:r>
    </w:p>
    <w:p w:rsidR="0028772F" w:rsidRDefault="0028772F">
      <w:pPr>
        <w:pStyle w:val="ConsPlusNormal"/>
        <w:jc w:val="both"/>
      </w:pPr>
      <w:r>
        <w:t xml:space="preserve">(в ред. </w:t>
      </w:r>
      <w:hyperlink r:id="rId1013">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28772F" w:rsidRDefault="0028772F">
      <w:pPr>
        <w:pStyle w:val="ConsPlusNormal"/>
        <w:jc w:val="both"/>
      </w:pPr>
      <w:r>
        <w:t xml:space="preserve">(в ред. </w:t>
      </w:r>
      <w:hyperlink r:id="rId1014">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 xml:space="preserve">О действиях, связанных с обращением к исполнению решения суда, делается отметка в справочном листе </w:t>
      </w:r>
      <w:hyperlink w:anchor="P5143">
        <w:r>
          <w:rPr>
            <w:color w:val="0000FF"/>
          </w:rPr>
          <w:t>(форма N 19)</w:t>
        </w:r>
      </w:hyperlink>
      <w:r>
        <w:t xml:space="preserve"> по материалу, в ПС ГАС "Правосудие" и реестре.</w:t>
      </w:r>
    </w:p>
    <w:p w:rsidR="0028772F" w:rsidRDefault="0028772F">
      <w:pPr>
        <w:pStyle w:val="ConsPlusNormal"/>
        <w:jc w:val="both"/>
      </w:pPr>
      <w:r>
        <w:t xml:space="preserve">(в ред. </w:t>
      </w:r>
      <w:hyperlink r:id="rId1015">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28772F" w:rsidRDefault="0028772F">
      <w:pPr>
        <w:pStyle w:val="ConsPlusNormal"/>
        <w:spacing w:before="220"/>
        <w:ind w:firstLine="540"/>
        <w:jc w:val="both"/>
      </w:pPr>
      <w: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28772F" w:rsidRDefault="0028772F">
      <w:pPr>
        <w:pStyle w:val="ConsPlusNormal"/>
        <w:spacing w:before="220"/>
        <w:ind w:firstLine="540"/>
        <w:jc w:val="both"/>
      </w:pPr>
      <w: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28772F" w:rsidRDefault="0028772F">
      <w:pPr>
        <w:pStyle w:val="ConsPlusNormal"/>
        <w:jc w:val="both"/>
      </w:pPr>
      <w:r>
        <w:t xml:space="preserve">(в ред. Приказов Судебного департамента при Верховном Суде РФ от 18.03.2013 </w:t>
      </w:r>
      <w:hyperlink r:id="rId1016">
        <w:r>
          <w:rPr>
            <w:color w:val="0000FF"/>
          </w:rPr>
          <w:t>N 61</w:t>
        </w:r>
      </w:hyperlink>
      <w:r>
        <w:t xml:space="preserve">, от 16.04.2014 </w:t>
      </w:r>
      <w:hyperlink r:id="rId1017">
        <w:r>
          <w:rPr>
            <w:color w:val="0000FF"/>
          </w:rPr>
          <w:t>N 90</w:t>
        </w:r>
      </w:hyperlink>
      <w:r>
        <w:t>)</w:t>
      </w:r>
    </w:p>
    <w:p w:rsidR="0028772F" w:rsidRDefault="0028772F">
      <w:pPr>
        <w:pStyle w:val="ConsPlusNormal"/>
        <w:spacing w:before="220"/>
        <w:ind w:firstLine="540"/>
        <w:jc w:val="both"/>
      </w:pPr>
      <w: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28772F" w:rsidRDefault="0028772F">
      <w:pPr>
        <w:pStyle w:val="ConsPlusNormal"/>
        <w:jc w:val="both"/>
      </w:pPr>
      <w:r>
        <w:t xml:space="preserve">(абзац введен </w:t>
      </w:r>
      <w:hyperlink r:id="rId1018">
        <w:r>
          <w:rPr>
            <w:color w:val="0000FF"/>
          </w:rPr>
          <w:t>Приказом</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Защитнику и законному представителю несовершеннолетнего подозреваемого или обвиняемого копия решения суда выдается по их ходатайству.</w:t>
      </w:r>
    </w:p>
    <w:p w:rsidR="0028772F" w:rsidRDefault="0028772F">
      <w:pPr>
        <w:pStyle w:val="ConsPlusNormal"/>
        <w:jc w:val="both"/>
      </w:pPr>
      <w:r>
        <w:t xml:space="preserve">(в ред. </w:t>
      </w:r>
      <w:hyperlink r:id="rId1019">
        <w:r>
          <w:rPr>
            <w:color w:val="0000FF"/>
          </w:rPr>
          <w:t>Приказа</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lastRenderedPageBreak/>
        <w:t>10.4.31. При избрании судом мер пресечения (</w:t>
      </w:r>
      <w:hyperlink r:id="rId1020">
        <w:r>
          <w:rPr>
            <w:color w:val="0000FF"/>
          </w:rPr>
          <w:t>статья 98</w:t>
        </w:r>
      </w:hyperlink>
      <w:r>
        <w:t xml:space="preserve"> УПК Российской Федерации), не связанных с содержанием под стражей, их оформление производится в порядке, предусмотренном </w:t>
      </w:r>
      <w:hyperlink w:anchor="P462">
        <w:r>
          <w:rPr>
            <w:color w:val="0000FF"/>
          </w:rPr>
          <w:t>п. 5.7</w:t>
        </w:r>
      </w:hyperlink>
      <w:r>
        <w:t xml:space="preserve"> настоящей Инструкции.</w:t>
      </w:r>
    </w:p>
    <w:p w:rsidR="0028772F" w:rsidRDefault="0028772F">
      <w:pPr>
        <w:pStyle w:val="ConsPlusNormal"/>
        <w:spacing w:before="220"/>
        <w:ind w:firstLine="540"/>
        <w:jc w:val="both"/>
      </w:pPr>
      <w: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28772F" w:rsidRDefault="0028772F">
      <w:pPr>
        <w:pStyle w:val="ConsPlusNormal"/>
        <w:jc w:val="both"/>
      </w:pPr>
      <w:r>
        <w:t xml:space="preserve">(в ред. </w:t>
      </w:r>
      <w:hyperlink r:id="rId1021">
        <w:r>
          <w:rPr>
            <w:color w:val="0000FF"/>
          </w:rPr>
          <w:t>Приказа</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t>Обвиняемому и его защитнику копия постановления выдается по их ходатайству.</w:t>
      </w:r>
    </w:p>
    <w:p w:rsidR="0028772F" w:rsidRDefault="0028772F">
      <w:pPr>
        <w:pStyle w:val="ConsPlusNormal"/>
        <w:jc w:val="both"/>
      </w:pPr>
      <w:r>
        <w:t xml:space="preserve">(в ред. </w:t>
      </w:r>
      <w:hyperlink r:id="rId1022">
        <w:r>
          <w:rPr>
            <w:color w:val="0000FF"/>
          </w:rPr>
          <w:t>Приказа</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28772F" w:rsidRDefault="0028772F">
      <w:pPr>
        <w:pStyle w:val="ConsPlusNormal"/>
        <w:spacing w:before="220"/>
        <w:ind w:firstLine="540"/>
        <w:jc w:val="both"/>
      </w:pPr>
      <w:r>
        <w:t xml:space="preserve">10.4.33. Исключен. - </w:t>
      </w:r>
      <w:hyperlink r:id="rId1023">
        <w:r>
          <w:rPr>
            <w:color w:val="0000FF"/>
          </w:rPr>
          <w:t>Приказ</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10.4.34 - 10.4.35. Исключены. - </w:t>
      </w:r>
      <w:hyperlink r:id="rId1024">
        <w:r>
          <w:rPr>
            <w:color w:val="0000FF"/>
          </w:rPr>
          <w:t>Приказ</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28772F" w:rsidRDefault="0028772F">
      <w:pPr>
        <w:pStyle w:val="ConsPlusNormal"/>
        <w:spacing w:before="220"/>
        <w:ind w:firstLine="540"/>
        <w:jc w:val="both"/>
      </w:pPr>
      <w: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28772F" w:rsidRDefault="0028772F">
      <w:pPr>
        <w:pStyle w:val="ConsPlusNormal"/>
        <w:spacing w:before="220"/>
        <w:ind w:firstLine="540"/>
        <w:jc w:val="both"/>
      </w:pPr>
      <w: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28772F" w:rsidRDefault="0028772F">
      <w:pPr>
        <w:pStyle w:val="ConsPlusNormal"/>
        <w:spacing w:before="220"/>
        <w:ind w:firstLine="540"/>
        <w:jc w:val="both"/>
      </w:pPr>
      <w:r>
        <w:t>В тех случаях, когда решение суда изменено вышестоящим судом, об этом делается отметка на соответствующей копии.</w:t>
      </w:r>
    </w:p>
    <w:p w:rsidR="0028772F" w:rsidRDefault="0028772F">
      <w:pPr>
        <w:pStyle w:val="ConsPlusNormal"/>
        <w:spacing w:before="220"/>
        <w:ind w:firstLine="540"/>
        <w:jc w:val="both"/>
      </w:pPr>
      <w: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28772F" w:rsidRDefault="0028772F">
      <w:pPr>
        <w:pStyle w:val="ConsPlusNormal"/>
      </w:pPr>
    </w:p>
    <w:p w:rsidR="0028772F" w:rsidRDefault="0028772F">
      <w:pPr>
        <w:pStyle w:val="ConsPlusTitle"/>
        <w:jc w:val="center"/>
        <w:outlineLvl w:val="2"/>
      </w:pPr>
      <w:r>
        <w:t>10.5. Производство по жалобам на действия судебного</w:t>
      </w:r>
    </w:p>
    <w:p w:rsidR="0028772F" w:rsidRDefault="0028772F">
      <w:pPr>
        <w:pStyle w:val="ConsPlusTitle"/>
        <w:jc w:val="center"/>
      </w:pPr>
      <w:r>
        <w:t>пристава-исполнителя по исполнению решения или на отказ</w:t>
      </w:r>
    </w:p>
    <w:p w:rsidR="0028772F" w:rsidRDefault="0028772F">
      <w:pPr>
        <w:pStyle w:val="ConsPlusTitle"/>
        <w:jc w:val="center"/>
      </w:pPr>
      <w:r>
        <w:t>в совершении таких действий (</w:t>
      </w:r>
      <w:hyperlink r:id="rId1025">
        <w:r>
          <w:rPr>
            <w:color w:val="0000FF"/>
          </w:rPr>
          <w:t>статья 90</w:t>
        </w:r>
      </w:hyperlink>
      <w:r>
        <w:t xml:space="preserve"> Федерального</w:t>
      </w:r>
    </w:p>
    <w:p w:rsidR="0028772F" w:rsidRDefault="0028772F">
      <w:pPr>
        <w:pStyle w:val="ConsPlusTitle"/>
        <w:jc w:val="center"/>
      </w:pPr>
      <w:r>
        <w:t>закона "Об исполнительном производстве")</w:t>
      </w:r>
    </w:p>
    <w:p w:rsidR="0028772F" w:rsidRDefault="0028772F">
      <w:pPr>
        <w:pStyle w:val="ConsPlusNormal"/>
      </w:pPr>
    </w:p>
    <w:p w:rsidR="0028772F" w:rsidRDefault="0028772F">
      <w:pPr>
        <w:pStyle w:val="ConsPlusNormal"/>
        <w:ind w:firstLine="540"/>
        <w:jc w:val="both"/>
      </w:pPr>
      <w:r>
        <w:t xml:space="preserve">Исключен. - </w:t>
      </w:r>
      <w:hyperlink r:id="rId1026">
        <w:r>
          <w:rPr>
            <w:color w:val="0000FF"/>
          </w:rPr>
          <w:t>Приказ</w:t>
        </w:r>
      </w:hyperlink>
      <w:r>
        <w:t xml:space="preserve"> Судебного департамента при Верховном Суде РФ от 03.12.2010 N 270.</w:t>
      </w:r>
    </w:p>
    <w:p w:rsidR="0028772F" w:rsidRDefault="0028772F">
      <w:pPr>
        <w:pStyle w:val="ConsPlusNormal"/>
      </w:pPr>
    </w:p>
    <w:p w:rsidR="0028772F" w:rsidRDefault="0028772F">
      <w:pPr>
        <w:pStyle w:val="ConsPlusTitle"/>
        <w:jc w:val="center"/>
        <w:outlineLvl w:val="2"/>
      </w:pPr>
      <w:r>
        <w:t>10.6. Материалы о помещении несовершеннолетних,</w:t>
      </w:r>
    </w:p>
    <w:p w:rsidR="0028772F" w:rsidRDefault="0028772F">
      <w:pPr>
        <w:pStyle w:val="ConsPlusTitle"/>
        <w:jc w:val="center"/>
      </w:pPr>
      <w:r>
        <w:t>не подлежащих уголовной ответственности, в специальные</w:t>
      </w:r>
    </w:p>
    <w:p w:rsidR="0028772F" w:rsidRDefault="0028772F">
      <w:pPr>
        <w:pStyle w:val="ConsPlusTitle"/>
        <w:jc w:val="center"/>
      </w:pPr>
      <w:r>
        <w:t>учебно-воспитательные учреждения закрытого типа; помещении</w:t>
      </w:r>
    </w:p>
    <w:p w:rsidR="0028772F" w:rsidRDefault="0028772F">
      <w:pPr>
        <w:pStyle w:val="ConsPlusTitle"/>
        <w:jc w:val="center"/>
      </w:pPr>
      <w:r>
        <w:t>несовершеннолетних в центры временного содержания</w:t>
      </w:r>
    </w:p>
    <w:p w:rsidR="0028772F" w:rsidRDefault="0028772F">
      <w:pPr>
        <w:pStyle w:val="ConsPlusTitle"/>
        <w:jc w:val="center"/>
      </w:pPr>
      <w:r>
        <w:t>для несовершеннолетних правонарушителей органов внутренних</w:t>
      </w:r>
    </w:p>
    <w:p w:rsidR="0028772F" w:rsidRDefault="0028772F">
      <w:pPr>
        <w:pStyle w:val="ConsPlusTitle"/>
        <w:jc w:val="center"/>
      </w:pPr>
      <w:r>
        <w:t xml:space="preserve">дел (Федеральный </w:t>
      </w:r>
      <w:hyperlink r:id="rId1027">
        <w:r>
          <w:rPr>
            <w:color w:val="0000FF"/>
          </w:rPr>
          <w:t>закон</w:t>
        </w:r>
      </w:hyperlink>
      <w:r>
        <w:t xml:space="preserve"> от 24 июня 1999 г. N 120-ФЗ</w:t>
      </w:r>
    </w:p>
    <w:p w:rsidR="0028772F" w:rsidRDefault="0028772F">
      <w:pPr>
        <w:pStyle w:val="ConsPlusTitle"/>
        <w:jc w:val="center"/>
      </w:pPr>
      <w:r>
        <w:t>"Об основах системы профилактики безнадзорности</w:t>
      </w:r>
    </w:p>
    <w:p w:rsidR="0028772F" w:rsidRDefault="0028772F">
      <w:pPr>
        <w:pStyle w:val="ConsPlusTitle"/>
        <w:jc w:val="center"/>
      </w:pPr>
      <w:r>
        <w:t>и правонарушений несовершеннолетних")</w:t>
      </w:r>
    </w:p>
    <w:p w:rsidR="0028772F" w:rsidRDefault="0028772F">
      <w:pPr>
        <w:pStyle w:val="ConsPlusNormal"/>
        <w:jc w:val="center"/>
      </w:pPr>
    </w:p>
    <w:p w:rsidR="0028772F" w:rsidRDefault="0028772F">
      <w:pPr>
        <w:pStyle w:val="ConsPlusNormal"/>
        <w:ind w:firstLine="540"/>
        <w:jc w:val="both"/>
      </w:pPr>
      <w:r>
        <w:lastRenderedPageBreak/>
        <w:t xml:space="preserve">Исключен с 19 августа 2024 года. - </w:t>
      </w:r>
      <w:hyperlink r:id="rId1028">
        <w:r>
          <w:rPr>
            <w:color w:val="0000FF"/>
          </w:rPr>
          <w:t>Приказ</w:t>
        </w:r>
      </w:hyperlink>
      <w:r>
        <w:t xml:space="preserve"> Судебного департамента при Верховном Суде РФ от 19.08.2024 N 193.</w:t>
      </w:r>
    </w:p>
    <w:p w:rsidR="0028772F" w:rsidRDefault="0028772F">
      <w:pPr>
        <w:pStyle w:val="ConsPlusNormal"/>
      </w:pPr>
    </w:p>
    <w:p w:rsidR="0028772F" w:rsidRDefault="0028772F">
      <w:pPr>
        <w:pStyle w:val="ConsPlusTitle"/>
        <w:jc w:val="center"/>
        <w:outlineLvl w:val="2"/>
      </w:pPr>
      <w:r>
        <w:t>10.7. Производство по материалам, разрешаемым</w:t>
      </w:r>
    </w:p>
    <w:p w:rsidR="0028772F" w:rsidRDefault="0028772F">
      <w:pPr>
        <w:pStyle w:val="ConsPlusTitle"/>
        <w:jc w:val="center"/>
      </w:pPr>
      <w:r>
        <w:t>в порядке исполнения приговоров</w:t>
      </w:r>
    </w:p>
    <w:p w:rsidR="0028772F" w:rsidRDefault="0028772F">
      <w:pPr>
        <w:pStyle w:val="ConsPlusNormal"/>
      </w:pPr>
    </w:p>
    <w:p w:rsidR="0028772F" w:rsidRDefault="0028772F">
      <w:pPr>
        <w:pStyle w:val="ConsPlusNormal"/>
        <w:ind w:firstLine="540"/>
        <w:jc w:val="both"/>
      </w:pPr>
      <w: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29">
        <w:r>
          <w:rPr>
            <w:color w:val="0000FF"/>
          </w:rPr>
          <w:t>кодексом</w:t>
        </w:r>
      </w:hyperlink>
      <w:r>
        <w:t xml:space="preserve"> Российской Федерации.</w:t>
      </w:r>
    </w:p>
    <w:p w:rsidR="0028772F" w:rsidRDefault="0028772F">
      <w:pPr>
        <w:pStyle w:val="ConsPlusNormal"/>
        <w:spacing w:before="220"/>
        <w:ind w:firstLine="540"/>
        <w:jc w:val="both"/>
      </w:pPr>
      <w:r>
        <w:t>10.7.2. Поступающие в суд представления и ходатайства регистрируются уполномоченным работником аппарата суда в ПС ГАС "Правосудие" и распределяются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28772F" w:rsidRDefault="0028772F">
      <w:pPr>
        <w:pStyle w:val="ConsPlusNormal"/>
        <w:jc w:val="both"/>
      </w:pPr>
      <w:r>
        <w:t xml:space="preserve">(п. 10.7.2 в ред. </w:t>
      </w:r>
      <w:hyperlink r:id="rId1030">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28772F" w:rsidRDefault="0028772F">
      <w:pPr>
        <w:pStyle w:val="ConsPlusNormal"/>
        <w:jc w:val="both"/>
      </w:pPr>
      <w:r>
        <w:t xml:space="preserve">(п. 10.7.3 в ред. </w:t>
      </w:r>
      <w:hyperlink r:id="rId1031">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801">
        <w:r>
          <w:rPr>
            <w:color w:val="0000FF"/>
          </w:rPr>
          <w:t>(форма N 9)</w:t>
        </w:r>
      </w:hyperlink>
      <w: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801">
        <w:r>
          <w:rPr>
            <w:color w:val="0000FF"/>
          </w:rPr>
          <w:t>формы N 9</w:t>
        </w:r>
      </w:hyperlink>
      <w:r>
        <w:t xml:space="preserve"> - </w:t>
      </w:r>
      <w:hyperlink w:anchor="P4341">
        <w:r>
          <w:rPr>
            <w:color w:val="0000FF"/>
          </w:rPr>
          <w:t>9.5</w:t>
        </w:r>
      </w:hyperlink>
      <w:r>
        <w:t xml:space="preserve">). Также в случае необходимости может быть заведен алфавитный указатель </w:t>
      </w:r>
      <w:hyperlink w:anchor="P3928">
        <w:r>
          <w:rPr>
            <w:color w:val="0000FF"/>
          </w:rPr>
          <w:t>(форма N 9-а)</w:t>
        </w:r>
      </w:hyperlink>
      <w:r>
        <w:t>.</w:t>
      </w:r>
    </w:p>
    <w:p w:rsidR="0028772F" w:rsidRDefault="0028772F">
      <w:pPr>
        <w:pStyle w:val="ConsPlusNormal"/>
        <w:jc w:val="both"/>
      </w:pPr>
      <w:r>
        <w:t xml:space="preserve">(в ред. </w:t>
      </w:r>
      <w:hyperlink r:id="rId103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28772F" w:rsidRDefault="0028772F">
      <w:pPr>
        <w:pStyle w:val="ConsPlusNormal"/>
        <w:jc w:val="both"/>
      </w:pPr>
      <w:r>
        <w:t xml:space="preserve">(в ред. </w:t>
      </w:r>
      <w:hyperlink r:id="rId1033">
        <w:r>
          <w:rPr>
            <w:color w:val="0000FF"/>
          </w:rPr>
          <w:t>Приказа</w:t>
        </w:r>
      </w:hyperlink>
      <w:r>
        <w:t xml:space="preserve"> Судебного департамента при Верховном Суде РФ от 09.04.2015 N 95)</w:t>
      </w:r>
    </w:p>
    <w:p w:rsidR="0028772F" w:rsidRDefault="0028772F">
      <w:pPr>
        <w:pStyle w:val="ConsPlusNormal"/>
        <w:jc w:val="both"/>
      </w:pPr>
      <w:r>
        <w:t xml:space="preserve">(п. 10.7.4 в ред. </w:t>
      </w:r>
      <w:hyperlink r:id="rId1034">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28772F" w:rsidRDefault="0028772F">
      <w:pPr>
        <w:pStyle w:val="ConsPlusNormal"/>
        <w:spacing w:before="220"/>
        <w:ind w:firstLine="540"/>
        <w:jc w:val="both"/>
      </w:pPr>
      <w:r>
        <w:t>При этом устанавливается следующий примерный перечень индексов:</w:t>
      </w:r>
    </w:p>
    <w:p w:rsidR="0028772F" w:rsidRDefault="0028772F">
      <w:pPr>
        <w:pStyle w:val="ConsPlusNormal"/>
        <w:spacing w:before="220"/>
        <w:ind w:firstLine="540"/>
        <w:jc w:val="both"/>
      </w:pPr>
      <w:r>
        <w:t>"4/1" - об отмене условно-досрочного освобождения; об условно-досрочном освобождении от отбывания наказания;</w:t>
      </w:r>
    </w:p>
    <w:p w:rsidR="0028772F" w:rsidRDefault="0028772F">
      <w:pPr>
        <w:pStyle w:val="ConsPlusNormal"/>
        <w:spacing w:before="220"/>
        <w:ind w:firstLine="540"/>
        <w:jc w:val="both"/>
      </w:pPr>
      <w:r>
        <w:t>"4/2" - об освобождении от наказания в связи с болезнью осужденного;</w:t>
      </w:r>
    </w:p>
    <w:p w:rsidR="0028772F" w:rsidRDefault="0028772F">
      <w:pPr>
        <w:pStyle w:val="ConsPlusNormal"/>
        <w:spacing w:before="220"/>
        <w:ind w:firstLine="540"/>
        <w:jc w:val="both"/>
      </w:pPr>
      <w:r>
        <w:t>"4/3" - о возмещении вреда реабилитированному, восстановлении его трудовых, пенсионных, жилищных и иных прав;</w:t>
      </w:r>
    </w:p>
    <w:p w:rsidR="0028772F" w:rsidRDefault="0028772F">
      <w:pPr>
        <w:pStyle w:val="ConsPlusNormal"/>
        <w:spacing w:before="220"/>
        <w:ind w:firstLine="540"/>
        <w:jc w:val="both"/>
      </w:pPr>
      <w:r>
        <w:t>"4/4" - о назначении, о продлении, об изменении или о прекращении применения принудительных мер медицинского характера;</w:t>
      </w:r>
    </w:p>
    <w:p w:rsidR="0028772F" w:rsidRDefault="0028772F">
      <w:pPr>
        <w:pStyle w:val="ConsPlusNormal"/>
        <w:spacing w:before="220"/>
        <w:ind w:firstLine="540"/>
        <w:jc w:val="both"/>
      </w:pPr>
      <w:r>
        <w:lastRenderedPageBreak/>
        <w:t>"4/5" - об освобождении от наказания несовершеннолетних с применением принудительных мер воспитательного воздействия;</w:t>
      </w:r>
    </w:p>
    <w:p w:rsidR="0028772F" w:rsidRDefault="0028772F">
      <w:pPr>
        <w:pStyle w:val="ConsPlusNormal"/>
        <w:spacing w:before="22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28772F" w:rsidRDefault="0028772F">
      <w:pPr>
        <w:pStyle w:val="ConsPlusNormal"/>
        <w:spacing w:before="220"/>
        <w:ind w:firstLine="540"/>
        <w:jc w:val="both"/>
      </w:pPr>
      <w:r>
        <w:t>"4/7" - об отмене условного осуждения с освобождением от наказания;</w:t>
      </w:r>
    </w:p>
    <w:p w:rsidR="0028772F" w:rsidRDefault="0028772F">
      <w:pPr>
        <w:pStyle w:val="ConsPlusNormal"/>
        <w:spacing w:before="220"/>
        <w:ind w:firstLine="540"/>
        <w:jc w:val="both"/>
      </w:pPr>
      <w:r>
        <w:t>"4/8" - об отмене условного осуждения с заменой на другой вид наказания, о продлении испытательного срока;</w:t>
      </w:r>
    </w:p>
    <w:p w:rsidR="0028772F" w:rsidRDefault="0028772F">
      <w:pPr>
        <w:pStyle w:val="ConsPlusNormal"/>
        <w:spacing w:before="220"/>
        <w:ind w:firstLine="540"/>
        <w:jc w:val="both"/>
      </w:pPr>
      <w:r>
        <w:t>"4/9" - отсрочка, рассрочка уплаты штрафа;</w:t>
      </w:r>
    </w:p>
    <w:p w:rsidR="0028772F" w:rsidRDefault="0028772F">
      <w:pPr>
        <w:pStyle w:val="ConsPlusNormal"/>
        <w:spacing w:before="22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28772F" w:rsidRDefault="0028772F">
      <w:pPr>
        <w:pStyle w:val="ConsPlusNormal"/>
        <w:spacing w:before="220"/>
        <w:ind w:firstLine="540"/>
        <w:jc w:val="both"/>
      </w:pPr>
      <w:r>
        <w:t>"4/11" - лишение специального права;</w:t>
      </w:r>
    </w:p>
    <w:p w:rsidR="0028772F" w:rsidRDefault="0028772F">
      <w:pPr>
        <w:pStyle w:val="ConsPlusNormal"/>
        <w:spacing w:before="22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28772F" w:rsidRDefault="0028772F">
      <w:pPr>
        <w:pStyle w:val="ConsPlusNormal"/>
        <w:spacing w:before="220"/>
        <w:ind w:firstLine="540"/>
        <w:jc w:val="both"/>
      </w:pPr>
      <w:r>
        <w:t>"4/13" - об освобождении от отбывания наказания в связи с истечением срока давности обвинительного приговора;</w:t>
      </w:r>
    </w:p>
    <w:p w:rsidR="0028772F" w:rsidRDefault="0028772F">
      <w:pPr>
        <w:pStyle w:val="ConsPlusNormal"/>
        <w:spacing w:before="22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28772F" w:rsidRDefault="0028772F">
      <w:pPr>
        <w:pStyle w:val="ConsPlusNormal"/>
        <w:spacing w:before="220"/>
        <w:ind w:firstLine="540"/>
        <w:jc w:val="both"/>
      </w:pPr>
      <w:r>
        <w:t>"4/15" - об изменении вида исправительного учреждения, назначенного при приговору суда осужденному к лишению свободы;</w:t>
      </w:r>
    </w:p>
    <w:p w:rsidR="0028772F" w:rsidRDefault="0028772F">
      <w:pPr>
        <w:pStyle w:val="ConsPlusNormal"/>
        <w:spacing w:before="220"/>
        <w:ind w:firstLine="540"/>
        <w:jc w:val="both"/>
      </w:pPr>
      <w:r>
        <w:t>"4/16" - о замене неотбытого срока лишения свободы более мягким видом наказания;</w:t>
      </w:r>
    </w:p>
    <w:p w:rsidR="0028772F" w:rsidRDefault="0028772F">
      <w:pPr>
        <w:pStyle w:val="ConsPlusNormal"/>
        <w:spacing w:before="220"/>
        <w:ind w:firstLine="540"/>
        <w:jc w:val="both"/>
      </w:pPr>
      <w:r>
        <w:t>"4/17" - иные материалы, рассматриваемые судом.</w:t>
      </w:r>
    </w:p>
    <w:p w:rsidR="0028772F" w:rsidRDefault="0028772F">
      <w:pPr>
        <w:pStyle w:val="ConsPlusNormal"/>
        <w:jc w:val="both"/>
      </w:pPr>
      <w:r>
        <w:t xml:space="preserve">(п. 10.7.5 в ред. </w:t>
      </w:r>
      <w:hyperlink r:id="rId1035">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10.7.6. Регистрация и присвоение номеров материалам производится способом, указанным в </w:t>
      </w:r>
      <w:hyperlink w:anchor="P1442">
        <w:r>
          <w:rPr>
            <w:color w:val="0000FF"/>
          </w:rPr>
          <w:t>п. 10.4.6</w:t>
        </w:r>
      </w:hyperlink>
      <w:r>
        <w:t xml:space="preserve"> настоящей Инструкции, а оформление указанных материалов - аналогично порядку оформления, изложенному в </w:t>
      </w:r>
      <w:hyperlink w:anchor="P1464">
        <w:r>
          <w:rPr>
            <w:color w:val="0000FF"/>
          </w:rPr>
          <w:t>пунктах 10.4.7</w:t>
        </w:r>
      </w:hyperlink>
      <w:r>
        <w:t xml:space="preserve">, </w:t>
      </w:r>
      <w:hyperlink w:anchor="P1466">
        <w:r>
          <w:rPr>
            <w:color w:val="0000FF"/>
          </w:rPr>
          <w:t>10.4.8</w:t>
        </w:r>
      </w:hyperlink>
      <w:r>
        <w:t xml:space="preserve"> настоящей Инструкции.</w:t>
      </w:r>
    </w:p>
    <w:p w:rsidR="0028772F" w:rsidRDefault="0028772F">
      <w:pPr>
        <w:pStyle w:val="ConsPlusNormal"/>
      </w:pPr>
    </w:p>
    <w:p w:rsidR="0028772F" w:rsidRDefault="0028772F">
      <w:pPr>
        <w:pStyle w:val="ConsPlusTitle"/>
        <w:jc w:val="center"/>
        <w:outlineLvl w:val="2"/>
      </w:pPr>
      <w:r>
        <w:t>10.8. Производство по материалам, разрешаемым</w:t>
      </w:r>
    </w:p>
    <w:p w:rsidR="0028772F" w:rsidRDefault="0028772F">
      <w:pPr>
        <w:pStyle w:val="ConsPlusTitle"/>
        <w:jc w:val="center"/>
      </w:pPr>
      <w:r>
        <w:t xml:space="preserve">в порядке </w:t>
      </w:r>
      <w:hyperlink r:id="rId1036">
        <w:r>
          <w:rPr>
            <w:color w:val="0000FF"/>
          </w:rPr>
          <w:t>статьи 13</w:t>
        </w:r>
      </w:hyperlink>
      <w:r>
        <w:t xml:space="preserve"> Федерального закона от 25.07.2002</w:t>
      </w:r>
    </w:p>
    <w:p w:rsidR="0028772F" w:rsidRDefault="0028772F">
      <w:pPr>
        <w:pStyle w:val="ConsPlusTitle"/>
        <w:jc w:val="center"/>
      </w:pPr>
      <w:r>
        <w:t>N 114-ФЗ "О противодействии экстремистской деятельности"</w:t>
      </w:r>
    </w:p>
    <w:p w:rsidR="0028772F" w:rsidRDefault="0028772F">
      <w:pPr>
        <w:pStyle w:val="ConsPlusNormal"/>
        <w:jc w:val="center"/>
      </w:pPr>
    </w:p>
    <w:p w:rsidR="0028772F" w:rsidRDefault="0028772F">
      <w:pPr>
        <w:pStyle w:val="ConsPlusNormal"/>
        <w:ind w:firstLine="540"/>
        <w:jc w:val="both"/>
      </w:pPr>
      <w:r>
        <w:t xml:space="preserve">Исключен с 21 октября 2019 года. - </w:t>
      </w:r>
      <w:hyperlink r:id="rId1037">
        <w:r>
          <w:rPr>
            <w:color w:val="0000FF"/>
          </w:rPr>
          <w:t>Приказ</w:t>
        </w:r>
      </w:hyperlink>
      <w:r>
        <w:t xml:space="preserve"> Судебного департамента при Верховном Суде РФ от 21.10.2019 N 238.</w:t>
      </w:r>
    </w:p>
    <w:p w:rsidR="0028772F" w:rsidRDefault="0028772F">
      <w:pPr>
        <w:pStyle w:val="ConsPlusNormal"/>
        <w:jc w:val="center"/>
      </w:pPr>
    </w:p>
    <w:p w:rsidR="0028772F" w:rsidRDefault="0028772F">
      <w:pPr>
        <w:pStyle w:val="ConsPlusTitle"/>
        <w:jc w:val="center"/>
        <w:outlineLvl w:val="1"/>
      </w:pPr>
      <w:r>
        <w:t>11. Делопроизводство по прохождению кассационных жалоб,</w:t>
      </w:r>
    </w:p>
    <w:p w:rsidR="0028772F" w:rsidRDefault="0028772F">
      <w:pPr>
        <w:pStyle w:val="ConsPlusTitle"/>
        <w:jc w:val="center"/>
      </w:pPr>
      <w:r>
        <w:t>представлений на судебные решения, вступившие</w:t>
      </w:r>
    </w:p>
    <w:p w:rsidR="0028772F" w:rsidRDefault="0028772F">
      <w:pPr>
        <w:pStyle w:val="ConsPlusTitle"/>
        <w:jc w:val="center"/>
      </w:pPr>
      <w:r>
        <w:t>в законную силу</w:t>
      </w:r>
    </w:p>
    <w:p w:rsidR="0028772F" w:rsidRDefault="0028772F">
      <w:pPr>
        <w:pStyle w:val="ConsPlusNormal"/>
        <w:jc w:val="center"/>
      </w:pPr>
    </w:p>
    <w:p w:rsidR="0028772F" w:rsidRDefault="0028772F">
      <w:pPr>
        <w:pStyle w:val="ConsPlusNormal"/>
        <w:jc w:val="center"/>
      </w:pPr>
      <w:r>
        <w:lastRenderedPageBreak/>
        <w:t xml:space="preserve">(введен </w:t>
      </w:r>
      <w:hyperlink r:id="rId1038">
        <w:r>
          <w:rPr>
            <w:color w:val="0000FF"/>
          </w:rPr>
          <w:t>Приказом</w:t>
        </w:r>
      </w:hyperlink>
      <w:r>
        <w:t xml:space="preserve"> Судебного департамента при Верховном Суде РФ</w:t>
      </w:r>
    </w:p>
    <w:p w:rsidR="0028772F" w:rsidRDefault="0028772F">
      <w:pPr>
        <w:pStyle w:val="ConsPlusNormal"/>
        <w:jc w:val="center"/>
      </w:pPr>
      <w:r>
        <w:t>от 21.10.2019 N 238)</w:t>
      </w:r>
    </w:p>
    <w:p w:rsidR="0028772F" w:rsidRDefault="0028772F">
      <w:pPr>
        <w:pStyle w:val="ConsPlusNormal"/>
        <w:jc w:val="center"/>
      </w:pPr>
    </w:p>
    <w:p w:rsidR="0028772F" w:rsidRDefault="0028772F">
      <w:pPr>
        <w:pStyle w:val="ConsPlusNormal"/>
        <w:ind w:firstLine="540"/>
        <w:jc w:val="both"/>
      </w:pPr>
      <w:r>
        <w:t>11.1. Делопроизводство по прохождению кассационных жалоб, представлений на судебные решения, вступившие в законную силу, по уголовным делам.</w:t>
      </w:r>
    </w:p>
    <w:p w:rsidR="0028772F" w:rsidRDefault="0028772F">
      <w:pPr>
        <w:pStyle w:val="ConsPlusNormal"/>
        <w:spacing w:before="220"/>
        <w:ind w:firstLine="540"/>
        <w:jc w:val="both"/>
      </w:pPr>
      <w:r>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39">
        <w:r>
          <w:rPr>
            <w:color w:val="0000FF"/>
          </w:rPr>
          <w:t>статье 401.2</w:t>
        </w:r>
      </w:hyperlink>
      <w: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w:t>
      </w:r>
      <w:hyperlink r:id="rId1040">
        <w:r>
          <w:rPr>
            <w:color w:val="0000FF"/>
          </w:rPr>
          <w:t>главой 47.1</w:t>
        </w:r>
      </w:hyperlink>
      <w:r>
        <w:t xml:space="preserve"> УПК РФ.</w:t>
      </w:r>
    </w:p>
    <w:p w:rsidR="0028772F" w:rsidRDefault="0028772F">
      <w:pPr>
        <w:pStyle w:val="ConsPlusNormal"/>
        <w:jc w:val="both"/>
      </w:pPr>
      <w:r>
        <w:t xml:space="preserve">(п. 11.1.1 в ред. </w:t>
      </w:r>
      <w:hyperlink r:id="rId1041">
        <w:r>
          <w:rPr>
            <w:color w:val="0000FF"/>
          </w:rPr>
          <w:t>Приказа</w:t>
        </w:r>
      </w:hyperlink>
      <w:r>
        <w:t xml:space="preserve"> Судебного департамента при Верховном Суде РФ от 07.05.2026 N 138)</w:t>
      </w:r>
    </w:p>
    <w:p w:rsidR="0028772F" w:rsidRDefault="0028772F">
      <w:pPr>
        <w:pStyle w:val="ConsPlusNormal"/>
        <w:spacing w:before="220"/>
        <w:ind w:firstLine="540"/>
        <w:jc w:val="both"/>
      </w:pPr>
      <w: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28772F" w:rsidRDefault="0028772F">
      <w:pPr>
        <w:pStyle w:val="ConsPlusNormal"/>
        <w:spacing w:before="220"/>
        <w:ind w:firstLine="540"/>
        <w:jc w:val="both"/>
      </w:pPr>
      <w: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169">
        <w:r>
          <w:rPr>
            <w:color w:val="0000FF"/>
          </w:rPr>
          <w:t>(форма N 20)</w:t>
        </w:r>
      </w:hyperlink>
      <w: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28772F" w:rsidRDefault="0028772F">
      <w:pPr>
        <w:pStyle w:val="ConsPlusNormal"/>
        <w:spacing w:before="220"/>
        <w:ind w:firstLine="540"/>
        <w:jc w:val="both"/>
      </w:pPr>
      <w:r>
        <w:t xml:space="preserve">11.1.4. При поступлении в суд первой инстанции в случаях, предусмотренных </w:t>
      </w:r>
      <w:hyperlink r:id="rId1042">
        <w:r>
          <w:rPr>
            <w:color w:val="0000FF"/>
          </w:rPr>
          <w:t>частью 2 статьи 401.3</w:t>
        </w:r>
      </w:hyperlink>
      <w: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7620">
        <w:r>
          <w:rPr>
            <w:color w:val="0000FF"/>
          </w:rPr>
          <w:t>(форма N 60Б)</w:t>
        </w:r>
      </w:hyperlink>
      <w: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43">
        <w:r>
          <w:rPr>
            <w:color w:val="0000FF"/>
          </w:rPr>
          <w:t>статья 401.7</w:t>
        </w:r>
      </w:hyperlink>
      <w:r>
        <w:t xml:space="preserve"> УПК РФ).</w:t>
      </w:r>
    </w:p>
    <w:p w:rsidR="0028772F" w:rsidRDefault="0028772F">
      <w:pPr>
        <w:pStyle w:val="ConsPlusNormal"/>
        <w:spacing w:before="220"/>
        <w:ind w:firstLine="540"/>
        <w:jc w:val="both"/>
      </w:pPr>
      <w: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28772F" w:rsidRDefault="0028772F">
      <w:pPr>
        <w:pStyle w:val="ConsPlusNormal"/>
        <w:spacing w:before="220"/>
        <w:ind w:firstLine="540"/>
        <w:jc w:val="both"/>
      </w:pPr>
      <w:r>
        <w:t xml:space="preserve">11.1.5. После выполнения действий, предусмотренных </w:t>
      </w:r>
      <w:hyperlink r:id="rId1044">
        <w:r>
          <w:rPr>
            <w:color w:val="0000FF"/>
          </w:rPr>
          <w:t>статьей 401.7</w:t>
        </w:r>
      </w:hyperlink>
      <w: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и возражениями на них в кассационный суд общей юрисдикции соответствующим сопроводительным письмом </w:t>
      </w:r>
      <w:hyperlink w:anchor="P7680">
        <w:r>
          <w:rPr>
            <w:color w:val="0000FF"/>
          </w:rPr>
          <w:t>(форма N 61)</w:t>
        </w:r>
      </w:hyperlink>
      <w:r>
        <w:t xml:space="preserve"> с одновременном уведомлением сторон.</w:t>
      </w:r>
    </w:p>
    <w:p w:rsidR="0028772F" w:rsidRDefault="0028772F">
      <w:pPr>
        <w:pStyle w:val="ConsPlusNormal"/>
        <w:jc w:val="both"/>
      </w:pPr>
      <w:r>
        <w:t xml:space="preserve">(в ред. </w:t>
      </w:r>
      <w:hyperlink r:id="rId1045">
        <w:r>
          <w:rPr>
            <w:color w:val="0000FF"/>
          </w:rPr>
          <w:t>Приказа</w:t>
        </w:r>
      </w:hyperlink>
      <w:r>
        <w:t xml:space="preserve"> Судебного департамента при Верховном Суде РФ от 07.05.2026 N 138)</w:t>
      </w:r>
    </w:p>
    <w:p w:rsidR="0028772F" w:rsidRDefault="0028772F">
      <w:pPr>
        <w:pStyle w:val="ConsPlusNormal"/>
        <w:spacing w:before="220"/>
        <w:ind w:firstLine="540"/>
        <w:jc w:val="both"/>
      </w:pPr>
      <w:r>
        <w:lastRenderedPageBreak/>
        <w:t>11.1.6. Правильность оформления дела, направляемого в кассационный суд, проверяет уполномоченный работник аппарата суда и судья по делу.</w:t>
      </w:r>
    </w:p>
    <w:p w:rsidR="0028772F" w:rsidRDefault="0028772F">
      <w:pPr>
        <w:pStyle w:val="ConsPlusNormal"/>
        <w:spacing w:before="220"/>
        <w:ind w:firstLine="540"/>
        <w:jc w:val="both"/>
      </w:pPr>
      <w: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46">
        <w:r>
          <w:rPr>
            <w:color w:val="0000FF"/>
          </w:rPr>
          <w:t>пункте 401.7</w:t>
        </w:r>
      </w:hyperlink>
      <w:r>
        <w:t xml:space="preserve"> УПК РФ, извещает кассационный суд общей юрисдикции.</w:t>
      </w:r>
    </w:p>
    <w:p w:rsidR="0028772F" w:rsidRDefault="0028772F">
      <w:pPr>
        <w:pStyle w:val="ConsPlusNormal"/>
        <w:spacing w:before="220"/>
        <w:ind w:firstLine="540"/>
        <w:jc w:val="both"/>
      </w:pPr>
      <w:r>
        <w:t xml:space="preserve">11.1.8. Об отправке дела в кассационный суд делается соответствующая отметка в ПС ГАС "Правосудие", соответствующем журнале (реестре) </w:t>
      </w:r>
      <w:hyperlink w:anchor="P6532">
        <w:r>
          <w:rPr>
            <w:color w:val="0000FF"/>
          </w:rPr>
          <w:t>формы N 44-а</w:t>
        </w:r>
      </w:hyperlink>
      <w:r>
        <w:t>.</w:t>
      </w:r>
    </w:p>
    <w:p w:rsidR="0028772F" w:rsidRDefault="0028772F">
      <w:pPr>
        <w:pStyle w:val="ConsPlusNormal"/>
        <w:spacing w:before="220"/>
        <w:ind w:firstLine="540"/>
        <w:jc w:val="both"/>
      </w:pPr>
      <w: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28772F" w:rsidRDefault="0028772F">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28772F" w:rsidRDefault="0028772F">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28772F" w:rsidRDefault="0028772F">
      <w:pPr>
        <w:pStyle w:val="ConsPlusNormal"/>
        <w:spacing w:before="220"/>
        <w:ind w:firstLine="540"/>
        <w:jc w:val="both"/>
      </w:pPr>
      <w: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28772F" w:rsidRDefault="0028772F">
      <w:pPr>
        <w:pStyle w:val="ConsPlusNormal"/>
        <w:spacing w:before="220"/>
        <w:ind w:firstLine="540"/>
        <w:jc w:val="both"/>
      </w:pPr>
      <w: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r>
          <w:rPr>
            <w:color w:val="0000FF"/>
          </w:rPr>
          <w:t>(форма N 61)</w:t>
        </w:r>
      </w:hyperlink>
      <w:r>
        <w:t xml:space="preserve"> и делает необходимые отметки в реестре (журнале) учета истребованных дел </w:t>
      </w:r>
      <w:hyperlink w:anchor="P5056">
        <w:r>
          <w:rPr>
            <w:color w:val="0000FF"/>
          </w:rPr>
          <w:t>(форма N 16)</w:t>
        </w:r>
      </w:hyperlink>
      <w:r>
        <w:t>.</w:t>
      </w:r>
    </w:p>
    <w:p w:rsidR="0028772F" w:rsidRDefault="0028772F">
      <w:pPr>
        <w:pStyle w:val="ConsPlusNormal"/>
        <w:spacing w:before="220"/>
        <w:ind w:firstLine="540"/>
        <w:jc w:val="both"/>
      </w:pPr>
      <w: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28772F" w:rsidRDefault="0028772F">
      <w:pPr>
        <w:pStyle w:val="ConsPlusNormal"/>
        <w:spacing w:before="220"/>
        <w:ind w:firstLine="540"/>
        <w:jc w:val="both"/>
      </w:pPr>
      <w: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47">
        <w:r>
          <w:rPr>
            <w:color w:val="0000FF"/>
          </w:rPr>
          <w:t>главой 41</w:t>
        </w:r>
      </w:hyperlink>
      <w:r>
        <w:t xml:space="preserve"> ГПК РФ.</w:t>
      </w:r>
    </w:p>
    <w:p w:rsidR="0028772F" w:rsidRDefault="0028772F">
      <w:pPr>
        <w:pStyle w:val="ConsPlusNormal"/>
        <w:spacing w:before="220"/>
        <w:ind w:firstLine="540"/>
        <w:jc w:val="both"/>
      </w:pPr>
      <w: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порядке и сроки, установленные </w:t>
      </w:r>
      <w:hyperlink r:id="rId1048">
        <w:r>
          <w:rPr>
            <w:color w:val="0000FF"/>
          </w:rPr>
          <w:t>главой 35</w:t>
        </w:r>
      </w:hyperlink>
      <w:r>
        <w:t xml:space="preserve"> КАС РФ.</w:t>
      </w:r>
    </w:p>
    <w:p w:rsidR="0028772F" w:rsidRDefault="0028772F">
      <w:pPr>
        <w:pStyle w:val="ConsPlusNormal"/>
        <w:spacing w:before="220"/>
        <w:ind w:firstLine="540"/>
        <w:jc w:val="both"/>
      </w:pPr>
      <w:r>
        <w:t xml:space="preserve">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w:t>
      </w:r>
      <w:r>
        <w:lastRenderedPageBreak/>
        <w:t>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49">
        <w:r>
          <w:rPr>
            <w:color w:val="0000FF"/>
          </w:rPr>
          <w:t>статья 377</w:t>
        </w:r>
      </w:hyperlink>
      <w:r>
        <w:t xml:space="preserve"> ГПК РФ).</w:t>
      </w:r>
    </w:p>
    <w:p w:rsidR="0028772F" w:rsidRDefault="0028772F">
      <w:pPr>
        <w:pStyle w:val="ConsPlusNormal"/>
        <w:spacing w:before="220"/>
        <w:ind w:firstLine="540"/>
        <w:jc w:val="both"/>
      </w:pPr>
      <w: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50">
        <w:r>
          <w:rPr>
            <w:color w:val="0000FF"/>
          </w:rPr>
          <w:t>ст. 319</w:t>
        </w:r>
      </w:hyperlink>
      <w:r>
        <w:t xml:space="preserve"> КАС РФ).</w:t>
      </w:r>
    </w:p>
    <w:p w:rsidR="0028772F" w:rsidRDefault="0028772F">
      <w:pPr>
        <w:pStyle w:val="ConsPlusNormal"/>
        <w:spacing w:before="220"/>
        <w:ind w:firstLine="540"/>
        <w:jc w:val="both"/>
      </w:pPr>
      <w: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51">
        <w:r>
          <w:rPr>
            <w:color w:val="0000FF"/>
          </w:rPr>
          <w:t>статья 378</w:t>
        </w:r>
      </w:hyperlink>
      <w:r>
        <w:t xml:space="preserve"> ГПК РФ, </w:t>
      </w:r>
      <w:hyperlink r:id="rId1052">
        <w:r>
          <w:rPr>
            <w:color w:val="0000FF"/>
          </w:rPr>
          <w:t>статья 319</w:t>
        </w:r>
      </w:hyperlink>
      <w:r>
        <w:t xml:space="preserve"> КАС РФ).</w:t>
      </w:r>
    </w:p>
    <w:p w:rsidR="0028772F" w:rsidRDefault="0028772F">
      <w:pPr>
        <w:pStyle w:val="ConsPlusNormal"/>
        <w:jc w:val="both"/>
      </w:pPr>
      <w:r>
        <w:t xml:space="preserve">(в ред. </w:t>
      </w:r>
      <w:hyperlink r:id="rId1053">
        <w:r>
          <w:rPr>
            <w:color w:val="0000FF"/>
          </w:rPr>
          <w:t>Приказа</w:t>
        </w:r>
      </w:hyperlink>
      <w:r>
        <w:t xml:space="preserve"> Судебного департамента при Верховном Суде РФ от 07.05.2026 N 138)</w:t>
      </w:r>
    </w:p>
    <w:p w:rsidR="0028772F" w:rsidRDefault="0028772F">
      <w:pPr>
        <w:pStyle w:val="ConsPlusNormal"/>
        <w:spacing w:before="220"/>
        <w:ind w:firstLine="540"/>
        <w:jc w:val="both"/>
      </w:pPr>
      <w: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28772F" w:rsidRDefault="0028772F">
      <w:pPr>
        <w:pStyle w:val="ConsPlusNormal"/>
        <w:spacing w:before="220"/>
        <w:ind w:firstLine="540"/>
        <w:jc w:val="both"/>
      </w:pPr>
      <w: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28772F" w:rsidRDefault="0028772F">
      <w:pPr>
        <w:pStyle w:val="ConsPlusNormal"/>
        <w:spacing w:before="220"/>
        <w:ind w:firstLine="540"/>
        <w:jc w:val="both"/>
      </w:pPr>
      <w: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28772F" w:rsidRDefault="0028772F">
      <w:pPr>
        <w:pStyle w:val="ConsPlusNormal"/>
        <w:spacing w:before="220"/>
        <w:ind w:firstLine="540"/>
        <w:jc w:val="both"/>
      </w:pPr>
      <w: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28772F" w:rsidRDefault="0028772F">
      <w:pPr>
        <w:pStyle w:val="ConsPlusNormal"/>
        <w:spacing w:before="220"/>
        <w:ind w:firstLine="540"/>
        <w:jc w:val="both"/>
      </w:pPr>
      <w: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 в суд (</w:t>
      </w:r>
      <w:hyperlink r:id="rId1054">
        <w:r>
          <w:rPr>
            <w:color w:val="0000FF"/>
          </w:rPr>
          <w:t>часть 1 статьи 377</w:t>
        </w:r>
      </w:hyperlink>
      <w: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r>
          <w:rPr>
            <w:color w:val="0000FF"/>
          </w:rPr>
          <w:t>(форма N 61)</w:t>
        </w:r>
      </w:hyperlink>
      <w:r>
        <w:t xml:space="preserve"> в кассационный суд общей юрисдикции в трехдневный срок со дня поступления жалобы, представления.</w:t>
      </w:r>
    </w:p>
    <w:p w:rsidR="0028772F" w:rsidRDefault="0028772F">
      <w:pPr>
        <w:pStyle w:val="ConsPlusNormal"/>
        <w:spacing w:before="220"/>
        <w:ind w:firstLine="540"/>
        <w:jc w:val="both"/>
      </w:pPr>
      <w: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w:t>
      </w:r>
      <w:r>
        <w:lastRenderedPageBreak/>
        <w:t xml:space="preserve">поступления направляются соответствующим сопроводительным письмом </w:t>
      </w:r>
      <w:hyperlink w:anchor="P7680">
        <w:r>
          <w:rPr>
            <w:color w:val="0000FF"/>
          </w:rPr>
          <w:t>(форма N 61)</w:t>
        </w:r>
      </w:hyperlink>
      <w: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7680">
        <w:r>
          <w:rPr>
            <w:color w:val="0000FF"/>
          </w:rPr>
          <w:t>(форма N 61)</w:t>
        </w:r>
      </w:hyperlink>
      <w:r>
        <w:t xml:space="preserve"> в суд кассационной инстанции (</w:t>
      </w:r>
      <w:hyperlink r:id="rId1055">
        <w:r>
          <w:rPr>
            <w:color w:val="0000FF"/>
          </w:rPr>
          <w:t>часть 1 статьи 319</w:t>
        </w:r>
      </w:hyperlink>
      <w:r>
        <w:t xml:space="preserve"> КАС РФ).</w:t>
      </w:r>
    </w:p>
    <w:p w:rsidR="0028772F" w:rsidRDefault="0028772F">
      <w:pPr>
        <w:pStyle w:val="ConsPlusNormal"/>
        <w:spacing w:before="220"/>
        <w:ind w:firstLine="540"/>
        <w:jc w:val="both"/>
      </w:pPr>
      <w: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28772F" w:rsidRDefault="0028772F">
      <w:pPr>
        <w:pStyle w:val="ConsPlusNormal"/>
        <w:spacing w:before="220"/>
        <w:ind w:firstLine="540"/>
        <w:jc w:val="both"/>
      </w:pPr>
      <w: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28772F" w:rsidRDefault="0028772F">
      <w:pPr>
        <w:pStyle w:val="ConsPlusNormal"/>
        <w:spacing w:before="220"/>
        <w:ind w:firstLine="540"/>
        <w:jc w:val="both"/>
      </w:pPr>
      <w:r>
        <w:t xml:space="preserve">11.2.7. Об отправке дела делается соответствующая отметка в ПС ГАС "Правосудие", соответствующем журнале (реестре) </w:t>
      </w:r>
      <w:hyperlink w:anchor="P6532">
        <w:r>
          <w:rPr>
            <w:color w:val="0000FF"/>
          </w:rPr>
          <w:t>формы N 44а</w:t>
        </w:r>
      </w:hyperlink>
      <w:r>
        <w:t>.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28772F" w:rsidRDefault="0028772F">
      <w:pPr>
        <w:pStyle w:val="ConsPlusNormal"/>
        <w:spacing w:before="220"/>
        <w:ind w:firstLine="540"/>
        <w:jc w:val="both"/>
      </w:pPr>
      <w: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28772F" w:rsidRDefault="0028772F">
      <w:pPr>
        <w:pStyle w:val="ConsPlusNormal"/>
        <w:spacing w:before="220"/>
        <w:ind w:firstLine="540"/>
        <w:jc w:val="both"/>
      </w:pPr>
      <w: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28772F" w:rsidRDefault="0028772F">
      <w:pPr>
        <w:pStyle w:val="ConsPlusNormal"/>
        <w:spacing w:before="220"/>
        <w:ind w:firstLine="540"/>
        <w:jc w:val="both"/>
      </w:pPr>
      <w: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28772F" w:rsidRDefault="0028772F">
      <w:pPr>
        <w:pStyle w:val="ConsPlusNormal"/>
        <w:spacing w:before="220"/>
        <w:ind w:firstLine="540"/>
        <w:jc w:val="both"/>
      </w:pPr>
      <w:r>
        <w:t>11.2.9. Жалоба подается, протест приносится на вступившие в законную силу постановление районного суда по делу об административном правонарушении, решения суда по результатам рассмотрения жалоб, протестов на такие постановления непосредственно в кассационный суд общей юрисдикции (</w:t>
      </w:r>
      <w:hyperlink r:id="rId1056">
        <w:r>
          <w:rPr>
            <w:color w:val="0000FF"/>
          </w:rPr>
          <w:t>статьи 30.13</w:t>
        </w:r>
      </w:hyperlink>
      <w:r>
        <w:t xml:space="preserve">, </w:t>
      </w:r>
      <w:hyperlink r:id="rId1057">
        <w:r>
          <w:rPr>
            <w:color w:val="0000FF"/>
          </w:rPr>
          <w:t>30.14</w:t>
        </w:r>
      </w:hyperlink>
      <w:r>
        <w:t xml:space="preserve"> КоАП РФ).</w:t>
      </w:r>
    </w:p>
    <w:p w:rsidR="0028772F" w:rsidRDefault="0028772F">
      <w:pPr>
        <w:pStyle w:val="ConsPlusNormal"/>
        <w:jc w:val="both"/>
      </w:pPr>
      <w:r>
        <w:t xml:space="preserve">(п. 11.2.9 в ред. </w:t>
      </w:r>
      <w:hyperlink r:id="rId1058">
        <w:r>
          <w:rPr>
            <w:color w:val="0000FF"/>
          </w:rPr>
          <w:t>Приказа</w:t>
        </w:r>
      </w:hyperlink>
      <w:r>
        <w:t xml:space="preserve"> Судебного департамента при Верховном Суде РФ от 07.05.2026 N 138)</w:t>
      </w:r>
    </w:p>
    <w:p w:rsidR="0028772F" w:rsidRDefault="0028772F">
      <w:pPr>
        <w:pStyle w:val="ConsPlusNormal"/>
        <w:spacing w:before="220"/>
        <w:ind w:firstLine="540"/>
        <w:jc w:val="both"/>
      </w:pPr>
      <w: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28772F" w:rsidRDefault="0028772F">
      <w:pPr>
        <w:pStyle w:val="ConsPlusNormal"/>
      </w:pPr>
    </w:p>
    <w:p w:rsidR="0028772F" w:rsidRDefault="0028772F">
      <w:pPr>
        <w:pStyle w:val="ConsPlusTitle"/>
        <w:jc w:val="center"/>
        <w:outlineLvl w:val="1"/>
      </w:pPr>
      <w:r>
        <w:t>12. Особенности делопроизводства при пересмотре</w:t>
      </w:r>
    </w:p>
    <w:p w:rsidR="0028772F" w:rsidRDefault="0028772F">
      <w:pPr>
        <w:pStyle w:val="ConsPlusTitle"/>
        <w:jc w:val="center"/>
      </w:pPr>
      <w:r>
        <w:t>вступивших в законную силу судебных актов ввиду новых</w:t>
      </w:r>
    </w:p>
    <w:p w:rsidR="0028772F" w:rsidRDefault="0028772F">
      <w:pPr>
        <w:pStyle w:val="ConsPlusTitle"/>
        <w:jc w:val="center"/>
      </w:pPr>
      <w:r>
        <w:t>или вновь открывшихся обстоятельств</w:t>
      </w:r>
    </w:p>
    <w:p w:rsidR="0028772F" w:rsidRDefault="0028772F">
      <w:pPr>
        <w:pStyle w:val="ConsPlusNormal"/>
        <w:jc w:val="center"/>
      </w:pPr>
      <w:r>
        <w:lastRenderedPageBreak/>
        <w:t xml:space="preserve">(в ред. </w:t>
      </w:r>
      <w:hyperlink r:id="rId1059">
        <w:r>
          <w:rPr>
            <w:color w:val="0000FF"/>
          </w:rPr>
          <w:t>Приказа</w:t>
        </w:r>
      </w:hyperlink>
      <w:r>
        <w:t xml:space="preserve"> Судебного департамента при Верховном Суде РФ</w:t>
      </w:r>
    </w:p>
    <w:p w:rsidR="0028772F" w:rsidRDefault="0028772F">
      <w:pPr>
        <w:pStyle w:val="ConsPlusNormal"/>
        <w:jc w:val="center"/>
      </w:pPr>
      <w:r>
        <w:t>от 22.12.2021 N 244)</w:t>
      </w:r>
    </w:p>
    <w:p w:rsidR="0028772F" w:rsidRDefault="0028772F">
      <w:pPr>
        <w:pStyle w:val="ConsPlusNormal"/>
        <w:jc w:val="center"/>
      </w:pPr>
    </w:p>
    <w:p w:rsidR="0028772F" w:rsidRDefault="0028772F">
      <w:pPr>
        <w:pStyle w:val="ConsPlusNormal"/>
        <w:jc w:val="center"/>
      </w:pPr>
      <w:r>
        <w:t xml:space="preserve">(введен </w:t>
      </w:r>
      <w:hyperlink r:id="rId1060">
        <w:r>
          <w:rPr>
            <w:color w:val="0000FF"/>
          </w:rPr>
          <w:t>Приказом</w:t>
        </w:r>
      </w:hyperlink>
      <w:r>
        <w:t xml:space="preserve"> Судебного департамента при Верховном Суде РФ</w:t>
      </w:r>
    </w:p>
    <w:p w:rsidR="0028772F" w:rsidRDefault="0028772F">
      <w:pPr>
        <w:pStyle w:val="ConsPlusNormal"/>
        <w:jc w:val="center"/>
      </w:pPr>
      <w:r>
        <w:t>от 21.10.2019 N 238)</w:t>
      </w:r>
    </w:p>
    <w:p w:rsidR="0028772F" w:rsidRDefault="0028772F">
      <w:pPr>
        <w:pStyle w:val="ConsPlusNormal"/>
        <w:jc w:val="center"/>
      </w:pPr>
    </w:p>
    <w:p w:rsidR="0028772F" w:rsidRDefault="0028772F">
      <w:pPr>
        <w:pStyle w:val="ConsPlusNormal"/>
        <w:ind w:firstLine="540"/>
        <w:jc w:val="both"/>
      </w:pPr>
      <w:r>
        <w:t xml:space="preserve">12.1. Заявления, представления лиц, перечисленных в </w:t>
      </w:r>
      <w:hyperlink r:id="rId1061">
        <w:r>
          <w:rPr>
            <w:color w:val="0000FF"/>
          </w:rPr>
          <w:t>статье 394</w:t>
        </w:r>
      </w:hyperlink>
      <w:r>
        <w:t xml:space="preserve"> ГПК РФ, </w:t>
      </w:r>
      <w:hyperlink r:id="rId1062">
        <w:r>
          <w:rPr>
            <w:color w:val="0000FF"/>
          </w:rPr>
          <w:t>статье 346</w:t>
        </w:r>
      </w:hyperlink>
      <w: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63">
        <w:r>
          <w:rPr>
            <w:color w:val="0000FF"/>
          </w:rPr>
          <w:t>статья 415</w:t>
        </w:r>
      </w:hyperlink>
      <w:r>
        <w:t xml:space="preserve"> УПК РФ) подлежат регистрации уполномоченным работником аппарата суда в порядке, установленном настоящей Инструкцией.</w:t>
      </w:r>
    </w:p>
    <w:p w:rsidR="0028772F" w:rsidRDefault="0028772F">
      <w:pPr>
        <w:pStyle w:val="ConsPlusNormal"/>
        <w:spacing w:before="220"/>
        <w:ind w:firstLine="540"/>
        <w:jc w:val="both"/>
      </w:pPr>
      <w: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28772F" w:rsidRDefault="0028772F">
      <w:pPr>
        <w:pStyle w:val="ConsPlusNormal"/>
        <w:spacing w:before="220"/>
        <w:ind w:firstLine="540"/>
        <w:jc w:val="both"/>
      </w:pPr>
      <w: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r>
          <w:rPr>
            <w:color w:val="0000FF"/>
          </w:rPr>
          <w:t>пунктом 3.4</w:t>
        </w:r>
      </w:hyperlink>
      <w:r>
        <w:t xml:space="preserve"> настоящей Инструкции, данные документы передаются не позднее следующего рабочего дня судье.</w:t>
      </w:r>
    </w:p>
    <w:p w:rsidR="0028772F" w:rsidRDefault="0028772F">
      <w:pPr>
        <w:pStyle w:val="ConsPlusNormal"/>
        <w:spacing w:before="220"/>
        <w:ind w:firstLine="540"/>
        <w:jc w:val="both"/>
      </w:pPr>
      <w: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45">
        <w:r>
          <w:rPr>
            <w:color w:val="0000FF"/>
          </w:rPr>
          <w:t>главы 3</w:t>
        </w:r>
      </w:hyperlink>
      <w: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1064">
        <w:r>
          <w:rPr>
            <w:color w:val="0000FF"/>
          </w:rPr>
          <w:t>статья 347</w:t>
        </w:r>
      </w:hyperlink>
      <w:r>
        <w:t xml:space="preserve"> КАС РФ).</w:t>
      </w:r>
    </w:p>
    <w:p w:rsidR="0028772F" w:rsidRDefault="0028772F">
      <w:pPr>
        <w:pStyle w:val="ConsPlusNormal"/>
        <w:spacing w:before="220"/>
        <w:ind w:firstLine="540"/>
        <w:jc w:val="both"/>
      </w:pPr>
      <w: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65">
        <w:r>
          <w:rPr>
            <w:color w:val="0000FF"/>
          </w:rPr>
          <w:t>статья 348</w:t>
        </w:r>
      </w:hyperlink>
      <w:r>
        <w:t xml:space="preserve"> КАС РФ).</w:t>
      </w:r>
    </w:p>
    <w:p w:rsidR="0028772F" w:rsidRDefault="0028772F">
      <w:pPr>
        <w:pStyle w:val="ConsPlusNormal"/>
        <w:spacing w:before="220"/>
        <w:ind w:firstLine="540"/>
        <w:jc w:val="both"/>
      </w:pPr>
      <w: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66">
        <w:r>
          <w:rPr>
            <w:color w:val="0000FF"/>
          </w:rPr>
          <w:t>статьей 347</w:t>
        </w:r>
      </w:hyperlink>
      <w: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w:t>
      </w:r>
      <w:r>
        <w:lastRenderedPageBreak/>
        <w:t>"Правосудие".</w:t>
      </w:r>
    </w:p>
    <w:p w:rsidR="0028772F" w:rsidRDefault="0028772F">
      <w:pPr>
        <w:pStyle w:val="ConsPlusNormal"/>
        <w:spacing w:before="220"/>
        <w:ind w:firstLine="540"/>
        <w:jc w:val="both"/>
      </w:pPr>
      <w: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67">
        <w:r>
          <w:rPr>
            <w:color w:val="0000FF"/>
          </w:rPr>
          <w:t>статьей 401.13</w:t>
        </w:r>
      </w:hyperlink>
      <w:r>
        <w:t xml:space="preserve"> УПК РФ, </w:t>
      </w:r>
      <w:hyperlink r:id="rId1068">
        <w:r>
          <w:rPr>
            <w:color w:val="0000FF"/>
          </w:rPr>
          <w:t>статьей 396</w:t>
        </w:r>
      </w:hyperlink>
      <w:r>
        <w:t xml:space="preserve"> ГПК РФ, </w:t>
      </w:r>
      <w:hyperlink r:id="rId1069">
        <w:r>
          <w:rPr>
            <w:color w:val="0000FF"/>
          </w:rPr>
          <w:t>статьей 349</w:t>
        </w:r>
      </w:hyperlink>
      <w:r>
        <w:t xml:space="preserve"> КАС РФ.</w:t>
      </w:r>
    </w:p>
    <w:p w:rsidR="0028772F" w:rsidRDefault="0028772F">
      <w:pPr>
        <w:pStyle w:val="ConsPlusNormal"/>
        <w:spacing w:before="220"/>
        <w:ind w:firstLine="540"/>
        <w:jc w:val="both"/>
      </w:pPr>
      <w:r>
        <w:t xml:space="preserve">12.6. Извещение лиц, перечисленных в </w:t>
      </w:r>
      <w:hyperlink r:id="rId1070">
        <w:r>
          <w:rPr>
            <w:color w:val="0000FF"/>
          </w:rPr>
          <w:t>статье 394</w:t>
        </w:r>
      </w:hyperlink>
      <w:r>
        <w:t xml:space="preserve"> ГПК РФ, </w:t>
      </w:r>
      <w:hyperlink r:id="rId1071">
        <w:r>
          <w:rPr>
            <w:color w:val="0000FF"/>
          </w:rPr>
          <w:t>статье 346</w:t>
        </w:r>
      </w:hyperlink>
      <w: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72">
        <w:r>
          <w:rPr>
            <w:color w:val="0000FF"/>
          </w:rPr>
          <w:t>статье 401.2</w:t>
        </w:r>
      </w:hyperlink>
      <w: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28772F" w:rsidRDefault="0028772F">
      <w:pPr>
        <w:pStyle w:val="ConsPlusNormal"/>
        <w:jc w:val="both"/>
      </w:pPr>
      <w:r>
        <w:t xml:space="preserve">(в ред. </w:t>
      </w:r>
      <w:hyperlink r:id="rId1073">
        <w:r>
          <w:rPr>
            <w:color w:val="0000FF"/>
          </w:rPr>
          <w:t>Приказа</w:t>
        </w:r>
      </w:hyperlink>
      <w:r>
        <w:t xml:space="preserve"> Судебного департамента при Верховном Суде РФ от 22.12.2021 N 244)</w:t>
      </w:r>
    </w:p>
    <w:p w:rsidR="0028772F" w:rsidRDefault="0028772F">
      <w:pPr>
        <w:pStyle w:val="ConsPlusNormal"/>
        <w:spacing w:before="220"/>
        <w:ind w:firstLine="540"/>
        <w:jc w:val="both"/>
      </w:pPr>
      <w: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28772F" w:rsidRDefault="0028772F">
      <w:pPr>
        <w:pStyle w:val="ConsPlusNormal"/>
        <w:spacing w:before="220"/>
        <w:ind w:firstLine="540"/>
        <w:jc w:val="both"/>
      </w:pPr>
      <w: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28772F" w:rsidRDefault="0028772F">
      <w:pPr>
        <w:pStyle w:val="ConsPlusNormal"/>
        <w:spacing w:before="220"/>
        <w:ind w:firstLine="540"/>
        <w:jc w:val="both"/>
      </w:pPr>
      <w: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28772F" w:rsidRDefault="0028772F">
      <w:pPr>
        <w:pStyle w:val="ConsPlusNormal"/>
      </w:pPr>
    </w:p>
    <w:p w:rsidR="0028772F" w:rsidRDefault="0028772F">
      <w:pPr>
        <w:pStyle w:val="ConsPlusTitle"/>
        <w:jc w:val="center"/>
        <w:outlineLvl w:val="1"/>
      </w:pPr>
      <w:hyperlink r:id="rId1074">
        <w:r>
          <w:rPr>
            <w:color w:val="0000FF"/>
          </w:rPr>
          <w:t>13</w:t>
        </w:r>
      </w:hyperlink>
      <w:r>
        <w:t>. Прием, учет и хранение вещественных</w:t>
      </w:r>
    </w:p>
    <w:p w:rsidR="0028772F" w:rsidRDefault="0028772F">
      <w:pPr>
        <w:pStyle w:val="ConsPlusTitle"/>
        <w:jc w:val="center"/>
      </w:pPr>
      <w:r>
        <w:t>доказательств и личных документов осужденных</w:t>
      </w:r>
    </w:p>
    <w:p w:rsidR="0028772F" w:rsidRDefault="0028772F">
      <w:pPr>
        <w:pStyle w:val="ConsPlusNormal"/>
      </w:pPr>
    </w:p>
    <w:p w:rsidR="0028772F" w:rsidRDefault="0028772F">
      <w:pPr>
        <w:pStyle w:val="ConsPlusNormal"/>
        <w:ind w:firstLine="540"/>
        <w:jc w:val="both"/>
      </w:pPr>
      <w:hyperlink r:id="rId1075">
        <w:r>
          <w:rPr>
            <w:color w:val="0000FF"/>
          </w:rPr>
          <w:t>13.1</w:t>
        </w:r>
      </w:hyperlink>
      <w: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76">
        <w:r>
          <w:rPr>
            <w:color w:val="0000FF"/>
          </w:rPr>
          <w:t>статьей 82</w:t>
        </w:r>
      </w:hyperlink>
      <w:r>
        <w:t xml:space="preserve"> УПК РФ, </w:t>
      </w:r>
      <w:hyperlink r:id="rId1077">
        <w:r>
          <w:rPr>
            <w:color w:val="0000FF"/>
          </w:rPr>
          <w:t>Инструкцией</w:t>
        </w:r>
      </w:hyperlink>
      <w: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78">
        <w:r>
          <w:rPr>
            <w:color w:val="0000FF"/>
          </w:rPr>
          <w:t>Положением</w:t>
        </w:r>
      </w:hyperlink>
      <w: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79">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28772F" w:rsidRDefault="0028772F">
      <w:pPr>
        <w:pStyle w:val="ConsPlusNormal"/>
        <w:jc w:val="both"/>
      </w:pPr>
      <w:r>
        <w:t xml:space="preserve">(в ред. Приказов Судебного департамента при Верховном Суде РФ от 18.02.2016 </w:t>
      </w:r>
      <w:hyperlink r:id="rId1080">
        <w:r>
          <w:rPr>
            <w:color w:val="0000FF"/>
          </w:rPr>
          <w:t>N 33</w:t>
        </w:r>
      </w:hyperlink>
      <w:r>
        <w:t xml:space="preserve">, от 19.08.2024 </w:t>
      </w:r>
      <w:hyperlink r:id="rId1081">
        <w:r>
          <w:rPr>
            <w:color w:val="0000FF"/>
          </w:rPr>
          <w:t>N 193</w:t>
        </w:r>
      </w:hyperlink>
      <w:r>
        <w:t>)</w:t>
      </w:r>
    </w:p>
    <w:p w:rsidR="0028772F" w:rsidRDefault="0028772F">
      <w:pPr>
        <w:pStyle w:val="ConsPlusNormal"/>
        <w:spacing w:before="220"/>
        <w:ind w:firstLine="540"/>
        <w:jc w:val="both"/>
      </w:pPr>
      <w:hyperlink r:id="rId1082">
        <w:r>
          <w:rPr>
            <w:color w:val="0000FF"/>
          </w:rPr>
          <w:t>13.2</w:t>
        </w:r>
      </w:hyperlink>
      <w:r>
        <w:t xml:space="preserve">.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w:t>
      </w:r>
      <w:r>
        <w:lastRenderedPageBreak/>
        <w:t>которому они приобщены, наличие оттисков штампа и печати.</w:t>
      </w:r>
    </w:p>
    <w:p w:rsidR="0028772F" w:rsidRDefault="0028772F">
      <w:pPr>
        <w:pStyle w:val="ConsPlusNormal"/>
        <w:jc w:val="both"/>
      </w:pPr>
      <w:r>
        <w:t xml:space="preserve">(пункт в ред. </w:t>
      </w:r>
      <w:hyperlink r:id="rId1083">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084">
        <w:r>
          <w:rPr>
            <w:color w:val="0000FF"/>
          </w:rPr>
          <w:t>13.3</w:t>
        </w:r>
      </w:hyperlink>
      <w:r>
        <w:t xml:space="preserve">. Абзац исключен. - </w:t>
      </w:r>
      <w:hyperlink r:id="rId1085">
        <w:r>
          <w:rPr>
            <w:color w:val="0000FF"/>
          </w:rPr>
          <w:t>Приказ</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28772F" w:rsidRDefault="0028772F">
      <w:pPr>
        <w:pStyle w:val="ConsPlusNormal"/>
        <w:spacing w:before="220"/>
        <w:ind w:firstLine="540"/>
        <w:jc w:val="both"/>
      </w:pPr>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28772F" w:rsidRDefault="0028772F">
      <w:pPr>
        <w:pStyle w:val="ConsPlusNormal"/>
        <w:spacing w:before="220"/>
        <w:ind w:firstLine="540"/>
        <w:jc w:val="both"/>
      </w:pPr>
      <w: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28772F" w:rsidRDefault="0028772F">
      <w:pPr>
        <w:pStyle w:val="ConsPlusNormal"/>
        <w:spacing w:before="220"/>
        <w:ind w:firstLine="540"/>
        <w:jc w:val="both"/>
      </w:pPr>
      <w: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порядку записей в книге учета вещественных доказательств, принятых на хранение </w:t>
      </w:r>
      <w:hyperlink w:anchor="P7254">
        <w:r>
          <w:rPr>
            <w:color w:val="0000FF"/>
          </w:rPr>
          <w:t>(форма N 55)</w:t>
        </w:r>
      </w:hyperlink>
      <w:r>
        <w:t>.</w:t>
      </w:r>
    </w:p>
    <w:p w:rsidR="0028772F" w:rsidRDefault="0028772F">
      <w:pPr>
        <w:pStyle w:val="ConsPlusNormal"/>
        <w:jc w:val="both"/>
      </w:pPr>
      <w:r>
        <w:t xml:space="preserve">(в ред. </w:t>
      </w:r>
      <w:hyperlink r:id="rId1086">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28772F" w:rsidRDefault="0028772F">
      <w:pPr>
        <w:pStyle w:val="ConsPlusNormal"/>
        <w:spacing w:before="220"/>
        <w:ind w:firstLine="540"/>
        <w:jc w:val="both"/>
      </w:pPr>
      <w:hyperlink r:id="rId1087">
        <w:r>
          <w:rPr>
            <w:color w:val="0000FF"/>
          </w:rPr>
          <w:t>13.4</w:t>
        </w:r>
      </w:hyperlink>
      <w: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28772F" w:rsidRDefault="0028772F">
      <w:pPr>
        <w:pStyle w:val="ConsPlusNormal"/>
        <w:spacing w:before="220"/>
        <w:ind w:firstLine="540"/>
        <w:jc w:val="both"/>
      </w:pPr>
      <w:hyperlink r:id="rId1088">
        <w:r>
          <w:rPr>
            <w:color w:val="0000FF"/>
          </w:rPr>
          <w:t>13.4.1</w:t>
        </w:r>
      </w:hyperlink>
      <w: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28772F" w:rsidRDefault="0028772F">
      <w:pPr>
        <w:pStyle w:val="ConsPlusNormal"/>
        <w:spacing w:before="220"/>
        <w:ind w:firstLine="540"/>
        <w:jc w:val="both"/>
      </w:pPr>
      <w: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76">
        <w:r>
          <w:rPr>
            <w:color w:val="0000FF"/>
          </w:rPr>
          <w:t>п. 3.4</w:t>
        </w:r>
      </w:hyperlink>
      <w: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28772F" w:rsidRDefault="0028772F">
      <w:pPr>
        <w:pStyle w:val="ConsPlusNormal"/>
        <w:spacing w:before="220"/>
        <w:ind w:firstLine="540"/>
        <w:jc w:val="both"/>
      </w:pPr>
      <w: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w:t>
      </w:r>
      <w:r>
        <w:lastRenderedPageBreak/>
        <w:t xml:space="preserve">доказательства, квитанцию (расписку) по </w:t>
      </w:r>
      <w:hyperlink w:anchor="P7339">
        <w:r>
          <w:rPr>
            <w:color w:val="0000FF"/>
          </w:rPr>
          <w:t>форме N 55.1</w:t>
        </w:r>
      </w:hyperlink>
      <w:r>
        <w:t>.</w:t>
      </w:r>
    </w:p>
    <w:p w:rsidR="0028772F" w:rsidRDefault="0028772F">
      <w:pPr>
        <w:pStyle w:val="ConsPlusNormal"/>
        <w:spacing w:before="220"/>
        <w:ind w:firstLine="540"/>
        <w:jc w:val="both"/>
      </w:pPr>
      <w: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r>
          <w:rPr>
            <w:color w:val="0000FF"/>
          </w:rPr>
          <w:t>(приложение N 55.2)</w:t>
        </w:r>
      </w:hyperlink>
      <w:r>
        <w:t>.</w:t>
      </w:r>
    </w:p>
    <w:p w:rsidR="0028772F" w:rsidRDefault="0028772F">
      <w:pPr>
        <w:pStyle w:val="ConsPlusNormal"/>
        <w:spacing w:before="220"/>
        <w:ind w:firstLine="540"/>
        <w:jc w:val="both"/>
      </w:pPr>
      <w: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28772F" w:rsidRDefault="0028772F">
      <w:pPr>
        <w:pStyle w:val="ConsPlusNormal"/>
        <w:spacing w:before="220"/>
        <w:ind w:firstLine="540"/>
        <w:jc w:val="both"/>
      </w:pPr>
      <w: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28772F" w:rsidRDefault="0028772F">
      <w:pPr>
        <w:pStyle w:val="ConsPlusNormal"/>
        <w:spacing w:before="220"/>
        <w:ind w:firstLine="540"/>
        <w:jc w:val="both"/>
      </w:pPr>
      <w: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254">
        <w:r>
          <w:rPr>
            <w:color w:val="0000FF"/>
          </w:rPr>
          <w:t>(форма N 55)</w:t>
        </w:r>
      </w:hyperlink>
      <w:r>
        <w:t>.</w:t>
      </w:r>
    </w:p>
    <w:p w:rsidR="0028772F" w:rsidRDefault="0028772F">
      <w:pPr>
        <w:pStyle w:val="ConsPlusNormal"/>
        <w:jc w:val="both"/>
      </w:pPr>
      <w:r>
        <w:t xml:space="preserve">(в ред. </w:t>
      </w:r>
      <w:hyperlink r:id="rId1089">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 xml:space="preserve">Книга учета вещественных доказательств, принятых на хранение </w:t>
      </w:r>
      <w:hyperlink w:anchor="P7254">
        <w:r>
          <w:rPr>
            <w:color w:val="0000FF"/>
          </w:rPr>
          <w:t>(форма N 55)</w:t>
        </w:r>
      </w:hyperlink>
      <w: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28772F" w:rsidRDefault="0028772F">
      <w:pPr>
        <w:pStyle w:val="ConsPlusNormal"/>
        <w:jc w:val="both"/>
      </w:pPr>
      <w:r>
        <w:t xml:space="preserve">(в ред. </w:t>
      </w:r>
      <w:hyperlink r:id="rId1090">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r>
          <w:rPr>
            <w:color w:val="0000FF"/>
          </w:rPr>
          <w:t>(форма N 55)</w:t>
        </w:r>
      </w:hyperlink>
      <w: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28772F" w:rsidRDefault="0028772F">
      <w:pPr>
        <w:pStyle w:val="ConsPlusNormal"/>
        <w:spacing w:before="220"/>
        <w:ind w:firstLine="540"/>
        <w:jc w:val="both"/>
      </w:pPr>
      <w: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254">
        <w:r>
          <w:rPr>
            <w:color w:val="0000FF"/>
          </w:rPr>
          <w:t>(форма N 55)</w:t>
        </w:r>
      </w:hyperlink>
      <w:r>
        <w:t>.</w:t>
      </w:r>
    </w:p>
    <w:p w:rsidR="0028772F" w:rsidRDefault="0028772F">
      <w:pPr>
        <w:pStyle w:val="ConsPlusNormal"/>
        <w:spacing w:before="220"/>
        <w:ind w:firstLine="540"/>
        <w:jc w:val="both"/>
      </w:pPr>
      <w: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28772F" w:rsidRDefault="0028772F">
      <w:pPr>
        <w:pStyle w:val="ConsPlusNormal"/>
        <w:spacing w:before="220"/>
        <w:ind w:firstLine="540"/>
        <w:jc w:val="both"/>
      </w:pPr>
      <w:r>
        <w:t xml:space="preserve">Требования к оборудованию камеры хранения вещественных доказательств установлены </w:t>
      </w:r>
      <w:hyperlink r:id="rId1091">
        <w:r>
          <w:rPr>
            <w:color w:val="0000FF"/>
          </w:rPr>
          <w:t>Правилами</w:t>
        </w:r>
      </w:hyperlink>
      <w: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w:t>
      </w:r>
      <w:r>
        <w:lastRenderedPageBreak/>
        <w:t>делам в виде денег их законному владельцу, утвержденными Постановлением Правительства Российской Федерации от 28 сентября 2023 г. N 1589.</w:t>
      </w:r>
    </w:p>
    <w:p w:rsidR="0028772F" w:rsidRDefault="0028772F">
      <w:pPr>
        <w:pStyle w:val="ConsPlusNormal"/>
        <w:jc w:val="both"/>
      </w:pPr>
      <w:r>
        <w:t xml:space="preserve">(в ред. </w:t>
      </w:r>
      <w:hyperlink r:id="rId1092">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28772F" w:rsidRDefault="0028772F">
      <w:pPr>
        <w:pStyle w:val="ConsPlusNormal"/>
        <w:spacing w:before="220"/>
        <w:ind w:firstLine="540"/>
        <w:jc w:val="both"/>
      </w:pPr>
      <w: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28772F" w:rsidRDefault="0028772F">
      <w:pPr>
        <w:pStyle w:val="ConsPlusNormal"/>
        <w:spacing w:before="220"/>
        <w:ind w:firstLine="540"/>
        <w:jc w:val="both"/>
      </w:pPr>
      <w:r>
        <w:t>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обязанности председателя) суда.</w:t>
      </w:r>
    </w:p>
    <w:p w:rsidR="0028772F" w:rsidRDefault="0028772F">
      <w:pPr>
        <w:pStyle w:val="ConsPlusNormal"/>
        <w:spacing w:before="220"/>
        <w:ind w:firstLine="540"/>
        <w:jc w:val="both"/>
      </w:pPr>
      <w: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28772F" w:rsidRDefault="0028772F">
      <w:pPr>
        <w:pStyle w:val="ConsPlusNormal"/>
        <w:spacing w:before="220"/>
        <w:ind w:firstLine="540"/>
        <w:jc w:val="both"/>
      </w:pPr>
      <w: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254">
        <w:r>
          <w:rPr>
            <w:color w:val="0000FF"/>
          </w:rPr>
          <w:t>(форма N 55)</w:t>
        </w:r>
      </w:hyperlink>
      <w:r>
        <w:t>, и приобщения в соответствующий наряд по номенклатуре дел суда.</w:t>
      </w:r>
    </w:p>
    <w:p w:rsidR="0028772F" w:rsidRDefault="0028772F">
      <w:pPr>
        <w:pStyle w:val="ConsPlusNormal"/>
        <w:spacing w:before="220"/>
        <w:ind w:firstLine="540"/>
        <w:jc w:val="both"/>
      </w:pPr>
      <w: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28772F" w:rsidRDefault="0028772F">
      <w:pPr>
        <w:pStyle w:val="ConsPlusNormal"/>
        <w:jc w:val="both"/>
      </w:pPr>
      <w:r>
        <w:t xml:space="preserve">(абзац введен </w:t>
      </w:r>
      <w:hyperlink r:id="rId1093">
        <w:r>
          <w:rPr>
            <w:color w:val="0000FF"/>
          </w:rPr>
          <w:t>Приказом</w:t>
        </w:r>
      </w:hyperlink>
      <w:r>
        <w:t xml:space="preserve"> Судебного департамента при Верховном Суде РФ от 19.08.2024 N 193)</w:t>
      </w:r>
    </w:p>
    <w:p w:rsidR="0028772F" w:rsidRDefault="0028772F">
      <w:pPr>
        <w:pStyle w:val="ConsPlusNormal"/>
        <w:jc w:val="both"/>
      </w:pPr>
      <w:r>
        <w:t xml:space="preserve">(пункт введен </w:t>
      </w:r>
      <w:hyperlink r:id="rId1094">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095">
        <w:r>
          <w:rPr>
            <w:color w:val="0000FF"/>
          </w:rPr>
          <w:t>13.5</w:t>
        </w:r>
      </w:hyperlink>
      <w: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254">
        <w:r>
          <w:rPr>
            <w:color w:val="0000FF"/>
          </w:rPr>
          <w:t>(форма N 55)</w:t>
        </w:r>
      </w:hyperlink>
      <w: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28772F" w:rsidRDefault="0028772F">
      <w:pPr>
        <w:pStyle w:val="ConsPlusNormal"/>
        <w:jc w:val="both"/>
      </w:pPr>
      <w:r>
        <w:t xml:space="preserve">(пункт в ред. </w:t>
      </w:r>
      <w:hyperlink r:id="rId1096">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097">
        <w:r>
          <w:rPr>
            <w:color w:val="0000FF"/>
          </w:rPr>
          <w:t>13.6</w:t>
        </w:r>
      </w:hyperlink>
      <w:r>
        <w:t xml:space="preserve">. Абзацы первый - второй исключены. - </w:t>
      </w:r>
      <w:hyperlink r:id="rId1098">
        <w:r>
          <w:rPr>
            <w:color w:val="0000FF"/>
          </w:rPr>
          <w:t>Приказ</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Передача вещественных доказательств судье для осмотра и возвращение их на хранение отмечаются в книге учета.</w:t>
      </w:r>
    </w:p>
    <w:p w:rsidR="0028772F" w:rsidRDefault="0028772F">
      <w:pPr>
        <w:pStyle w:val="ConsPlusNormal"/>
        <w:jc w:val="both"/>
      </w:pPr>
      <w:r>
        <w:t xml:space="preserve">(в ред. </w:t>
      </w:r>
      <w:hyperlink r:id="rId1099">
        <w:r>
          <w:rPr>
            <w:color w:val="0000FF"/>
          </w:rPr>
          <w:t>Приказа</w:t>
        </w:r>
      </w:hyperlink>
      <w:r>
        <w:t xml:space="preserve"> Судебного департамента при Верховном Суде РФ от 17.04.2017 N 71)</w:t>
      </w:r>
    </w:p>
    <w:p w:rsidR="0028772F" w:rsidRDefault="0028772F">
      <w:pPr>
        <w:pStyle w:val="ConsPlusNormal"/>
        <w:spacing w:before="220"/>
        <w:ind w:firstLine="540"/>
        <w:jc w:val="both"/>
      </w:pPr>
      <w:r>
        <w:t xml:space="preserve">После осмотра вещественных доказательств, произведенного судом в соответствии с требованиями </w:t>
      </w:r>
      <w:hyperlink r:id="rId1100">
        <w:r>
          <w:rPr>
            <w:color w:val="0000FF"/>
          </w:rPr>
          <w:t>ст. 284</w:t>
        </w:r>
      </w:hyperlink>
      <w:r>
        <w:t xml:space="preserve"> УПК Российской Федерации, они вновь упаковываются и опечатываются в присутствии судьи, председательствующего по делу.</w:t>
      </w:r>
    </w:p>
    <w:p w:rsidR="0028772F" w:rsidRDefault="0028772F">
      <w:pPr>
        <w:pStyle w:val="ConsPlusNormal"/>
        <w:spacing w:before="220"/>
        <w:ind w:firstLine="540"/>
        <w:jc w:val="both"/>
      </w:pPr>
      <w:r>
        <w:t xml:space="preserve">Абзац исключен. - </w:t>
      </w:r>
      <w:hyperlink r:id="rId1101">
        <w:r>
          <w:rPr>
            <w:color w:val="0000FF"/>
          </w:rPr>
          <w:t>Приказ</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102">
        <w:r>
          <w:rPr>
            <w:color w:val="0000FF"/>
          </w:rPr>
          <w:t>13.7</w:t>
        </w:r>
      </w:hyperlink>
      <w:r>
        <w:t>. Вещественные доказательства хранятся в суде до вступления в законную силу приговора или иного судебного постановления.</w:t>
      </w:r>
    </w:p>
    <w:p w:rsidR="0028772F" w:rsidRDefault="0028772F">
      <w:pPr>
        <w:pStyle w:val="ConsPlusNormal"/>
        <w:spacing w:before="220"/>
        <w:ind w:firstLine="540"/>
        <w:jc w:val="both"/>
      </w:pPr>
      <w: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28772F" w:rsidRDefault="0028772F">
      <w:pPr>
        <w:pStyle w:val="ConsPlusNormal"/>
        <w:spacing w:before="220"/>
        <w:ind w:firstLine="540"/>
        <w:jc w:val="both"/>
      </w:pPr>
      <w:hyperlink r:id="rId1103">
        <w:r>
          <w:rPr>
            <w:color w:val="0000FF"/>
          </w:rPr>
          <w:t>13.8</w:t>
        </w:r>
      </w:hyperlink>
      <w:r>
        <w:t>. До вступления приговора, иного судебного постановления в законную силу 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28772F" w:rsidRDefault="0028772F">
      <w:pPr>
        <w:pStyle w:val="ConsPlusNormal"/>
        <w:spacing w:before="220"/>
        <w:ind w:firstLine="540"/>
        <w:jc w:val="both"/>
      </w:pPr>
      <w: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28772F" w:rsidRDefault="0028772F">
      <w:pPr>
        <w:pStyle w:val="ConsPlusNormal"/>
        <w:spacing w:before="220"/>
        <w:ind w:firstLine="540"/>
        <w:jc w:val="both"/>
      </w:pPr>
      <w: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254">
        <w:r>
          <w:rPr>
            <w:color w:val="0000FF"/>
          </w:rPr>
          <w:t>(форма N 55)</w:t>
        </w:r>
      </w:hyperlink>
      <w:r>
        <w:t xml:space="preserve"> делается отметка об исполнении со ссылкой на этот лист дела.</w:t>
      </w:r>
    </w:p>
    <w:p w:rsidR="0028772F" w:rsidRDefault="0028772F">
      <w:pPr>
        <w:pStyle w:val="ConsPlusNormal"/>
        <w:jc w:val="both"/>
      </w:pPr>
      <w:r>
        <w:t xml:space="preserve">(в ред. </w:t>
      </w:r>
      <w:hyperlink r:id="rId1104">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28772F" w:rsidRDefault="0028772F">
      <w:pPr>
        <w:pStyle w:val="ConsPlusNormal"/>
        <w:spacing w:before="220"/>
        <w:ind w:firstLine="540"/>
        <w:jc w:val="both"/>
      </w:pPr>
      <w: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28772F" w:rsidRDefault="0028772F">
      <w:pPr>
        <w:pStyle w:val="ConsPlusNormal"/>
        <w:spacing w:before="220"/>
        <w:ind w:firstLine="540"/>
        <w:jc w:val="both"/>
      </w:pPr>
      <w:hyperlink r:id="rId1105">
        <w:r>
          <w:rPr>
            <w:color w:val="0000FF"/>
          </w:rPr>
          <w:t>13.9</w:t>
        </w:r>
      </w:hyperlink>
      <w:r>
        <w:t xml:space="preserve">. После вступления в законную силу приговора, иного судебного постановления в книге учета </w:t>
      </w:r>
      <w:hyperlink w:anchor="P7254">
        <w:r>
          <w:rPr>
            <w:color w:val="0000FF"/>
          </w:rPr>
          <w:t>(форма N 55)</w:t>
        </w:r>
      </w:hyperlink>
      <w:r>
        <w:t xml:space="preserve"> делается отметка о состоявшемся решении суда в отношении вещественных доказательств с указанием содержания и даты решения.</w:t>
      </w:r>
    </w:p>
    <w:p w:rsidR="0028772F" w:rsidRDefault="0028772F">
      <w:pPr>
        <w:pStyle w:val="ConsPlusNormal"/>
        <w:spacing w:before="220"/>
        <w:ind w:firstLine="540"/>
        <w:jc w:val="both"/>
      </w:pPr>
      <w: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r>
          <w:rPr>
            <w:color w:val="0000FF"/>
          </w:rPr>
          <w:t>п. 14.5</w:t>
        </w:r>
      </w:hyperlink>
      <w: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28772F" w:rsidRDefault="0028772F">
      <w:pPr>
        <w:pStyle w:val="ConsPlusNormal"/>
        <w:jc w:val="both"/>
      </w:pPr>
      <w:r>
        <w:t xml:space="preserve">(в ред. </w:t>
      </w:r>
      <w:hyperlink r:id="rId1106">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254">
        <w:r>
          <w:rPr>
            <w:color w:val="0000FF"/>
          </w:rPr>
          <w:t>(форма N 55)</w:t>
        </w:r>
      </w:hyperlink>
      <w:r>
        <w:t>.</w:t>
      </w:r>
    </w:p>
    <w:p w:rsidR="0028772F" w:rsidRDefault="0028772F">
      <w:pPr>
        <w:pStyle w:val="ConsPlusNormal"/>
        <w:jc w:val="both"/>
      </w:pPr>
      <w:r>
        <w:t xml:space="preserve">(в ред. </w:t>
      </w:r>
      <w:hyperlink r:id="rId1107">
        <w:r>
          <w:rPr>
            <w:color w:val="0000FF"/>
          </w:rPr>
          <w:t>Приказа</w:t>
        </w:r>
      </w:hyperlink>
      <w:r>
        <w:t xml:space="preserve"> Судебного департамента при Верховном Суде РФ от 19.08.2024 N 193)</w:t>
      </w:r>
    </w:p>
    <w:p w:rsidR="0028772F" w:rsidRDefault="0028772F">
      <w:pPr>
        <w:pStyle w:val="ConsPlusNormal"/>
        <w:jc w:val="both"/>
      </w:pPr>
      <w:r>
        <w:t xml:space="preserve">(пункт в ред. </w:t>
      </w:r>
      <w:hyperlink r:id="rId1108">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109">
        <w:r>
          <w:rPr>
            <w:color w:val="0000FF"/>
          </w:rPr>
          <w:t>13.10</w:t>
        </w:r>
      </w:hyperlink>
      <w: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28772F" w:rsidRDefault="0028772F">
      <w:pPr>
        <w:pStyle w:val="ConsPlusNormal"/>
        <w:jc w:val="both"/>
      </w:pPr>
      <w:r>
        <w:t xml:space="preserve">(в ред. </w:t>
      </w:r>
      <w:hyperlink r:id="rId1110">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lastRenderedPageBreak/>
        <w:t>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 под расписку.</w:t>
      </w:r>
    </w:p>
    <w:p w:rsidR="0028772F" w:rsidRDefault="0028772F">
      <w:pPr>
        <w:pStyle w:val="ConsPlusNormal"/>
        <w:spacing w:before="220"/>
        <w:ind w:firstLine="540"/>
        <w:jc w:val="both"/>
      </w:pPr>
      <w:r>
        <w:t xml:space="preserve">Расписка судебного пристава-исполнителя в получении вещественных доказательств подшивается в дело, а в книгу учета </w:t>
      </w:r>
      <w:hyperlink w:anchor="P7254">
        <w:r>
          <w:rPr>
            <w:color w:val="0000FF"/>
          </w:rPr>
          <w:t>(форма N 55)</w:t>
        </w:r>
      </w:hyperlink>
      <w:r>
        <w:t xml:space="preserve"> вносится запись о передаче вещественных доказательств судебному приставу-исполнителю.</w:t>
      </w:r>
    </w:p>
    <w:p w:rsidR="0028772F" w:rsidRDefault="0028772F">
      <w:pPr>
        <w:pStyle w:val="ConsPlusNormal"/>
        <w:jc w:val="both"/>
      </w:pPr>
      <w:r>
        <w:t xml:space="preserve">(в ред. </w:t>
      </w:r>
      <w:hyperlink r:id="rId1111">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Исполнительный документ с отметками судебного пристава-исполнителя и судьи об исполнении подшивается в дело. В книге учета </w:t>
      </w:r>
      <w:hyperlink w:anchor="P7254">
        <w:r>
          <w:rPr>
            <w:color w:val="0000FF"/>
          </w:rPr>
          <w:t>(форма N 55)</w:t>
        </w:r>
      </w:hyperlink>
      <w:r>
        <w:t xml:space="preserve"> делается отметка об исполнении.</w:t>
      </w:r>
    </w:p>
    <w:p w:rsidR="0028772F" w:rsidRDefault="0028772F">
      <w:pPr>
        <w:pStyle w:val="ConsPlusNormal"/>
        <w:jc w:val="both"/>
      </w:pPr>
      <w:r>
        <w:t xml:space="preserve">(в ред. </w:t>
      </w:r>
      <w:hyperlink r:id="rId1112">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28772F" w:rsidRDefault="0028772F">
      <w:pPr>
        <w:pStyle w:val="ConsPlusNormal"/>
        <w:jc w:val="both"/>
      </w:pPr>
      <w:r>
        <w:t xml:space="preserve">(в ред. </w:t>
      </w:r>
      <w:hyperlink r:id="rId1113">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28772F" w:rsidRDefault="0028772F">
      <w:pPr>
        <w:pStyle w:val="ConsPlusNormal"/>
        <w:jc w:val="both"/>
      </w:pPr>
      <w:r>
        <w:t xml:space="preserve">(в ред. </w:t>
      </w:r>
      <w:hyperlink r:id="rId1114">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В книге учета </w:t>
      </w:r>
      <w:hyperlink w:anchor="P7254">
        <w:r>
          <w:rPr>
            <w:color w:val="0000FF"/>
          </w:rPr>
          <w:t>(форма N 55)</w:t>
        </w:r>
      </w:hyperlink>
      <w: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28772F" w:rsidRDefault="0028772F">
      <w:pPr>
        <w:pStyle w:val="ConsPlusNormal"/>
        <w:jc w:val="both"/>
      </w:pPr>
      <w:r>
        <w:t xml:space="preserve">(в ред. </w:t>
      </w:r>
      <w:hyperlink r:id="rId1115">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28772F" w:rsidRDefault="0028772F">
      <w:pPr>
        <w:pStyle w:val="ConsPlusNormal"/>
        <w:spacing w:before="220"/>
        <w:ind w:firstLine="540"/>
        <w:jc w:val="both"/>
      </w:pPr>
      <w:hyperlink r:id="rId1116">
        <w:r>
          <w:rPr>
            <w:color w:val="0000FF"/>
          </w:rPr>
          <w:t>13.11</w:t>
        </w:r>
      </w:hyperlink>
      <w: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254">
        <w:r>
          <w:rPr>
            <w:color w:val="0000FF"/>
          </w:rPr>
          <w:t>(форма N 55)</w:t>
        </w:r>
      </w:hyperlink>
      <w: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254">
        <w:r>
          <w:rPr>
            <w:color w:val="0000FF"/>
          </w:rPr>
          <w:t>(форма N 55)</w:t>
        </w:r>
      </w:hyperlink>
      <w:r>
        <w:t xml:space="preserve"> делается отметка об исполнении.</w:t>
      </w:r>
    </w:p>
    <w:p w:rsidR="0028772F" w:rsidRDefault="0028772F">
      <w:pPr>
        <w:pStyle w:val="ConsPlusNormal"/>
        <w:jc w:val="both"/>
      </w:pPr>
      <w:r>
        <w:t xml:space="preserve">(пункт в ред. </w:t>
      </w:r>
      <w:hyperlink r:id="rId1117">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118">
        <w:r>
          <w:rPr>
            <w:color w:val="0000FF"/>
          </w:rPr>
          <w:t>13.12</w:t>
        </w:r>
      </w:hyperlink>
      <w:r>
        <w:t xml:space="preserve">. Исключен. - </w:t>
      </w:r>
      <w:hyperlink r:id="rId1119">
        <w:r>
          <w:rPr>
            <w:color w:val="0000FF"/>
          </w:rPr>
          <w:t>Приказ</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120">
        <w:r>
          <w:rPr>
            <w:color w:val="0000FF"/>
          </w:rPr>
          <w:t>13.13</w:t>
        </w:r>
      </w:hyperlink>
      <w:r>
        <w:t>. Изъятые у лиц, содержащихся под стражей, паспорта, военные билеты, 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28772F" w:rsidRDefault="0028772F">
      <w:pPr>
        <w:pStyle w:val="ConsPlusNormal"/>
        <w:spacing w:before="220"/>
        <w:ind w:firstLine="540"/>
        <w:jc w:val="both"/>
      </w:pPr>
      <w:r>
        <w:t xml:space="preserve">Военные билеты военнообязанных и удостоверения о приписке к призывным участкам </w:t>
      </w:r>
      <w:r>
        <w:lastRenderedPageBreak/>
        <w:t>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28772F" w:rsidRDefault="0028772F">
      <w:pPr>
        <w:pStyle w:val="ConsPlusNormal"/>
        <w:spacing w:before="220"/>
        <w:ind w:firstLine="540"/>
        <w:jc w:val="both"/>
      </w:pPr>
      <w: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28772F" w:rsidRDefault="0028772F">
      <w:pPr>
        <w:pStyle w:val="ConsPlusNormal"/>
        <w:spacing w:before="220"/>
        <w:ind w:firstLine="540"/>
        <w:jc w:val="both"/>
      </w:pPr>
      <w:r>
        <w:t>Использование вещественных доказательств для каких-либо служебных или иных целей запрещается.</w:t>
      </w:r>
    </w:p>
    <w:p w:rsidR="0028772F" w:rsidRDefault="0028772F">
      <w:pPr>
        <w:pStyle w:val="ConsPlusNormal"/>
        <w:spacing w:before="220"/>
        <w:ind w:firstLine="540"/>
        <w:jc w:val="both"/>
      </w:pPr>
      <w: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28772F" w:rsidRDefault="0028772F">
      <w:pPr>
        <w:pStyle w:val="ConsPlusNormal"/>
        <w:spacing w:before="220"/>
        <w:ind w:firstLine="540"/>
        <w:jc w:val="both"/>
      </w:pPr>
      <w: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28772F" w:rsidRDefault="0028772F">
      <w:pPr>
        <w:pStyle w:val="ConsPlusNormal"/>
        <w:spacing w:before="220"/>
        <w:ind w:firstLine="540"/>
        <w:jc w:val="both"/>
      </w:pPr>
      <w: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28772F" w:rsidRDefault="0028772F">
      <w:pPr>
        <w:pStyle w:val="ConsPlusNormal"/>
        <w:jc w:val="both"/>
      </w:pPr>
      <w:r>
        <w:t xml:space="preserve">(в ред. </w:t>
      </w:r>
      <w:hyperlink r:id="rId1121">
        <w:r>
          <w:rPr>
            <w:color w:val="0000FF"/>
          </w:rPr>
          <w:t>Приказа</w:t>
        </w:r>
      </w:hyperlink>
      <w:r>
        <w:t xml:space="preserve"> Судебного департамента при Верховном Суде РФ от 03.12.2010 N 270)</w:t>
      </w:r>
    </w:p>
    <w:p w:rsidR="0028772F" w:rsidRDefault="0028772F">
      <w:pPr>
        <w:pStyle w:val="ConsPlusNormal"/>
        <w:spacing w:before="220"/>
        <w:ind w:firstLine="540"/>
        <w:jc w:val="both"/>
      </w:pPr>
      <w: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28772F" w:rsidRDefault="0028772F">
      <w:pPr>
        <w:pStyle w:val="ConsPlusNormal"/>
        <w:spacing w:before="220"/>
        <w:ind w:firstLine="540"/>
        <w:jc w:val="both"/>
      </w:pPr>
      <w:r>
        <w:t xml:space="preserve">По указанию председателя суда не реже одного раза в квартал проверяется правильность ведения книги учета </w:t>
      </w:r>
      <w:hyperlink w:anchor="P7254">
        <w:r>
          <w:rPr>
            <w:color w:val="0000FF"/>
          </w:rPr>
          <w:t>(форма N 55)</w:t>
        </w:r>
      </w:hyperlink>
      <w: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28772F" w:rsidRDefault="0028772F">
      <w:pPr>
        <w:pStyle w:val="ConsPlusNormal"/>
        <w:jc w:val="both"/>
      </w:pPr>
      <w:r>
        <w:t xml:space="preserve">(в ред. </w:t>
      </w:r>
      <w:hyperlink r:id="rId1122">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254">
        <w:r>
          <w:rPr>
            <w:color w:val="0000FF"/>
          </w:rPr>
          <w:t>(форма N 55)</w:t>
        </w:r>
      </w:hyperlink>
      <w: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28772F" w:rsidRDefault="0028772F">
      <w:pPr>
        <w:pStyle w:val="ConsPlusNormal"/>
        <w:jc w:val="both"/>
      </w:pPr>
      <w:r>
        <w:t xml:space="preserve">(в ред. </w:t>
      </w:r>
      <w:hyperlink r:id="rId1123">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hyperlink r:id="rId1124">
        <w:r>
          <w:rPr>
            <w:color w:val="0000FF"/>
          </w:rPr>
          <w:t>13.14</w:t>
        </w:r>
      </w:hyperlink>
      <w:r>
        <w:t xml:space="preserve">. Порядок хранения и уничтожения вещественных доказательств - наркотических средств и психотропных веществ регламентируется </w:t>
      </w:r>
      <w:hyperlink r:id="rId1125">
        <w:r>
          <w:rPr>
            <w:color w:val="0000FF"/>
          </w:rPr>
          <w:t>статьями 28</w:t>
        </w:r>
      </w:hyperlink>
      <w:r>
        <w:t xml:space="preserve">, </w:t>
      </w:r>
      <w:hyperlink r:id="rId1126">
        <w:r>
          <w:rPr>
            <w:color w:val="0000FF"/>
          </w:rPr>
          <w:t>29</w:t>
        </w:r>
      </w:hyperlink>
      <w:r>
        <w:t xml:space="preserve"> Федерального закона от 8 января 1998 г. N 3-ФЗ "О наркотических средствах и психотропных веществах", </w:t>
      </w:r>
      <w:hyperlink r:id="rId1127">
        <w:r>
          <w:rPr>
            <w:color w:val="0000FF"/>
          </w:rPr>
          <w:t>Постановлением</w:t>
        </w:r>
      </w:hyperlink>
      <w:r>
        <w:t xml:space="preserve">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28772F" w:rsidRDefault="0028772F">
      <w:pPr>
        <w:pStyle w:val="ConsPlusNormal"/>
        <w:jc w:val="both"/>
      </w:pPr>
      <w:r>
        <w:t xml:space="preserve">(пункт введен </w:t>
      </w:r>
      <w:hyperlink r:id="rId1128">
        <w:r>
          <w:rPr>
            <w:color w:val="0000FF"/>
          </w:rPr>
          <w:t>Приказом</w:t>
        </w:r>
      </w:hyperlink>
      <w:r>
        <w:t xml:space="preserve"> Судебного департамента при Верховном Суде РФ от 03.12.2010 N 270, в ред. </w:t>
      </w:r>
      <w:hyperlink r:id="rId1129">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hyperlink r:id="rId1130">
        <w:r>
          <w:rPr>
            <w:color w:val="0000FF"/>
          </w:rPr>
          <w:t>13.15</w:t>
        </w:r>
      </w:hyperlink>
      <w: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w:t>
      </w:r>
      <w:r>
        <w:lastRenderedPageBreak/>
        <w:t xml:space="preserve">доказательств по гражданским, административным делам, делам об административным правонарушениях </w:t>
      </w:r>
      <w:hyperlink w:anchor="P7437">
        <w:r>
          <w:rPr>
            <w:color w:val="0000FF"/>
          </w:rPr>
          <w:t>(форма N 55.3)</w:t>
        </w:r>
      </w:hyperlink>
      <w: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28772F" w:rsidRDefault="0028772F">
      <w:pPr>
        <w:pStyle w:val="ConsPlusNormal"/>
        <w:jc w:val="both"/>
      </w:pPr>
      <w:r>
        <w:t xml:space="preserve">(пункт введен </w:t>
      </w:r>
      <w:hyperlink r:id="rId1131">
        <w:r>
          <w:rPr>
            <w:color w:val="0000FF"/>
          </w:rPr>
          <w:t>Приказом</w:t>
        </w:r>
      </w:hyperlink>
      <w:r>
        <w:t xml:space="preserve"> Судебного департамента при Верховном Суде РФ от 18.02.2016 N 33; в ред. </w:t>
      </w:r>
      <w:hyperlink r:id="rId1132">
        <w:r>
          <w:rPr>
            <w:color w:val="0000FF"/>
          </w:rPr>
          <w:t>Приказа</w:t>
        </w:r>
      </w:hyperlink>
      <w:r>
        <w:t xml:space="preserve"> Судебного департамента при Верховном Суде РФ от 17.04.2017 N 71)</w:t>
      </w:r>
    </w:p>
    <w:p w:rsidR="0028772F" w:rsidRDefault="0028772F">
      <w:pPr>
        <w:pStyle w:val="ConsPlusNormal"/>
      </w:pPr>
    </w:p>
    <w:p w:rsidR="0028772F" w:rsidRDefault="0028772F">
      <w:pPr>
        <w:pStyle w:val="ConsPlusTitle"/>
        <w:jc w:val="center"/>
        <w:outlineLvl w:val="1"/>
      </w:pPr>
      <w:hyperlink r:id="rId1133">
        <w:r>
          <w:rPr>
            <w:color w:val="0000FF"/>
          </w:rPr>
          <w:t>14</w:t>
        </w:r>
      </w:hyperlink>
      <w:r>
        <w:t>. Порядок выдачи судебных дел и документов</w:t>
      </w:r>
    </w:p>
    <w:p w:rsidR="0028772F" w:rsidRDefault="0028772F">
      <w:pPr>
        <w:pStyle w:val="ConsPlusNormal"/>
      </w:pPr>
    </w:p>
    <w:bookmarkStart w:id="35" w:name="P1787"/>
    <w:bookmarkEnd w:id="35"/>
    <w:p w:rsidR="0028772F" w:rsidRDefault="0028772F">
      <w:pPr>
        <w:pStyle w:val="ConsPlusNormal"/>
        <w:ind w:firstLine="540"/>
        <w:jc w:val="both"/>
      </w:pPr>
      <w:r>
        <w:fldChar w:fldCharType="begin"/>
      </w:r>
      <w:r>
        <w:instrText>HYPERLINK "https://login.consultant.ru/link/?req=doc&amp;base=LAW&amp;n=337242&amp;dst=100315" \h</w:instrText>
      </w:r>
      <w:r>
        <w:fldChar w:fldCharType="separate"/>
      </w:r>
      <w:r>
        <w:rPr>
          <w:color w:val="0000FF"/>
        </w:rPr>
        <w:t>14.1</w:t>
      </w:r>
      <w:r>
        <w:fldChar w:fldCharType="end"/>
      </w:r>
      <w:r>
        <w:t>. Порядок и сроки выдачи судебных дел (иных материалов) для ознакомления устанавливаются председателем суда.</w:t>
      </w:r>
    </w:p>
    <w:p w:rsidR="0028772F" w:rsidRDefault="0028772F">
      <w:pPr>
        <w:pStyle w:val="ConsPlusNormal"/>
        <w:jc w:val="both"/>
      </w:pPr>
      <w:r>
        <w:t xml:space="preserve">(в ред. </w:t>
      </w:r>
      <w:hyperlink r:id="rId1134">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28772F" w:rsidRDefault="0028772F">
      <w:pPr>
        <w:pStyle w:val="ConsPlusNormal"/>
        <w:jc w:val="both"/>
      </w:pPr>
      <w:r>
        <w:t xml:space="preserve">(абзац введен </w:t>
      </w:r>
      <w:hyperlink r:id="rId1135">
        <w:r>
          <w:rPr>
            <w:color w:val="0000FF"/>
          </w:rPr>
          <w:t>Приказом</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28772F" w:rsidRDefault="0028772F">
      <w:pPr>
        <w:pStyle w:val="ConsPlusNormal"/>
        <w:jc w:val="both"/>
      </w:pPr>
      <w:r>
        <w:t xml:space="preserve">(пп. "а" в ред. </w:t>
      </w:r>
      <w:hyperlink r:id="rId1136">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28772F" w:rsidRDefault="0028772F">
      <w:pPr>
        <w:pStyle w:val="ConsPlusNormal"/>
        <w:jc w:val="both"/>
      </w:pPr>
      <w:r>
        <w:t xml:space="preserve">(в ред. Приказов Судебного департамента при Верховном Суде РФ от 18.03.2013 </w:t>
      </w:r>
      <w:hyperlink r:id="rId1137">
        <w:r>
          <w:rPr>
            <w:color w:val="0000FF"/>
          </w:rPr>
          <w:t>N 61</w:t>
        </w:r>
      </w:hyperlink>
      <w:r>
        <w:t xml:space="preserve">, от 18.02.2016 </w:t>
      </w:r>
      <w:hyperlink r:id="rId1138">
        <w:r>
          <w:rPr>
            <w:color w:val="0000FF"/>
          </w:rPr>
          <w:t>N 33</w:t>
        </w:r>
      </w:hyperlink>
      <w:r>
        <w:t>)</w:t>
      </w:r>
    </w:p>
    <w:p w:rsidR="0028772F" w:rsidRDefault="0028772F">
      <w:pPr>
        <w:pStyle w:val="ConsPlusNormal"/>
        <w:spacing w:before="220"/>
        <w:ind w:firstLine="540"/>
        <w:jc w:val="both"/>
      </w:pPr>
      <w:r>
        <w:t>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удостоверяющих личность и полномочия;</w:t>
      </w:r>
    </w:p>
    <w:p w:rsidR="0028772F" w:rsidRDefault="0028772F">
      <w:pPr>
        <w:pStyle w:val="ConsPlusNormal"/>
        <w:jc w:val="both"/>
      </w:pPr>
      <w:r>
        <w:t xml:space="preserve">(в ред. </w:t>
      </w:r>
      <w:hyperlink r:id="rId1139">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г) прокурорами - служебного удостоверения;</w:t>
      </w:r>
    </w:p>
    <w:p w:rsidR="0028772F" w:rsidRDefault="0028772F">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28772F" w:rsidRDefault="0028772F">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40">
        <w:r>
          <w:rPr>
            <w:color w:val="0000FF"/>
          </w:rPr>
          <w:t>статьями 133</w:t>
        </w:r>
      </w:hyperlink>
      <w:r>
        <w:t xml:space="preserve">, </w:t>
      </w:r>
      <w:hyperlink r:id="rId1141">
        <w:r>
          <w:rPr>
            <w:color w:val="0000FF"/>
          </w:rPr>
          <w:t>134</w:t>
        </w:r>
      </w:hyperlink>
      <w:r>
        <w:t xml:space="preserve"> УПК РФ, </w:t>
      </w:r>
      <w:hyperlink r:id="rId1142">
        <w:r>
          <w:rPr>
            <w:color w:val="0000FF"/>
          </w:rPr>
          <w:t>статьей 11</w:t>
        </w:r>
      </w:hyperlink>
      <w: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28772F" w:rsidRDefault="0028772F">
      <w:pPr>
        <w:pStyle w:val="ConsPlusNormal"/>
        <w:jc w:val="both"/>
      </w:pPr>
      <w:r>
        <w:t xml:space="preserve">(пп. "е" введен </w:t>
      </w:r>
      <w:hyperlink r:id="rId1143">
        <w:r>
          <w:rPr>
            <w:color w:val="0000FF"/>
          </w:rPr>
          <w:t>Приказом</w:t>
        </w:r>
      </w:hyperlink>
      <w:r>
        <w:t xml:space="preserve"> Судебного департамента при Верховном Суде РФ от 18.03.2013 N 61)</w:t>
      </w:r>
    </w:p>
    <w:p w:rsidR="0028772F" w:rsidRDefault="0028772F">
      <w:pPr>
        <w:pStyle w:val="ConsPlusNormal"/>
        <w:jc w:val="both"/>
      </w:pPr>
      <w:r>
        <w:t xml:space="preserve">(пункт в ред. </w:t>
      </w:r>
      <w:hyperlink r:id="rId1144">
        <w:r>
          <w:rPr>
            <w:color w:val="0000FF"/>
          </w:rPr>
          <w:t>Приказа</w:t>
        </w:r>
      </w:hyperlink>
      <w:r>
        <w:t xml:space="preserve"> Судебного департамента при Верховном Суде РФ от 24.04.2012 N 91)</w:t>
      </w:r>
    </w:p>
    <w:bookmarkStart w:id="36" w:name="P1802"/>
    <w:bookmarkEnd w:id="36"/>
    <w:p w:rsidR="0028772F" w:rsidRDefault="0028772F">
      <w:pPr>
        <w:pStyle w:val="ConsPlusNormal"/>
        <w:spacing w:before="220"/>
        <w:ind w:firstLine="540"/>
        <w:jc w:val="both"/>
      </w:pPr>
      <w:r>
        <w:fldChar w:fldCharType="begin"/>
      </w:r>
      <w:r>
        <w:instrText>HYPERLINK "https://login.consultant.ru/link/?req=doc&amp;base=LAW&amp;n=337242&amp;dst=100315" \h</w:instrText>
      </w:r>
      <w:r>
        <w:fldChar w:fldCharType="separate"/>
      </w:r>
      <w:r>
        <w:rPr>
          <w:color w:val="0000FF"/>
        </w:rPr>
        <w:t>14.2</w:t>
      </w:r>
      <w:r>
        <w:fldChar w:fldCharType="end"/>
      </w:r>
      <w:r>
        <w:t xml:space="preserve">. Ознакомление лиц, указанных в </w:t>
      </w:r>
      <w:hyperlink w:anchor="P1787">
        <w:r>
          <w:rPr>
            <w:color w:val="0000FF"/>
          </w:rPr>
          <w:t>пункте 14.1</w:t>
        </w:r>
      </w:hyperlink>
      <w:r>
        <w:t xml:space="preserve"> настоящей Инструкции, с материалами судебного дела (иными материалами) производится на основании их письменного заявления </w:t>
      </w:r>
      <w:hyperlink w:anchor="P7774">
        <w:r>
          <w:rPr>
            <w:color w:val="0000FF"/>
          </w:rPr>
          <w:t>(форма N 62)</w:t>
        </w:r>
      </w:hyperlink>
      <w:r>
        <w:t xml:space="preserve">, на котором судья, в производстве которого находится (или находилось) судебное </w:t>
      </w:r>
      <w:r>
        <w:lastRenderedPageBreak/>
        <w:t>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28772F" w:rsidRDefault="0028772F">
      <w:pPr>
        <w:pStyle w:val="ConsPlusNormal"/>
        <w:jc w:val="both"/>
      </w:pPr>
      <w:r>
        <w:t xml:space="preserve">(в ред. Приказов Судебного департамента при Верховном Суде РФ от 16.04.2014 </w:t>
      </w:r>
      <w:hyperlink r:id="rId1145">
        <w:r>
          <w:rPr>
            <w:color w:val="0000FF"/>
          </w:rPr>
          <w:t>N 90</w:t>
        </w:r>
      </w:hyperlink>
      <w:r>
        <w:t xml:space="preserve">, от 21.10.2019 </w:t>
      </w:r>
      <w:hyperlink r:id="rId1146">
        <w:r>
          <w:rPr>
            <w:color w:val="0000FF"/>
          </w:rPr>
          <w:t>N 238</w:t>
        </w:r>
      </w:hyperlink>
      <w:r>
        <w:t>)</w:t>
      </w:r>
    </w:p>
    <w:p w:rsidR="0028772F" w:rsidRDefault="0028772F">
      <w:pPr>
        <w:pStyle w:val="ConsPlusNormal"/>
        <w:spacing w:before="220"/>
        <w:ind w:firstLine="540"/>
        <w:jc w:val="both"/>
      </w:pPr>
      <w: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787">
        <w:r>
          <w:rPr>
            <w:color w:val="0000FF"/>
          </w:rPr>
          <w:t>пункте 14.1</w:t>
        </w:r>
      </w:hyperlink>
      <w:r>
        <w:t xml:space="preserve"> настоящей Инструкции.</w:t>
      </w:r>
    </w:p>
    <w:p w:rsidR="0028772F" w:rsidRDefault="0028772F">
      <w:pPr>
        <w:pStyle w:val="ConsPlusNormal"/>
        <w:jc w:val="both"/>
      </w:pPr>
      <w:r>
        <w:t xml:space="preserve">(в ред. </w:t>
      </w:r>
      <w:hyperlink r:id="rId1147">
        <w:r>
          <w:rPr>
            <w:color w:val="0000FF"/>
          </w:rPr>
          <w:t>Приказа</w:t>
        </w:r>
      </w:hyperlink>
      <w:r>
        <w:t xml:space="preserve"> Судебного департамента при Верховном Суде РФ от 07.05.2026 N 138)</w:t>
      </w:r>
    </w:p>
    <w:p w:rsidR="0028772F" w:rsidRDefault="0028772F">
      <w:pPr>
        <w:pStyle w:val="ConsPlusNormal"/>
        <w:spacing w:before="220"/>
        <w:ind w:firstLine="540"/>
        <w:jc w:val="both"/>
      </w:pPr>
      <w:r>
        <w:t>Об ознакомлении с делом делается отметка в справочном листе.</w:t>
      </w:r>
    </w:p>
    <w:p w:rsidR="0028772F" w:rsidRDefault="0028772F">
      <w:pPr>
        <w:pStyle w:val="ConsPlusNormal"/>
        <w:spacing w:before="220"/>
        <w:ind w:firstLine="540"/>
        <w:jc w:val="both"/>
      </w:pPr>
      <w: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r>
          <w:rPr>
            <w:color w:val="0000FF"/>
          </w:rPr>
          <w:t>(форма N 62)</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28772F" w:rsidRDefault="0028772F">
      <w:pPr>
        <w:pStyle w:val="ConsPlusNormal"/>
        <w:spacing w:before="220"/>
        <w:ind w:firstLine="540"/>
        <w:jc w:val="both"/>
      </w:pPr>
      <w:r>
        <w:t xml:space="preserve">Абзацы пятый - восьмой исключены с 19 августа 2024 года. - </w:t>
      </w:r>
      <w:hyperlink r:id="rId1148">
        <w:r>
          <w:rPr>
            <w:color w:val="0000FF"/>
          </w:rPr>
          <w:t>Приказ</w:t>
        </w:r>
      </w:hyperlink>
      <w:r>
        <w:t xml:space="preserve"> Судебного департамента при Верховном Суде РФ от 19.08.2024 N 193.</w:t>
      </w:r>
    </w:p>
    <w:p w:rsidR="0028772F" w:rsidRDefault="0028772F">
      <w:pPr>
        <w:pStyle w:val="ConsPlusNormal"/>
        <w:jc w:val="both"/>
      </w:pPr>
      <w:r>
        <w:t xml:space="preserve">(пункт в ред. </w:t>
      </w:r>
      <w:hyperlink r:id="rId1149">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hyperlink r:id="rId1150">
        <w:r>
          <w:rPr>
            <w:color w:val="0000FF"/>
          </w:rPr>
          <w:t>14.2.1</w:t>
        </w:r>
      </w:hyperlink>
      <w: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r>
          <w:rPr>
            <w:color w:val="0000FF"/>
          </w:rPr>
          <w:t>пунктами 14.2</w:t>
        </w:r>
      </w:hyperlink>
      <w:r>
        <w:t xml:space="preserve"> и </w:t>
      </w:r>
      <w:hyperlink w:anchor="P719">
        <w:r>
          <w:rPr>
            <w:color w:val="0000FF"/>
          </w:rPr>
          <w:t>7.12.1</w:t>
        </w:r>
      </w:hyperlink>
      <w:r>
        <w:t xml:space="preserve"> настоящей Инструкции.</w:t>
      </w:r>
    </w:p>
    <w:p w:rsidR="0028772F" w:rsidRDefault="0028772F">
      <w:pPr>
        <w:pStyle w:val="ConsPlusNormal"/>
        <w:jc w:val="both"/>
      </w:pPr>
      <w:r>
        <w:t xml:space="preserve">(пункт введен </w:t>
      </w:r>
      <w:hyperlink r:id="rId1151">
        <w:r>
          <w:rPr>
            <w:color w:val="0000FF"/>
          </w:rPr>
          <w:t>Приказом</w:t>
        </w:r>
      </w:hyperlink>
      <w:r>
        <w:t xml:space="preserve"> Судебного департамента при Верховном Суде РФ от 04.03.2019 N 42; в ред. </w:t>
      </w:r>
      <w:hyperlink r:id="rId1152">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hyperlink r:id="rId1153">
        <w:r>
          <w:rPr>
            <w:color w:val="0000FF"/>
          </w:rPr>
          <w:t>14.3</w:t>
        </w:r>
      </w:hyperlink>
      <w:r>
        <w:t>. Учет выдачи и высылки дел, находящихся в архиве суда, производится в соответствии с действующими правилами по ведению архива.</w:t>
      </w:r>
    </w:p>
    <w:p w:rsidR="0028772F" w:rsidRDefault="0028772F">
      <w:pPr>
        <w:pStyle w:val="ConsPlusNormal"/>
        <w:spacing w:before="220"/>
        <w:ind w:firstLine="540"/>
        <w:jc w:val="both"/>
      </w:pPr>
      <w:hyperlink r:id="rId1154">
        <w:r>
          <w:rPr>
            <w:color w:val="0000FF"/>
          </w:rPr>
          <w:t>14.4</w:t>
        </w:r>
      </w:hyperlink>
      <w: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28772F" w:rsidRDefault="0028772F">
      <w:pPr>
        <w:pStyle w:val="ConsPlusNormal"/>
        <w:jc w:val="both"/>
      </w:pPr>
      <w:r>
        <w:t xml:space="preserve">(в ред. </w:t>
      </w:r>
      <w:hyperlink r:id="rId1155">
        <w:r>
          <w:rPr>
            <w:color w:val="0000FF"/>
          </w:rPr>
          <w:t>Приказа</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Взамен выданного подлинника к делу приобщается его копия, заверенная судьей и гербовой печатью суда.</w:t>
      </w:r>
    </w:p>
    <w:p w:rsidR="0028772F" w:rsidRDefault="0028772F">
      <w:pPr>
        <w:pStyle w:val="ConsPlusNormal"/>
        <w:spacing w:before="220"/>
        <w:ind w:firstLine="540"/>
        <w:jc w:val="both"/>
      </w:pPr>
      <w:r>
        <w:lastRenderedPageBreak/>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28772F" w:rsidRDefault="0028772F">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28772F" w:rsidRDefault="0028772F">
      <w:pPr>
        <w:pStyle w:val="ConsPlusNormal"/>
        <w:spacing w:before="22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1156">
        <w:r>
          <w:rPr>
            <w:color w:val="0000FF"/>
          </w:rPr>
          <w:t>ст. 72</w:t>
        </w:r>
      </w:hyperlink>
      <w:r>
        <w:t xml:space="preserve"> ГПК РФ).</w:t>
      </w:r>
    </w:p>
    <w:p w:rsidR="0028772F" w:rsidRDefault="0028772F">
      <w:pPr>
        <w:pStyle w:val="ConsPlusNormal"/>
        <w:spacing w:before="220"/>
        <w:ind w:firstLine="540"/>
        <w:jc w:val="both"/>
      </w:pPr>
      <w:r>
        <w:t>Порядок и сроки выдачи подлинных документов, их заверенных копий, письменных справок устанавливается председателем суда.</w:t>
      </w:r>
    </w:p>
    <w:p w:rsidR="0028772F" w:rsidRDefault="0028772F">
      <w:pPr>
        <w:pStyle w:val="ConsPlusNormal"/>
        <w:jc w:val="both"/>
      </w:pPr>
      <w:r>
        <w:t xml:space="preserve">(пункт в ред. </w:t>
      </w:r>
      <w:hyperlink r:id="rId1157">
        <w:r>
          <w:rPr>
            <w:color w:val="0000FF"/>
          </w:rPr>
          <w:t>Приказа</w:t>
        </w:r>
      </w:hyperlink>
      <w:r>
        <w:t xml:space="preserve"> Судебного департамента при Верховном Суде РФ от 18.03.2013 N 61)</w:t>
      </w:r>
    </w:p>
    <w:bookmarkStart w:id="37" w:name="P1821"/>
    <w:bookmarkEnd w:id="37"/>
    <w:p w:rsidR="0028772F" w:rsidRDefault="0028772F">
      <w:pPr>
        <w:pStyle w:val="ConsPlusNormal"/>
        <w:spacing w:before="220"/>
        <w:ind w:firstLine="540"/>
        <w:jc w:val="both"/>
      </w:pPr>
      <w:r>
        <w:fldChar w:fldCharType="begin"/>
      </w:r>
      <w:r>
        <w:instrText>HYPERLINK "https://login.consultant.ru/link/?req=doc&amp;base=LAW&amp;n=337242&amp;dst=100315" \h</w:instrText>
      </w:r>
      <w:r>
        <w:fldChar w:fldCharType="separate"/>
      </w:r>
      <w:r>
        <w:rPr>
          <w:color w:val="0000FF"/>
        </w:rPr>
        <w:t>14.5</w:t>
      </w:r>
      <w:r>
        <w:fldChar w:fldCharType="end"/>
      </w:r>
      <w: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28772F" w:rsidRDefault="0028772F">
      <w:pPr>
        <w:pStyle w:val="ConsPlusNormal"/>
        <w:spacing w:before="220"/>
        <w:ind w:firstLine="540"/>
        <w:jc w:val="both"/>
      </w:pPr>
      <w:r>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28772F" w:rsidRDefault="0028772F">
      <w:pPr>
        <w:pStyle w:val="ConsPlusNormal"/>
        <w:spacing w:before="220"/>
        <w:ind w:firstLine="540"/>
        <w:jc w:val="both"/>
      </w:pPr>
      <w: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988">
        <w:r>
          <w:rPr>
            <w:color w:val="0000FF"/>
          </w:rPr>
          <w:t>(форма N 67)</w:t>
        </w:r>
      </w:hyperlink>
      <w:r>
        <w:t xml:space="preserve"> и гербовая печать суда.</w:t>
      </w:r>
    </w:p>
    <w:p w:rsidR="0028772F" w:rsidRDefault="0028772F">
      <w:pPr>
        <w:pStyle w:val="ConsPlusNormal"/>
        <w:jc w:val="both"/>
      </w:pPr>
      <w:r>
        <w:t xml:space="preserve">(в ред. </w:t>
      </w:r>
      <w:hyperlink r:id="rId1158">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28772F" w:rsidRDefault="0028772F">
      <w:pPr>
        <w:pStyle w:val="ConsPlusNormal"/>
        <w:jc w:val="both"/>
      </w:pPr>
      <w:r>
        <w:t xml:space="preserve">(в ред. </w:t>
      </w:r>
      <w:hyperlink r:id="rId1159">
        <w:r>
          <w:rPr>
            <w:color w:val="0000FF"/>
          </w:rPr>
          <w:t>Приказа</w:t>
        </w:r>
      </w:hyperlink>
      <w:r>
        <w:t xml:space="preserve"> Судебного департамента при Верховном Суде РФ от 19.08.2024 N 193)</w:t>
      </w:r>
    </w:p>
    <w:p w:rsidR="0028772F" w:rsidRDefault="0028772F">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28772F" w:rsidRDefault="0028772F">
      <w:pPr>
        <w:pStyle w:val="ConsPlusNormal"/>
        <w:jc w:val="both"/>
      </w:pPr>
      <w:r>
        <w:t xml:space="preserve">(в ред. </w:t>
      </w:r>
      <w:hyperlink r:id="rId1160">
        <w:r>
          <w:rPr>
            <w:color w:val="0000FF"/>
          </w:rPr>
          <w:t>Приказа</w:t>
        </w:r>
      </w:hyperlink>
      <w:r>
        <w:t xml:space="preserve"> Судебного департамента при Верховном Суде РФ от 09.04.2015 N 95)</w:t>
      </w:r>
    </w:p>
    <w:p w:rsidR="0028772F" w:rsidRDefault="0028772F">
      <w:pPr>
        <w:pStyle w:val="ConsPlusNormal"/>
        <w:spacing w:before="220"/>
        <w:ind w:firstLine="540"/>
        <w:jc w:val="both"/>
      </w:pPr>
      <w:r>
        <w:t xml:space="preserve">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w:t>
      </w:r>
      <w:r>
        <w:lastRenderedPageBreak/>
        <w:t>ставится отметка о том, в каком деле подшит подлинный документ и в производстве какого суда находится дело.</w:t>
      </w:r>
    </w:p>
    <w:p w:rsidR="0028772F" w:rsidRDefault="0028772F">
      <w:pPr>
        <w:pStyle w:val="ConsPlusNormal"/>
        <w:jc w:val="both"/>
      </w:pPr>
      <w:r>
        <w:t xml:space="preserve">(в ред. </w:t>
      </w:r>
      <w:hyperlink r:id="rId1161">
        <w:r>
          <w:rPr>
            <w:color w:val="0000FF"/>
          </w:rPr>
          <w:t>Приказа</w:t>
        </w:r>
      </w:hyperlink>
      <w:r>
        <w:t xml:space="preserve"> Судебного департамента при Верховном Суде РФ от 04.03.2019 N 42 (ред. 10.04.2019))</w:t>
      </w:r>
    </w:p>
    <w:p w:rsidR="0028772F" w:rsidRDefault="0028772F">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28772F" w:rsidRDefault="0028772F">
      <w:pPr>
        <w:pStyle w:val="ConsPlusNormal"/>
        <w:spacing w:before="220"/>
        <w:ind w:firstLine="540"/>
        <w:jc w:val="both"/>
      </w:pPr>
      <w:r>
        <w:t>Изготовленные, но не полученные заявителем копии судебных актов, письменных справок передаются для отправки по почте.</w:t>
      </w:r>
    </w:p>
    <w:p w:rsidR="0028772F" w:rsidRDefault="0028772F">
      <w:pPr>
        <w:pStyle w:val="ConsPlusNormal"/>
        <w:spacing w:before="22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28772F" w:rsidRDefault="0028772F">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заявлению </w:t>
      </w:r>
      <w:hyperlink w:anchor="P7824">
        <w:r>
          <w:rPr>
            <w:color w:val="0000FF"/>
          </w:rPr>
          <w:t>(форма N 63)</w:t>
        </w:r>
      </w:hyperlink>
      <w:r>
        <w:t>, в котором должно быть указано, какие права или законные интересы этого лица нарушены этими судебными актами.</w:t>
      </w:r>
    </w:p>
    <w:p w:rsidR="0028772F" w:rsidRDefault="0028772F">
      <w:pPr>
        <w:pStyle w:val="ConsPlusNormal"/>
        <w:jc w:val="both"/>
      </w:pPr>
      <w:r>
        <w:t xml:space="preserve">(пункт в ред. </w:t>
      </w:r>
      <w:hyperlink r:id="rId1162">
        <w:r>
          <w:rPr>
            <w:color w:val="0000FF"/>
          </w:rPr>
          <w:t>Приказа</w:t>
        </w:r>
      </w:hyperlink>
      <w:r>
        <w:t xml:space="preserve"> Судебного департамента при Верховном Суде РФ от 16.04.2014 N 90)</w:t>
      </w:r>
    </w:p>
    <w:p w:rsidR="0028772F" w:rsidRDefault="0028772F">
      <w:pPr>
        <w:pStyle w:val="ConsPlusNormal"/>
        <w:spacing w:before="220"/>
        <w:ind w:firstLine="540"/>
        <w:jc w:val="both"/>
      </w:pPr>
      <w:bookmarkStart w:id="38" w:name="P1836"/>
      <w:bookmarkEnd w:id="38"/>
      <w: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28772F" w:rsidRDefault="0028772F">
      <w:pPr>
        <w:pStyle w:val="ConsPlusNormal"/>
        <w:spacing w:before="220"/>
        <w:ind w:firstLine="540"/>
        <w:jc w:val="both"/>
      </w:pPr>
      <w: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r>
          <w:rPr>
            <w:color w:val="0000FF"/>
          </w:rPr>
          <w:t>(форма N 67 б)</w:t>
        </w:r>
      </w:hyperlink>
      <w:r>
        <w:t>, включающей в себя:</w:t>
      </w:r>
    </w:p>
    <w:p w:rsidR="0028772F" w:rsidRDefault="0028772F">
      <w:pPr>
        <w:pStyle w:val="ConsPlusNormal"/>
        <w:spacing w:before="220"/>
        <w:ind w:firstLine="540"/>
        <w:jc w:val="both"/>
      </w:pPr>
      <w:r>
        <w:t>фразу "Документ подписан электронной подписью";</w:t>
      </w:r>
    </w:p>
    <w:p w:rsidR="0028772F" w:rsidRDefault="0028772F">
      <w:pPr>
        <w:pStyle w:val="ConsPlusNormal"/>
        <w:spacing w:before="220"/>
        <w:ind w:firstLine="540"/>
        <w:jc w:val="both"/>
      </w:pPr>
      <w:r>
        <w:t>данные сертификата ключа электронной подписи (серийный номер сертификата ключа электронной подписи, срок его действия);</w:t>
      </w:r>
    </w:p>
    <w:p w:rsidR="0028772F" w:rsidRDefault="0028772F">
      <w:pPr>
        <w:pStyle w:val="ConsPlusNormal"/>
        <w:spacing w:before="220"/>
        <w:ind w:firstLine="540"/>
        <w:jc w:val="both"/>
      </w:pPr>
      <w:r>
        <w:t>фамилию, имя, отчество судьи, подписавшего процессуальный документ в форме электронного документа.</w:t>
      </w:r>
    </w:p>
    <w:p w:rsidR="0028772F" w:rsidRDefault="0028772F">
      <w:pPr>
        <w:pStyle w:val="ConsPlusNormal"/>
        <w:spacing w:before="220"/>
        <w:ind w:firstLine="540"/>
        <w:jc w:val="both"/>
      </w:pPr>
      <w: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013">
        <w:r>
          <w:rPr>
            <w:color w:val="0000FF"/>
          </w:rPr>
          <w:t>(форма N 67 а)</w:t>
        </w:r>
      </w:hyperlink>
      <w:r>
        <w:t xml:space="preserve"> и гербовая печать суда.</w:t>
      </w:r>
    </w:p>
    <w:p w:rsidR="0028772F" w:rsidRDefault="0028772F">
      <w:pPr>
        <w:pStyle w:val="ConsPlusNormal"/>
        <w:spacing w:before="220"/>
        <w:ind w:firstLine="540"/>
        <w:jc w:val="both"/>
      </w:pPr>
      <w:r>
        <w:t>Также на судебном акте в правом верхнем углу первого листа проставляется отметка "Копия электронного документа".</w:t>
      </w:r>
    </w:p>
    <w:p w:rsidR="0028772F" w:rsidRDefault="0028772F">
      <w:pPr>
        <w:pStyle w:val="ConsPlusNormal"/>
        <w:spacing w:before="220"/>
        <w:ind w:firstLine="540"/>
        <w:jc w:val="both"/>
      </w:pPr>
      <w: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28772F" w:rsidRDefault="0028772F">
      <w:pPr>
        <w:pStyle w:val="ConsPlusNormal"/>
        <w:spacing w:before="220"/>
        <w:ind w:firstLine="540"/>
        <w:jc w:val="both"/>
      </w:pPr>
      <w:r>
        <w:t xml:space="preserve">Если копия документа состоит из нескольких листов, то все листы должны быть </w:t>
      </w:r>
      <w:r>
        <w:lastRenderedPageBreak/>
        <w:t xml:space="preserve">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7965">
        <w:r>
          <w:rPr>
            <w:color w:val="0000FF"/>
          </w:rPr>
          <w:t>(форма N 66)</w:t>
        </w:r>
      </w:hyperlink>
      <w: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28772F" w:rsidRDefault="0028772F">
      <w:pPr>
        <w:pStyle w:val="ConsPlusNormal"/>
        <w:jc w:val="both"/>
      </w:pPr>
      <w:r>
        <w:t xml:space="preserve">(п. 14.5.1 введен </w:t>
      </w:r>
      <w:hyperlink r:id="rId1163">
        <w:r>
          <w:rPr>
            <w:color w:val="0000FF"/>
          </w:rPr>
          <w:t>Приказом</w:t>
        </w:r>
      </w:hyperlink>
      <w:r>
        <w:t xml:space="preserve"> Судебного департамента при Верховном Суде РФ от 25.07.2025 N 118)</w:t>
      </w:r>
    </w:p>
    <w:p w:rsidR="0028772F" w:rsidRDefault="0028772F">
      <w:pPr>
        <w:pStyle w:val="ConsPlusNormal"/>
        <w:spacing w:before="220"/>
        <w:ind w:firstLine="540"/>
        <w:jc w:val="both"/>
      </w:pPr>
      <w:bookmarkStart w:id="39" w:name="P1846"/>
      <w:bookmarkEnd w:id="39"/>
      <w: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28772F" w:rsidRDefault="0028772F">
      <w:pPr>
        <w:pStyle w:val="ConsPlusNormal"/>
        <w:spacing w:before="220"/>
        <w:ind w:firstLine="540"/>
        <w:jc w:val="both"/>
      </w:pPr>
      <w:r>
        <w:t>истечения срока действия сертификата ключа электронной подписи, которым был подписан судебный акт в форме электронного документа;</w:t>
      </w:r>
    </w:p>
    <w:p w:rsidR="0028772F" w:rsidRDefault="0028772F">
      <w:pPr>
        <w:pStyle w:val="ConsPlusNormal"/>
        <w:spacing w:before="220"/>
        <w:ind w:firstLine="540"/>
        <w:jc w:val="both"/>
      </w:pPr>
      <w:r>
        <w:t>необходимости проставления на электронной копии судебного акта отметки о вступлении судебного акта в законную силу;</w:t>
      </w:r>
    </w:p>
    <w:p w:rsidR="0028772F" w:rsidRDefault="0028772F">
      <w:pPr>
        <w:pStyle w:val="ConsPlusNormal"/>
        <w:spacing w:before="220"/>
        <w:ind w:firstLine="540"/>
        <w:jc w:val="both"/>
      </w:pPr>
      <w:r>
        <w:t>изменения судебного акта вышестоящим судом, вынесение постановления, определения об исправлении описки или явной арифметической ошибки.</w:t>
      </w:r>
    </w:p>
    <w:p w:rsidR="0028772F" w:rsidRDefault="0028772F">
      <w:pPr>
        <w:pStyle w:val="ConsPlusNormal"/>
        <w:spacing w:before="220"/>
        <w:ind w:firstLine="540"/>
        <w:jc w:val="both"/>
      </w:pPr>
      <w: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28772F" w:rsidRDefault="0028772F">
      <w:pPr>
        <w:pStyle w:val="ConsPlusNormal"/>
        <w:spacing w:before="220"/>
        <w:ind w:firstLine="540"/>
        <w:jc w:val="both"/>
      </w:pPr>
      <w:r>
        <w:t>отметка "Электронная копия электронного документа" в верхнем правом углу первой страницы копии;</w:t>
      </w:r>
    </w:p>
    <w:p w:rsidR="0028772F" w:rsidRDefault="0028772F">
      <w:pPr>
        <w:pStyle w:val="ConsPlusNormal"/>
        <w:spacing w:before="220"/>
        <w:ind w:firstLine="540"/>
        <w:jc w:val="both"/>
      </w:pPr>
      <w: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28772F" w:rsidRDefault="0028772F">
      <w:pPr>
        <w:pStyle w:val="ConsPlusNormal"/>
        <w:spacing w:before="220"/>
        <w:ind w:firstLine="540"/>
        <w:jc w:val="both"/>
      </w:pPr>
      <w: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28772F" w:rsidRDefault="0028772F">
      <w:pPr>
        <w:pStyle w:val="ConsPlusNormal"/>
        <w:spacing w:before="220"/>
        <w:ind w:firstLine="540"/>
        <w:jc w:val="both"/>
      </w:pPr>
      <w:r>
        <w:t>отметка об изменении судебного акта вышестоящим судом либо об исправлении описки или явной арифметической ошибки (при их наличии);</w:t>
      </w:r>
    </w:p>
    <w:p w:rsidR="0028772F" w:rsidRDefault="0028772F">
      <w:pPr>
        <w:pStyle w:val="ConsPlusNormal"/>
        <w:spacing w:before="220"/>
        <w:ind w:firstLine="540"/>
        <w:jc w:val="both"/>
      </w:pPr>
      <w: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28772F" w:rsidRDefault="0028772F">
      <w:pPr>
        <w:pStyle w:val="ConsPlusNormal"/>
        <w:spacing w:before="220"/>
        <w:ind w:firstLine="540"/>
        <w:jc w:val="both"/>
      </w:pPr>
      <w: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02">
        <w:r>
          <w:rPr>
            <w:color w:val="0000FF"/>
          </w:rPr>
          <w:t>п. 2.1.9</w:t>
        </w:r>
      </w:hyperlink>
      <w:r>
        <w:t xml:space="preserve"> настоящей Инструкции.</w:t>
      </w:r>
    </w:p>
    <w:p w:rsidR="0028772F" w:rsidRDefault="0028772F">
      <w:pPr>
        <w:pStyle w:val="ConsPlusNormal"/>
        <w:jc w:val="both"/>
      </w:pPr>
      <w:r>
        <w:t xml:space="preserve">(в ред. </w:t>
      </w:r>
      <w:hyperlink r:id="rId1164">
        <w:r>
          <w:rPr>
            <w:color w:val="0000FF"/>
          </w:rPr>
          <w:t>Приказа</w:t>
        </w:r>
      </w:hyperlink>
      <w:r>
        <w:t xml:space="preserve"> Судебного департамента при Верховном Суде РФ от 12.03.2026 N 80)</w:t>
      </w:r>
    </w:p>
    <w:p w:rsidR="0028772F" w:rsidRDefault="0028772F">
      <w:pPr>
        <w:pStyle w:val="ConsPlusNormal"/>
        <w:spacing w:before="220"/>
        <w:ind w:firstLine="540"/>
        <w:jc w:val="both"/>
      </w:pPr>
      <w:r>
        <w:lastRenderedPageBreak/>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28772F" w:rsidRDefault="0028772F">
      <w:pPr>
        <w:pStyle w:val="ConsPlusNormal"/>
        <w:spacing w:before="220"/>
        <w:ind w:firstLine="540"/>
        <w:jc w:val="both"/>
      </w:pPr>
      <w: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28772F" w:rsidRDefault="0028772F">
      <w:pPr>
        <w:pStyle w:val="ConsPlusNormal"/>
        <w:jc w:val="both"/>
      </w:pPr>
      <w:r>
        <w:t xml:space="preserve">(п. 14.5.2 введен </w:t>
      </w:r>
      <w:hyperlink r:id="rId1165">
        <w:r>
          <w:rPr>
            <w:color w:val="0000FF"/>
          </w:rPr>
          <w:t>Приказом</w:t>
        </w:r>
      </w:hyperlink>
      <w:r>
        <w:t xml:space="preserve"> Судебного департамента при Верховном Суде РФ от 30.12.2025 N 266)</w:t>
      </w:r>
    </w:p>
    <w:bookmarkStart w:id="40" w:name="P1861"/>
    <w:bookmarkEnd w:id="40"/>
    <w:p w:rsidR="0028772F" w:rsidRDefault="0028772F">
      <w:pPr>
        <w:pStyle w:val="ConsPlusNormal"/>
        <w:spacing w:before="220"/>
        <w:ind w:firstLine="540"/>
        <w:jc w:val="both"/>
      </w:pPr>
      <w:r>
        <w:fldChar w:fldCharType="begin"/>
      </w:r>
      <w:r>
        <w:instrText>HYPERLINK "https://login.consultant.ru/link/?req=doc&amp;base=LAW&amp;n=337242&amp;dst=100315" \h</w:instrText>
      </w:r>
      <w:r>
        <w:fldChar w:fldCharType="separate"/>
      </w:r>
      <w:r>
        <w:rPr>
          <w:color w:val="0000FF"/>
        </w:rPr>
        <w:t>14.6</w:t>
      </w:r>
      <w:r>
        <w:fldChar w:fldCharType="end"/>
      </w:r>
      <w: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28772F" w:rsidRDefault="0028772F">
      <w:pPr>
        <w:pStyle w:val="ConsPlusNormal"/>
        <w:spacing w:before="220"/>
        <w:ind w:firstLine="540"/>
        <w:jc w:val="both"/>
      </w:pPr>
      <w:r>
        <w:t>обвиняемым, подсудимым, осужденным, оправданным, их защитникам и представителям (</w:t>
      </w:r>
      <w:hyperlink r:id="rId1166">
        <w:r>
          <w:rPr>
            <w:color w:val="0000FF"/>
          </w:rPr>
          <w:t>ст. 47 ч. 4 п. 13</w:t>
        </w:r>
      </w:hyperlink>
      <w:r>
        <w:t xml:space="preserve">, </w:t>
      </w:r>
      <w:hyperlink r:id="rId1167">
        <w:r>
          <w:rPr>
            <w:color w:val="0000FF"/>
          </w:rPr>
          <w:t>ст. 53 ч. 1 п. 7</w:t>
        </w:r>
      </w:hyperlink>
      <w:r>
        <w:t xml:space="preserve"> УПК РФ);</w:t>
      </w:r>
    </w:p>
    <w:p w:rsidR="0028772F" w:rsidRDefault="0028772F">
      <w:pPr>
        <w:pStyle w:val="ConsPlusNormal"/>
        <w:spacing w:before="220"/>
        <w:ind w:firstLine="540"/>
        <w:jc w:val="both"/>
      </w:pPr>
      <w:r>
        <w:t>потерпевшим (</w:t>
      </w:r>
      <w:hyperlink r:id="rId1168">
        <w:r>
          <w:rPr>
            <w:color w:val="0000FF"/>
          </w:rPr>
          <w:t>ст. 42 ч. 2 п. 12</w:t>
        </w:r>
      </w:hyperlink>
      <w:r>
        <w:t xml:space="preserve"> УПК РФ);</w:t>
      </w:r>
    </w:p>
    <w:p w:rsidR="0028772F" w:rsidRDefault="0028772F">
      <w:pPr>
        <w:pStyle w:val="ConsPlusNormal"/>
        <w:spacing w:before="220"/>
        <w:ind w:firstLine="540"/>
        <w:jc w:val="both"/>
      </w:pPr>
      <w:r>
        <w:t>гражданскому истцу, его представителю в части копий процессуальных решений, относящихся к предъявленному им гражданскому иску (</w:t>
      </w:r>
      <w:hyperlink r:id="rId1169">
        <w:r>
          <w:rPr>
            <w:color w:val="0000FF"/>
          </w:rPr>
          <w:t>ст. 44 ч. 4 п. 13</w:t>
        </w:r>
      </w:hyperlink>
      <w:r>
        <w:t xml:space="preserve"> УПК РФ);</w:t>
      </w:r>
    </w:p>
    <w:p w:rsidR="0028772F" w:rsidRDefault="0028772F">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1170">
        <w:r>
          <w:rPr>
            <w:color w:val="0000FF"/>
          </w:rPr>
          <w:t>ст. 54 ч. 2 п. 9</w:t>
        </w:r>
      </w:hyperlink>
      <w:r>
        <w:t xml:space="preserve">, </w:t>
      </w:r>
      <w:hyperlink r:id="rId1171">
        <w:r>
          <w:rPr>
            <w:color w:val="0000FF"/>
          </w:rPr>
          <w:t>ст. 55 ч. 2</w:t>
        </w:r>
      </w:hyperlink>
      <w:r>
        <w:t xml:space="preserve"> УПК РФ);</w:t>
      </w:r>
    </w:p>
    <w:p w:rsidR="0028772F" w:rsidRDefault="0028772F">
      <w:pPr>
        <w:pStyle w:val="ConsPlusNormal"/>
        <w:spacing w:before="220"/>
        <w:ind w:firstLine="540"/>
        <w:jc w:val="both"/>
      </w:pPr>
      <w:r>
        <w:t>сторонам и иным лицам, участвующим в гражданском деле, а также их представителям (</w:t>
      </w:r>
      <w:hyperlink r:id="rId1172">
        <w:r>
          <w:rPr>
            <w:color w:val="0000FF"/>
          </w:rPr>
          <w:t>ст. 35 ч. 1</w:t>
        </w:r>
      </w:hyperlink>
      <w:r>
        <w:t xml:space="preserve"> ГПК РФ);</w:t>
      </w:r>
    </w:p>
    <w:p w:rsidR="0028772F" w:rsidRDefault="0028772F">
      <w:pPr>
        <w:pStyle w:val="ConsPlusNormal"/>
        <w:spacing w:before="220"/>
        <w:ind w:firstLine="540"/>
        <w:jc w:val="both"/>
      </w:pPr>
      <w:r>
        <w:t>лицам, участвующим в административном деле (</w:t>
      </w:r>
      <w:hyperlink r:id="rId1173">
        <w:r>
          <w:rPr>
            <w:color w:val="0000FF"/>
          </w:rPr>
          <w:t>ч. 1 ст. 45</w:t>
        </w:r>
      </w:hyperlink>
      <w:r>
        <w:t xml:space="preserve"> КАС РФ);</w:t>
      </w:r>
    </w:p>
    <w:p w:rsidR="0028772F" w:rsidRDefault="0028772F">
      <w:pPr>
        <w:pStyle w:val="ConsPlusNormal"/>
        <w:jc w:val="both"/>
      </w:pPr>
      <w:r>
        <w:t xml:space="preserve">(абзац введен </w:t>
      </w:r>
      <w:hyperlink r:id="rId1174">
        <w:r>
          <w:rPr>
            <w:color w:val="0000FF"/>
          </w:rPr>
          <w:t>Приказом</w:t>
        </w:r>
      </w:hyperlink>
      <w:r>
        <w:t xml:space="preserve"> Судебного департамента при Верховном Суде РФ от 18.02.2016 N 33)</w:t>
      </w:r>
    </w:p>
    <w:p w:rsidR="0028772F" w:rsidRDefault="0028772F">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75">
        <w:r>
          <w:rPr>
            <w:color w:val="0000FF"/>
          </w:rPr>
          <w:t>ст. 11</w:t>
        </w:r>
      </w:hyperlink>
      <w:r>
        <w:t xml:space="preserve"> Закона Российской Федерации от 18.10.1991 N 1761-1 "О реабилитации жертв политических репрессий").</w:t>
      </w:r>
    </w:p>
    <w:p w:rsidR="0028772F" w:rsidRDefault="0028772F">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28772F" w:rsidRDefault="0028772F">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28772F" w:rsidRDefault="0028772F">
      <w:pPr>
        <w:pStyle w:val="ConsPlusNormal"/>
        <w:jc w:val="both"/>
      </w:pPr>
      <w:r>
        <w:t xml:space="preserve">(пункт в ред. </w:t>
      </w:r>
      <w:hyperlink r:id="rId1176">
        <w:r>
          <w:rPr>
            <w:color w:val="0000FF"/>
          </w:rPr>
          <w:t>Приказа</w:t>
        </w:r>
      </w:hyperlink>
      <w:r>
        <w:t xml:space="preserve"> Судебного департамента при Верховном Суде РФ от 18.03.2013 N 61)</w:t>
      </w:r>
    </w:p>
    <w:p w:rsidR="0028772F" w:rsidRDefault="0028772F">
      <w:pPr>
        <w:pStyle w:val="ConsPlusNormal"/>
        <w:spacing w:before="220"/>
        <w:ind w:firstLine="540"/>
        <w:jc w:val="both"/>
      </w:pPr>
      <w:hyperlink r:id="rId1177">
        <w:r>
          <w:rPr>
            <w:color w:val="0000FF"/>
          </w:rPr>
          <w:t>14.7</w:t>
        </w:r>
      </w:hyperlink>
      <w:r>
        <w:t xml:space="preserve">. Повторная выдача копий судебных актов (решений, определений, приговоров, постановлений, судебных приказов) лицам, указанным в </w:t>
      </w:r>
      <w:hyperlink w:anchor="P1787">
        <w:r>
          <w:rPr>
            <w:color w:val="0000FF"/>
          </w:rPr>
          <w:t>пункте 14.1</w:t>
        </w:r>
      </w:hyperlink>
      <w: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28772F" w:rsidRDefault="0028772F">
      <w:pPr>
        <w:pStyle w:val="ConsPlusNormal"/>
        <w:jc w:val="both"/>
      </w:pPr>
      <w:r>
        <w:t xml:space="preserve">(в ред. </w:t>
      </w:r>
      <w:hyperlink r:id="rId1178">
        <w:r>
          <w:rPr>
            <w:color w:val="0000FF"/>
          </w:rPr>
          <w:t>Приказа</w:t>
        </w:r>
      </w:hyperlink>
      <w:r>
        <w:t xml:space="preserve"> Судебного департамента при Верховном Суде РФ от 21.10.2019 N 238)</w:t>
      </w:r>
    </w:p>
    <w:p w:rsidR="0028772F" w:rsidRDefault="0028772F">
      <w:pPr>
        <w:pStyle w:val="ConsPlusNormal"/>
        <w:spacing w:before="220"/>
        <w:ind w:firstLine="540"/>
        <w:jc w:val="both"/>
      </w:pPr>
      <w:r>
        <w:t xml:space="preserve">Порядок выдачи судебных дел, находящихся в архиве суда, а также снятие с них копий регулируются </w:t>
      </w:r>
      <w:hyperlink r:id="rId1179">
        <w:r>
          <w:rPr>
            <w:color w:val="0000FF"/>
          </w:rPr>
          <w:t>Инструкцией</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28772F" w:rsidRDefault="0028772F">
      <w:pPr>
        <w:pStyle w:val="ConsPlusNormal"/>
        <w:jc w:val="both"/>
      </w:pPr>
      <w:r>
        <w:t xml:space="preserve">(в ред. </w:t>
      </w:r>
      <w:hyperlink r:id="rId1180">
        <w:r>
          <w:rPr>
            <w:color w:val="0000FF"/>
          </w:rPr>
          <w:t>Приказа</w:t>
        </w:r>
      </w:hyperlink>
      <w:r>
        <w:t xml:space="preserve"> Судебного департамента при Верховном Суде РФ от 21.10.2019 N 238)</w:t>
      </w:r>
    </w:p>
    <w:p w:rsidR="0028772F" w:rsidRDefault="0028772F">
      <w:pPr>
        <w:pStyle w:val="ConsPlusNormal"/>
        <w:jc w:val="both"/>
      </w:pPr>
      <w:r>
        <w:t xml:space="preserve">(пункт в ред. </w:t>
      </w:r>
      <w:hyperlink r:id="rId1181">
        <w:r>
          <w:rPr>
            <w:color w:val="0000FF"/>
          </w:rPr>
          <w:t>Приказа</w:t>
        </w:r>
      </w:hyperlink>
      <w:r>
        <w:t xml:space="preserve"> Судебного департамента при Верховном Суде РФ от 18.03.2013 N 61)</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1"/>
      </w:pPr>
      <w:bookmarkStart w:id="41" w:name="P1883"/>
      <w:bookmarkEnd w:id="41"/>
      <w:r>
        <w:t>Приложение N 1</w:t>
      </w:r>
    </w:p>
    <w:p w:rsidR="0028772F" w:rsidRDefault="002877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18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ind w:firstLine="540"/>
        <w:jc w:val="both"/>
      </w:pPr>
      <w:r>
        <w:t>Документами, удостоверяющими личность, являются:</w:t>
      </w:r>
    </w:p>
    <w:p w:rsidR="0028772F" w:rsidRDefault="0028772F">
      <w:pPr>
        <w:pStyle w:val="ConsPlusNormal"/>
        <w:spacing w:before="220"/>
        <w:ind w:firstLine="540"/>
        <w:jc w:val="both"/>
      </w:pPr>
      <w:r>
        <w:t>паспорт гражданина Российской Федерации;</w:t>
      </w:r>
    </w:p>
    <w:p w:rsidR="0028772F" w:rsidRDefault="0028772F">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28772F" w:rsidRDefault="0028772F">
      <w:pPr>
        <w:pStyle w:val="ConsPlusNormal"/>
        <w:spacing w:before="220"/>
        <w:ind w:firstLine="540"/>
        <w:jc w:val="both"/>
      </w:pPr>
      <w:r>
        <w:t>удостоверение личности или военный билет военнослужащего;</w:t>
      </w:r>
    </w:p>
    <w:p w:rsidR="0028772F" w:rsidRDefault="0028772F">
      <w:pPr>
        <w:pStyle w:val="ConsPlusNormal"/>
        <w:spacing w:before="220"/>
        <w:ind w:firstLine="540"/>
        <w:jc w:val="both"/>
      </w:pPr>
      <w:r>
        <w:t>паспорт моряка;</w:t>
      </w:r>
    </w:p>
    <w:p w:rsidR="0028772F" w:rsidRDefault="0028772F">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28772F" w:rsidRDefault="0028772F">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28772F" w:rsidRDefault="0028772F">
      <w:pPr>
        <w:pStyle w:val="ConsPlusNormal"/>
        <w:spacing w:before="220"/>
        <w:ind w:firstLine="540"/>
        <w:jc w:val="both"/>
      </w:pPr>
      <w:r>
        <w:t>разрешение на временное проживание, вид на жительство;</w:t>
      </w:r>
    </w:p>
    <w:p w:rsidR="0028772F" w:rsidRDefault="0028772F">
      <w:pPr>
        <w:pStyle w:val="ConsPlusNormal"/>
        <w:spacing w:before="220"/>
        <w:ind w:firstLine="540"/>
        <w:jc w:val="both"/>
      </w:pPr>
      <w:r>
        <w:t>удостоверение беженца;</w:t>
      </w:r>
    </w:p>
    <w:p w:rsidR="0028772F" w:rsidRDefault="0028772F">
      <w:pPr>
        <w:pStyle w:val="ConsPlusNormal"/>
        <w:spacing w:before="220"/>
        <w:ind w:firstLine="540"/>
        <w:jc w:val="both"/>
      </w:pPr>
      <w:r>
        <w:t>свидетельство о рассмотрении ходатайства о признании беженцем;</w:t>
      </w:r>
    </w:p>
    <w:p w:rsidR="0028772F" w:rsidRDefault="0028772F">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28772F" w:rsidRDefault="0028772F">
      <w:pPr>
        <w:pStyle w:val="ConsPlusNormal"/>
        <w:spacing w:before="220"/>
        <w:ind w:firstLine="540"/>
        <w:jc w:val="both"/>
      </w:pPr>
      <w:r>
        <w:t>удостоверение адвоката;</w:t>
      </w:r>
    </w:p>
    <w:p w:rsidR="0028772F" w:rsidRDefault="0028772F">
      <w:pPr>
        <w:pStyle w:val="ConsPlusNormal"/>
        <w:spacing w:before="220"/>
        <w:ind w:firstLine="540"/>
        <w:jc w:val="both"/>
      </w:pPr>
      <w:r>
        <w:t>редакционное удостоверение для журналиста;</w:t>
      </w:r>
    </w:p>
    <w:p w:rsidR="0028772F" w:rsidRDefault="0028772F">
      <w:pPr>
        <w:pStyle w:val="ConsPlusNormal"/>
        <w:spacing w:before="220"/>
        <w:ind w:firstLine="540"/>
        <w:jc w:val="both"/>
      </w:pPr>
      <w:r>
        <w:t>другие документы, удостоверяющие личность.</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1"/>
      </w:pPr>
      <w:bookmarkStart w:id="42" w:name="P1907"/>
      <w:bookmarkEnd w:id="42"/>
      <w:r>
        <w:t>Приложение N 2</w:t>
      </w:r>
    </w:p>
    <w:p w:rsidR="0028772F" w:rsidRDefault="0028772F">
      <w:pPr>
        <w:pStyle w:val="ConsPlusNormal"/>
        <w:jc w:val="right"/>
      </w:pPr>
      <w:r>
        <w:t xml:space="preserve">к </w:t>
      </w:r>
      <w:hyperlink w:anchor="P95">
        <w:r>
          <w:rPr>
            <w:color w:val="0000FF"/>
          </w:rPr>
          <w:t>п. 2.2</w:t>
        </w:r>
      </w:hyperlink>
    </w:p>
    <w:p w:rsidR="0028772F" w:rsidRDefault="0028772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27.12.2006 </w:t>
            </w:r>
            <w:hyperlink r:id="rId1183">
              <w:r>
                <w:rPr>
                  <w:color w:val="0000FF"/>
                </w:rPr>
                <w:t>N 146</w:t>
              </w:r>
            </w:hyperlink>
            <w:r>
              <w:rPr>
                <w:color w:val="392C69"/>
              </w:rPr>
              <w:t xml:space="preserve">, от 03.12.2010 </w:t>
            </w:r>
            <w:hyperlink r:id="rId1184">
              <w:r>
                <w:rPr>
                  <w:color w:val="0000FF"/>
                </w:rPr>
                <w:t>N 270</w:t>
              </w:r>
            </w:hyperlink>
            <w:r>
              <w:rPr>
                <w:color w:val="392C69"/>
              </w:rPr>
              <w:t xml:space="preserve">, от 19.12.2011 </w:t>
            </w:r>
            <w:hyperlink r:id="rId1185">
              <w:r>
                <w:rPr>
                  <w:color w:val="0000FF"/>
                </w:rPr>
                <w:t>N 232</w:t>
              </w:r>
            </w:hyperlink>
            <w:r>
              <w:rPr>
                <w:color w:val="392C69"/>
              </w:rPr>
              <w:t>,</w:t>
            </w:r>
          </w:p>
          <w:p w:rsidR="0028772F" w:rsidRDefault="0028772F">
            <w:pPr>
              <w:pStyle w:val="ConsPlusNormal"/>
              <w:jc w:val="center"/>
            </w:pPr>
            <w:r>
              <w:rPr>
                <w:color w:val="392C69"/>
              </w:rPr>
              <w:t xml:space="preserve">от 18.03.2013 </w:t>
            </w:r>
            <w:hyperlink r:id="rId1186">
              <w:r>
                <w:rPr>
                  <w:color w:val="0000FF"/>
                </w:rPr>
                <w:t>N 61</w:t>
              </w:r>
            </w:hyperlink>
            <w:r>
              <w:rPr>
                <w:color w:val="392C69"/>
              </w:rPr>
              <w:t xml:space="preserve">, от 16.04.2014 </w:t>
            </w:r>
            <w:hyperlink r:id="rId1187">
              <w:r>
                <w:rPr>
                  <w:color w:val="0000FF"/>
                </w:rPr>
                <w:t>N 90</w:t>
              </w:r>
            </w:hyperlink>
            <w:r>
              <w:rPr>
                <w:color w:val="392C69"/>
              </w:rPr>
              <w:t xml:space="preserve">, от 09.04.2015 </w:t>
            </w:r>
            <w:hyperlink r:id="rId1188">
              <w:r>
                <w:rPr>
                  <w:color w:val="0000FF"/>
                </w:rPr>
                <w:t>N 95</w:t>
              </w:r>
            </w:hyperlink>
            <w:r>
              <w:rPr>
                <w:color w:val="392C69"/>
              </w:rPr>
              <w:t>,</w:t>
            </w:r>
          </w:p>
          <w:p w:rsidR="0028772F" w:rsidRDefault="0028772F">
            <w:pPr>
              <w:pStyle w:val="ConsPlusNormal"/>
              <w:jc w:val="center"/>
            </w:pPr>
            <w:r>
              <w:rPr>
                <w:color w:val="392C69"/>
              </w:rPr>
              <w:t xml:space="preserve">от 18.02.2016 </w:t>
            </w:r>
            <w:hyperlink r:id="rId1189">
              <w:r>
                <w:rPr>
                  <w:color w:val="0000FF"/>
                </w:rPr>
                <w:t>N 33</w:t>
              </w:r>
            </w:hyperlink>
            <w:r>
              <w:rPr>
                <w:color w:val="392C69"/>
              </w:rPr>
              <w:t xml:space="preserve">, от 17.04.2017 </w:t>
            </w:r>
            <w:hyperlink r:id="rId1190">
              <w:r>
                <w:rPr>
                  <w:color w:val="0000FF"/>
                </w:rPr>
                <w:t>N 71</w:t>
              </w:r>
            </w:hyperlink>
            <w:r>
              <w:rPr>
                <w:color w:val="392C69"/>
              </w:rPr>
              <w:t xml:space="preserve">, от 09.01.2018 </w:t>
            </w:r>
            <w:hyperlink r:id="rId1191">
              <w:r>
                <w:rPr>
                  <w:color w:val="0000FF"/>
                </w:rPr>
                <w:t>N 2</w:t>
              </w:r>
            </w:hyperlink>
            <w:r>
              <w:rPr>
                <w:color w:val="392C69"/>
              </w:rPr>
              <w:t>,</w:t>
            </w:r>
          </w:p>
          <w:p w:rsidR="0028772F" w:rsidRDefault="0028772F">
            <w:pPr>
              <w:pStyle w:val="ConsPlusNormal"/>
              <w:jc w:val="center"/>
            </w:pPr>
            <w:r>
              <w:rPr>
                <w:color w:val="392C69"/>
              </w:rPr>
              <w:t xml:space="preserve">от 04.03.2019 </w:t>
            </w:r>
            <w:hyperlink r:id="rId1192">
              <w:r>
                <w:rPr>
                  <w:color w:val="0000FF"/>
                </w:rPr>
                <w:t>N 42</w:t>
              </w:r>
            </w:hyperlink>
            <w:r>
              <w:rPr>
                <w:color w:val="392C69"/>
              </w:rPr>
              <w:t xml:space="preserve">, от 21.10.2019 </w:t>
            </w:r>
            <w:hyperlink r:id="rId1193">
              <w:r>
                <w:rPr>
                  <w:color w:val="0000FF"/>
                </w:rPr>
                <w:t>N 238</w:t>
              </w:r>
            </w:hyperlink>
            <w:r>
              <w:rPr>
                <w:color w:val="392C69"/>
              </w:rPr>
              <w:t xml:space="preserve">, от 27.09.2021 </w:t>
            </w:r>
            <w:hyperlink r:id="rId1194">
              <w:r>
                <w:rPr>
                  <w:color w:val="0000FF"/>
                </w:rPr>
                <w:t>N 198</w:t>
              </w:r>
            </w:hyperlink>
            <w:r>
              <w:rPr>
                <w:color w:val="392C69"/>
              </w:rPr>
              <w:t>,</w:t>
            </w:r>
          </w:p>
          <w:p w:rsidR="0028772F" w:rsidRDefault="0028772F">
            <w:pPr>
              <w:pStyle w:val="ConsPlusNormal"/>
              <w:jc w:val="center"/>
            </w:pPr>
            <w:r>
              <w:rPr>
                <w:color w:val="392C69"/>
              </w:rPr>
              <w:t xml:space="preserve">от 22.12.2021 </w:t>
            </w:r>
            <w:hyperlink r:id="rId1195">
              <w:r>
                <w:rPr>
                  <w:color w:val="0000FF"/>
                </w:rPr>
                <w:t>N 244</w:t>
              </w:r>
            </w:hyperlink>
            <w:r>
              <w:rPr>
                <w:color w:val="392C69"/>
              </w:rPr>
              <w:t xml:space="preserve">, от 19.08.2024 </w:t>
            </w:r>
            <w:hyperlink r:id="rId1196">
              <w:r>
                <w:rPr>
                  <w:color w:val="0000FF"/>
                </w:rPr>
                <w:t>N 193</w:t>
              </w:r>
            </w:hyperlink>
            <w:r>
              <w:rPr>
                <w:color w:val="392C69"/>
              </w:rPr>
              <w:t xml:space="preserve">, от 11.10.2024 </w:t>
            </w:r>
            <w:hyperlink r:id="rId1197">
              <w:r>
                <w:rPr>
                  <w:color w:val="0000FF"/>
                </w:rPr>
                <w:t>N 230</w:t>
              </w:r>
            </w:hyperlink>
            <w:r>
              <w:rPr>
                <w:color w:val="392C69"/>
              </w:rPr>
              <w:t>,</w:t>
            </w:r>
          </w:p>
          <w:p w:rsidR="0028772F" w:rsidRDefault="0028772F">
            <w:pPr>
              <w:pStyle w:val="ConsPlusNormal"/>
              <w:jc w:val="center"/>
            </w:pPr>
            <w:r>
              <w:rPr>
                <w:color w:val="392C69"/>
              </w:rPr>
              <w:t xml:space="preserve">от 25.07.2025 </w:t>
            </w:r>
            <w:hyperlink r:id="rId1198">
              <w:r>
                <w:rPr>
                  <w:color w:val="0000FF"/>
                </w:rPr>
                <w:t>N 118</w:t>
              </w:r>
            </w:hyperlink>
            <w:r>
              <w:rPr>
                <w:color w:val="392C69"/>
              </w:rPr>
              <w:t xml:space="preserve">, от 30.12.2025 </w:t>
            </w:r>
            <w:hyperlink r:id="rId1199">
              <w:r>
                <w:rPr>
                  <w:color w:val="0000FF"/>
                </w:rPr>
                <w:t>N 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0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nformat"/>
        <w:spacing w:before="260"/>
        <w:jc w:val="both"/>
      </w:pPr>
      <w:r>
        <w:t xml:space="preserve">                   ____________________________________</w:t>
      </w:r>
    </w:p>
    <w:p w:rsidR="0028772F" w:rsidRDefault="0028772F">
      <w:pPr>
        <w:pStyle w:val="ConsPlusNonformat"/>
        <w:jc w:val="both"/>
      </w:pPr>
      <w:r>
        <w:t xml:space="preserve">                        (полное наименование суда)</w:t>
      </w:r>
    </w:p>
    <w:p w:rsidR="0028772F" w:rsidRDefault="0028772F">
      <w:pPr>
        <w:pStyle w:val="ConsPlusNonformat"/>
        <w:jc w:val="both"/>
      </w:pPr>
    </w:p>
    <w:p w:rsidR="0028772F" w:rsidRDefault="0028772F">
      <w:pPr>
        <w:pStyle w:val="ConsPlusNonformat"/>
        <w:jc w:val="both"/>
      </w:pPr>
      <w:bookmarkStart w:id="43" w:name="P1924"/>
      <w:bookmarkEnd w:id="43"/>
      <w:r>
        <w:t xml:space="preserve">                                    АКТ</w:t>
      </w:r>
    </w:p>
    <w:p w:rsidR="0028772F" w:rsidRDefault="0028772F">
      <w:pPr>
        <w:pStyle w:val="ConsPlusNonformat"/>
        <w:jc w:val="both"/>
      </w:pPr>
      <w:r>
        <w:t xml:space="preserve">          об отсутствии документов или других вложений в почтовых</w:t>
      </w:r>
    </w:p>
    <w:p w:rsidR="0028772F" w:rsidRDefault="0028772F">
      <w:pPr>
        <w:pStyle w:val="ConsPlusNonformat"/>
        <w:jc w:val="both"/>
      </w:pPr>
      <w:r>
        <w:t xml:space="preserve">          отправлениях (документов, поданных в электронном виде)</w:t>
      </w:r>
    </w:p>
    <w:p w:rsidR="0028772F" w:rsidRDefault="0028772F">
      <w:pPr>
        <w:pStyle w:val="ConsPlusNonformat"/>
        <w:jc w:val="both"/>
      </w:pPr>
    </w:p>
    <w:p w:rsidR="0028772F" w:rsidRDefault="0028772F">
      <w:pPr>
        <w:pStyle w:val="ConsPlusNonformat"/>
        <w:jc w:val="both"/>
      </w:pPr>
      <w:r>
        <w:t xml:space="preserve">                                                    "__" __________ 20__ г.</w:t>
      </w:r>
    </w:p>
    <w:p w:rsidR="0028772F" w:rsidRDefault="0028772F">
      <w:pPr>
        <w:pStyle w:val="ConsPlusNonformat"/>
        <w:jc w:val="both"/>
      </w:pPr>
    </w:p>
    <w:p w:rsidR="0028772F" w:rsidRDefault="0028772F">
      <w:pPr>
        <w:pStyle w:val="ConsPlusNonformat"/>
        <w:jc w:val="both"/>
      </w:pPr>
      <w:r>
        <w:t xml:space="preserve">    Работники ___________________ суда ____________________________________</w:t>
      </w:r>
    </w:p>
    <w:p w:rsidR="0028772F" w:rsidRDefault="0028772F">
      <w:pPr>
        <w:pStyle w:val="ConsPlusNonformat"/>
        <w:jc w:val="both"/>
      </w:pPr>
      <w:r>
        <w:t xml:space="preserve">              (наименование суда)         (должности, фамилии, инициалы)</w:t>
      </w:r>
    </w:p>
    <w:p w:rsidR="0028772F" w:rsidRDefault="0028772F">
      <w:pPr>
        <w:pStyle w:val="ConsPlusNonformat"/>
        <w:jc w:val="both"/>
      </w:pPr>
      <w:r>
        <w:t>____________________________________________ свидетельствуют нижеследующее.</w:t>
      </w:r>
    </w:p>
    <w:p w:rsidR="0028772F" w:rsidRDefault="0028772F">
      <w:pPr>
        <w:pStyle w:val="ConsPlusNonformat"/>
        <w:jc w:val="both"/>
      </w:pPr>
      <w:r>
        <w:t xml:space="preserve">    В ___________________ суд поступило ___________________________________</w:t>
      </w:r>
    </w:p>
    <w:p w:rsidR="0028772F" w:rsidRDefault="0028772F">
      <w:pPr>
        <w:pStyle w:val="ConsPlusNonformat"/>
        <w:jc w:val="both"/>
      </w:pPr>
      <w:r>
        <w:t xml:space="preserve">      (наименование суда)                  (письмо, бандероль, посылка,</w:t>
      </w:r>
    </w:p>
    <w:p w:rsidR="0028772F" w:rsidRDefault="0028772F">
      <w:pPr>
        <w:pStyle w:val="ConsPlusNonformat"/>
        <w:jc w:val="both"/>
      </w:pPr>
      <w:r>
        <w:t xml:space="preserve">                                        документ в электронном виде и т.п.)</w:t>
      </w:r>
    </w:p>
    <w:p w:rsidR="0028772F" w:rsidRDefault="0028772F">
      <w:pPr>
        <w:pStyle w:val="ConsPlusNonformat"/>
        <w:jc w:val="both"/>
      </w:pPr>
      <w:r>
        <w:t>с _________________________________________________________________________</w:t>
      </w:r>
    </w:p>
    <w:p w:rsidR="0028772F" w:rsidRDefault="0028772F">
      <w:pPr>
        <w:pStyle w:val="ConsPlusNonformat"/>
        <w:jc w:val="both"/>
      </w:pPr>
      <w:r>
        <w:t xml:space="preserve">     (указывается документ: исковое заявление, жалоба, письмо, обращение</w:t>
      </w:r>
    </w:p>
    <w:p w:rsidR="0028772F" w:rsidRDefault="0028772F">
      <w:pPr>
        <w:pStyle w:val="ConsPlusNonformat"/>
        <w:jc w:val="both"/>
      </w:pPr>
      <w:r>
        <w:t xml:space="preserve">                                  или др.)</w:t>
      </w:r>
    </w:p>
    <w:p w:rsidR="0028772F" w:rsidRDefault="0028772F">
      <w:pPr>
        <w:pStyle w:val="ConsPlusNonformat"/>
        <w:jc w:val="both"/>
      </w:pPr>
      <w:r>
        <w:t>с исходящим регистрационным N _____________ от "__" ________ 20__ г.</w:t>
      </w:r>
    </w:p>
    <w:p w:rsidR="0028772F" w:rsidRDefault="0028772F">
      <w:pPr>
        <w:pStyle w:val="ConsPlusNonformat"/>
        <w:jc w:val="both"/>
      </w:pPr>
      <w:r>
        <w:t xml:space="preserve">                              (при наличии)</w:t>
      </w:r>
    </w:p>
    <w:p w:rsidR="0028772F" w:rsidRDefault="0028772F">
      <w:pPr>
        <w:pStyle w:val="ConsPlusNonformat"/>
        <w:jc w:val="both"/>
      </w:pPr>
      <w:r>
        <w:t xml:space="preserve">    При  вскрытии  почтового  отправления в нем не оказалось (при просмотре</w:t>
      </w:r>
    </w:p>
    <w:p w:rsidR="0028772F" w:rsidRDefault="0028772F">
      <w:pPr>
        <w:pStyle w:val="ConsPlusNonformat"/>
        <w:jc w:val="both"/>
      </w:pPr>
      <w:r>
        <w:t>документов, поданных в суд в электронном виде)</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(самого документа или материалов, каких именно, указанных в приложении)</w:t>
      </w:r>
    </w:p>
    <w:p w:rsidR="0028772F" w:rsidRDefault="0028772F">
      <w:pPr>
        <w:pStyle w:val="ConsPlusNonformat"/>
        <w:jc w:val="both"/>
      </w:pPr>
    </w:p>
    <w:p w:rsidR="0028772F" w:rsidRDefault="0028772F">
      <w:pPr>
        <w:pStyle w:val="ConsPlusNonformat"/>
        <w:jc w:val="both"/>
      </w:pPr>
      <w:r>
        <w:t xml:space="preserve">    Настоящий акт составлен в 2 экземплярах.</w:t>
      </w:r>
    </w:p>
    <w:p w:rsidR="0028772F" w:rsidRDefault="0028772F">
      <w:pPr>
        <w:pStyle w:val="ConsPlusNonformat"/>
        <w:jc w:val="both"/>
      </w:pPr>
    </w:p>
    <w:p w:rsidR="0028772F" w:rsidRDefault="0028772F">
      <w:pPr>
        <w:pStyle w:val="ConsPlusNonformat"/>
        <w:jc w:val="both"/>
      </w:pPr>
      <w:r>
        <w:t xml:space="preserve">    Подписи ________________</w:t>
      </w:r>
    </w:p>
    <w:p w:rsidR="0028772F" w:rsidRDefault="0028772F">
      <w:pPr>
        <w:pStyle w:val="ConsPlusNonformat"/>
        <w:jc w:val="both"/>
      </w:pPr>
      <w:r>
        <w:t xml:space="preserve">    ________________________</w:t>
      </w:r>
    </w:p>
    <w:p w:rsidR="0028772F" w:rsidRDefault="0028772F">
      <w:pPr>
        <w:pStyle w:val="ConsPlusNonformat"/>
        <w:jc w:val="both"/>
      </w:pPr>
      <w:r>
        <w:t xml:space="preserve">    ________________________</w:t>
      </w:r>
    </w:p>
    <w:p w:rsidR="0028772F" w:rsidRDefault="0028772F">
      <w:pPr>
        <w:pStyle w:val="ConsPlusNonformat"/>
        <w:jc w:val="both"/>
      </w:pPr>
      <w:r>
        <w:t xml:space="preserve">    ________________________</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01">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w:t>
      </w:r>
    </w:p>
    <w:p w:rsidR="0028772F" w:rsidRDefault="0028772F">
      <w:pPr>
        <w:pStyle w:val="ConsPlusNormal"/>
      </w:pPr>
    </w:p>
    <w:p w:rsidR="0028772F" w:rsidRDefault="0028772F">
      <w:pPr>
        <w:pStyle w:val="ConsPlusNormal"/>
        <w:jc w:val="center"/>
      </w:pPr>
      <w:bookmarkStart w:id="44" w:name="P1960"/>
      <w:bookmarkEnd w:id="44"/>
      <w:r>
        <w:t>Единый реестр учета входящей корреспонденции</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859"/>
        <w:gridCol w:w="1118"/>
        <w:gridCol w:w="1402"/>
        <w:gridCol w:w="1704"/>
        <w:gridCol w:w="850"/>
        <w:gridCol w:w="989"/>
        <w:gridCol w:w="964"/>
      </w:tblGrid>
      <w:tr w:rsidR="0028772F">
        <w:tc>
          <w:tcPr>
            <w:tcW w:w="1152" w:type="dxa"/>
            <w:vMerge w:val="restart"/>
          </w:tcPr>
          <w:p w:rsidR="0028772F" w:rsidRDefault="0028772F">
            <w:pPr>
              <w:pStyle w:val="ConsPlusNormal"/>
              <w:jc w:val="center"/>
            </w:pPr>
            <w:r>
              <w:t>Вх. номер</w:t>
            </w:r>
          </w:p>
        </w:tc>
        <w:tc>
          <w:tcPr>
            <w:tcW w:w="859" w:type="dxa"/>
            <w:vMerge w:val="restart"/>
          </w:tcPr>
          <w:p w:rsidR="0028772F" w:rsidRDefault="0028772F">
            <w:pPr>
              <w:pStyle w:val="ConsPlusNormal"/>
              <w:jc w:val="center"/>
            </w:pPr>
            <w:r>
              <w:t>Дата</w:t>
            </w:r>
          </w:p>
        </w:tc>
        <w:tc>
          <w:tcPr>
            <w:tcW w:w="1118" w:type="dxa"/>
            <w:vMerge w:val="restart"/>
          </w:tcPr>
          <w:p w:rsidR="0028772F" w:rsidRDefault="0028772F">
            <w:pPr>
              <w:pStyle w:val="ConsPlusNormal"/>
              <w:jc w:val="center"/>
            </w:pPr>
            <w:r>
              <w:t xml:space="preserve">От кого </w:t>
            </w:r>
            <w:r>
              <w:lastRenderedPageBreak/>
              <w:t>поступил документ</w:t>
            </w:r>
          </w:p>
        </w:tc>
        <w:tc>
          <w:tcPr>
            <w:tcW w:w="1402" w:type="dxa"/>
            <w:vMerge w:val="restart"/>
          </w:tcPr>
          <w:p w:rsidR="0028772F" w:rsidRDefault="0028772F">
            <w:pPr>
              <w:pStyle w:val="ConsPlusNormal"/>
              <w:jc w:val="center"/>
            </w:pPr>
            <w:r>
              <w:lastRenderedPageBreak/>
              <w:t xml:space="preserve">Краткое </w:t>
            </w:r>
            <w:r>
              <w:lastRenderedPageBreak/>
              <w:t>содержание документа</w:t>
            </w:r>
          </w:p>
        </w:tc>
        <w:tc>
          <w:tcPr>
            <w:tcW w:w="3543" w:type="dxa"/>
            <w:gridSpan w:val="3"/>
          </w:tcPr>
          <w:p w:rsidR="0028772F" w:rsidRDefault="0028772F">
            <w:pPr>
              <w:pStyle w:val="ConsPlusNormal"/>
              <w:jc w:val="center"/>
            </w:pPr>
            <w:r>
              <w:lastRenderedPageBreak/>
              <w:t>Передан</w:t>
            </w:r>
          </w:p>
        </w:tc>
        <w:tc>
          <w:tcPr>
            <w:tcW w:w="964" w:type="dxa"/>
            <w:vMerge w:val="restart"/>
          </w:tcPr>
          <w:p w:rsidR="0028772F" w:rsidRDefault="0028772F">
            <w:pPr>
              <w:pStyle w:val="ConsPlusNormal"/>
              <w:jc w:val="center"/>
            </w:pPr>
            <w:r>
              <w:t xml:space="preserve">Другие </w:t>
            </w:r>
            <w:r>
              <w:lastRenderedPageBreak/>
              <w:t>отметки</w:t>
            </w:r>
          </w:p>
        </w:tc>
      </w:tr>
      <w:tr w:rsidR="0028772F">
        <w:tc>
          <w:tcPr>
            <w:tcW w:w="1152" w:type="dxa"/>
            <w:vMerge/>
          </w:tcPr>
          <w:p w:rsidR="0028772F" w:rsidRDefault="0028772F">
            <w:pPr>
              <w:pStyle w:val="ConsPlusNormal"/>
            </w:pPr>
          </w:p>
        </w:tc>
        <w:tc>
          <w:tcPr>
            <w:tcW w:w="859" w:type="dxa"/>
            <w:vMerge/>
          </w:tcPr>
          <w:p w:rsidR="0028772F" w:rsidRDefault="0028772F">
            <w:pPr>
              <w:pStyle w:val="ConsPlusNormal"/>
            </w:pPr>
          </w:p>
        </w:tc>
        <w:tc>
          <w:tcPr>
            <w:tcW w:w="1118" w:type="dxa"/>
            <w:vMerge/>
          </w:tcPr>
          <w:p w:rsidR="0028772F" w:rsidRDefault="0028772F">
            <w:pPr>
              <w:pStyle w:val="ConsPlusNormal"/>
            </w:pPr>
          </w:p>
        </w:tc>
        <w:tc>
          <w:tcPr>
            <w:tcW w:w="1402" w:type="dxa"/>
            <w:vMerge/>
          </w:tcPr>
          <w:p w:rsidR="0028772F" w:rsidRDefault="0028772F">
            <w:pPr>
              <w:pStyle w:val="ConsPlusNormal"/>
            </w:pPr>
          </w:p>
        </w:tc>
        <w:tc>
          <w:tcPr>
            <w:tcW w:w="1704" w:type="dxa"/>
          </w:tcPr>
          <w:p w:rsidR="0028772F" w:rsidRDefault="0028772F">
            <w:pPr>
              <w:pStyle w:val="ConsPlusNormal"/>
              <w:jc w:val="center"/>
            </w:pPr>
            <w:r>
              <w:t>Кому</w:t>
            </w:r>
          </w:p>
          <w:p w:rsidR="0028772F" w:rsidRDefault="0028772F">
            <w:pPr>
              <w:pStyle w:val="ConsPlusNormal"/>
              <w:jc w:val="center"/>
            </w:pPr>
            <w:r>
              <w:t>Ф.И.О.</w:t>
            </w:r>
          </w:p>
          <w:p w:rsidR="0028772F" w:rsidRDefault="0028772F">
            <w:pPr>
              <w:pStyle w:val="ConsPlusNormal"/>
              <w:jc w:val="center"/>
            </w:pPr>
            <w:r>
              <w:t>расшифровка,</w:t>
            </w:r>
          </w:p>
          <w:p w:rsidR="0028772F" w:rsidRDefault="0028772F">
            <w:pPr>
              <w:pStyle w:val="ConsPlusNormal"/>
              <w:jc w:val="center"/>
            </w:pPr>
            <w:r>
              <w:t>должность</w:t>
            </w:r>
          </w:p>
        </w:tc>
        <w:tc>
          <w:tcPr>
            <w:tcW w:w="850" w:type="dxa"/>
          </w:tcPr>
          <w:p w:rsidR="0028772F" w:rsidRDefault="0028772F">
            <w:pPr>
              <w:pStyle w:val="ConsPlusNormal"/>
              <w:jc w:val="center"/>
            </w:pPr>
            <w:r>
              <w:t>дата</w:t>
            </w:r>
          </w:p>
        </w:tc>
        <w:tc>
          <w:tcPr>
            <w:tcW w:w="989" w:type="dxa"/>
          </w:tcPr>
          <w:p w:rsidR="0028772F" w:rsidRDefault="0028772F">
            <w:pPr>
              <w:pStyle w:val="ConsPlusNormal"/>
              <w:jc w:val="center"/>
            </w:pPr>
            <w:r>
              <w:t>роспись</w:t>
            </w:r>
          </w:p>
        </w:tc>
        <w:tc>
          <w:tcPr>
            <w:tcW w:w="964" w:type="dxa"/>
            <w:vMerge/>
          </w:tcPr>
          <w:p w:rsidR="0028772F" w:rsidRDefault="0028772F">
            <w:pPr>
              <w:pStyle w:val="ConsPlusNormal"/>
            </w:pPr>
          </w:p>
        </w:tc>
      </w:tr>
      <w:tr w:rsidR="0028772F">
        <w:tc>
          <w:tcPr>
            <w:tcW w:w="1152" w:type="dxa"/>
          </w:tcPr>
          <w:p w:rsidR="0028772F" w:rsidRDefault="0028772F">
            <w:pPr>
              <w:pStyle w:val="ConsPlusNormal"/>
              <w:jc w:val="center"/>
            </w:pPr>
            <w:r>
              <w:lastRenderedPageBreak/>
              <w:t>1</w:t>
            </w:r>
          </w:p>
        </w:tc>
        <w:tc>
          <w:tcPr>
            <w:tcW w:w="859" w:type="dxa"/>
          </w:tcPr>
          <w:p w:rsidR="0028772F" w:rsidRDefault="0028772F">
            <w:pPr>
              <w:pStyle w:val="ConsPlusNormal"/>
              <w:jc w:val="center"/>
            </w:pPr>
            <w:r>
              <w:t>2</w:t>
            </w:r>
          </w:p>
        </w:tc>
        <w:tc>
          <w:tcPr>
            <w:tcW w:w="1118" w:type="dxa"/>
          </w:tcPr>
          <w:p w:rsidR="0028772F" w:rsidRDefault="0028772F">
            <w:pPr>
              <w:pStyle w:val="ConsPlusNormal"/>
              <w:jc w:val="center"/>
            </w:pPr>
            <w:r>
              <w:t>3</w:t>
            </w:r>
          </w:p>
        </w:tc>
        <w:tc>
          <w:tcPr>
            <w:tcW w:w="1402" w:type="dxa"/>
          </w:tcPr>
          <w:p w:rsidR="0028772F" w:rsidRDefault="0028772F">
            <w:pPr>
              <w:pStyle w:val="ConsPlusNormal"/>
              <w:jc w:val="center"/>
            </w:pPr>
            <w:r>
              <w:t>4</w:t>
            </w:r>
          </w:p>
        </w:tc>
        <w:tc>
          <w:tcPr>
            <w:tcW w:w="1704" w:type="dxa"/>
          </w:tcPr>
          <w:p w:rsidR="0028772F" w:rsidRDefault="0028772F">
            <w:pPr>
              <w:pStyle w:val="ConsPlusNormal"/>
              <w:jc w:val="center"/>
            </w:pPr>
            <w:r>
              <w:t>5</w:t>
            </w:r>
          </w:p>
        </w:tc>
        <w:tc>
          <w:tcPr>
            <w:tcW w:w="850" w:type="dxa"/>
          </w:tcPr>
          <w:p w:rsidR="0028772F" w:rsidRDefault="0028772F">
            <w:pPr>
              <w:pStyle w:val="ConsPlusNormal"/>
              <w:jc w:val="center"/>
            </w:pPr>
            <w:r>
              <w:t>6</w:t>
            </w:r>
          </w:p>
        </w:tc>
        <w:tc>
          <w:tcPr>
            <w:tcW w:w="989" w:type="dxa"/>
          </w:tcPr>
          <w:p w:rsidR="0028772F" w:rsidRDefault="0028772F">
            <w:pPr>
              <w:pStyle w:val="ConsPlusNormal"/>
              <w:jc w:val="center"/>
            </w:pPr>
            <w:r>
              <w:t>7</w:t>
            </w:r>
          </w:p>
        </w:tc>
        <w:tc>
          <w:tcPr>
            <w:tcW w:w="964" w:type="dxa"/>
          </w:tcPr>
          <w:p w:rsidR="0028772F" w:rsidRDefault="0028772F">
            <w:pPr>
              <w:pStyle w:val="ConsPlusNormal"/>
              <w:jc w:val="center"/>
            </w:pPr>
            <w:r>
              <w:t>8</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0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1-а</w:t>
      </w:r>
    </w:p>
    <w:p w:rsidR="0028772F" w:rsidRDefault="0028772F">
      <w:pPr>
        <w:pStyle w:val="ConsPlusNormal"/>
      </w:pPr>
    </w:p>
    <w:p w:rsidR="0028772F" w:rsidRDefault="0028772F">
      <w:pPr>
        <w:pStyle w:val="ConsPlusNormal"/>
        <w:jc w:val="center"/>
      </w:pPr>
      <w:bookmarkStart w:id="45" w:name="P1990"/>
      <w:bookmarkEnd w:id="45"/>
      <w:r>
        <w:t>Реестр</w:t>
      </w:r>
    </w:p>
    <w:p w:rsidR="0028772F" w:rsidRDefault="0028772F">
      <w:pPr>
        <w:pStyle w:val="ConsPlusNormal"/>
        <w:jc w:val="center"/>
      </w:pPr>
      <w:r>
        <w:t>учета исходящей корреспонденции</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96"/>
        <w:gridCol w:w="1696"/>
        <w:gridCol w:w="1696"/>
        <w:gridCol w:w="1696"/>
        <w:gridCol w:w="1698"/>
      </w:tblGrid>
      <w:tr w:rsidR="0028772F">
        <w:tc>
          <w:tcPr>
            <w:tcW w:w="1696" w:type="dxa"/>
          </w:tcPr>
          <w:p w:rsidR="0028772F" w:rsidRDefault="0028772F">
            <w:pPr>
              <w:pStyle w:val="ConsPlusNormal"/>
              <w:jc w:val="center"/>
            </w:pPr>
            <w:r>
              <w:t>N п/п (исх. номер)</w:t>
            </w:r>
          </w:p>
        </w:tc>
        <w:tc>
          <w:tcPr>
            <w:tcW w:w="1696" w:type="dxa"/>
          </w:tcPr>
          <w:p w:rsidR="0028772F" w:rsidRDefault="0028772F">
            <w:pPr>
              <w:pStyle w:val="ConsPlusNormal"/>
              <w:jc w:val="center"/>
            </w:pPr>
            <w:r>
              <w:t>Наименование документа</w:t>
            </w:r>
          </w:p>
        </w:tc>
        <w:tc>
          <w:tcPr>
            <w:tcW w:w="1696" w:type="dxa"/>
          </w:tcPr>
          <w:p w:rsidR="0028772F" w:rsidRDefault="0028772F">
            <w:pPr>
              <w:pStyle w:val="ConsPlusNormal"/>
              <w:jc w:val="center"/>
            </w:pPr>
            <w:r>
              <w:t>Кому направлен</w:t>
            </w:r>
          </w:p>
        </w:tc>
        <w:tc>
          <w:tcPr>
            <w:tcW w:w="1696" w:type="dxa"/>
          </w:tcPr>
          <w:p w:rsidR="0028772F" w:rsidRDefault="0028772F">
            <w:pPr>
              <w:pStyle w:val="ConsPlusNormal"/>
              <w:jc w:val="center"/>
            </w:pPr>
            <w:r>
              <w:t>Дата направления</w:t>
            </w:r>
          </w:p>
        </w:tc>
        <w:tc>
          <w:tcPr>
            <w:tcW w:w="1698" w:type="dxa"/>
          </w:tcPr>
          <w:p w:rsidR="0028772F" w:rsidRDefault="0028772F">
            <w:pPr>
              <w:pStyle w:val="ConsPlusNormal"/>
              <w:jc w:val="center"/>
            </w:pPr>
            <w:r>
              <w:t>Другие отметки</w:t>
            </w:r>
          </w:p>
        </w:tc>
      </w:tr>
      <w:tr w:rsidR="0028772F">
        <w:tc>
          <w:tcPr>
            <w:tcW w:w="1696" w:type="dxa"/>
          </w:tcPr>
          <w:p w:rsidR="0028772F" w:rsidRDefault="0028772F">
            <w:pPr>
              <w:pStyle w:val="ConsPlusNormal"/>
              <w:jc w:val="center"/>
            </w:pPr>
            <w:r>
              <w:t>1</w:t>
            </w:r>
          </w:p>
        </w:tc>
        <w:tc>
          <w:tcPr>
            <w:tcW w:w="1696" w:type="dxa"/>
          </w:tcPr>
          <w:p w:rsidR="0028772F" w:rsidRDefault="0028772F">
            <w:pPr>
              <w:pStyle w:val="ConsPlusNormal"/>
              <w:jc w:val="center"/>
            </w:pPr>
            <w:r>
              <w:t>2</w:t>
            </w:r>
          </w:p>
        </w:tc>
        <w:tc>
          <w:tcPr>
            <w:tcW w:w="1696" w:type="dxa"/>
          </w:tcPr>
          <w:p w:rsidR="0028772F" w:rsidRDefault="0028772F">
            <w:pPr>
              <w:pStyle w:val="ConsPlusNormal"/>
              <w:jc w:val="center"/>
            </w:pPr>
            <w:r>
              <w:t>3</w:t>
            </w:r>
          </w:p>
        </w:tc>
        <w:tc>
          <w:tcPr>
            <w:tcW w:w="1696" w:type="dxa"/>
          </w:tcPr>
          <w:p w:rsidR="0028772F" w:rsidRDefault="0028772F">
            <w:pPr>
              <w:pStyle w:val="ConsPlusNormal"/>
              <w:jc w:val="center"/>
            </w:pPr>
            <w:r>
              <w:t>4</w:t>
            </w:r>
          </w:p>
        </w:tc>
        <w:tc>
          <w:tcPr>
            <w:tcW w:w="1698" w:type="dxa"/>
          </w:tcPr>
          <w:p w:rsidR="0028772F" w:rsidRDefault="0028772F">
            <w:pPr>
              <w:pStyle w:val="ConsPlusNormal"/>
              <w:jc w:val="center"/>
            </w:pPr>
            <w:r>
              <w:t>5</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03">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2</w:t>
      </w:r>
    </w:p>
    <w:p w:rsidR="0028772F" w:rsidRDefault="0028772F">
      <w:pPr>
        <w:pStyle w:val="ConsPlusNormal"/>
      </w:pPr>
    </w:p>
    <w:p w:rsidR="0028772F" w:rsidRDefault="0028772F">
      <w:pPr>
        <w:pStyle w:val="ConsPlusNormal"/>
        <w:jc w:val="center"/>
      </w:pPr>
      <w:bookmarkStart w:id="46" w:name="P2011"/>
      <w:bookmarkEnd w:id="46"/>
      <w:r>
        <w:t xml:space="preserve">Реестр передачи документов </w:t>
      </w:r>
      <w:hyperlink w:anchor="P2011">
        <w:r>
          <w:rPr>
            <w:color w:val="0000FF"/>
          </w:rPr>
          <w:t>&lt;1&gt;</w:t>
        </w:r>
      </w:hyperlink>
    </w:p>
    <w:p w:rsidR="0028772F" w:rsidRDefault="0028772F">
      <w:pPr>
        <w:pStyle w:val="ConsPlusNormal"/>
        <w:jc w:val="both"/>
      </w:pPr>
    </w:p>
    <w:p w:rsidR="0028772F" w:rsidRDefault="0028772F">
      <w:pPr>
        <w:pStyle w:val="ConsPlusNormal"/>
        <w:sectPr w:rsidR="0028772F" w:rsidSect="0083046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2211"/>
        <w:gridCol w:w="1133"/>
        <w:gridCol w:w="1700"/>
        <w:gridCol w:w="1133"/>
        <w:gridCol w:w="2664"/>
        <w:gridCol w:w="2721"/>
        <w:gridCol w:w="1474"/>
      </w:tblGrid>
      <w:tr w:rsidR="0028772F">
        <w:tc>
          <w:tcPr>
            <w:tcW w:w="566" w:type="dxa"/>
          </w:tcPr>
          <w:p w:rsidR="0028772F" w:rsidRDefault="0028772F">
            <w:pPr>
              <w:pStyle w:val="ConsPlusNormal"/>
              <w:jc w:val="center"/>
            </w:pPr>
            <w:r>
              <w:lastRenderedPageBreak/>
              <w:t>N п/п</w:t>
            </w:r>
          </w:p>
        </w:tc>
        <w:tc>
          <w:tcPr>
            <w:tcW w:w="2211" w:type="dxa"/>
          </w:tcPr>
          <w:p w:rsidR="0028772F" w:rsidRDefault="0028772F">
            <w:pPr>
              <w:pStyle w:val="ConsPlusNormal"/>
              <w:jc w:val="center"/>
            </w:pPr>
            <w:r>
              <w:t>Вх. номер и дата по реестру учета входящей корреспонденции</w:t>
            </w:r>
          </w:p>
        </w:tc>
        <w:tc>
          <w:tcPr>
            <w:tcW w:w="1133" w:type="dxa"/>
          </w:tcPr>
          <w:p w:rsidR="0028772F" w:rsidRDefault="0028772F">
            <w:pPr>
              <w:pStyle w:val="ConsPlusNormal"/>
              <w:jc w:val="center"/>
            </w:pPr>
            <w:r>
              <w:t>От кого поступил документ</w:t>
            </w:r>
          </w:p>
        </w:tc>
        <w:tc>
          <w:tcPr>
            <w:tcW w:w="1700" w:type="dxa"/>
          </w:tcPr>
          <w:p w:rsidR="0028772F" w:rsidRDefault="0028772F">
            <w:pPr>
              <w:pStyle w:val="ConsPlusNormal"/>
              <w:jc w:val="center"/>
            </w:pPr>
            <w:r>
              <w:t>Наименование документа</w:t>
            </w:r>
          </w:p>
        </w:tc>
        <w:tc>
          <w:tcPr>
            <w:tcW w:w="1133" w:type="dxa"/>
          </w:tcPr>
          <w:p w:rsidR="0028772F" w:rsidRDefault="0028772F">
            <w:pPr>
              <w:pStyle w:val="ConsPlusNormal"/>
              <w:jc w:val="center"/>
            </w:pPr>
            <w:r>
              <w:t>Дата передачи</w:t>
            </w:r>
          </w:p>
        </w:tc>
        <w:tc>
          <w:tcPr>
            <w:tcW w:w="2664" w:type="dxa"/>
          </w:tcPr>
          <w:p w:rsidR="0028772F" w:rsidRDefault="0028772F">
            <w:pPr>
              <w:pStyle w:val="ConsPlusNormal"/>
              <w:jc w:val="center"/>
            </w:pPr>
            <w:r>
              <w:t>Ф.И.О. уполномоченного работника аппарата суда, судьи в получении документа</w:t>
            </w:r>
          </w:p>
        </w:tc>
        <w:tc>
          <w:tcPr>
            <w:tcW w:w="2721" w:type="dxa"/>
          </w:tcPr>
          <w:p w:rsidR="0028772F" w:rsidRDefault="0028772F">
            <w:pPr>
              <w:pStyle w:val="ConsPlusNormal"/>
              <w:jc w:val="center"/>
            </w:pPr>
            <w:r>
              <w:t>Подпись уполномоченного работника аппарата суда, судьи в получении документа</w:t>
            </w:r>
          </w:p>
        </w:tc>
        <w:tc>
          <w:tcPr>
            <w:tcW w:w="1474" w:type="dxa"/>
          </w:tcPr>
          <w:p w:rsidR="0028772F" w:rsidRDefault="0028772F">
            <w:pPr>
              <w:pStyle w:val="ConsPlusNormal"/>
              <w:jc w:val="center"/>
            </w:pPr>
            <w:r>
              <w:t>Иные отметки</w:t>
            </w:r>
          </w:p>
        </w:tc>
      </w:tr>
      <w:tr w:rsidR="0028772F">
        <w:tc>
          <w:tcPr>
            <w:tcW w:w="566" w:type="dxa"/>
          </w:tcPr>
          <w:p w:rsidR="0028772F" w:rsidRDefault="0028772F">
            <w:pPr>
              <w:pStyle w:val="ConsPlusNormal"/>
              <w:jc w:val="center"/>
            </w:pPr>
            <w:r>
              <w:t>1</w:t>
            </w:r>
          </w:p>
        </w:tc>
        <w:tc>
          <w:tcPr>
            <w:tcW w:w="2211" w:type="dxa"/>
          </w:tcPr>
          <w:p w:rsidR="0028772F" w:rsidRDefault="0028772F">
            <w:pPr>
              <w:pStyle w:val="ConsPlusNormal"/>
              <w:jc w:val="center"/>
            </w:pPr>
            <w:r>
              <w:t>2</w:t>
            </w:r>
          </w:p>
        </w:tc>
        <w:tc>
          <w:tcPr>
            <w:tcW w:w="1133" w:type="dxa"/>
          </w:tcPr>
          <w:p w:rsidR="0028772F" w:rsidRDefault="0028772F">
            <w:pPr>
              <w:pStyle w:val="ConsPlusNormal"/>
              <w:jc w:val="center"/>
            </w:pPr>
            <w:r>
              <w:t>3</w:t>
            </w:r>
          </w:p>
        </w:tc>
        <w:tc>
          <w:tcPr>
            <w:tcW w:w="1700" w:type="dxa"/>
          </w:tcPr>
          <w:p w:rsidR="0028772F" w:rsidRDefault="0028772F">
            <w:pPr>
              <w:pStyle w:val="ConsPlusNormal"/>
              <w:jc w:val="center"/>
            </w:pPr>
            <w:r>
              <w:t>4</w:t>
            </w:r>
          </w:p>
        </w:tc>
        <w:tc>
          <w:tcPr>
            <w:tcW w:w="1133" w:type="dxa"/>
          </w:tcPr>
          <w:p w:rsidR="0028772F" w:rsidRDefault="0028772F">
            <w:pPr>
              <w:pStyle w:val="ConsPlusNormal"/>
              <w:jc w:val="center"/>
            </w:pPr>
            <w:r>
              <w:t>5</w:t>
            </w:r>
          </w:p>
        </w:tc>
        <w:tc>
          <w:tcPr>
            <w:tcW w:w="2664" w:type="dxa"/>
          </w:tcPr>
          <w:p w:rsidR="0028772F" w:rsidRDefault="0028772F">
            <w:pPr>
              <w:pStyle w:val="ConsPlusNormal"/>
              <w:jc w:val="center"/>
            </w:pPr>
            <w:r>
              <w:t>6</w:t>
            </w:r>
          </w:p>
        </w:tc>
        <w:tc>
          <w:tcPr>
            <w:tcW w:w="2721" w:type="dxa"/>
          </w:tcPr>
          <w:p w:rsidR="0028772F" w:rsidRDefault="0028772F">
            <w:pPr>
              <w:pStyle w:val="ConsPlusNormal"/>
              <w:jc w:val="center"/>
            </w:pPr>
            <w:r>
              <w:t>7</w:t>
            </w:r>
          </w:p>
        </w:tc>
        <w:tc>
          <w:tcPr>
            <w:tcW w:w="1474" w:type="dxa"/>
          </w:tcPr>
          <w:p w:rsidR="0028772F" w:rsidRDefault="0028772F">
            <w:pPr>
              <w:pStyle w:val="ConsPlusNormal"/>
              <w:jc w:val="center"/>
            </w:pPr>
            <w:r>
              <w:t>8</w:t>
            </w:r>
          </w:p>
        </w:tc>
      </w:tr>
      <w:tr w:rsidR="0028772F">
        <w:tc>
          <w:tcPr>
            <w:tcW w:w="566" w:type="dxa"/>
          </w:tcPr>
          <w:p w:rsidR="0028772F" w:rsidRDefault="0028772F">
            <w:pPr>
              <w:pStyle w:val="ConsPlusNormal"/>
            </w:pPr>
          </w:p>
        </w:tc>
        <w:tc>
          <w:tcPr>
            <w:tcW w:w="2211" w:type="dxa"/>
          </w:tcPr>
          <w:p w:rsidR="0028772F" w:rsidRDefault="0028772F">
            <w:pPr>
              <w:pStyle w:val="ConsPlusNormal"/>
            </w:pPr>
          </w:p>
        </w:tc>
        <w:tc>
          <w:tcPr>
            <w:tcW w:w="1133" w:type="dxa"/>
          </w:tcPr>
          <w:p w:rsidR="0028772F" w:rsidRDefault="0028772F">
            <w:pPr>
              <w:pStyle w:val="ConsPlusNormal"/>
            </w:pPr>
          </w:p>
        </w:tc>
        <w:tc>
          <w:tcPr>
            <w:tcW w:w="1700" w:type="dxa"/>
          </w:tcPr>
          <w:p w:rsidR="0028772F" w:rsidRDefault="0028772F">
            <w:pPr>
              <w:pStyle w:val="ConsPlusNormal"/>
            </w:pPr>
          </w:p>
        </w:tc>
        <w:tc>
          <w:tcPr>
            <w:tcW w:w="1133" w:type="dxa"/>
          </w:tcPr>
          <w:p w:rsidR="0028772F" w:rsidRDefault="0028772F">
            <w:pPr>
              <w:pStyle w:val="ConsPlusNormal"/>
            </w:pPr>
          </w:p>
        </w:tc>
        <w:tc>
          <w:tcPr>
            <w:tcW w:w="2664" w:type="dxa"/>
          </w:tcPr>
          <w:p w:rsidR="0028772F" w:rsidRDefault="0028772F">
            <w:pPr>
              <w:pStyle w:val="ConsPlusNormal"/>
            </w:pPr>
          </w:p>
        </w:tc>
        <w:tc>
          <w:tcPr>
            <w:tcW w:w="2721" w:type="dxa"/>
          </w:tcPr>
          <w:p w:rsidR="0028772F" w:rsidRDefault="0028772F">
            <w:pPr>
              <w:pStyle w:val="ConsPlusNormal"/>
            </w:pPr>
          </w:p>
        </w:tc>
        <w:tc>
          <w:tcPr>
            <w:tcW w:w="1474" w:type="dxa"/>
          </w:tcPr>
          <w:p w:rsidR="0028772F" w:rsidRDefault="0028772F">
            <w:pPr>
              <w:pStyle w:val="ConsPlusNormal"/>
            </w:pPr>
          </w:p>
        </w:tc>
      </w:tr>
      <w:tr w:rsidR="0028772F">
        <w:tc>
          <w:tcPr>
            <w:tcW w:w="566" w:type="dxa"/>
          </w:tcPr>
          <w:p w:rsidR="0028772F" w:rsidRDefault="0028772F">
            <w:pPr>
              <w:pStyle w:val="ConsPlusNormal"/>
            </w:pPr>
          </w:p>
        </w:tc>
        <w:tc>
          <w:tcPr>
            <w:tcW w:w="2211" w:type="dxa"/>
          </w:tcPr>
          <w:p w:rsidR="0028772F" w:rsidRDefault="0028772F">
            <w:pPr>
              <w:pStyle w:val="ConsPlusNormal"/>
            </w:pPr>
          </w:p>
        </w:tc>
        <w:tc>
          <w:tcPr>
            <w:tcW w:w="1133" w:type="dxa"/>
          </w:tcPr>
          <w:p w:rsidR="0028772F" w:rsidRDefault="0028772F">
            <w:pPr>
              <w:pStyle w:val="ConsPlusNormal"/>
            </w:pPr>
          </w:p>
        </w:tc>
        <w:tc>
          <w:tcPr>
            <w:tcW w:w="1700" w:type="dxa"/>
          </w:tcPr>
          <w:p w:rsidR="0028772F" w:rsidRDefault="0028772F">
            <w:pPr>
              <w:pStyle w:val="ConsPlusNormal"/>
            </w:pPr>
          </w:p>
        </w:tc>
        <w:tc>
          <w:tcPr>
            <w:tcW w:w="1133" w:type="dxa"/>
          </w:tcPr>
          <w:p w:rsidR="0028772F" w:rsidRDefault="0028772F">
            <w:pPr>
              <w:pStyle w:val="ConsPlusNormal"/>
            </w:pPr>
          </w:p>
        </w:tc>
        <w:tc>
          <w:tcPr>
            <w:tcW w:w="2664" w:type="dxa"/>
          </w:tcPr>
          <w:p w:rsidR="0028772F" w:rsidRDefault="0028772F">
            <w:pPr>
              <w:pStyle w:val="ConsPlusNormal"/>
            </w:pPr>
          </w:p>
        </w:tc>
        <w:tc>
          <w:tcPr>
            <w:tcW w:w="2721" w:type="dxa"/>
          </w:tcPr>
          <w:p w:rsidR="0028772F" w:rsidRDefault="0028772F">
            <w:pPr>
              <w:pStyle w:val="ConsPlusNormal"/>
            </w:pPr>
          </w:p>
        </w:tc>
        <w:tc>
          <w:tcPr>
            <w:tcW w:w="1474" w:type="dxa"/>
          </w:tcPr>
          <w:p w:rsidR="0028772F" w:rsidRDefault="0028772F">
            <w:pPr>
              <w:pStyle w:val="ConsPlusNormal"/>
            </w:pPr>
          </w:p>
        </w:tc>
      </w:tr>
      <w:tr w:rsidR="0028772F">
        <w:tc>
          <w:tcPr>
            <w:tcW w:w="566" w:type="dxa"/>
          </w:tcPr>
          <w:p w:rsidR="0028772F" w:rsidRDefault="0028772F">
            <w:pPr>
              <w:pStyle w:val="ConsPlusNormal"/>
            </w:pPr>
          </w:p>
        </w:tc>
        <w:tc>
          <w:tcPr>
            <w:tcW w:w="2211" w:type="dxa"/>
          </w:tcPr>
          <w:p w:rsidR="0028772F" w:rsidRDefault="0028772F">
            <w:pPr>
              <w:pStyle w:val="ConsPlusNormal"/>
            </w:pPr>
          </w:p>
        </w:tc>
        <w:tc>
          <w:tcPr>
            <w:tcW w:w="1133" w:type="dxa"/>
          </w:tcPr>
          <w:p w:rsidR="0028772F" w:rsidRDefault="0028772F">
            <w:pPr>
              <w:pStyle w:val="ConsPlusNormal"/>
            </w:pPr>
          </w:p>
        </w:tc>
        <w:tc>
          <w:tcPr>
            <w:tcW w:w="1700" w:type="dxa"/>
          </w:tcPr>
          <w:p w:rsidR="0028772F" w:rsidRDefault="0028772F">
            <w:pPr>
              <w:pStyle w:val="ConsPlusNormal"/>
            </w:pPr>
          </w:p>
        </w:tc>
        <w:tc>
          <w:tcPr>
            <w:tcW w:w="1133" w:type="dxa"/>
          </w:tcPr>
          <w:p w:rsidR="0028772F" w:rsidRDefault="0028772F">
            <w:pPr>
              <w:pStyle w:val="ConsPlusNormal"/>
            </w:pPr>
          </w:p>
        </w:tc>
        <w:tc>
          <w:tcPr>
            <w:tcW w:w="2664" w:type="dxa"/>
          </w:tcPr>
          <w:p w:rsidR="0028772F" w:rsidRDefault="0028772F">
            <w:pPr>
              <w:pStyle w:val="ConsPlusNormal"/>
            </w:pPr>
          </w:p>
        </w:tc>
        <w:tc>
          <w:tcPr>
            <w:tcW w:w="2721" w:type="dxa"/>
          </w:tcPr>
          <w:p w:rsidR="0028772F" w:rsidRDefault="0028772F">
            <w:pPr>
              <w:pStyle w:val="ConsPlusNormal"/>
            </w:pPr>
          </w:p>
        </w:tc>
        <w:tc>
          <w:tcPr>
            <w:tcW w:w="1474" w:type="dxa"/>
          </w:tcPr>
          <w:p w:rsidR="0028772F" w:rsidRDefault="0028772F">
            <w:pPr>
              <w:pStyle w:val="ConsPlusNormal"/>
            </w:pPr>
          </w:p>
        </w:tc>
      </w:tr>
      <w:tr w:rsidR="0028772F">
        <w:tc>
          <w:tcPr>
            <w:tcW w:w="566" w:type="dxa"/>
          </w:tcPr>
          <w:p w:rsidR="0028772F" w:rsidRDefault="0028772F">
            <w:pPr>
              <w:pStyle w:val="ConsPlusNormal"/>
            </w:pPr>
          </w:p>
        </w:tc>
        <w:tc>
          <w:tcPr>
            <w:tcW w:w="2211" w:type="dxa"/>
          </w:tcPr>
          <w:p w:rsidR="0028772F" w:rsidRDefault="0028772F">
            <w:pPr>
              <w:pStyle w:val="ConsPlusNormal"/>
            </w:pPr>
          </w:p>
        </w:tc>
        <w:tc>
          <w:tcPr>
            <w:tcW w:w="1133" w:type="dxa"/>
          </w:tcPr>
          <w:p w:rsidR="0028772F" w:rsidRDefault="0028772F">
            <w:pPr>
              <w:pStyle w:val="ConsPlusNormal"/>
            </w:pPr>
          </w:p>
        </w:tc>
        <w:tc>
          <w:tcPr>
            <w:tcW w:w="1700" w:type="dxa"/>
          </w:tcPr>
          <w:p w:rsidR="0028772F" w:rsidRDefault="0028772F">
            <w:pPr>
              <w:pStyle w:val="ConsPlusNormal"/>
            </w:pPr>
          </w:p>
        </w:tc>
        <w:tc>
          <w:tcPr>
            <w:tcW w:w="1133" w:type="dxa"/>
          </w:tcPr>
          <w:p w:rsidR="0028772F" w:rsidRDefault="0028772F">
            <w:pPr>
              <w:pStyle w:val="ConsPlusNormal"/>
            </w:pPr>
          </w:p>
        </w:tc>
        <w:tc>
          <w:tcPr>
            <w:tcW w:w="2664" w:type="dxa"/>
          </w:tcPr>
          <w:p w:rsidR="0028772F" w:rsidRDefault="0028772F">
            <w:pPr>
              <w:pStyle w:val="ConsPlusNormal"/>
            </w:pPr>
          </w:p>
        </w:tc>
        <w:tc>
          <w:tcPr>
            <w:tcW w:w="2721" w:type="dxa"/>
          </w:tcPr>
          <w:p w:rsidR="0028772F" w:rsidRDefault="0028772F">
            <w:pPr>
              <w:pStyle w:val="ConsPlusNormal"/>
            </w:pPr>
          </w:p>
        </w:tc>
        <w:tc>
          <w:tcPr>
            <w:tcW w:w="1474" w:type="dxa"/>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ind w:firstLine="540"/>
        <w:jc w:val="both"/>
      </w:pPr>
      <w:r>
        <w:t>--------------------------------</w:t>
      </w:r>
    </w:p>
    <w:p w:rsidR="0028772F" w:rsidRDefault="0028772F">
      <w:pPr>
        <w:pStyle w:val="ConsPlusNormal"/>
        <w:spacing w:before="220"/>
        <w:ind w:firstLine="540"/>
        <w:jc w:val="both"/>
      </w:pPr>
      <w:r>
        <w:t>&lt;1&gt; По видам судопроизводства, видам поступающей корреспонденции</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204">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2-а</w:t>
      </w:r>
    </w:p>
    <w:p w:rsidR="0028772F" w:rsidRDefault="0028772F">
      <w:pPr>
        <w:pStyle w:val="ConsPlusNormal"/>
        <w:jc w:val="right"/>
      </w:pPr>
    </w:p>
    <w:p w:rsidR="0028772F" w:rsidRDefault="0028772F">
      <w:pPr>
        <w:pStyle w:val="ConsPlusNormal"/>
        <w:jc w:val="center"/>
      </w:pPr>
      <w:bookmarkStart w:id="47" w:name="P2072"/>
      <w:bookmarkEnd w:id="47"/>
      <w:r>
        <w:t xml:space="preserve">Реестр передачи дел </w:t>
      </w:r>
      <w:hyperlink w:anchor="P2108">
        <w:r>
          <w:rPr>
            <w:color w:val="0000FF"/>
          </w:rPr>
          <w:t>&lt;1&gt;</w:t>
        </w:r>
      </w:hyperlink>
    </w:p>
    <w:p w:rsidR="0028772F" w:rsidRDefault="002877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2381"/>
        <w:gridCol w:w="1530"/>
        <w:gridCol w:w="1644"/>
        <w:gridCol w:w="2040"/>
        <w:gridCol w:w="1474"/>
        <w:gridCol w:w="3968"/>
      </w:tblGrid>
      <w:tr w:rsidR="0028772F">
        <w:tc>
          <w:tcPr>
            <w:tcW w:w="566" w:type="dxa"/>
          </w:tcPr>
          <w:p w:rsidR="0028772F" w:rsidRDefault="0028772F">
            <w:pPr>
              <w:pStyle w:val="ConsPlusNormal"/>
              <w:jc w:val="center"/>
            </w:pPr>
            <w:r>
              <w:t>N п/п</w:t>
            </w:r>
          </w:p>
        </w:tc>
        <w:tc>
          <w:tcPr>
            <w:tcW w:w="2381" w:type="dxa"/>
          </w:tcPr>
          <w:p w:rsidR="0028772F" w:rsidRDefault="0028772F">
            <w:pPr>
              <w:pStyle w:val="ConsPlusNormal"/>
              <w:jc w:val="center"/>
            </w:pPr>
            <w:r>
              <w:t>N дела (УИД), N производства по делу</w:t>
            </w:r>
          </w:p>
        </w:tc>
        <w:tc>
          <w:tcPr>
            <w:tcW w:w="1530" w:type="dxa"/>
          </w:tcPr>
          <w:p w:rsidR="0028772F" w:rsidRDefault="0028772F">
            <w:pPr>
              <w:pStyle w:val="ConsPlusNormal"/>
              <w:jc w:val="center"/>
            </w:pPr>
            <w:r>
              <w:t>Наименование дела</w:t>
            </w:r>
          </w:p>
        </w:tc>
        <w:tc>
          <w:tcPr>
            <w:tcW w:w="1644" w:type="dxa"/>
          </w:tcPr>
          <w:p w:rsidR="0028772F" w:rsidRDefault="0028772F">
            <w:pPr>
              <w:pStyle w:val="ConsPlusNormal"/>
              <w:jc w:val="center"/>
            </w:pPr>
            <w:r>
              <w:t>Входящий N, дата</w:t>
            </w:r>
          </w:p>
        </w:tc>
        <w:tc>
          <w:tcPr>
            <w:tcW w:w="2040" w:type="dxa"/>
          </w:tcPr>
          <w:p w:rsidR="0028772F" w:rsidRDefault="0028772F">
            <w:pPr>
              <w:pStyle w:val="ConsPlusNormal"/>
              <w:jc w:val="center"/>
            </w:pPr>
            <w:r>
              <w:t>Ф.И.О. судьи (которому распределено дело)</w:t>
            </w:r>
          </w:p>
        </w:tc>
        <w:tc>
          <w:tcPr>
            <w:tcW w:w="1474" w:type="dxa"/>
          </w:tcPr>
          <w:p w:rsidR="0028772F" w:rsidRDefault="0028772F">
            <w:pPr>
              <w:pStyle w:val="ConsPlusNormal"/>
              <w:jc w:val="center"/>
            </w:pPr>
            <w:r>
              <w:t>Дата передачи</w:t>
            </w:r>
          </w:p>
        </w:tc>
        <w:tc>
          <w:tcPr>
            <w:tcW w:w="3968" w:type="dxa"/>
          </w:tcPr>
          <w:p w:rsidR="0028772F" w:rsidRDefault="0028772F">
            <w:pPr>
              <w:pStyle w:val="ConsPlusNormal"/>
              <w:jc w:val="center"/>
            </w:pPr>
            <w:r>
              <w:t>Ф.И.О.,</w:t>
            </w:r>
          </w:p>
          <w:p w:rsidR="0028772F" w:rsidRDefault="0028772F">
            <w:pPr>
              <w:pStyle w:val="ConsPlusNormal"/>
              <w:jc w:val="center"/>
            </w:pPr>
            <w:r>
              <w:t>подпись секретаря судебного заседания, помощника судьи, судьи в получении дела</w:t>
            </w:r>
          </w:p>
        </w:tc>
      </w:tr>
      <w:tr w:rsidR="0028772F">
        <w:tc>
          <w:tcPr>
            <w:tcW w:w="566" w:type="dxa"/>
          </w:tcPr>
          <w:p w:rsidR="0028772F" w:rsidRDefault="0028772F">
            <w:pPr>
              <w:pStyle w:val="ConsPlusNormal"/>
              <w:jc w:val="center"/>
            </w:pPr>
            <w:r>
              <w:lastRenderedPageBreak/>
              <w:t>1</w:t>
            </w:r>
          </w:p>
        </w:tc>
        <w:tc>
          <w:tcPr>
            <w:tcW w:w="2381" w:type="dxa"/>
          </w:tcPr>
          <w:p w:rsidR="0028772F" w:rsidRDefault="0028772F">
            <w:pPr>
              <w:pStyle w:val="ConsPlusNormal"/>
              <w:jc w:val="center"/>
            </w:pPr>
            <w:r>
              <w:t>2</w:t>
            </w:r>
          </w:p>
        </w:tc>
        <w:tc>
          <w:tcPr>
            <w:tcW w:w="1530" w:type="dxa"/>
          </w:tcPr>
          <w:p w:rsidR="0028772F" w:rsidRDefault="0028772F">
            <w:pPr>
              <w:pStyle w:val="ConsPlusNormal"/>
              <w:jc w:val="center"/>
            </w:pPr>
            <w:r>
              <w:t>3</w:t>
            </w:r>
          </w:p>
        </w:tc>
        <w:tc>
          <w:tcPr>
            <w:tcW w:w="1644" w:type="dxa"/>
          </w:tcPr>
          <w:p w:rsidR="0028772F" w:rsidRDefault="0028772F">
            <w:pPr>
              <w:pStyle w:val="ConsPlusNormal"/>
              <w:jc w:val="center"/>
            </w:pPr>
            <w:r>
              <w:t>4</w:t>
            </w:r>
          </w:p>
        </w:tc>
        <w:tc>
          <w:tcPr>
            <w:tcW w:w="2040" w:type="dxa"/>
          </w:tcPr>
          <w:p w:rsidR="0028772F" w:rsidRDefault="0028772F">
            <w:pPr>
              <w:pStyle w:val="ConsPlusNormal"/>
              <w:jc w:val="center"/>
            </w:pPr>
            <w:r>
              <w:t>5</w:t>
            </w:r>
          </w:p>
        </w:tc>
        <w:tc>
          <w:tcPr>
            <w:tcW w:w="1474" w:type="dxa"/>
          </w:tcPr>
          <w:p w:rsidR="0028772F" w:rsidRDefault="0028772F">
            <w:pPr>
              <w:pStyle w:val="ConsPlusNormal"/>
              <w:jc w:val="center"/>
            </w:pPr>
            <w:r>
              <w:t>6</w:t>
            </w:r>
          </w:p>
        </w:tc>
        <w:tc>
          <w:tcPr>
            <w:tcW w:w="3968" w:type="dxa"/>
          </w:tcPr>
          <w:p w:rsidR="0028772F" w:rsidRDefault="0028772F">
            <w:pPr>
              <w:pStyle w:val="ConsPlusNormal"/>
              <w:jc w:val="center"/>
            </w:pPr>
            <w:r>
              <w:t>7</w:t>
            </w:r>
          </w:p>
        </w:tc>
      </w:tr>
      <w:tr w:rsidR="0028772F">
        <w:tc>
          <w:tcPr>
            <w:tcW w:w="566" w:type="dxa"/>
          </w:tcPr>
          <w:p w:rsidR="0028772F" w:rsidRDefault="0028772F">
            <w:pPr>
              <w:pStyle w:val="ConsPlusNormal"/>
            </w:pPr>
          </w:p>
        </w:tc>
        <w:tc>
          <w:tcPr>
            <w:tcW w:w="2381" w:type="dxa"/>
          </w:tcPr>
          <w:p w:rsidR="0028772F" w:rsidRDefault="0028772F">
            <w:pPr>
              <w:pStyle w:val="ConsPlusNormal"/>
            </w:pPr>
          </w:p>
        </w:tc>
        <w:tc>
          <w:tcPr>
            <w:tcW w:w="1530" w:type="dxa"/>
          </w:tcPr>
          <w:p w:rsidR="0028772F" w:rsidRDefault="0028772F">
            <w:pPr>
              <w:pStyle w:val="ConsPlusNormal"/>
            </w:pPr>
          </w:p>
        </w:tc>
        <w:tc>
          <w:tcPr>
            <w:tcW w:w="1644" w:type="dxa"/>
          </w:tcPr>
          <w:p w:rsidR="0028772F" w:rsidRDefault="0028772F">
            <w:pPr>
              <w:pStyle w:val="ConsPlusNormal"/>
            </w:pPr>
          </w:p>
        </w:tc>
        <w:tc>
          <w:tcPr>
            <w:tcW w:w="2040" w:type="dxa"/>
          </w:tcPr>
          <w:p w:rsidR="0028772F" w:rsidRDefault="0028772F">
            <w:pPr>
              <w:pStyle w:val="ConsPlusNormal"/>
            </w:pPr>
          </w:p>
        </w:tc>
        <w:tc>
          <w:tcPr>
            <w:tcW w:w="1474" w:type="dxa"/>
          </w:tcPr>
          <w:p w:rsidR="0028772F" w:rsidRDefault="0028772F">
            <w:pPr>
              <w:pStyle w:val="ConsPlusNormal"/>
            </w:pPr>
          </w:p>
        </w:tc>
        <w:tc>
          <w:tcPr>
            <w:tcW w:w="3968" w:type="dxa"/>
          </w:tcPr>
          <w:p w:rsidR="0028772F" w:rsidRDefault="0028772F">
            <w:pPr>
              <w:pStyle w:val="ConsPlusNormal"/>
            </w:pP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20"/>
        <w:gridCol w:w="2917"/>
        <w:gridCol w:w="3628"/>
      </w:tblGrid>
      <w:tr w:rsidR="0028772F">
        <w:tc>
          <w:tcPr>
            <w:tcW w:w="2520" w:type="dxa"/>
          </w:tcPr>
          <w:p w:rsidR="0028772F" w:rsidRDefault="0028772F">
            <w:pPr>
              <w:pStyle w:val="ConsPlusNormal"/>
              <w:jc w:val="center"/>
            </w:pPr>
            <w:r>
              <w:t>Дата и результат рассмотрения дела</w:t>
            </w:r>
          </w:p>
        </w:tc>
        <w:tc>
          <w:tcPr>
            <w:tcW w:w="2917" w:type="dxa"/>
          </w:tcPr>
          <w:p w:rsidR="0028772F" w:rsidRDefault="0028772F">
            <w:pPr>
              <w:pStyle w:val="ConsPlusNormal"/>
              <w:jc w:val="center"/>
            </w:pPr>
            <w:r>
              <w:t>Дата сдачи дела в отдел делопроизводства</w:t>
            </w:r>
          </w:p>
        </w:tc>
        <w:tc>
          <w:tcPr>
            <w:tcW w:w="3628" w:type="dxa"/>
          </w:tcPr>
          <w:p w:rsidR="0028772F" w:rsidRDefault="0028772F">
            <w:pPr>
              <w:pStyle w:val="ConsPlusNormal"/>
              <w:jc w:val="center"/>
            </w:pPr>
            <w:r>
              <w:t>Подпись работника отдела делопроизводства в получении дела</w:t>
            </w:r>
          </w:p>
        </w:tc>
      </w:tr>
      <w:tr w:rsidR="0028772F">
        <w:tc>
          <w:tcPr>
            <w:tcW w:w="2520" w:type="dxa"/>
          </w:tcPr>
          <w:p w:rsidR="0028772F" w:rsidRDefault="0028772F">
            <w:pPr>
              <w:pStyle w:val="ConsPlusNormal"/>
              <w:jc w:val="center"/>
            </w:pPr>
            <w:r>
              <w:t>8</w:t>
            </w:r>
          </w:p>
        </w:tc>
        <w:tc>
          <w:tcPr>
            <w:tcW w:w="2917" w:type="dxa"/>
          </w:tcPr>
          <w:p w:rsidR="0028772F" w:rsidRDefault="0028772F">
            <w:pPr>
              <w:pStyle w:val="ConsPlusNormal"/>
              <w:jc w:val="center"/>
            </w:pPr>
            <w:r>
              <w:t>9</w:t>
            </w:r>
          </w:p>
        </w:tc>
        <w:tc>
          <w:tcPr>
            <w:tcW w:w="3628" w:type="dxa"/>
          </w:tcPr>
          <w:p w:rsidR="0028772F" w:rsidRDefault="0028772F">
            <w:pPr>
              <w:pStyle w:val="ConsPlusNormal"/>
              <w:jc w:val="center"/>
            </w:pPr>
            <w:r>
              <w:t>10</w:t>
            </w:r>
          </w:p>
        </w:tc>
      </w:tr>
      <w:tr w:rsidR="0028772F">
        <w:tc>
          <w:tcPr>
            <w:tcW w:w="2520" w:type="dxa"/>
          </w:tcPr>
          <w:p w:rsidR="0028772F" w:rsidRDefault="0028772F">
            <w:pPr>
              <w:pStyle w:val="ConsPlusNormal"/>
            </w:pPr>
          </w:p>
        </w:tc>
        <w:tc>
          <w:tcPr>
            <w:tcW w:w="2917" w:type="dxa"/>
          </w:tcPr>
          <w:p w:rsidR="0028772F" w:rsidRDefault="0028772F">
            <w:pPr>
              <w:pStyle w:val="ConsPlusNormal"/>
            </w:pPr>
          </w:p>
        </w:tc>
        <w:tc>
          <w:tcPr>
            <w:tcW w:w="3628" w:type="dxa"/>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48" w:name="P2108"/>
      <w:bookmarkEnd w:id="48"/>
      <w:r>
        <w:t>&lt;1&gt; По видам судопроизводств (судьям)</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05">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3</w:t>
      </w:r>
    </w:p>
    <w:p w:rsidR="0028772F" w:rsidRDefault="0028772F">
      <w:pPr>
        <w:pStyle w:val="ConsPlusNormal"/>
      </w:pPr>
    </w:p>
    <w:p w:rsidR="0028772F" w:rsidRDefault="0028772F">
      <w:pPr>
        <w:pStyle w:val="ConsPlusNormal"/>
        <w:jc w:val="center"/>
      </w:pPr>
      <w:r>
        <w:t>Список</w:t>
      </w:r>
    </w:p>
    <w:p w:rsidR="0028772F" w:rsidRDefault="0028772F">
      <w:pPr>
        <w:pStyle w:val="ConsPlusNormal"/>
        <w:jc w:val="center"/>
      </w:pPr>
      <w:r>
        <w:t>внутренних почтовых отправлений заказных</w:t>
      </w:r>
    </w:p>
    <w:p w:rsidR="0028772F" w:rsidRDefault="0028772F">
      <w:pPr>
        <w:pStyle w:val="ConsPlusNormal"/>
        <w:jc w:val="center"/>
      </w:pPr>
      <w:r>
        <w:t>бандеролей (писем)</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2145"/>
        <w:gridCol w:w="1650"/>
        <w:gridCol w:w="990"/>
        <w:gridCol w:w="1650"/>
        <w:gridCol w:w="1980"/>
        <w:gridCol w:w="2145"/>
      </w:tblGrid>
      <w:tr w:rsidR="0028772F">
        <w:tc>
          <w:tcPr>
            <w:tcW w:w="660" w:type="dxa"/>
          </w:tcPr>
          <w:p w:rsidR="0028772F" w:rsidRDefault="0028772F">
            <w:pPr>
              <w:pStyle w:val="ConsPlusNormal"/>
              <w:jc w:val="center"/>
            </w:pPr>
            <w:r>
              <w:lastRenderedPageBreak/>
              <w:t>N п/п</w:t>
            </w:r>
          </w:p>
        </w:tc>
        <w:tc>
          <w:tcPr>
            <w:tcW w:w="1320" w:type="dxa"/>
          </w:tcPr>
          <w:p w:rsidR="0028772F" w:rsidRDefault="0028772F">
            <w:pPr>
              <w:pStyle w:val="ConsPlusNormal"/>
              <w:jc w:val="center"/>
            </w:pPr>
            <w:r>
              <w:t>Адресат</w:t>
            </w:r>
          </w:p>
        </w:tc>
        <w:tc>
          <w:tcPr>
            <w:tcW w:w="2145" w:type="dxa"/>
          </w:tcPr>
          <w:p w:rsidR="0028772F" w:rsidRDefault="0028772F">
            <w:pPr>
              <w:pStyle w:val="ConsPlusNormal"/>
              <w:jc w:val="center"/>
            </w:pPr>
            <w:r>
              <w:t>Содержание</w:t>
            </w:r>
          </w:p>
        </w:tc>
        <w:tc>
          <w:tcPr>
            <w:tcW w:w="1650" w:type="dxa"/>
          </w:tcPr>
          <w:p w:rsidR="0028772F" w:rsidRDefault="0028772F">
            <w:pPr>
              <w:pStyle w:val="ConsPlusNormal"/>
              <w:jc w:val="center"/>
            </w:pPr>
            <w:r>
              <w:t>Исх. N и дата переписки</w:t>
            </w:r>
          </w:p>
        </w:tc>
        <w:tc>
          <w:tcPr>
            <w:tcW w:w="990" w:type="dxa"/>
          </w:tcPr>
          <w:p w:rsidR="0028772F" w:rsidRDefault="0028772F">
            <w:pPr>
              <w:pStyle w:val="ConsPlusNormal"/>
              <w:jc w:val="center"/>
            </w:pPr>
            <w:r>
              <w:t>Вес</w:t>
            </w:r>
          </w:p>
        </w:tc>
        <w:tc>
          <w:tcPr>
            <w:tcW w:w="1650" w:type="dxa"/>
          </w:tcPr>
          <w:p w:rsidR="0028772F" w:rsidRDefault="0028772F">
            <w:pPr>
              <w:pStyle w:val="ConsPlusNormal"/>
              <w:jc w:val="center"/>
            </w:pPr>
            <w:r>
              <w:t>Сумма почтового сбора</w:t>
            </w:r>
          </w:p>
        </w:tc>
        <w:tc>
          <w:tcPr>
            <w:tcW w:w="1980" w:type="dxa"/>
          </w:tcPr>
          <w:p w:rsidR="0028772F" w:rsidRDefault="0028772F">
            <w:pPr>
              <w:pStyle w:val="ConsPlusNormal"/>
              <w:jc w:val="center"/>
            </w:pPr>
            <w:r>
              <w:t>N заказного отправления</w:t>
            </w:r>
          </w:p>
        </w:tc>
        <w:tc>
          <w:tcPr>
            <w:tcW w:w="2145" w:type="dxa"/>
          </w:tcPr>
          <w:p w:rsidR="0028772F" w:rsidRDefault="0028772F">
            <w:pPr>
              <w:pStyle w:val="ConsPlusNormal"/>
              <w:jc w:val="center"/>
            </w:pPr>
            <w:r>
              <w:t>Примечание</w:t>
            </w:r>
          </w:p>
        </w:tc>
      </w:tr>
      <w:tr w:rsidR="0028772F">
        <w:tc>
          <w:tcPr>
            <w:tcW w:w="660" w:type="dxa"/>
          </w:tcPr>
          <w:p w:rsidR="0028772F" w:rsidRDefault="0028772F">
            <w:pPr>
              <w:pStyle w:val="ConsPlusNormal"/>
              <w:jc w:val="center"/>
            </w:pPr>
            <w:r>
              <w:t>1</w:t>
            </w:r>
          </w:p>
        </w:tc>
        <w:tc>
          <w:tcPr>
            <w:tcW w:w="1320" w:type="dxa"/>
          </w:tcPr>
          <w:p w:rsidR="0028772F" w:rsidRDefault="0028772F">
            <w:pPr>
              <w:pStyle w:val="ConsPlusNormal"/>
              <w:jc w:val="center"/>
            </w:pPr>
            <w:r>
              <w:t>2</w:t>
            </w:r>
          </w:p>
        </w:tc>
        <w:tc>
          <w:tcPr>
            <w:tcW w:w="2145" w:type="dxa"/>
          </w:tcPr>
          <w:p w:rsidR="0028772F" w:rsidRDefault="0028772F">
            <w:pPr>
              <w:pStyle w:val="ConsPlusNormal"/>
              <w:jc w:val="center"/>
            </w:pPr>
            <w:r>
              <w:t>3</w:t>
            </w:r>
          </w:p>
        </w:tc>
        <w:tc>
          <w:tcPr>
            <w:tcW w:w="1650" w:type="dxa"/>
          </w:tcPr>
          <w:p w:rsidR="0028772F" w:rsidRDefault="0028772F">
            <w:pPr>
              <w:pStyle w:val="ConsPlusNormal"/>
              <w:jc w:val="center"/>
            </w:pPr>
            <w:r>
              <w:t>4</w:t>
            </w:r>
          </w:p>
        </w:tc>
        <w:tc>
          <w:tcPr>
            <w:tcW w:w="990" w:type="dxa"/>
          </w:tcPr>
          <w:p w:rsidR="0028772F" w:rsidRDefault="0028772F">
            <w:pPr>
              <w:pStyle w:val="ConsPlusNormal"/>
              <w:jc w:val="center"/>
            </w:pPr>
            <w:r>
              <w:t>5</w:t>
            </w:r>
          </w:p>
        </w:tc>
        <w:tc>
          <w:tcPr>
            <w:tcW w:w="1650" w:type="dxa"/>
          </w:tcPr>
          <w:p w:rsidR="0028772F" w:rsidRDefault="0028772F">
            <w:pPr>
              <w:pStyle w:val="ConsPlusNormal"/>
              <w:jc w:val="center"/>
            </w:pPr>
            <w:r>
              <w:t>6</w:t>
            </w:r>
          </w:p>
        </w:tc>
        <w:tc>
          <w:tcPr>
            <w:tcW w:w="1980" w:type="dxa"/>
          </w:tcPr>
          <w:p w:rsidR="0028772F" w:rsidRDefault="0028772F">
            <w:pPr>
              <w:pStyle w:val="ConsPlusNormal"/>
              <w:jc w:val="center"/>
            </w:pPr>
            <w:r>
              <w:t>7</w:t>
            </w:r>
          </w:p>
        </w:tc>
        <w:tc>
          <w:tcPr>
            <w:tcW w:w="2145" w:type="dxa"/>
          </w:tcPr>
          <w:p w:rsidR="0028772F" w:rsidRDefault="0028772F">
            <w:pPr>
              <w:pStyle w:val="ConsPlusNormal"/>
              <w:jc w:val="center"/>
            </w:pPr>
            <w:r>
              <w:t>8</w:t>
            </w:r>
          </w:p>
        </w:tc>
      </w:tr>
    </w:tbl>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4</w:t>
      </w:r>
    </w:p>
    <w:p w:rsidR="0028772F" w:rsidRDefault="0028772F">
      <w:pPr>
        <w:pStyle w:val="ConsPlusNormal"/>
      </w:pPr>
    </w:p>
    <w:p w:rsidR="0028772F" w:rsidRDefault="0028772F">
      <w:pPr>
        <w:pStyle w:val="ConsPlusNormal"/>
        <w:jc w:val="center"/>
      </w:pPr>
      <w:bookmarkStart w:id="49" w:name="P2142"/>
      <w:bookmarkEnd w:id="49"/>
      <w:r>
        <w:t>Разносная книга</w:t>
      </w:r>
    </w:p>
    <w:p w:rsidR="0028772F" w:rsidRDefault="0028772F">
      <w:pPr>
        <w:pStyle w:val="ConsPlusNormal"/>
        <w:jc w:val="center"/>
      </w:pPr>
      <w:r>
        <w:t>для местной корреспонденции</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640"/>
        <w:gridCol w:w="1485"/>
        <w:gridCol w:w="1650"/>
        <w:gridCol w:w="990"/>
        <w:gridCol w:w="2640"/>
        <w:gridCol w:w="1650"/>
      </w:tblGrid>
      <w:tr w:rsidR="0028772F">
        <w:tc>
          <w:tcPr>
            <w:tcW w:w="660" w:type="dxa"/>
          </w:tcPr>
          <w:p w:rsidR="0028772F" w:rsidRDefault="0028772F">
            <w:pPr>
              <w:pStyle w:val="ConsPlusNormal"/>
              <w:jc w:val="center"/>
            </w:pPr>
            <w:r>
              <w:t>N п/п</w:t>
            </w:r>
          </w:p>
        </w:tc>
        <w:tc>
          <w:tcPr>
            <w:tcW w:w="2640" w:type="dxa"/>
          </w:tcPr>
          <w:p w:rsidR="0028772F" w:rsidRDefault="0028772F">
            <w:pPr>
              <w:pStyle w:val="ConsPlusNormal"/>
              <w:jc w:val="center"/>
            </w:pPr>
            <w:r>
              <w:t>Наименование корреспонденции</w:t>
            </w:r>
          </w:p>
        </w:tc>
        <w:tc>
          <w:tcPr>
            <w:tcW w:w="1485" w:type="dxa"/>
          </w:tcPr>
          <w:p w:rsidR="0028772F" w:rsidRDefault="0028772F">
            <w:pPr>
              <w:pStyle w:val="ConsPlusNormal"/>
              <w:jc w:val="center"/>
            </w:pPr>
            <w:r>
              <w:t>Кому отправлена</w:t>
            </w:r>
          </w:p>
        </w:tc>
        <w:tc>
          <w:tcPr>
            <w:tcW w:w="1650" w:type="dxa"/>
          </w:tcPr>
          <w:p w:rsidR="0028772F" w:rsidRDefault="0028772F">
            <w:pPr>
              <w:pStyle w:val="ConsPlusNormal"/>
              <w:jc w:val="center"/>
            </w:pPr>
            <w:r>
              <w:t>Исходящий N и дата переписки</w:t>
            </w:r>
          </w:p>
        </w:tc>
        <w:tc>
          <w:tcPr>
            <w:tcW w:w="990" w:type="dxa"/>
          </w:tcPr>
          <w:p w:rsidR="0028772F" w:rsidRDefault="0028772F">
            <w:pPr>
              <w:pStyle w:val="ConsPlusNormal"/>
              <w:jc w:val="center"/>
            </w:pPr>
            <w:r>
              <w:t>Дата получения</w:t>
            </w:r>
          </w:p>
        </w:tc>
        <w:tc>
          <w:tcPr>
            <w:tcW w:w="2640" w:type="dxa"/>
          </w:tcPr>
          <w:p w:rsidR="0028772F" w:rsidRDefault="0028772F">
            <w:pPr>
              <w:pStyle w:val="ConsPlusNormal"/>
              <w:jc w:val="center"/>
            </w:pPr>
            <w:r>
              <w:t>Ф.И.О. получившего корреспонденцию</w:t>
            </w:r>
          </w:p>
        </w:tc>
        <w:tc>
          <w:tcPr>
            <w:tcW w:w="1650" w:type="dxa"/>
          </w:tcPr>
          <w:p w:rsidR="0028772F" w:rsidRDefault="0028772F">
            <w:pPr>
              <w:pStyle w:val="ConsPlusNormal"/>
              <w:jc w:val="center"/>
            </w:pPr>
            <w:r>
              <w:t>Расписка в получении</w:t>
            </w:r>
          </w:p>
        </w:tc>
      </w:tr>
      <w:tr w:rsidR="0028772F">
        <w:tc>
          <w:tcPr>
            <w:tcW w:w="660" w:type="dxa"/>
          </w:tcPr>
          <w:p w:rsidR="0028772F" w:rsidRDefault="0028772F">
            <w:pPr>
              <w:pStyle w:val="ConsPlusNormal"/>
              <w:jc w:val="center"/>
            </w:pPr>
            <w:r>
              <w:t>1</w:t>
            </w:r>
          </w:p>
        </w:tc>
        <w:tc>
          <w:tcPr>
            <w:tcW w:w="2640" w:type="dxa"/>
          </w:tcPr>
          <w:p w:rsidR="0028772F" w:rsidRDefault="0028772F">
            <w:pPr>
              <w:pStyle w:val="ConsPlusNormal"/>
              <w:jc w:val="center"/>
            </w:pPr>
            <w:r>
              <w:t>2</w:t>
            </w:r>
          </w:p>
        </w:tc>
        <w:tc>
          <w:tcPr>
            <w:tcW w:w="1485" w:type="dxa"/>
          </w:tcPr>
          <w:p w:rsidR="0028772F" w:rsidRDefault="0028772F">
            <w:pPr>
              <w:pStyle w:val="ConsPlusNormal"/>
              <w:jc w:val="center"/>
            </w:pPr>
            <w:r>
              <w:t>3</w:t>
            </w:r>
          </w:p>
        </w:tc>
        <w:tc>
          <w:tcPr>
            <w:tcW w:w="1650" w:type="dxa"/>
          </w:tcPr>
          <w:p w:rsidR="0028772F" w:rsidRDefault="0028772F">
            <w:pPr>
              <w:pStyle w:val="ConsPlusNormal"/>
              <w:jc w:val="center"/>
            </w:pPr>
            <w:r>
              <w:t>4</w:t>
            </w:r>
          </w:p>
        </w:tc>
        <w:tc>
          <w:tcPr>
            <w:tcW w:w="990" w:type="dxa"/>
          </w:tcPr>
          <w:p w:rsidR="0028772F" w:rsidRDefault="0028772F">
            <w:pPr>
              <w:pStyle w:val="ConsPlusNormal"/>
              <w:jc w:val="center"/>
            </w:pPr>
            <w:r>
              <w:t>5</w:t>
            </w:r>
          </w:p>
        </w:tc>
        <w:tc>
          <w:tcPr>
            <w:tcW w:w="2640" w:type="dxa"/>
          </w:tcPr>
          <w:p w:rsidR="0028772F" w:rsidRDefault="0028772F">
            <w:pPr>
              <w:pStyle w:val="ConsPlusNormal"/>
              <w:jc w:val="center"/>
            </w:pPr>
            <w:r>
              <w:t>6</w:t>
            </w:r>
          </w:p>
        </w:tc>
        <w:tc>
          <w:tcPr>
            <w:tcW w:w="1650" w:type="dxa"/>
          </w:tcPr>
          <w:p w:rsidR="0028772F" w:rsidRDefault="0028772F">
            <w:pPr>
              <w:pStyle w:val="ConsPlusNormal"/>
              <w:jc w:val="center"/>
            </w:pPr>
            <w:r>
              <w:t>7</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0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right"/>
      </w:pPr>
    </w:p>
    <w:p w:rsidR="0028772F" w:rsidRDefault="0028772F">
      <w:pPr>
        <w:pStyle w:val="ConsPlusNormal"/>
        <w:jc w:val="right"/>
        <w:outlineLvl w:val="2"/>
      </w:pPr>
      <w:r>
        <w:t>Форма N 5р</w:t>
      </w:r>
    </w:p>
    <w:p w:rsidR="0028772F" w:rsidRDefault="0028772F">
      <w:pPr>
        <w:pStyle w:val="ConsPlusNormal"/>
        <w:jc w:val="right"/>
      </w:pPr>
    </w:p>
    <w:p w:rsidR="0028772F" w:rsidRDefault="0028772F">
      <w:pPr>
        <w:pStyle w:val="ConsPlusNormal"/>
        <w:jc w:val="center"/>
      </w:pPr>
      <w:bookmarkStart w:id="50" w:name="P2167"/>
      <w:bookmarkEnd w:id="50"/>
      <w:r>
        <w:t>УЧЕТНО-СТАТИСТИЧЕСКАЯ КАРТОЧКА</w:t>
      </w:r>
    </w:p>
    <w:p w:rsidR="0028772F" w:rsidRDefault="0028772F">
      <w:pPr>
        <w:pStyle w:val="ConsPlusNormal"/>
        <w:jc w:val="center"/>
      </w:pPr>
      <w:r>
        <w:t>НА УГОЛОВНОЕ ДЕЛО</w:t>
      </w: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both"/>
            </w:pPr>
            <w:r>
              <w:rPr>
                <w:color w:val="392C69"/>
              </w:rPr>
              <w:t>КонсультантПлюс: примечание.</w:t>
            </w:r>
          </w:p>
          <w:p w:rsidR="0028772F" w:rsidRDefault="0028772F">
            <w:pPr>
              <w:pStyle w:val="ConsPlusNormal"/>
              <w:jc w:val="both"/>
            </w:pPr>
            <w:r>
              <w:rPr>
                <w:color w:val="392C69"/>
              </w:rPr>
              <w:t xml:space="preserve">Форму N 5р "УЧЕТНО-СТАТИСТИЧЕСКАЯ КАРТОЧКА НА УГОЛОВНОЕ ДЕЛО N ______/____ г." (в ред. </w:t>
            </w:r>
            <w:hyperlink r:id="rId1207">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08">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center"/>
      </w:pPr>
    </w:p>
    <w:p w:rsidR="0028772F" w:rsidRDefault="0028772F">
      <w:pPr>
        <w:pStyle w:val="ConsPlusNormal"/>
        <w:jc w:val="right"/>
        <w:outlineLvl w:val="2"/>
      </w:pPr>
      <w:r>
        <w:t>Форма N 6р</w:t>
      </w:r>
    </w:p>
    <w:p w:rsidR="0028772F" w:rsidRDefault="002877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28772F">
        <w:tc>
          <w:tcPr>
            <w:tcW w:w="4535" w:type="dxa"/>
            <w:tcBorders>
              <w:top w:val="nil"/>
              <w:left w:val="nil"/>
              <w:bottom w:val="nil"/>
            </w:tcBorders>
          </w:tcPr>
          <w:p w:rsidR="0028772F" w:rsidRDefault="0028772F">
            <w:pPr>
              <w:pStyle w:val="ConsPlusNormal"/>
            </w:pPr>
            <w:r>
              <w:t>Уникальный идентификатор дела</w:t>
            </w:r>
          </w:p>
        </w:tc>
        <w:tc>
          <w:tcPr>
            <w:tcW w:w="4535" w:type="dxa"/>
            <w:tcBorders>
              <w:top w:val="single" w:sz="4" w:space="0" w:color="auto"/>
              <w:bottom w:val="single" w:sz="4" w:space="0" w:color="auto"/>
            </w:tcBorders>
          </w:tcPr>
          <w:p w:rsidR="0028772F" w:rsidRDefault="0028772F">
            <w:pPr>
              <w:pStyle w:val="ConsPlusNormal"/>
            </w:pPr>
          </w:p>
        </w:tc>
      </w:tr>
    </w:tbl>
    <w:p w:rsidR="0028772F" w:rsidRDefault="0028772F">
      <w:pPr>
        <w:pStyle w:val="ConsPlusNormal"/>
        <w:sectPr w:rsidR="0028772F">
          <w:pgSz w:w="11905" w:h="16838"/>
          <w:pgMar w:top="1134" w:right="850" w:bottom="1134" w:left="1701" w:header="0" w:footer="0" w:gutter="0"/>
          <w:cols w:space="720"/>
          <w:titlePg/>
        </w:sectPr>
      </w:pPr>
    </w:p>
    <w:p w:rsidR="0028772F" w:rsidRDefault="0028772F">
      <w:pPr>
        <w:pStyle w:val="ConsPlusNormal"/>
        <w:jc w:val="both"/>
      </w:pPr>
    </w:p>
    <w:p w:rsidR="0028772F" w:rsidRDefault="0028772F">
      <w:pPr>
        <w:pStyle w:val="ConsPlusNonformat"/>
        <w:jc w:val="both"/>
      </w:pPr>
      <w:bookmarkStart w:id="51" w:name="P2182"/>
      <w:bookmarkEnd w:id="51"/>
      <w:r>
        <w:rPr>
          <w:sz w:val="14"/>
        </w:rPr>
        <w:t>Учетно-статистическая карточка на гражданское дело N ____/____ г.</w:t>
      </w:r>
    </w:p>
    <w:p w:rsidR="0028772F" w:rsidRDefault="0028772F">
      <w:pPr>
        <w:pStyle w:val="ConsPlusNonformat"/>
        <w:jc w:val="both"/>
      </w:pPr>
    </w:p>
    <w:p w:rsidR="0028772F" w:rsidRDefault="0028772F">
      <w:pPr>
        <w:pStyle w:val="ConsPlusNonformat"/>
        <w:jc w:val="both"/>
      </w:pPr>
      <w:r>
        <w:rPr>
          <w:sz w:val="14"/>
        </w:rPr>
        <w:t>┌─────────────────────────────────────────────────────────────────────────┬─────────────────────────────────────────────────────────────────────────────┐</w:t>
      </w:r>
    </w:p>
    <w:p w:rsidR="0028772F" w:rsidRDefault="0028772F">
      <w:pPr>
        <w:pStyle w:val="ConsPlusNonformat"/>
        <w:jc w:val="both"/>
      </w:pPr>
      <w:r>
        <w:rPr>
          <w:sz w:val="14"/>
        </w:rPr>
        <w:t>│I. ДОСУДЕБНАЯ ПОДГОТОВКА                                                 │ 7. Категория дела по осн. треб. _________________________________________   │</w:t>
      </w:r>
    </w:p>
    <w:p w:rsidR="0028772F" w:rsidRDefault="0028772F">
      <w:pPr>
        <w:pStyle w:val="ConsPlusNonformat"/>
        <w:jc w:val="both"/>
      </w:pPr>
      <w:r>
        <w:rPr>
          <w:sz w:val="14"/>
        </w:rPr>
        <w:t>│1. Заявление (жалоба, дело) поступило в суд ____/____/____ г.            │                                        (по классификатору текстом)          │</w:t>
      </w:r>
    </w:p>
    <w:p w:rsidR="0028772F" w:rsidRDefault="0028772F">
      <w:pPr>
        <w:pStyle w:val="ConsPlusNonformat"/>
        <w:jc w:val="both"/>
      </w:pPr>
      <w:r>
        <w:rPr>
          <w:sz w:val="14"/>
        </w:rPr>
        <w:t>│                     ┌──┐                                                │ Строка отчета формы N 2 осн. треб. __________________________________       │</w:t>
      </w:r>
    </w:p>
    <w:p w:rsidR="0028772F" w:rsidRDefault="0028772F">
      <w:pPr>
        <w:pStyle w:val="ConsPlusNonformat"/>
        <w:jc w:val="both"/>
      </w:pPr>
      <w:r>
        <w:rPr>
          <w:sz w:val="14"/>
        </w:rPr>
        <w:t>│Количество истцов    │  │                                                │                         доп. треб. _________________________________    ┌──┐│</w:t>
      </w:r>
    </w:p>
    <w:p w:rsidR="0028772F" w:rsidRDefault="0028772F">
      <w:pPr>
        <w:pStyle w:val="ConsPlusNonformat"/>
        <w:jc w:val="both"/>
      </w:pPr>
      <w:r>
        <w:rPr>
          <w:sz w:val="14"/>
        </w:rPr>
        <w:t>│                     └──┘                                                │                         встречн. треб. _____________________________    │  ││</w:t>
      </w:r>
    </w:p>
    <w:p w:rsidR="0028772F" w:rsidRDefault="0028772F">
      <w:pPr>
        <w:pStyle w:val="ConsPlusNonformat"/>
        <w:jc w:val="both"/>
      </w:pPr>
      <w:r>
        <w:rPr>
          <w:sz w:val="14"/>
        </w:rPr>
        <w:t>│2. Порядок поступления                                                   │                                                                         └──┘│</w:t>
      </w:r>
    </w:p>
    <w:p w:rsidR="0028772F" w:rsidRDefault="0028772F">
      <w:pPr>
        <w:pStyle w:val="ConsPlusNonformat"/>
        <w:jc w:val="both"/>
      </w:pPr>
      <w:r>
        <w:rPr>
          <w:sz w:val="14"/>
        </w:rPr>
        <w:t>│      впервые - 1;                                                       │ II. ДВИЖЕНИЕ ГРАЖДАНСКОГО ДЕЛА                                              │</w:t>
      </w:r>
    </w:p>
    <w:p w:rsidR="0028772F" w:rsidRDefault="0028772F">
      <w:pPr>
        <w:pStyle w:val="ConsPlusNonformat"/>
        <w:jc w:val="both"/>
      </w:pPr>
      <w:r>
        <w:rPr>
          <w:sz w:val="14"/>
        </w:rPr>
        <w:t>│┌───┐ вытекающее из уголовного дела N __________/______ - 2;             │                                                                         ┌──┐│</w:t>
      </w:r>
    </w:p>
    <w:p w:rsidR="0028772F" w:rsidRDefault="0028772F">
      <w:pPr>
        <w:pStyle w:val="ConsPlusNonformat"/>
        <w:jc w:val="both"/>
      </w:pPr>
      <w:r>
        <w:rPr>
          <w:sz w:val="14"/>
        </w:rPr>
        <w:t>││   │ выделено судом в отдельное производство - 3                        │ 8. Дело назначено к рассмотрению на __/__/____ г.   ч   мин. с использ. │  ││</w:t>
      </w:r>
    </w:p>
    <w:p w:rsidR="0028772F" w:rsidRDefault="0028772F">
      <w:pPr>
        <w:pStyle w:val="ConsPlusNonformat"/>
        <w:jc w:val="both"/>
      </w:pPr>
      <w:r>
        <w:rPr>
          <w:sz w:val="14"/>
        </w:rPr>
        <w:t>│└───┘ (из дела N - ______/_____) ______/______/______ г.;                │                                                                    ВКС  ├──┤│</w:t>
      </w:r>
    </w:p>
    <w:p w:rsidR="0028772F" w:rsidRDefault="0028772F">
      <w:pPr>
        <w:pStyle w:val="ConsPlusNonformat"/>
        <w:jc w:val="both"/>
      </w:pPr>
      <w:r>
        <w:rPr>
          <w:sz w:val="14"/>
        </w:rPr>
        <w:t>│повторно: код суда ________ N пр-ва по первичной регистрации ______/____,│ 9. Дело отложено                                           Аудиозаписи/ │  ││</w:t>
      </w:r>
    </w:p>
    <w:p w:rsidR="0028772F" w:rsidRDefault="0028772F">
      <w:pPr>
        <w:pStyle w:val="ConsPlusNonformat"/>
        <w:jc w:val="both"/>
      </w:pPr>
      <w:r>
        <w:rPr>
          <w:sz w:val="14"/>
        </w:rPr>
        <w:t>│                      дата первичного поступления ____/____/____ г.      │           Причины:                                         Видеозаписи  └──┘│</w:t>
      </w:r>
    </w:p>
    <w:p w:rsidR="0028772F" w:rsidRDefault="0028772F">
      <w:pPr>
        <w:pStyle w:val="ConsPlusNonformat"/>
        <w:jc w:val="both"/>
      </w:pPr>
      <w:r>
        <w:rPr>
          <w:sz w:val="14"/>
        </w:rPr>
        <w:t>│      по подсудности из другого суда - 4;                                │                                  ┌──┐                                       │</w:t>
      </w:r>
    </w:p>
    <w:p w:rsidR="0028772F" w:rsidRDefault="0028772F">
      <w:pPr>
        <w:pStyle w:val="ConsPlusNonformat"/>
        <w:jc w:val="both"/>
      </w:pPr>
      <w:r>
        <w:rPr>
          <w:sz w:val="14"/>
        </w:rPr>
        <w:t>│      после отмены суд. постановления вышестоящим судом - 5;             │ неявка:                          │  │ на ___/___/____ г.                    │</w:t>
      </w:r>
    </w:p>
    <w:p w:rsidR="0028772F" w:rsidRDefault="0028772F">
      <w:pPr>
        <w:pStyle w:val="ConsPlusNonformat"/>
        <w:jc w:val="both"/>
      </w:pPr>
      <w:r>
        <w:rPr>
          <w:sz w:val="14"/>
        </w:rPr>
        <w:t>│      после отмены судебного пост-я (суд. прик., заоч. реш. (определения │     обеих сторон - 1;            ├──┤                                       │</w:t>
      </w:r>
    </w:p>
    <w:p w:rsidR="0028772F" w:rsidRDefault="0028772F">
      <w:pPr>
        <w:pStyle w:val="ConsPlusNonformat"/>
        <w:jc w:val="both"/>
      </w:pPr>
      <w:r>
        <w:rPr>
          <w:sz w:val="14"/>
        </w:rPr>
        <w:t>│      об оставлении без рассмотрения) этим же судом - 6;                 │     истца - 2;                   │  │ на ___/___/____ г.                    │</w:t>
      </w:r>
    </w:p>
    <w:p w:rsidR="0028772F" w:rsidRDefault="0028772F">
      <w:pPr>
        <w:pStyle w:val="ConsPlusNonformat"/>
        <w:jc w:val="both"/>
      </w:pPr>
      <w:r>
        <w:rPr>
          <w:sz w:val="14"/>
        </w:rPr>
        <w:t>│      после отмены определения об отказе в принятии иск. заяв. или       │     ответчика - 3;               ├──┤                                       │</w:t>
      </w:r>
    </w:p>
    <w:p w:rsidR="0028772F" w:rsidRDefault="0028772F">
      <w:pPr>
        <w:pStyle w:val="ConsPlusNonformat"/>
        <w:jc w:val="both"/>
      </w:pPr>
      <w:r>
        <w:rPr>
          <w:sz w:val="14"/>
        </w:rPr>
        <w:t>│      оставл. без движ. - 7 (регистр. заявл.);                           │     их представителей - 4;       │  │ на ___/___/____ г.                    │</w:t>
      </w:r>
    </w:p>
    <w:p w:rsidR="0028772F" w:rsidRDefault="0028772F">
      <w:pPr>
        <w:pStyle w:val="ConsPlusNonformat"/>
        <w:jc w:val="both"/>
      </w:pPr>
      <w:r>
        <w:rPr>
          <w:sz w:val="14"/>
        </w:rPr>
        <w:t>│      после отмены суд. постановления по вновь открывшимся или новым     │     др. участников процесса - 5; ├──┤                                       │</w:t>
      </w:r>
    </w:p>
    <w:p w:rsidR="0028772F" w:rsidRDefault="0028772F">
      <w:pPr>
        <w:pStyle w:val="ConsPlusNonformat"/>
        <w:jc w:val="both"/>
      </w:pPr>
      <w:r>
        <w:rPr>
          <w:sz w:val="14"/>
        </w:rPr>
        <w:t>│      обстоятельствам - 8: в связи с: решением Европейского Суда по      │     свидетелей - 6;              │  │ на ___/___/____ г.                    │</w:t>
      </w:r>
    </w:p>
    <w:p w:rsidR="0028772F" w:rsidRDefault="0028772F">
      <w:pPr>
        <w:pStyle w:val="ConsPlusNonformat"/>
        <w:jc w:val="both"/>
      </w:pPr>
      <w:r>
        <w:rPr>
          <w:sz w:val="14"/>
        </w:rPr>
        <w:t>│      правам человека - 8.1; решением Конституционного Суда РФ - 8.2;    │ направление судеб.               └──┘                                       │</w:t>
      </w:r>
    </w:p>
    <w:p w:rsidR="0028772F" w:rsidRDefault="0028772F">
      <w:pPr>
        <w:pStyle w:val="ConsPlusNonformat"/>
        <w:jc w:val="both"/>
      </w:pPr>
      <w:r>
        <w:rPr>
          <w:sz w:val="14"/>
        </w:rPr>
        <w:t>│      постановлением Президиума ВС РФ - 8.3; Постановлением Пленума      │ поручения - 7;                                                              │</w:t>
      </w:r>
    </w:p>
    <w:p w:rsidR="0028772F" w:rsidRDefault="0028772F">
      <w:pPr>
        <w:pStyle w:val="ConsPlusNonformat"/>
        <w:jc w:val="both"/>
      </w:pPr>
      <w:r>
        <w:rPr>
          <w:sz w:val="14"/>
        </w:rPr>
        <w:t>│      ВС РФ - 8.4.                                                       │ его неисполнение - 8;                                                       │</w:t>
      </w:r>
    </w:p>
    <w:p w:rsidR="0028772F" w:rsidRDefault="0028772F">
      <w:pPr>
        <w:pStyle w:val="ConsPlusNonformat"/>
        <w:jc w:val="both"/>
      </w:pPr>
      <w:r>
        <w:rPr>
          <w:sz w:val="14"/>
        </w:rPr>
        <w:t>│3. Размер госпошлины, уплаченной при подаче заявления (по основному,     │ истребование доказательств - 9; в связи с проведением примирительной        │</w:t>
      </w:r>
    </w:p>
    <w:p w:rsidR="0028772F" w:rsidRDefault="0028772F">
      <w:pPr>
        <w:pStyle w:val="ConsPlusNonformat"/>
        <w:jc w:val="both"/>
      </w:pPr>
      <w:r>
        <w:rPr>
          <w:sz w:val="14"/>
        </w:rPr>
        <w:t>│дополнительному и встречному требованиям):                               │ процедуры 9.1 на срок _______                                               │</w:t>
      </w:r>
    </w:p>
    <w:p w:rsidR="0028772F" w:rsidRDefault="0028772F">
      <w:pPr>
        <w:pStyle w:val="ConsPlusNonformat"/>
        <w:jc w:val="both"/>
      </w:pPr>
      <w:r>
        <w:rPr>
          <w:sz w:val="14"/>
        </w:rPr>
        <w:t>│сумма _____________ руб. кем _______________ Дата ____/____/_____________│ иные причины - 10 (указать текстом) ________________________________________│</w:t>
      </w:r>
    </w:p>
    <w:p w:rsidR="0028772F" w:rsidRDefault="0028772F">
      <w:pPr>
        <w:pStyle w:val="ConsPlusNonformat"/>
        <w:jc w:val="both"/>
      </w:pPr>
      <w:r>
        <w:rPr>
          <w:sz w:val="14"/>
        </w:rPr>
        <w:t>│сумма _____________ руб. кем _______________ Дата ____/____/_____________│─────────────────────────────────────────────────────────────────────────────┤</w:t>
      </w:r>
    </w:p>
    <w:p w:rsidR="0028772F" w:rsidRDefault="0028772F">
      <w:pPr>
        <w:pStyle w:val="ConsPlusNonformat"/>
        <w:jc w:val="both"/>
      </w:pPr>
      <w:r>
        <w:rPr>
          <w:sz w:val="14"/>
        </w:rPr>
        <w:t>│4. Дело находится в производстве судьи                                   │ 10. Дело приостановлено:                                                    │</w:t>
      </w:r>
    </w:p>
    <w:p w:rsidR="0028772F" w:rsidRDefault="0028772F">
      <w:pPr>
        <w:pStyle w:val="ConsPlusNonformat"/>
        <w:jc w:val="both"/>
      </w:pPr>
      <w:r>
        <w:rPr>
          <w:sz w:val="14"/>
        </w:rPr>
        <w:t>│Ф.И.О., код судьи _______________________________________________________│     Дата                Основание                                           │</w:t>
      </w:r>
    </w:p>
    <w:p w:rsidR="0028772F" w:rsidRDefault="0028772F">
      <w:pPr>
        <w:pStyle w:val="ConsPlusNonformat"/>
        <w:jc w:val="both"/>
      </w:pPr>
      <w:r>
        <w:rPr>
          <w:sz w:val="14"/>
        </w:rPr>
        <w:t xml:space="preserve">│Дело принято к производству ________/________/________ г.                │ ____/____/____ г.      п. ____ </w:t>
      </w:r>
      <w:hyperlink r:id="rId1209">
        <w:r>
          <w:rPr>
            <w:color w:val="0000FF"/>
            <w:sz w:val="14"/>
          </w:rPr>
          <w:t>ст. 215</w:t>
        </w:r>
      </w:hyperlink>
      <w:r>
        <w:rPr>
          <w:sz w:val="14"/>
        </w:rPr>
        <w:t xml:space="preserve">, </w:t>
      </w:r>
      <w:hyperlink r:id="rId1210">
        <w:r>
          <w:rPr>
            <w:color w:val="0000FF"/>
            <w:sz w:val="14"/>
          </w:rPr>
          <w:t>216</w:t>
        </w:r>
      </w:hyperlink>
      <w:r>
        <w:rPr>
          <w:sz w:val="14"/>
        </w:rPr>
        <w:t xml:space="preserve"> ГПК РФ _________________________│</w:t>
      </w:r>
    </w:p>
    <w:p w:rsidR="0028772F" w:rsidRDefault="0028772F">
      <w:pPr>
        <w:pStyle w:val="ConsPlusNonformat"/>
        <w:jc w:val="both"/>
      </w:pPr>
      <w:r>
        <w:rPr>
          <w:sz w:val="14"/>
        </w:rPr>
        <w:t>│Дело передано ________/________/________ г.                              │ Основание ___________________________________________ (по каталогу текстом) │</w:t>
      </w:r>
    </w:p>
    <w:p w:rsidR="0028772F" w:rsidRDefault="0028772F">
      <w:pPr>
        <w:pStyle w:val="ConsPlusNonformat"/>
        <w:jc w:val="both"/>
      </w:pPr>
      <w:r>
        <w:rPr>
          <w:sz w:val="14"/>
        </w:rPr>
        <w:t xml:space="preserve">│Ф.И.О., код судьи _______________________________________________________│ ____/____/____ г.      п. ____ </w:t>
      </w:r>
      <w:hyperlink r:id="rId1211">
        <w:r>
          <w:rPr>
            <w:color w:val="0000FF"/>
            <w:sz w:val="14"/>
          </w:rPr>
          <w:t>ст. 215</w:t>
        </w:r>
      </w:hyperlink>
      <w:r>
        <w:rPr>
          <w:sz w:val="14"/>
        </w:rPr>
        <w:t xml:space="preserve">, </w:t>
      </w:r>
      <w:hyperlink r:id="rId1212">
        <w:r>
          <w:rPr>
            <w:color w:val="0000FF"/>
            <w:sz w:val="14"/>
          </w:rPr>
          <w:t>216</w:t>
        </w:r>
      </w:hyperlink>
      <w:r>
        <w:rPr>
          <w:sz w:val="14"/>
        </w:rPr>
        <w:t xml:space="preserve"> ГПК РФ _________________________│</w:t>
      </w:r>
    </w:p>
    <w:p w:rsidR="0028772F" w:rsidRDefault="0028772F">
      <w:pPr>
        <w:pStyle w:val="ConsPlusNonformat"/>
        <w:jc w:val="both"/>
      </w:pPr>
      <w:r>
        <w:rPr>
          <w:sz w:val="14"/>
        </w:rPr>
        <w:t>│5. На стадии приема заявления и подготовки дела к судебному              │ Основание ___________________________________________ (по каталогу текстом) │</w:t>
      </w:r>
    </w:p>
    <w:p w:rsidR="0028772F" w:rsidRDefault="0028772F">
      <w:pPr>
        <w:pStyle w:val="ConsPlusNonformat"/>
        <w:jc w:val="both"/>
      </w:pPr>
      <w:r>
        <w:rPr>
          <w:sz w:val="14"/>
        </w:rPr>
        <w:t>│разбирательству:                                                         │ Поступило сообщение об устранении препятствий к рассмотрению ___/___/____ г.│</w:t>
      </w:r>
    </w:p>
    <w:p w:rsidR="0028772F" w:rsidRDefault="0028772F">
      <w:pPr>
        <w:pStyle w:val="ConsPlusNonformat"/>
        <w:jc w:val="both"/>
      </w:pPr>
      <w:r>
        <w:rPr>
          <w:sz w:val="14"/>
        </w:rPr>
        <w:t>│       Вынесены определения:                                             │ Дело возобновлено производством ____/____/____ г.                           │</w:t>
      </w:r>
    </w:p>
    <w:p w:rsidR="0028772F" w:rsidRDefault="0028772F">
      <w:pPr>
        <w:pStyle w:val="ConsPlusNonformat"/>
        <w:jc w:val="both"/>
      </w:pPr>
      <w:r>
        <w:rPr>
          <w:sz w:val="14"/>
        </w:rPr>
        <w:t>│┌──┐   о подготовке дела к судебному разбирательству ____/____/____ г.   │ (продолжительность приостановления дела __________ дней)                    │</w:t>
      </w:r>
    </w:p>
    <w:p w:rsidR="0028772F" w:rsidRDefault="0028772F">
      <w:pPr>
        <w:pStyle w:val="ConsPlusNonformat"/>
        <w:jc w:val="both"/>
      </w:pPr>
      <w:r>
        <w:rPr>
          <w:sz w:val="14"/>
        </w:rPr>
        <w:t>││  │   в т.ч. в упрощенном пр-ве - 1                                     │ По делам о расторжении брака вынесено определение о предоставлении срока    │</w:t>
      </w:r>
    </w:p>
    <w:p w:rsidR="0028772F" w:rsidRDefault="0028772F">
      <w:pPr>
        <w:pStyle w:val="ConsPlusNonformat"/>
        <w:jc w:val="both"/>
      </w:pPr>
      <w:r>
        <w:rPr>
          <w:sz w:val="14"/>
        </w:rPr>
        <w:t>│└──┘   контр. срок ____/____/____ г.                                     │ для примирения ____/____/____ г. на ________ дней                           │</w:t>
      </w:r>
    </w:p>
    <w:p w:rsidR="0028772F" w:rsidRDefault="0028772F">
      <w:pPr>
        <w:pStyle w:val="ConsPlusNonformat"/>
        <w:jc w:val="both"/>
      </w:pPr>
      <w:r>
        <w:rPr>
          <w:sz w:val="14"/>
        </w:rPr>
        <w:t>│┌──┐                                                                     │ ─────────────────────────────────────────────────────────────────────────── │</w:t>
      </w:r>
    </w:p>
    <w:p w:rsidR="0028772F" w:rsidRDefault="0028772F">
      <w:pPr>
        <w:pStyle w:val="ConsPlusNonformat"/>
        <w:jc w:val="both"/>
      </w:pPr>
      <w:r>
        <w:rPr>
          <w:sz w:val="14"/>
        </w:rPr>
        <w:t>││  │   о назначении предварительного с/заседания ____/____/____ г.       │ III. РЕЗУЛЬТАТ РАССМОТРЕНИЯ ДЕЛА ПО I ИНСТАНЦИИ                             │</w:t>
      </w:r>
    </w:p>
    <w:p w:rsidR="0028772F" w:rsidRDefault="0028772F">
      <w:pPr>
        <w:pStyle w:val="ConsPlusNonformat"/>
        <w:jc w:val="both"/>
      </w:pPr>
      <w:r>
        <w:rPr>
          <w:sz w:val="14"/>
        </w:rPr>
        <w:t>│└──┘            дата предварительного с/заседания ____/____/____ г.      │ 11. Дело рассмотрено ____/____/____ г.                                      │</w:t>
      </w:r>
    </w:p>
    <w:p w:rsidR="0028772F" w:rsidRDefault="0028772F">
      <w:pPr>
        <w:pStyle w:val="ConsPlusNonformat"/>
        <w:jc w:val="both"/>
      </w:pPr>
      <w:r>
        <w:rPr>
          <w:sz w:val="14"/>
        </w:rPr>
        <w:t xml:space="preserve">│┌──┐   о назначении закрытого судебного заседания в соотв. со </w:t>
      </w:r>
      <w:hyperlink r:id="rId1213">
        <w:r>
          <w:rPr>
            <w:color w:val="0000FF"/>
            <w:sz w:val="14"/>
          </w:rPr>
          <w:t>ст. 10</w:t>
        </w:r>
      </w:hyperlink>
      <w:r>
        <w:rPr>
          <w:sz w:val="14"/>
        </w:rPr>
        <w:t xml:space="preserve">     │ 11.1. Составлено мотивированное решение ____/____/____ г.                   │</w:t>
      </w:r>
    </w:p>
    <w:p w:rsidR="0028772F" w:rsidRDefault="0028772F">
      <w:pPr>
        <w:pStyle w:val="ConsPlusNonformat"/>
        <w:jc w:val="both"/>
      </w:pPr>
      <w:r>
        <w:rPr>
          <w:sz w:val="14"/>
        </w:rPr>
        <w:t>││  │   ГПК РФ ____/____/____ г.                                          │                                                                         ┌──┐│</w:t>
      </w:r>
    </w:p>
    <w:p w:rsidR="0028772F" w:rsidRDefault="0028772F">
      <w:pPr>
        <w:pStyle w:val="ConsPlusNonformat"/>
        <w:jc w:val="both"/>
      </w:pPr>
      <w:r>
        <w:rPr>
          <w:sz w:val="14"/>
        </w:rPr>
        <w:t>│├──┤   о направлении с/поручения ____/____/____ г. поступило испол.      │ 11.2. Рассмотрено в упрощенном производстве - да - 1                    │  ││</w:t>
      </w:r>
    </w:p>
    <w:p w:rsidR="0028772F" w:rsidRDefault="0028772F">
      <w:pPr>
        <w:pStyle w:val="ConsPlusNonformat"/>
        <w:jc w:val="both"/>
      </w:pPr>
      <w:r>
        <w:rPr>
          <w:sz w:val="14"/>
        </w:rPr>
        <w:t>││  │   ____/____/____ г.                                                 │                                                                         └──┘│</w:t>
      </w:r>
    </w:p>
    <w:p w:rsidR="0028772F" w:rsidRDefault="0028772F">
      <w:pPr>
        <w:pStyle w:val="ConsPlusNonformat"/>
        <w:jc w:val="both"/>
      </w:pPr>
      <w:r>
        <w:rPr>
          <w:sz w:val="14"/>
        </w:rPr>
        <w:t>│├──┤                                                                     │ 12. Вид судебного постановления:                                            │</w:t>
      </w:r>
    </w:p>
    <w:p w:rsidR="0028772F" w:rsidRDefault="0028772F">
      <w:pPr>
        <w:pStyle w:val="ConsPlusNonformat"/>
        <w:jc w:val="both"/>
      </w:pPr>
      <w:r>
        <w:rPr>
          <w:sz w:val="14"/>
        </w:rPr>
        <w:t>││  │   о назначении экспертизы ____/____/____ г. Вид ____________________│ ┌──┐                                                                        │</w:t>
      </w:r>
    </w:p>
    <w:p w:rsidR="0028772F" w:rsidRDefault="0028772F">
      <w:pPr>
        <w:pStyle w:val="ConsPlusNonformat"/>
        <w:jc w:val="both"/>
      </w:pPr>
      <w:r>
        <w:rPr>
          <w:sz w:val="14"/>
        </w:rPr>
        <w:t>│└──┘                                                                     │ │  │         решение (определение) - 1;                                     │</w:t>
      </w:r>
    </w:p>
    <w:p w:rsidR="0028772F" w:rsidRDefault="0028772F">
      <w:pPr>
        <w:pStyle w:val="ConsPlusNonformat"/>
        <w:jc w:val="both"/>
      </w:pPr>
      <w:r>
        <w:rPr>
          <w:sz w:val="14"/>
        </w:rPr>
        <w:t>│           в учреждение _________________________________________________│ └──┘         заочное решение - 2 направлено ____/____/____ г. вручено       │</w:t>
      </w:r>
    </w:p>
    <w:p w:rsidR="0028772F" w:rsidRDefault="0028772F">
      <w:pPr>
        <w:pStyle w:val="ConsPlusNonformat"/>
        <w:jc w:val="both"/>
      </w:pPr>
      <w:r>
        <w:rPr>
          <w:sz w:val="14"/>
        </w:rPr>
        <w:t>│           направлено ____/____/____ г. возвращено ____/____/____ г.     │              ____/____/____ г.;                                             │</w:t>
      </w:r>
    </w:p>
    <w:p w:rsidR="0028772F" w:rsidRDefault="0028772F">
      <w:pPr>
        <w:pStyle w:val="ConsPlusNonformat"/>
        <w:jc w:val="both"/>
      </w:pPr>
      <w:r>
        <w:rPr>
          <w:sz w:val="14"/>
        </w:rPr>
        <w:t>│┌──┐                                                                     │              судебный приказ - 3 направлен _____/____/____ г. вручен        │</w:t>
      </w:r>
    </w:p>
    <w:p w:rsidR="0028772F" w:rsidRDefault="0028772F">
      <w:pPr>
        <w:pStyle w:val="ConsPlusNonformat"/>
        <w:jc w:val="both"/>
      </w:pPr>
      <w:r>
        <w:rPr>
          <w:sz w:val="14"/>
        </w:rPr>
        <w:t>││  │   об обеспечении иска ____/____/____ г., назначены обеспечительные  │              ____/____/____ г.                                              │</w:t>
      </w:r>
    </w:p>
    <w:p w:rsidR="0028772F" w:rsidRDefault="0028772F">
      <w:pPr>
        <w:pStyle w:val="ConsPlusNonformat"/>
        <w:jc w:val="both"/>
      </w:pPr>
      <w:r>
        <w:rPr>
          <w:sz w:val="14"/>
        </w:rPr>
        <w:t>│└──┘   меры:                                                             │ 13. Результат рассмотрения (по основному требованию)                        │</w:t>
      </w:r>
    </w:p>
    <w:p w:rsidR="0028772F" w:rsidRDefault="0028772F">
      <w:pPr>
        <w:pStyle w:val="ConsPlusNonformat"/>
        <w:jc w:val="both"/>
      </w:pPr>
      <w:r>
        <w:rPr>
          <w:sz w:val="14"/>
        </w:rPr>
        <w:lastRenderedPageBreak/>
        <w:t>│       наложение ареста на имущество - 1;                                │ ┌──┐                                             13.3. Результат по     ┌──┐│</w:t>
      </w:r>
    </w:p>
    <w:p w:rsidR="0028772F" w:rsidRDefault="0028772F">
      <w:pPr>
        <w:pStyle w:val="ConsPlusNonformat"/>
        <w:jc w:val="both"/>
      </w:pPr>
      <w:r>
        <w:rPr>
          <w:sz w:val="14"/>
        </w:rPr>
        <w:t>│       запрет ответчику совершать определенные действия - 2;             │ │  │   иск (заявление) удовлетворен - 1;         дополнительному,       │  ││</w:t>
      </w:r>
    </w:p>
    <w:p w:rsidR="0028772F" w:rsidRDefault="0028772F">
      <w:pPr>
        <w:pStyle w:val="ConsPlusNonformat"/>
        <w:jc w:val="both"/>
      </w:pPr>
      <w:r>
        <w:rPr>
          <w:sz w:val="14"/>
        </w:rPr>
        <w:t>│       (по справочнику)                                                  │ └──┘   в том числе удовлетворен частично - 1.1   встречному требованию  └──┘│</w:t>
      </w:r>
    </w:p>
    <w:p w:rsidR="0028772F" w:rsidRDefault="0028772F">
      <w:pPr>
        <w:pStyle w:val="ConsPlusNonformat"/>
        <w:jc w:val="both"/>
      </w:pPr>
      <w:r>
        <w:rPr>
          <w:sz w:val="14"/>
        </w:rPr>
        <w:t>│       ------------------------------------------------------------------│        отказано - 2;             13.4 Примирительные процедуры:             │</w:t>
      </w:r>
    </w:p>
    <w:p w:rsidR="0028772F" w:rsidRDefault="0028772F">
      <w:pPr>
        <w:pStyle w:val="ConsPlusNonformat"/>
        <w:jc w:val="both"/>
      </w:pPr>
      <w:r>
        <w:rPr>
          <w:sz w:val="14"/>
        </w:rPr>
        <w:t>│       запрещение другим лицам совершать определенные действия,          │        дело прекращено - 3       медиации в период суд. пр-ва - 1; ┌──┬──┐  │</w:t>
      </w:r>
    </w:p>
    <w:p w:rsidR="0028772F" w:rsidRDefault="0028772F">
      <w:pPr>
        <w:pStyle w:val="ConsPlusNonformat"/>
        <w:jc w:val="both"/>
      </w:pPr>
      <w:r>
        <w:rPr>
          <w:sz w:val="14"/>
        </w:rPr>
        <w:t>│       касающиеся предмета спора - 3;                                    │                                  судебное примирение 2,            │  │  │  │</w:t>
      </w:r>
    </w:p>
    <w:p w:rsidR="0028772F" w:rsidRDefault="0028772F">
      <w:pPr>
        <w:pStyle w:val="ConsPlusNonformat"/>
        <w:jc w:val="both"/>
      </w:pPr>
      <w:r>
        <w:rPr>
          <w:sz w:val="14"/>
        </w:rPr>
        <w:t>│       возложение на ответчика обязанности совершить определенные        │                                  переговоры - 3                    └──┴──┘  │</w:t>
      </w:r>
    </w:p>
    <w:p w:rsidR="0028772F" w:rsidRDefault="0028772F">
      <w:pPr>
        <w:pStyle w:val="ConsPlusNonformat"/>
        <w:jc w:val="both"/>
      </w:pPr>
      <w:r>
        <w:rPr>
          <w:sz w:val="14"/>
        </w:rPr>
        <w:t>│       действия - 4;                                                     │                                  урегулирован спор - 1, в т.ч. с            │</w:t>
      </w:r>
    </w:p>
    <w:p w:rsidR="0028772F" w:rsidRDefault="0028772F">
      <w:pPr>
        <w:pStyle w:val="ConsPlusNonformat"/>
        <w:jc w:val="both"/>
      </w:pPr>
      <w:r>
        <w:rPr>
          <w:sz w:val="14"/>
        </w:rPr>
        <w:t>│       возложение на других лиц обязанности совершить определенные       │                                  заключением мир. соглашения - 1.1          │</w:t>
      </w:r>
    </w:p>
    <w:p w:rsidR="0028772F" w:rsidRDefault="0028772F">
      <w:pPr>
        <w:pStyle w:val="ConsPlusNonformat"/>
        <w:jc w:val="both"/>
      </w:pPr>
      <w:r>
        <w:rPr>
          <w:sz w:val="14"/>
        </w:rPr>
        <w:t>│       действия - 5;                                                     │                                  не урегулирован - 2                        │</w:t>
      </w:r>
    </w:p>
    <w:p w:rsidR="0028772F" w:rsidRDefault="0028772F">
      <w:pPr>
        <w:pStyle w:val="ConsPlusNonformat"/>
        <w:jc w:val="both"/>
      </w:pPr>
      <w:r>
        <w:rPr>
          <w:sz w:val="14"/>
        </w:rPr>
        <w:t xml:space="preserve">│       приостановление реализации имущества в случае предъявления иска   │        по основанию (каталог) ___________________ п. ______ </w:t>
      </w:r>
      <w:hyperlink r:id="rId1214">
        <w:r>
          <w:rPr>
            <w:color w:val="0000FF"/>
            <w:sz w:val="14"/>
          </w:rPr>
          <w:t>ст. 220</w:t>
        </w:r>
      </w:hyperlink>
      <w:r>
        <w:rPr>
          <w:sz w:val="14"/>
        </w:rPr>
        <w:t xml:space="preserve"> ГПК РФ; │</w:t>
      </w:r>
    </w:p>
    <w:p w:rsidR="0028772F" w:rsidRDefault="0028772F">
      <w:pPr>
        <w:pStyle w:val="ConsPlusNonformat"/>
        <w:jc w:val="both"/>
      </w:pPr>
      <w:r>
        <w:rPr>
          <w:sz w:val="14"/>
        </w:rPr>
        <w:t xml:space="preserve">│       об освобождении имущества от ареста - 6;                          │        оставлено без рассмотрения - 4 ____________ п. ______ </w:t>
      </w:r>
      <w:hyperlink r:id="rId1215">
        <w:r>
          <w:rPr>
            <w:color w:val="0000FF"/>
            <w:sz w:val="14"/>
          </w:rPr>
          <w:t>ст. 222</w:t>
        </w:r>
      </w:hyperlink>
      <w:r>
        <w:rPr>
          <w:sz w:val="14"/>
        </w:rPr>
        <w:t xml:space="preserve"> ГПК РФ;│</w:t>
      </w:r>
    </w:p>
    <w:p w:rsidR="0028772F" w:rsidRDefault="0028772F">
      <w:pPr>
        <w:pStyle w:val="ConsPlusNonformat"/>
        <w:jc w:val="both"/>
      </w:pPr>
      <w:r>
        <w:rPr>
          <w:sz w:val="14"/>
        </w:rPr>
        <w:t>│       приостановление взыскания по исполнительному документу в судебном │        передано по подсудности - 5 (направленно ____/____/____ г.           │</w:t>
      </w:r>
    </w:p>
    <w:p w:rsidR="0028772F" w:rsidRDefault="0028772F">
      <w:pPr>
        <w:pStyle w:val="ConsPlusNonformat"/>
        <w:jc w:val="both"/>
      </w:pPr>
      <w:r>
        <w:rPr>
          <w:sz w:val="14"/>
        </w:rPr>
        <w:t>│       порядке - 7;                                                      │        в ______________________ суд).                                       │</w:t>
      </w:r>
    </w:p>
    <w:p w:rsidR="0028772F" w:rsidRDefault="0028772F">
      <w:pPr>
        <w:pStyle w:val="ConsPlusNonformat"/>
        <w:jc w:val="both"/>
      </w:pPr>
      <w:r>
        <w:rPr>
          <w:sz w:val="14"/>
        </w:rPr>
        <w:t>│       иные - 8. ________________________________________________________│        в т.ч. в третейский суд - 5.1 _______________________________________│</w:t>
      </w:r>
    </w:p>
    <w:p w:rsidR="0028772F" w:rsidRDefault="0028772F">
      <w:pPr>
        <w:pStyle w:val="ConsPlusNonformat"/>
        <w:jc w:val="both"/>
      </w:pPr>
      <w:r>
        <w:rPr>
          <w:sz w:val="14"/>
        </w:rPr>
        <w:t>│┌──┐   о переходе к общему порядку судебного разбирательства - 1         │ 13.1. Заявление об отмене (суд. приказа, заочн. реш., оставл. без рассмотр.)│</w:t>
      </w:r>
    </w:p>
    <w:p w:rsidR="0028772F" w:rsidRDefault="0028772F">
      <w:pPr>
        <w:pStyle w:val="ConsPlusNonformat"/>
        <w:jc w:val="both"/>
      </w:pPr>
      <w:r>
        <w:rPr>
          <w:sz w:val="14"/>
        </w:rPr>
        <w:t>││  │   ____/_____/_____ г.                                               │ ____/____/____ г.                                                           │</w:t>
      </w:r>
    </w:p>
    <w:p w:rsidR="0028772F" w:rsidRDefault="0028772F">
      <w:pPr>
        <w:pStyle w:val="ConsPlusNonformat"/>
        <w:jc w:val="both"/>
      </w:pPr>
      <w:r>
        <w:rPr>
          <w:sz w:val="14"/>
        </w:rPr>
        <w:t>│├──┤                                                                     │ кем подано _______________________________________________                  │</w:t>
      </w:r>
    </w:p>
    <w:p w:rsidR="0028772F" w:rsidRDefault="0028772F">
      <w:pPr>
        <w:pStyle w:val="ConsPlusNonformat"/>
        <w:jc w:val="both"/>
      </w:pPr>
      <w:r>
        <w:rPr>
          <w:sz w:val="14"/>
        </w:rPr>
        <w:t>││  │   о назначении дела к судебному разбирательству ____/____/____ г.   │ отменено судьей ____/____/____ г. N нового пр-ва по делу _______/______ г.  │</w:t>
      </w:r>
    </w:p>
    <w:p w:rsidR="0028772F" w:rsidRDefault="0028772F">
      <w:pPr>
        <w:pStyle w:val="ConsPlusNonformat"/>
        <w:jc w:val="both"/>
      </w:pPr>
      <w:r>
        <w:rPr>
          <w:sz w:val="14"/>
        </w:rPr>
        <w:t>│└──┘                                                                     │                                                               ┌──┬──┐       │</w:t>
      </w:r>
    </w:p>
    <w:p w:rsidR="0028772F" w:rsidRDefault="0028772F">
      <w:pPr>
        <w:pStyle w:val="ConsPlusNonformat"/>
        <w:jc w:val="both"/>
      </w:pPr>
      <w:r>
        <w:rPr>
          <w:sz w:val="14"/>
        </w:rPr>
        <w:t>│_________________________________________________________________________│ 13.2 Вынесено определений (</w:t>
      </w:r>
      <w:hyperlink r:id="rId1216">
        <w:r>
          <w:rPr>
            <w:color w:val="0000FF"/>
            <w:sz w:val="14"/>
          </w:rPr>
          <w:t>ч. 2 ст. 39</w:t>
        </w:r>
      </w:hyperlink>
      <w:r>
        <w:rPr>
          <w:sz w:val="14"/>
        </w:rPr>
        <w:t xml:space="preserve"> ГПК РФ):               │  │  │       │</w:t>
      </w:r>
    </w:p>
    <w:p w:rsidR="0028772F" w:rsidRDefault="0028772F">
      <w:pPr>
        <w:pStyle w:val="ConsPlusNonformat"/>
        <w:jc w:val="both"/>
      </w:pPr>
      <w:r>
        <w:rPr>
          <w:sz w:val="14"/>
        </w:rPr>
        <w:t>│6. Стороны по делу                                                       │  о непринятии отказа истца от иска - 1, признания иска        └──┴──┘       │</w:t>
      </w:r>
    </w:p>
    <w:p w:rsidR="0028772F" w:rsidRDefault="0028772F">
      <w:pPr>
        <w:pStyle w:val="ConsPlusNonformat"/>
        <w:jc w:val="both"/>
      </w:pPr>
      <w:r>
        <w:rPr>
          <w:sz w:val="14"/>
        </w:rPr>
        <w:t>│ИСТЕЦ(ы)/заявитель/(Ф.И.О., адрес; для юр. лица, наименование            │  ответчиком - 2                                                             │</w:t>
      </w:r>
    </w:p>
    <w:p w:rsidR="0028772F" w:rsidRDefault="0028772F">
      <w:pPr>
        <w:pStyle w:val="ConsPlusNonformat"/>
        <w:jc w:val="both"/>
      </w:pPr>
      <w:r>
        <w:rPr>
          <w:sz w:val="14"/>
        </w:rPr>
        <w:t>│и местонахождение) ______________________________________________________│  об отказе в утверждении мирового соглашения - 1                            │</w:t>
      </w:r>
    </w:p>
    <w:p w:rsidR="0028772F" w:rsidRDefault="0028772F">
      <w:pPr>
        <w:pStyle w:val="ConsPlusNonformat"/>
        <w:jc w:val="both"/>
      </w:pPr>
      <w:r>
        <w:rPr>
          <w:sz w:val="14"/>
        </w:rPr>
        <w:t>│_________________________________________________________________________│                                                                             │</w:t>
      </w:r>
    </w:p>
    <w:p w:rsidR="0028772F" w:rsidRDefault="0028772F">
      <w:pPr>
        <w:pStyle w:val="ConsPlusNonformat"/>
        <w:jc w:val="both"/>
      </w:pPr>
      <w:r>
        <w:rPr>
          <w:sz w:val="14"/>
        </w:rPr>
        <w:t>│Требования (текстом) Основное, сумма в руб. _____________________________│                                                                             │</w:t>
      </w:r>
    </w:p>
    <w:p w:rsidR="0028772F" w:rsidRDefault="0028772F">
      <w:pPr>
        <w:pStyle w:val="ConsPlusNonformat"/>
        <w:jc w:val="both"/>
      </w:pPr>
      <w:r>
        <w:rPr>
          <w:sz w:val="14"/>
        </w:rPr>
        <w:t>│Дополн. сумма в руб. ____________________________________________________│                                                                             │</w:t>
      </w:r>
    </w:p>
    <w:p w:rsidR="0028772F" w:rsidRDefault="0028772F">
      <w:pPr>
        <w:pStyle w:val="ConsPlusNonformat"/>
        <w:jc w:val="both"/>
      </w:pPr>
      <w:r>
        <w:rPr>
          <w:sz w:val="14"/>
        </w:rPr>
        <w:t>│ОТВЕТЧИК(и) (должн. лицо или орган, чьи действия обжалуются; Ф.И.О.,     │                                                                             │</w:t>
      </w:r>
    </w:p>
    <w:p w:rsidR="0028772F" w:rsidRDefault="0028772F">
      <w:pPr>
        <w:pStyle w:val="ConsPlusNonformat"/>
        <w:jc w:val="both"/>
      </w:pPr>
      <w:r>
        <w:rPr>
          <w:sz w:val="14"/>
        </w:rPr>
        <w:t>│адрес, для юр. лица - наименование и местонахождение) ___________________│                                                                             │</w:t>
      </w:r>
    </w:p>
    <w:p w:rsidR="0028772F" w:rsidRDefault="0028772F">
      <w:pPr>
        <w:pStyle w:val="ConsPlusNonformat"/>
        <w:jc w:val="both"/>
      </w:pPr>
      <w:r>
        <w:rPr>
          <w:sz w:val="14"/>
        </w:rPr>
        <w:t>│Встречные требования (текстом) Осн. сумма в руб. ________________________│                                                                             │</w:t>
      </w:r>
    </w:p>
    <w:p w:rsidR="0028772F" w:rsidRDefault="0028772F">
      <w:pPr>
        <w:pStyle w:val="ConsPlusNonformat"/>
        <w:jc w:val="both"/>
      </w:pPr>
      <w:r>
        <w:rPr>
          <w:sz w:val="14"/>
        </w:rPr>
        <w:t>│Доп. сумма в руб. _______________________________________________________│                                                                             │</w:t>
      </w:r>
    </w:p>
    <w:p w:rsidR="0028772F" w:rsidRDefault="0028772F">
      <w:pPr>
        <w:pStyle w:val="ConsPlusNonformat"/>
        <w:jc w:val="both"/>
      </w:pPr>
      <w:r>
        <w:rPr>
          <w:sz w:val="14"/>
        </w:rPr>
        <w:t>│Третьи лица: ____________________________________________________________│                                                                             │</w:t>
      </w:r>
    </w:p>
    <w:p w:rsidR="0028772F" w:rsidRDefault="0028772F">
      <w:pPr>
        <w:pStyle w:val="ConsPlusNonformat"/>
        <w:jc w:val="both"/>
      </w:pPr>
      <w:r>
        <w:rPr>
          <w:sz w:val="14"/>
        </w:rPr>
        <w:t>│_________________________________________________________________________│                                                                             │</w:t>
      </w:r>
    </w:p>
    <w:p w:rsidR="0028772F" w:rsidRDefault="0028772F">
      <w:pPr>
        <w:pStyle w:val="ConsPlusNonformat"/>
        <w:jc w:val="both"/>
      </w:pPr>
      <w:r>
        <w:rPr>
          <w:sz w:val="14"/>
        </w:rPr>
        <w:t>│                                                                     ┌──┐│                                                                             │</w:t>
      </w:r>
    </w:p>
    <w:p w:rsidR="0028772F" w:rsidRDefault="0028772F">
      <w:pPr>
        <w:pStyle w:val="ConsPlusNonformat"/>
        <w:jc w:val="both"/>
      </w:pPr>
      <w:r>
        <w:rPr>
          <w:sz w:val="14"/>
        </w:rPr>
        <w:t>│С самостоятельными требованиями - 1, сумма в руб. __________________ │  ││                                                                             │</w:t>
      </w:r>
    </w:p>
    <w:p w:rsidR="0028772F" w:rsidRDefault="0028772F">
      <w:pPr>
        <w:pStyle w:val="ConsPlusNonformat"/>
        <w:jc w:val="both"/>
      </w:pPr>
      <w:r>
        <w:rPr>
          <w:sz w:val="14"/>
        </w:rPr>
        <w:t>│Без самостоятельных требований - 2 _________________________________ └──┘│                                                                             │</w:t>
      </w:r>
    </w:p>
    <w:p w:rsidR="0028772F" w:rsidRDefault="0028772F">
      <w:pPr>
        <w:pStyle w:val="ConsPlusNonformat"/>
        <w:jc w:val="both"/>
      </w:pPr>
      <w:r>
        <w:rPr>
          <w:sz w:val="14"/>
        </w:rPr>
        <w:t>└─────────────────────────────────────────────────────────────────────────┴─────────────────────────────────────────────────────────────────────────────┘</w:t>
      </w:r>
    </w:p>
    <w:p w:rsidR="0028772F" w:rsidRDefault="0028772F">
      <w:pPr>
        <w:pStyle w:val="ConsPlusNormal"/>
        <w:jc w:val="both"/>
      </w:pPr>
    </w:p>
    <w:p w:rsidR="0028772F" w:rsidRDefault="0028772F">
      <w:pPr>
        <w:pStyle w:val="ConsPlusNonformat"/>
        <w:jc w:val="both"/>
      </w:pPr>
      <w:r>
        <w:rPr>
          <w:sz w:val="14"/>
        </w:rPr>
        <w:t>┌─────────────────────────────────────────────────────────────────────────┬─────────────────────────────────────────────────────────────────────────────┐</w:t>
      </w:r>
    </w:p>
    <w:p w:rsidR="0028772F" w:rsidRDefault="0028772F">
      <w:pPr>
        <w:pStyle w:val="ConsPlusNonformat"/>
        <w:jc w:val="both"/>
      </w:pPr>
      <w:r>
        <w:rPr>
          <w:sz w:val="14"/>
        </w:rPr>
        <w:t>│14. По делу с удовлетворением иска (жалобы, заявления):                  │ V. ИСПОЛНЕНИЕ СУДЕБНОГО ПОСТАНОВЛЕНИЯ                                       │</w:t>
      </w:r>
    </w:p>
    <w:p w:rsidR="0028772F" w:rsidRDefault="0028772F">
      <w:pPr>
        <w:pStyle w:val="ConsPlusNonformat"/>
        <w:jc w:val="both"/>
      </w:pPr>
      <w:r>
        <w:rPr>
          <w:sz w:val="14"/>
        </w:rPr>
        <w:t>│присуждено к взысканию по решению (Осн. треб.) ____ руб., Доп. _____ руб.│ 31. Решение (определение, постановление) вступило в законную силу           │</w:t>
      </w:r>
    </w:p>
    <w:p w:rsidR="0028772F" w:rsidRDefault="0028772F">
      <w:pPr>
        <w:pStyle w:val="ConsPlusNonformat"/>
        <w:jc w:val="both"/>
      </w:pPr>
      <w:r>
        <w:rPr>
          <w:sz w:val="14"/>
        </w:rPr>
        <w:t>│в доход государства госпошлина _____________________ руб.                │ ____/____/____ г.                                                           │</w:t>
      </w:r>
    </w:p>
    <w:p w:rsidR="0028772F" w:rsidRDefault="0028772F">
      <w:pPr>
        <w:pStyle w:val="ConsPlusNonformat"/>
        <w:jc w:val="both"/>
      </w:pPr>
      <w:r>
        <w:rPr>
          <w:sz w:val="14"/>
        </w:rPr>
        <w:t>│судебные издержки __________________________________ руб.                │                                                                             │</w:t>
      </w:r>
    </w:p>
    <w:p w:rsidR="0028772F" w:rsidRDefault="0028772F">
      <w:pPr>
        <w:pStyle w:val="ConsPlusNonformat"/>
        <w:jc w:val="both"/>
      </w:pPr>
      <w:r>
        <w:rPr>
          <w:sz w:val="14"/>
        </w:rPr>
        <w:t>│по делу о восстановлении на работе с виновного должностного лица         │ 32. Исполнительные документы (испол. листы, суд. приказы и т.п.)            │</w:t>
      </w:r>
    </w:p>
    <w:p w:rsidR="0028772F" w:rsidRDefault="0028772F">
      <w:pPr>
        <w:pStyle w:val="ConsPlusNonformat"/>
        <w:jc w:val="both"/>
      </w:pPr>
      <w:r>
        <w:rPr>
          <w:sz w:val="14"/>
        </w:rPr>
        <w:t>│взыскано ___________________________________________ руб.                │ направлены с/приставу-исполнителю ____/____/____ г.                         │</w:t>
      </w:r>
    </w:p>
    <w:p w:rsidR="0028772F" w:rsidRDefault="0028772F">
      <w:pPr>
        <w:pStyle w:val="ConsPlusNonformat"/>
        <w:jc w:val="both"/>
      </w:pPr>
      <w:r>
        <w:rPr>
          <w:sz w:val="14"/>
        </w:rPr>
        <w:t>│по иску, вытекающему из уголовного дела, карточка по учету сумм ущерба   │ Выданы взыскателю ____/____/____ г.                                         │</w:t>
      </w:r>
    </w:p>
    <w:p w:rsidR="0028772F" w:rsidRDefault="0028772F">
      <w:pPr>
        <w:pStyle w:val="ConsPlusNonformat"/>
        <w:jc w:val="both"/>
      </w:pPr>
      <w:r>
        <w:rPr>
          <w:sz w:val="14"/>
        </w:rPr>
        <w:t>│заведена ____/____/____ г.                                               │ Направлены отделом делопроизводства для исполнения ____/____/____ г.        │</w:t>
      </w:r>
    </w:p>
    <w:p w:rsidR="0028772F" w:rsidRDefault="0028772F">
      <w:pPr>
        <w:pStyle w:val="ConsPlusNonformat"/>
        <w:jc w:val="both"/>
      </w:pPr>
      <w:r>
        <w:rPr>
          <w:sz w:val="14"/>
        </w:rPr>
        <w:t>│15. Вынесено частных                       15.1 Поступило сообщений по   │                                                                             │</w:t>
      </w:r>
    </w:p>
    <w:p w:rsidR="0028772F" w:rsidRDefault="0028772F">
      <w:pPr>
        <w:pStyle w:val="ConsPlusNonformat"/>
        <w:jc w:val="both"/>
      </w:pPr>
      <w:r>
        <w:rPr>
          <w:sz w:val="14"/>
        </w:rPr>
        <w:t>│определений (количество) _______           ч/опр. от _____ ___/___/___   │ 33. Сведения об исполнении                                                  │</w:t>
      </w:r>
    </w:p>
    <w:p w:rsidR="0028772F" w:rsidRDefault="0028772F">
      <w:pPr>
        <w:pStyle w:val="ConsPlusNonformat"/>
        <w:jc w:val="both"/>
      </w:pPr>
      <w:r>
        <w:rPr>
          <w:sz w:val="14"/>
        </w:rPr>
        <w:t>│16. Состав суда, вынесший решение по делу:                               │ исполнено ____/____/____ г. ___________________________________ ___________ │</w:t>
      </w:r>
    </w:p>
    <w:p w:rsidR="0028772F" w:rsidRDefault="0028772F">
      <w:pPr>
        <w:pStyle w:val="ConsPlusNonformat"/>
        <w:jc w:val="both"/>
      </w:pPr>
      <w:r>
        <w:rPr>
          <w:sz w:val="14"/>
        </w:rPr>
        <w:t>│┌──┐  единолично судьей - 1;                                             │                                        вид взыскания               сумма    │</w:t>
      </w:r>
    </w:p>
    <w:p w:rsidR="0028772F" w:rsidRDefault="0028772F">
      <w:pPr>
        <w:pStyle w:val="ConsPlusNonformat"/>
        <w:jc w:val="both"/>
      </w:pPr>
      <w:r>
        <w:rPr>
          <w:sz w:val="14"/>
        </w:rPr>
        <w:t>││  │  коллегией профессиональных судей - 2.                              │                                                                    (руб.)   │</w:t>
      </w:r>
    </w:p>
    <w:p w:rsidR="0028772F" w:rsidRDefault="0028772F">
      <w:pPr>
        <w:pStyle w:val="ConsPlusNonformat"/>
        <w:jc w:val="both"/>
      </w:pPr>
      <w:r>
        <w:rPr>
          <w:sz w:val="14"/>
        </w:rPr>
        <w:t>│└──┘  ФИО судьи __________________________ ФИО судьи ___________________ │ возвращено из подразделения ССП ____/____/____ г. _____________ ___________ │</w:t>
      </w:r>
    </w:p>
    <w:p w:rsidR="0028772F" w:rsidRDefault="0028772F">
      <w:pPr>
        <w:pStyle w:val="ConsPlusNonformat"/>
        <w:jc w:val="both"/>
      </w:pPr>
      <w:r>
        <w:rPr>
          <w:sz w:val="14"/>
        </w:rPr>
        <w:t>│17. Другие участники процесса:                                           │                                                   вид взыскания    сумма    │</w:t>
      </w:r>
    </w:p>
    <w:p w:rsidR="0028772F" w:rsidRDefault="0028772F">
      <w:pPr>
        <w:pStyle w:val="ConsPlusNonformat"/>
        <w:jc w:val="both"/>
      </w:pPr>
      <w:r>
        <w:rPr>
          <w:sz w:val="14"/>
        </w:rPr>
        <w:t>│┌──┬──┬──┐ прокурор как представитель государства - 1;                   │                                                                    (руб.)   │</w:t>
      </w:r>
    </w:p>
    <w:p w:rsidR="0028772F" w:rsidRDefault="0028772F">
      <w:pPr>
        <w:pStyle w:val="ConsPlusNonformat"/>
        <w:jc w:val="both"/>
      </w:pPr>
      <w:r>
        <w:rPr>
          <w:sz w:val="14"/>
        </w:rPr>
        <w:t>││  │  │  │ прокурор в интересах истца - 2; _____________________________ │ Не взыскано _______________________________________________________________ │</w:t>
      </w:r>
    </w:p>
    <w:p w:rsidR="0028772F" w:rsidRDefault="0028772F">
      <w:pPr>
        <w:pStyle w:val="ConsPlusNonformat"/>
        <w:jc w:val="both"/>
      </w:pPr>
      <w:r>
        <w:rPr>
          <w:sz w:val="14"/>
        </w:rPr>
        <w:t>│└──┴──┴──┘ представитель государственных органов, организаций - 3; _____ │                                      основание                              │</w:t>
      </w:r>
    </w:p>
    <w:p w:rsidR="0028772F" w:rsidRDefault="0028772F">
      <w:pPr>
        <w:pStyle w:val="ConsPlusNonformat"/>
        <w:jc w:val="both"/>
      </w:pPr>
      <w:r>
        <w:rPr>
          <w:sz w:val="14"/>
        </w:rPr>
        <w:t>│           общественные организации - 4; _______________________________ │                                                                             │</w:t>
      </w:r>
    </w:p>
    <w:p w:rsidR="0028772F" w:rsidRDefault="0028772F">
      <w:pPr>
        <w:pStyle w:val="ConsPlusNonformat"/>
        <w:jc w:val="both"/>
      </w:pPr>
      <w:r>
        <w:rPr>
          <w:sz w:val="14"/>
        </w:rPr>
        <w:lastRenderedPageBreak/>
        <w:t>│           средства массовой информации - 5; ___________________________ │ 34. Дело передано в архив ____/____/____ г.                                 │</w:t>
      </w:r>
    </w:p>
    <w:p w:rsidR="0028772F" w:rsidRDefault="0028772F">
      <w:pPr>
        <w:pStyle w:val="ConsPlusNonformat"/>
        <w:jc w:val="both"/>
      </w:pPr>
      <w:r>
        <w:rPr>
          <w:sz w:val="14"/>
        </w:rPr>
        <w:t>│           эксперт - 6; ________________________________________________ │                                                                             │</w:t>
      </w:r>
    </w:p>
    <w:p w:rsidR="0028772F" w:rsidRDefault="0028772F">
      <w:pPr>
        <w:pStyle w:val="ConsPlusNonformat"/>
        <w:jc w:val="both"/>
      </w:pPr>
      <w:r>
        <w:rPr>
          <w:sz w:val="14"/>
        </w:rPr>
        <w:t>│           специалист - 7; _____________________________________________ │ ─────────────────────────────────────────────────────────────────────────── │</w:t>
      </w:r>
    </w:p>
    <w:p w:rsidR="0028772F" w:rsidRDefault="0028772F">
      <w:pPr>
        <w:pStyle w:val="ConsPlusNonformat"/>
        <w:jc w:val="both"/>
      </w:pPr>
      <w:r>
        <w:rPr>
          <w:sz w:val="14"/>
        </w:rPr>
        <w:t>│           переводчик - 8; _____________________________________________ │ VI. ДРУГИЕ СУДЕБНЫЕ ПОСТАНОВЛЕНИЯ                                           │</w:t>
      </w:r>
    </w:p>
    <w:p w:rsidR="0028772F" w:rsidRDefault="0028772F">
      <w:pPr>
        <w:pStyle w:val="ConsPlusNonformat"/>
        <w:jc w:val="both"/>
      </w:pPr>
      <w:r>
        <w:rPr>
          <w:sz w:val="14"/>
        </w:rPr>
        <w:t>│           с участием несовершеннолетнего - 9.__________________________ │ 35. Вынесены другие судебные постановления:                                 │</w:t>
      </w:r>
    </w:p>
    <w:p w:rsidR="0028772F" w:rsidRDefault="0028772F">
      <w:pPr>
        <w:pStyle w:val="ConsPlusNonformat"/>
        <w:jc w:val="both"/>
      </w:pPr>
      <w:r>
        <w:rPr>
          <w:sz w:val="14"/>
        </w:rPr>
        <w:t>│18. Продолжительность рассмотрения дела (исключая срок приостановления   │ ┌──┐  дополнительное решение ____/____/____ г.                              │</w:t>
      </w:r>
    </w:p>
    <w:p w:rsidR="0028772F" w:rsidRDefault="0028772F">
      <w:pPr>
        <w:pStyle w:val="ConsPlusNonformat"/>
        <w:jc w:val="both"/>
      </w:pPr>
      <w:r>
        <w:rPr>
          <w:sz w:val="14"/>
        </w:rPr>
        <w:t>│    и срок на примирение)                                                │ │  │  определение о разъяснении решения ____/____/____ г.                   │</w:t>
      </w:r>
    </w:p>
    <w:p w:rsidR="0028772F" w:rsidRDefault="0028772F">
      <w:pPr>
        <w:pStyle w:val="ConsPlusNonformat"/>
        <w:jc w:val="both"/>
      </w:pPr>
      <w:r>
        <w:rPr>
          <w:sz w:val="14"/>
        </w:rPr>
        <w:t>│      ________ мес. ________ дней                                        │ └──┘  определение об изменении порядка исполнения решения ____/____/____ г. │</w:t>
      </w:r>
    </w:p>
    <w:p w:rsidR="0028772F" w:rsidRDefault="0028772F">
      <w:pPr>
        <w:pStyle w:val="ConsPlusNonformat"/>
        <w:jc w:val="both"/>
      </w:pPr>
      <w:r>
        <w:rPr>
          <w:sz w:val="14"/>
        </w:rPr>
        <w:t>│18.1. Общая продолжительность рассмотрения дела в суде (включая срок     │       другие в порядке исполнения решения ____/____/____ г.                 │</w:t>
      </w:r>
    </w:p>
    <w:p w:rsidR="0028772F" w:rsidRDefault="0028772F">
      <w:pPr>
        <w:pStyle w:val="ConsPlusNonformat"/>
        <w:jc w:val="both"/>
      </w:pPr>
      <w:r>
        <w:rPr>
          <w:sz w:val="14"/>
        </w:rPr>
        <w:t>│приостановления) ______ мес. ______ дней                                 │ 36. При рассмотрении дела наложены судебные штрафы:                         │</w:t>
      </w:r>
    </w:p>
    <w:p w:rsidR="0028772F" w:rsidRDefault="0028772F">
      <w:pPr>
        <w:pStyle w:val="ConsPlusNonformat"/>
        <w:jc w:val="both"/>
      </w:pPr>
      <w:r>
        <w:rPr>
          <w:sz w:val="14"/>
        </w:rPr>
        <w:t xml:space="preserve">│19. Срок рассмотрения для данного дела по </w:t>
      </w:r>
      <w:hyperlink r:id="rId1217">
        <w:r>
          <w:rPr>
            <w:color w:val="0000FF"/>
            <w:sz w:val="14"/>
          </w:rPr>
          <w:t>ГПК</w:t>
        </w:r>
      </w:hyperlink>
      <w:r>
        <w:rPr>
          <w:sz w:val="14"/>
        </w:rPr>
        <w:t>, включая досудебную        │ ┌──┐  да - 1;    по определению от ____/____/____ г. зарег. N _____________ │</w:t>
      </w:r>
    </w:p>
    <w:p w:rsidR="0028772F" w:rsidRDefault="0028772F">
      <w:pPr>
        <w:pStyle w:val="ConsPlusNonformat"/>
        <w:jc w:val="both"/>
      </w:pPr>
      <w:r>
        <w:rPr>
          <w:sz w:val="14"/>
        </w:rPr>
        <w:t>│подготовку ______ мес. ______ дней                                       │ │  │                                                                        │</w:t>
      </w:r>
    </w:p>
    <w:p w:rsidR="0028772F" w:rsidRDefault="0028772F">
      <w:pPr>
        <w:pStyle w:val="ConsPlusNonformat"/>
        <w:jc w:val="both"/>
      </w:pPr>
      <w:r>
        <w:rPr>
          <w:sz w:val="14"/>
        </w:rPr>
        <w:t>│20. Дело рассмотрено в сроки (с учетом продления по сложным):            │ └──┘  нет 2.                                                                │</w:t>
      </w:r>
    </w:p>
    <w:p w:rsidR="0028772F" w:rsidRDefault="0028772F">
      <w:pPr>
        <w:pStyle w:val="ConsPlusNonformat"/>
        <w:jc w:val="both"/>
      </w:pPr>
      <w:r>
        <w:rPr>
          <w:sz w:val="14"/>
        </w:rPr>
        <w:t xml:space="preserve">│                              предусмотренные </w:t>
      </w:r>
      <w:hyperlink r:id="rId1218">
        <w:r>
          <w:rPr>
            <w:color w:val="0000FF"/>
            <w:sz w:val="14"/>
          </w:rPr>
          <w:t>ГПК</w:t>
        </w:r>
      </w:hyperlink>
      <w:r>
        <w:rPr>
          <w:sz w:val="14"/>
        </w:rPr>
        <w:t xml:space="preserve"> - 1;      ┌──┐         │ 37. Процессуальные издержки за счет федерального бюджета                    │</w:t>
      </w:r>
    </w:p>
    <w:p w:rsidR="0028772F" w:rsidRDefault="0028772F">
      <w:pPr>
        <w:pStyle w:val="ConsPlusNonformat"/>
        <w:jc w:val="both"/>
      </w:pPr>
      <w:r>
        <w:rPr>
          <w:sz w:val="14"/>
        </w:rPr>
        <w:t>│                              с нарушением сроков - 2:      │  │         │ _______________________ ___________________ ______________ ________________ │</w:t>
      </w:r>
    </w:p>
    <w:p w:rsidR="0028772F" w:rsidRDefault="0028772F">
      <w:pPr>
        <w:pStyle w:val="ConsPlusNonformat"/>
        <w:jc w:val="both"/>
      </w:pPr>
      <w:r>
        <w:rPr>
          <w:sz w:val="14"/>
        </w:rPr>
        <w:t>│                              по несложному делу - 2.1,     │  │         │ _______________________ ___________________ ______________ ________________ │</w:t>
      </w:r>
    </w:p>
    <w:p w:rsidR="0028772F" w:rsidRDefault="0028772F">
      <w:pPr>
        <w:pStyle w:val="ConsPlusNonformat"/>
        <w:jc w:val="both"/>
      </w:pPr>
      <w:r>
        <w:rPr>
          <w:sz w:val="14"/>
        </w:rPr>
        <w:t>│                              по сложному делу - 2.2.       └──┘         │ _______________________ ___________________ ______________ ________________ │</w:t>
      </w:r>
    </w:p>
    <w:p w:rsidR="0028772F" w:rsidRDefault="0028772F">
      <w:pPr>
        <w:pStyle w:val="ConsPlusNonformat"/>
        <w:jc w:val="both"/>
      </w:pPr>
      <w:r>
        <w:rPr>
          <w:sz w:val="14"/>
        </w:rPr>
        <w:t>│21. Дата начала исчисления процессуальных сроков при наличии оснований,  │  кому (категория лица)  дата постановления   сумма (руб.)  количество дней  │</w:t>
      </w:r>
    </w:p>
    <w:p w:rsidR="0028772F" w:rsidRDefault="0028772F">
      <w:pPr>
        <w:pStyle w:val="ConsPlusNonformat"/>
        <w:jc w:val="both"/>
      </w:pPr>
      <w:r>
        <w:rPr>
          <w:sz w:val="14"/>
        </w:rPr>
        <w:t xml:space="preserve">│       предусмотренных </w:t>
      </w:r>
      <w:hyperlink r:id="rId1219">
        <w:r>
          <w:rPr>
            <w:color w:val="0000FF"/>
            <w:sz w:val="14"/>
          </w:rPr>
          <w:t>статьями 39</w:t>
        </w:r>
      </w:hyperlink>
      <w:r>
        <w:rPr>
          <w:sz w:val="14"/>
        </w:rPr>
        <w:t xml:space="preserve"> - </w:t>
      </w:r>
      <w:hyperlink r:id="rId1220">
        <w:r>
          <w:rPr>
            <w:color w:val="0000FF"/>
            <w:sz w:val="14"/>
          </w:rPr>
          <w:t>43</w:t>
        </w:r>
      </w:hyperlink>
      <w:r>
        <w:rPr>
          <w:sz w:val="14"/>
        </w:rPr>
        <w:t xml:space="preserve"> ГПК РФ, </w:t>
      </w:r>
      <w:hyperlink r:id="rId1221">
        <w:r>
          <w:rPr>
            <w:color w:val="0000FF"/>
            <w:sz w:val="14"/>
          </w:rPr>
          <w:t>ч. 4 ст. 154</w:t>
        </w:r>
      </w:hyperlink>
      <w:r>
        <w:rPr>
          <w:sz w:val="14"/>
        </w:rPr>
        <w:t xml:space="preserve"> ГПК РФ      │ 38. Определение о пересмотре дела по вновь открывшимся обстоятельствам      │</w:t>
      </w:r>
    </w:p>
    <w:p w:rsidR="0028772F" w:rsidRDefault="0028772F">
      <w:pPr>
        <w:pStyle w:val="ConsPlusNonformat"/>
        <w:jc w:val="both"/>
      </w:pPr>
      <w:r>
        <w:rPr>
          <w:sz w:val="14"/>
        </w:rPr>
        <w:t>│       ____/____/____ г.                                                 │ ____/____/____ г.                                                           │</w:t>
      </w:r>
    </w:p>
    <w:p w:rsidR="0028772F" w:rsidRDefault="0028772F">
      <w:pPr>
        <w:pStyle w:val="ConsPlusNonformat"/>
        <w:jc w:val="both"/>
      </w:pPr>
      <w:r>
        <w:rPr>
          <w:sz w:val="14"/>
        </w:rPr>
        <w:t>│22. Дело сдано в отдел делопроизводства ____/____/____ г.                │                                                                             │</w:t>
      </w:r>
    </w:p>
    <w:p w:rsidR="0028772F" w:rsidRDefault="0028772F">
      <w:pPr>
        <w:pStyle w:val="ConsPlusNonformat"/>
        <w:jc w:val="both"/>
      </w:pPr>
      <w:r>
        <w:rPr>
          <w:sz w:val="14"/>
        </w:rPr>
        <w:t>│23. Копии судебных постановлений                    ┌──┐                 │ 39. Кассационные постановления, вынесенные по делу ____/____/____ г.        │</w:t>
      </w:r>
    </w:p>
    <w:p w:rsidR="0028772F" w:rsidRDefault="0028772F">
      <w:pPr>
        <w:pStyle w:val="ConsPlusNonformat"/>
        <w:jc w:val="both"/>
      </w:pPr>
      <w:r>
        <w:rPr>
          <w:sz w:val="14"/>
        </w:rPr>
        <w:t>│    направлены лицам,                   Дело        │  │ Продлено по     │ ┌──┐  отменено - 1;                                                         │</w:t>
      </w:r>
    </w:p>
    <w:p w:rsidR="0028772F" w:rsidRDefault="0028772F">
      <w:pPr>
        <w:pStyle w:val="ConsPlusNonformat"/>
        <w:jc w:val="both"/>
      </w:pPr>
      <w:r>
        <w:rPr>
          <w:sz w:val="14"/>
        </w:rPr>
        <w:t>│    участвующим в деле,                 сложное - 1 └──┘ сложному делу до│ │  │  на новое рассмотрение - 2;                                            │</w:t>
      </w:r>
    </w:p>
    <w:p w:rsidR="0028772F" w:rsidRDefault="0028772F">
      <w:pPr>
        <w:pStyle w:val="ConsPlusNonformat"/>
        <w:jc w:val="both"/>
      </w:pPr>
      <w:r>
        <w:rPr>
          <w:sz w:val="14"/>
        </w:rPr>
        <w:t>│     не явившимся в судебное заседание ___/___/____ г.   ___/__/____     │ └──┘  производство по делу прекращено - 3;                                  │</w:t>
      </w:r>
    </w:p>
    <w:p w:rsidR="0028772F" w:rsidRDefault="0028772F">
      <w:pPr>
        <w:pStyle w:val="ConsPlusNonformat"/>
        <w:jc w:val="both"/>
      </w:pPr>
      <w:r>
        <w:rPr>
          <w:sz w:val="14"/>
        </w:rPr>
        <w:t>│24. Принесены замечания на протокол с/заседания ____/____/____ г.        │       заявление оставлено без рассмотрения - 4;                             │</w:t>
      </w:r>
    </w:p>
    <w:p w:rsidR="0028772F" w:rsidRDefault="0028772F">
      <w:pPr>
        <w:pStyle w:val="ConsPlusNonformat"/>
        <w:jc w:val="both"/>
      </w:pPr>
      <w:r>
        <w:rPr>
          <w:sz w:val="14"/>
        </w:rPr>
        <w:t>│Замечания рассмотрены ____/____/____ г.                                  │       вынесено новое решение - 5;                                           │</w:t>
      </w:r>
    </w:p>
    <w:p w:rsidR="0028772F" w:rsidRDefault="0028772F">
      <w:pPr>
        <w:pStyle w:val="ConsPlusNonformat"/>
        <w:jc w:val="both"/>
      </w:pPr>
      <w:r>
        <w:rPr>
          <w:sz w:val="14"/>
        </w:rPr>
        <w:t>│──────────────────────────────────────────────────────────────────────── │       изменено - 6;                                                         │</w:t>
      </w:r>
    </w:p>
    <w:p w:rsidR="0028772F" w:rsidRDefault="0028772F">
      <w:pPr>
        <w:pStyle w:val="ConsPlusNonformat"/>
        <w:jc w:val="both"/>
      </w:pPr>
      <w:r>
        <w:rPr>
          <w:sz w:val="14"/>
        </w:rPr>
        <w:t>│IV. ОБЖАЛОВАНИЕ И РАССМОТРЕНИЕ ВО II ИНСТАНЦИИ                           │       отменено апелляционное определение - 7;                               │</w:t>
      </w:r>
    </w:p>
    <w:p w:rsidR="0028772F" w:rsidRDefault="0028772F">
      <w:pPr>
        <w:pStyle w:val="ConsPlusNonformat"/>
        <w:jc w:val="both"/>
      </w:pPr>
      <w:r>
        <w:rPr>
          <w:sz w:val="14"/>
        </w:rPr>
        <w:t>│25. Обжалование:                                                         │       другие кассационные постановления - 8.                                │</w:t>
      </w:r>
    </w:p>
    <w:p w:rsidR="0028772F" w:rsidRDefault="0028772F">
      <w:pPr>
        <w:pStyle w:val="ConsPlusNonformat"/>
        <w:jc w:val="both"/>
      </w:pPr>
      <w:r>
        <w:rPr>
          <w:sz w:val="14"/>
        </w:rPr>
        <w:t>│┌──┐  не обжаловано - 1;                                                 │                                                                             │</w:t>
      </w:r>
    </w:p>
    <w:p w:rsidR="0028772F" w:rsidRDefault="0028772F">
      <w:pPr>
        <w:pStyle w:val="ConsPlusNonformat"/>
        <w:jc w:val="both"/>
      </w:pPr>
      <w:r>
        <w:rPr>
          <w:sz w:val="14"/>
        </w:rPr>
        <w:t>││  │  обжаловано - 2.                Дата ____/____/____ г.              │ ─────────────────────────────────────────────────────────────────────────── │</w:t>
      </w:r>
    </w:p>
    <w:p w:rsidR="0028772F" w:rsidRDefault="0028772F">
      <w:pPr>
        <w:pStyle w:val="ConsPlusNonformat"/>
        <w:jc w:val="both"/>
      </w:pPr>
      <w:r>
        <w:rPr>
          <w:sz w:val="14"/>
        </w:rPr>
        <w:t>│└──┘  Кем ______________________________________________________________ │ VI. ДРУГИЕ ОТМЕТКИ О ДВИЖЕНИИ ДЕЛА                                          │</w:t>
      </w:r>
    </w:p>
    <w:p w:rsidR="0028772F" w:rsidRDefault="0028772F">
      <w:pPr>
        <w:pStyle w:val="ConsPlusNonformat"/>
        <w:jc w:val="both"/>
      </w:pPr>
      <w:r>
        <w:rPr>
          <w:sz w:val="14"/>
        </w:rPr>
        <w:t>│26. Подана:                                                              │                                                                             │</w:t>
      </w:r>
    </w:p>
    <w:p w:rsidR="0028772F" w:rsidRDefault="0028772F">
      <w:pPr>
        <w:pStyle w:val="ConsPlusNonformat"/>
        <w:jc w:val="both"/>
      </w:pPr>
      <w:r>
        <w:rPr>
          <w:sz w:val="14"/>
        </w:rPr>
        <w:t>│┌──┐  жалоба - 1;                                                        │ 40. Дело соединено с делом N ______/____ г. ____/____/____ г.               │</w:t>
      </w:r>
    </w:p>
    <w:p w:rsidR="0028772F" w:rsidRDefault="0028772F">
      <w:pPr>
        <w:pStyle w:val="ConsPlusNonformat"/>
        <w:jc w:val="both"/>
      </w:pPr>
      <w:r>
        <w:rPr>
          <w:sz w:val="14"/>
        </w:rPr>
        <w:t>││  │  представление прокурора - 2.   Дата ____/____/____ г.              │                                                                             │</w:t>
      </w:r>
    </w:p>
    <w:p w:rsidR="0028772F" w:rsidRDefault="0028772F">
      <w:pPr>
        <w:pStyle w:val="ConsPlusNonformat"/>
        <w:jc w:val="both"/>
      </w:pPr>
      <w:r>
        <w:rPr>
          <w:sz w:val="14"/>
        </w:rPr>
        <w:t>│└──┘                                                                     │ 41. Дело, выделенное в отдельное производство, зарег. N ______/____ г.      │</w:t>
      </w:r>
    </w:p>
    <w:p w:rsidR="0028772F" w:rsidRDefault="0028772F">
      <w:pPr>
        <w:pStyle w:val="ConsPlusNonformat"/>
        <w:jc w:val="both"/>
      </w:pPr>
      <w:r>
        <w:rPr>
          <w:sz w:val="14"/>
        </w:rPr>
        <w:t>│27. Срок для устранения недостатков до ____/____/____ г.                 │ ____/____/____ г.                                                           │</w:t>
      </w:r>
    </w:p>
    <w:p w:rsidR="0028772F" w:rsidRDefault="0028772F">
      <w:pPr>
        <w:pStyle w:val="ConsPlusNonformat"/>
        <w:jc w:val="both"/>
      </w:pPr>
      <w:r>
        <w:rPr>
          <w:sz w:val="14"/>
        </w:rPr>
        <w:t>│28. Дело назначено к рассмотрению во II инстанции на ____/____/____ г.   │                                                                             │</w:t>
      </w:r>
    </w:p>
    <w:p w:rsidR="0028772F" w:rsidRDefault="0028772F">
      <w:pPr>
        <w:pStyle w:val="ConsPlusNonformat"/>
        <w:jc w:val="both"/>
      </w:pPr>
      <w:r>
        <w:rPr>
          <w:sz w:val="14"/>
        </w:rPr>
        <w:t>│повторно ____/____/____ г.                                               │ ___________________________________________________________________________ │</w:t>
      </w:r>
    </w:p>
    <w:p w:rsidR="0028772F" w:rsidRDefault="0028772F">
      <w:pPr>
        <w:pStyle w:val="ConsPlusNonformat"/>
        <w:jc w:val="both"/>
      </w:pPr>
      <w:r>
        <w:rPr>
          <w:sz w:val="14"/>
        </w:rPr>
        <w:t>│Направлено в вышестоящий суд (наименование) ____/____/____ г.            │ ___________________________________________________________________________ │</w:t>
      </w:r>
    </w:p>
    <w:p w:rsidR="0028772F" w:rsidRDefault="0028772F">
      <w:pPr>
        <w:pStyle w:val="ConsPlusNonformat"/>
        <w:jc w:val="both"/>
      </w:pPr>
      <w:r>
        <w:rPr>
          <w:sz w:val="14"/>
        </w:rPr>
        <w:t>│повторно ____/____/____ г.                                               │ ___________________________________________________________________________ │</w:t>
      </w:r>
    </w:p>
    <w:p w:rsidR="0028772F" w:rsidRDefault="0028772F">
      <w:pPr>
        <w:pStyle w:val="ConsPlusNonformat"/>
        <w:jc w:val="both"/>
      </w:pPr>
      <w:r>
        <w:rPr>
          <w:sz w:val="14"/>
        </w:rPr>
        <w:t>│29. Возвращено без рассмотрения ____/____/____ г.                        │                                                                             │</w:t>
      </w:r>
    </w:p>
    <w:p w:rsidR="0028772F" w:rsidRDefault="0028772F">
      <w:pPr>
        <w:pStyle w:val="ConsPlusNonformat"/>
        <w:jc w:val="both"/>
      </w:pPr>
      <w:r>
        <w:rPr>
          <w:sz w:val="14"/>
        </w:rPr>
        <w:t>│причины (текстом) ______________________________________________________ │                                                                             │</w:t>
      </w:r>
    </w:p>
    <w:p w:rsidR="0028772F" w:rsidRDefault="0028772F">
      <w:pPr>
        <w:pStyle w:val="ConsPlusNonformat"/>
        <w:jc w:val="both"/>
      </w:pPr>
      <w:r>
        <w:rPr>
          <w:sz w:val="14"/>
        </w:rPr>
        <w:t>│30. Рассмотрено (во II инстанции) ____/____/____ г.                      │                                                                             │</w:t>
      </w:r>
    </w:p>
    <w:p w:rsidR="0028772F" w:rsidRDefault="0028772F">
      <w:pPr>
        <w:pStyle w:val="ConsPlusNonformat"/>
        <w:jc w:val="both"/>
      </w:pPr>
      <w:r>
        <w:rPr>
          <w:sz w:val="14"/>
        </w:rPr>
        <w:t>│Результаты рассмотрения:                                                 │                                                                             │</w:t>
      </w:r>
    </w:p>
    <w:p w:rsidR="0028772F" w:rsidRDefault="0028772F">
      <w:pPr>
        <w:pStyle w:val="ConsPlusNonformat"/>
        <w:jc w:val="both"/>
      </w:pPr>
      <w:r>
        <w:rPr>
          <w:sz w:val="14"/>
        </w:rPr>
        <w:t>│┌──┐  оставлено без изменений - 1;                                       │                                                                             │</w:t>
      </w:r>
    </w:p>
    <w:p w:rsidR="0028772F" w:rsidRDefault="0028772F">
      <w:pPr>
        <w:pStyle w:val="ConsPlusNonformat"/>
        <w:jc w:val="both"/>
      </w:pPr>
      <w:r>
        <w:rPr>
          <w:sz w:val="14"/>
        </w:rPr>
        <w:t>││  │  отменено с возвращением на новое рассмотрение - 2;                 │                                                                             │</w:t>
      </w:r>
    </w:p>
    <w:p w:rsidR="0028772F" w:rsidRDefault="0028772F">
      <w:pPr>
        <w:pStyle w:val="ConsPlusNonformat"/>
        <w:jc w:val="both"/>
      </w:pPr>
      <w:r>
        <w:rPr>
          <w:sz w:val="14"/>
        </w:rPr>
        <w:t>│└──┘  производство по делу прекращено - 3;                               │                                                                             │</w:t>
      </w:r>
    </w:p>
    <w:p w:rsidR="0028772F" w:rsidRDefault="0028772F">
      <w:pPr>
        <w:pStyle w:val="ConsPlusNonformat"/>
        <w:jc w:val="both"/>
      </w:pPr>
      <w:r>
        <w:rPr>
          <w:sz w:val="14"/>
        </w:rPr>
        <w:t>│      заявление оставлено без рассмотрения - 4;                          │                                                                             │</w:t>
      </w:r>
    </w:p>
    <w:p w:rsidR="0028772F" w:rsidRDefault="0028772F">
      <w:pPr>
        <w:pStyle w:val="ConsPlusNonformat"/>
        <w:jc w:val="both"/>
      </w:pPr>
      <w:r>
        <w:rPr>
          <w:sz w:val="14"/>
        </w:rPr>
        <w:t>│      вынесено новое решение - 5;                                        │                                                                             │</w:t>
      </w:r>
    </w:p>
    <w:p w:rsidR="0028772F" w:rsidRDefault="0028772F">
      <w:pPr>
        <w:pStyle w:val="ConsPlusNonformat"/>
        <w:jc w:val="both"/>
      </w:pPr>
      <w:r>
        <w:rPr>
          <w:sz w:val="14"/>
        </w:rPr>
        <w:t>│      изменено - 6;                                                      │                                                                             │</w:t>
      </w:r>
    </w:p>
    <w:p w:rsidR="0028772F" w:rsidRDefault="0028772F">
      <w:pPr>
        <w:pStyle w:val="ConsPlusNonformat"/>
        <w:jc w:val="both"/>
      </w:pPr>
      <w:r>
        <w:rPr>
          <w:sz w:val="14"/>
        </w:rPr>
        <w:t>│      другое судебное постановление с удовлетворением жалобы - 7.        │                                                                             │</w:t>
      </w:r>
    </w:p>
    <w:p w:rsidR="0028772F" w:rsidRDefault="0028772F">
      <w:pPr>
        <w:pStyle w:val="ConsPlusNonformat"/>
        <w:jc w:val="both"/>
      </w:pPr>
      <w:r>
        <w:rPr>
          <w:sz w:val="14"/>
        </w:rPr>
        <w:t>└─────────────────────────────────────────────────────────────────────────┴─────────────────────────────────────────────────────────────────────────────┘</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2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right"/>
      </w:pPr>
    </w:p>
    <w:p w:rsidR="0028772F" w:rsidRDefault="0028772F">
      <w:pPr>
        <w:pStyle w:val="ConsPlusNormal"/>
        <w:jc w:val="right"/>
        <w:outlineLvl w:val="2"/>
      </w:pPr>
      <w:r>
        <w:t>Форма N 7р</w:t>
      </w:r>
    </w:p>
    <w:p w:rsidR="0028772F" w:rsidRDefault="0028772F">
      <w:pPr>
        <w:pStyle w:val="ConsPlusNormal"/>
        <w:jc w:val="right"/>
      </w:pPr>
    </w:p>
    <w:p w:rsidR="0028772F" w:rsidRDefault="0028772F">
      <w:pPr>
        <w:pStyle w:val="ConsPlusNormal"/>
        <w:jc w:val="center"/>
      </w:pPr>
      <w:bookmarkStart w:id="52" w:name="P2358"/>
      <w:bookmarkEnd w:id="52"/>
      <w:r>
        <w:t>УЧЕТНО-СТАТИСТИЧЕСКАЯ КАРТОЧКА НА ДЕЛО</w:t>
      </w:r>
    </w:p>
    <w:p w:rsidR="0028772F" w:rsidRDefault="0028772F">
      <w:pPr>
        <w:pStyle w:val="ConsPlusNormal"/>
        <w:jc w:val="center"/>
      </w:pPr>
      <w:r>
        <w:t>ОБ АДМИНИСТРАТИВНОМ ПРАВОНАРУШЕНИИ</w:t>
      </w: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both"/>
            </w:pPr>
            <w:r>
              <w:rPr>
                <w:color w:val="392C69"/>
              </w:rPr>
              <w:t>КонсультантПлюс: примечание.</w:t>
            </w:r>
          </w:p>
          <w:p w:rsidR="0028772F" w:rsidRDefault="0028772F">
            <w:pPr>
              <w:pStyle w:val="ConsPlusNormal"/>
              <w:jc w:val="both"/>
            </w:pPr>
            <w:r>
              <w:rPr>
                <w:color w:val="392C69"/>
              </w:rPr>
              <w:t xml:space="preserve">Форму N 7р "УЧЕТНО-СТАТИСТИЧЕСКАЯ КАРТОЧКА НА ДЕЛО ОБ АДМИНИСТРАТИВНОМ ПРАВОНАРУШЕНИИ N 5-______/____ г." (в ред. </w:t>
            </w:r>
            <w:hyperlink r:id="rId1223">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24">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5-а</w:t>
      </w:r>
    </w:p>
    <w:p w:rsidR="0028772F" w:rsidRDefault="0028772F">
      <w:pPr>
        <w:pStyle w:val="ConsPlusNormal"/>
      </w:pPr>
    </w:p>
    <w:p w:rsidR="0028772F" w:rsidRDefault="0028772F">
      <w:pPr>
        <w:pStyle w:val="ConsPlusNormal"/>
        <w:jc w:val="center"/>
      </w:pPr>
      <w:bookmarkStart w:id="53" w:name="P2370"/>
      <w:bookmarkEnd w:id="53"/>
      <w:r>
        <w:t>Алфавитный указатель</w:t>
      </w:r>
    </w:p>
    <w:p w:rsidR="0028772F" w:rsidRDefault="0028772F">
      <w:pPr>
        <w:pStyle w:val="ConsPlusNormal"/>
        <w:jc w:val="center"/>
      </w:pPr>
      <w:r>
        <w:t>к уголовным делам, жалобам частного обвинения</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35"/>
        <w:gridCol w:w="1155"/>
        <w:gridCol w:w="3300"/>
        <w:gridCol w:w="4455"/>
      </w:tblGrid>
      <w:tr w:rsidR="0028772F">
        <w:tc>
          <w:tcPr>
            <w:tcW w:w="3135" w:type="dxa"/>
          </w:tcPr>
          <w:p w:rsidR="0028772F" w:rsidRDefault="0028772F">
            <w:pPr>
              <w:pStyle w:val="ConsPlusNormal"/>
              <w:jc w:val="center"/>
            </w:pPr>
            <w:r>
              <w:t>Фамилия, имя, отчество привлекаемого лица</w:t>
            </w:r>
          </w:p>
        </w:tc>
        <w:tc>
          <w:tcPr>
            <w:tcW w:w="1155" w:type="dxa"/>
          </w:tcPr>
          <w:p w:rsidR="0028772F" w:rsidRDefault="0028772F">
            <w:pPr>
              <w:pStyle w:val="ConsPlusNormal"/>
              <w:jc w:val="center"/>
            </w:pPr>
            <w:r>
              <w:t xml:space="preserve">Статьи </w:t>
            </w:r>
            <w:hyperlink r:id="rId1225">
              <w:r>
                <w:rPr>
                  <w:color w:val="0000FF"/>
                </w:rPr>
                <w:t>УК</w:t>
              </w:r>
            </w:hyperlink>
            <w:r>
              <w:t xml:space="preserve"> РФ</w:t>
            </w:r>
          </w:p>
        </w:tc>
        <w:tc>
          <w:tcPr>
            <w:tcW w:w="3300" w:type="dxa"/>
          </w:tcPr>
          <w:p w:rsidR="0028772F" w:rsidRDefault="0028772F">
            <w:pPr>
              <w:pStyle w:val="ConsPlusNormal"/>
              <w:jc w:val="center"/>
            </w:pPr>
            <w:r>
              <w:t>N дела</w:t>
            </w:r>
          </w:p>
        </w:tc>
        <w:tc>
          <w:tcPr>
            <w:tcW w:w="4455" w:type="dxa"/>
          </w:tcPr>
          <w:p w:rsidR="0028772F" w:rsidRDefault="0028772F">
            <w:pPr>
              <w:pStyle w:val="ConsPlusNormal"/>
              <w:jc w:val="center"/>
            </w:pPr>
            <w:r>
              <w:t>Для поступивших повторно - N дела по предыдущей регистрации</w:t>
            </w:r>
          </w:p>
        </w:tc>
      </w:tr>
      <w:tr w:rsidR="0028772F">
        <w:tc>
          <w:tcPr>
            <w:tcW w:w="3135" w:type="dxa"/>
          </w:tcPr>
          <w:p w:rsidR="0028772F" w:rsidRDefault="0028772F">
            <w:pPr>
              <w:pStyle w:val="ConsPlusNormal"/>
              <w:jc w:val="center"/>
            </w:pPr>
            <w:r>
              <w:t>1</w:t>
            </w:r>
          </w:p>
        </w:tc>
        <w:tc>
          <w:tcPr>
            <w:tcW w:w="1155" w:type="dxa"/>
          </w:tcPr>
          <w:p w:rsidR="0028772F" w:rsidRDefault="0028772F">
            <w:pPr>
              <w:pStyle w:val="ConsPlusNormal"/>
              <w:jc w:val="center"/>
            </w:pPr>
            <w:r>
              <w:t>2</w:t>
            </w:r>
          </w:p>
        </w:tc>
        <w:tc>
          <w:tcPr>
            <w:tcW w:w="3300" w:type="dxa"/>
          </w:tcPr>
          <w:p w:rsidR="0028772F" w:rsidRDefault="0028772F">
            <w:pPr>
              <w:pStyle w:val="ConsPlusNormal"/>
              <w:jc w:val="center"/>
            </w:pPr>
            <w:r>
              <w:t>3</w:t>
            </w:r>
          </w:p>
        </w:tc>
        <w:tc>
          <w:tcPr>
            <w:tcW w:w="4455" w:type="dxa"/>
          </w:tcPr>
          <w:p w:rsidR="0028772F" w:rsidRDefault="0028772F">
            <w:pPr>
              <w:pStyle w:val="ConsPlusNormal"/>
              <w:jc w:val="center"/>
            </w:pPr>
            <w:r>
              <w:t>4</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2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5.1</w:t>
      </w:r>
    </w:p>
    <w:p w:rsidR="0028772F" w:rsidRDefault="0028772F">
      <w:pPr>
        <w:pStyle w:val="ConsPlusNormal"/>
      </w:pPr>
    </w:p>
    <w:p w:rsidR="0028772F" w:rsidRDefault="0028772F">
      <w:pPr>
        <w:pStyle w:val="ConsPlusNormal"/>
        <w:jc w:val="center"/>
      </w:pPr>
      <w:bookmarkStart w:id="54" w:name="P2389"/>
      <w:bookmarkEnd w:id="54"/>
      <w:r>
        <w:t>ЖУРНАЛ (РЕЕСТР)</w:t>
      </w:r>
    </w:p>
    <w:p w:rsidR="0028772F" w:rsidRDefault="0028772F">
      <w:pPr>
        <w:pStyle w:val="ConsPlusNormal"/>
        <w:jc w:val="center"/>
      </w:pPr>
      <w:r>
        <w:t>учета заявлений по делам частного-публичного обвинения</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907"/>
        <w:gridCol w:w="964"/>
        <w:gridCol w:w="1101"/>
        <w:gridCol w:w="1191"/>
        <w:gridCol w:w="2236"/>
        <w:gridCol w:w="2157"/>
      </w:tblGrid>
      <w:tr w:rsidR="0028772F">
        <w:tc>
          <w:tcPr>
            <w:tcW w:w="510" w:type="dxa"/>
          </w:tcPr>
          <w:p w:rsidR="0028772F" w:rsidRDefault="0028772F">
            <w:pPr>
              <w:pStyle w:val="ConsPlusNormal"/>
              <w:jc w:val="center"/>
            </w:pPr>
            <w:r>
              <w:t>N п/п</w:t>
            </w:r>
          </w:p>
        </w:tc>
        <w:tc>
          <w:tcPr>
            <w:tcW w:w="907" w:type="dxa"/>
          </w:tcPr>
          <w:p w:rsidR="0028772F" w:rsidRDefault="0028772F">
            <w:pPr>
              <w:pStyle w:val="ConsPlusNormal"/>
              <w:jc w:val="center"/>
            </w:pPr>
            <w:r>
              <w:t>Дата поступления заявления</w:t>
            </w:r>
          </w:p>
        </w:tc>
        <w:tc>
          <w:tcPr>
            <w:tcW w:w="964" w:type="dxa"/>
          </w:tcPr>
          <w:p w:rsidR="0028772F" w:rsidRDefault="0028772F">
            <w:pPr>
              <w:pStyle w:val="ConsPlusNormal"/>
              <w:jc w:val="center"/>
            </w:pPr>
            <w:r>
              <w:t xml:space="preserve">Порядок поступления </w:t>
            </w:r>
            <w:hyperlink w:anchor="P2421">
              <w:r>
                <w:rPr>
                  <w:color w:val="0000FF"/>
                </w:rPr>
                <w:t>&lt;1&gt;</w:t>
              </w:r>
            </w:hyperlink>
          </w:p>
        </w:tc>
        <w:tc>
          <w:tcPr>
            <w:tcW w:w="1101" w:type="dxa"/>
          </w:tcPr>
          <w:p w:rsidR="0028772F" w:rsidRDefault="0028772F">
            <w:pPr>
              <w:pStyle w:val="ConsPlusNormal"/>
              <w:jc w:val="center"/>
            </w:pPr>
            <w:r>
              <w:t>Ф.И.О. лица, подавшего заявление</w:t>
            </w:r>
          </w:p>
        </w:tc>
        <w:tc>
          <w:tcPr>
            <w:tcW w:w="1191" w:type="dxa"/>
          </w:tcPr>
          <w:p w:rsidR="0028772F" w:rsidRDefault="0028772F">
            <w:pPr>
              <w:pStyle w:val="ConsPlusNormal"/>
              <w:jc w:val="center"/>
            </w:pPr>
            <w:r>
              <w:t>Ф.И.О. судьи, которому передано заявление</w:t>
            </w:r>
          </w:p>
        </w:tc>
        <w:tc>
          <w:tcPr>
            <w:tcW w:w="2236" w:type="dxa"/>
          </w:tcPr>
          <w:p w:rsidR="0028772F" w:rsidRDefault="0028772F">
            <w:pPr>
              <w:pStyle w:val="ConsPlusNormal"/>
              <w:jc w:val="center"/>
            </w:pPr>
            <w:r>
              <w:t>Дата передачи заявления судье (секретарю судебного заседания, помощнику судьи)</w:t>
            </w:r>
          </w:p>
        </w:tc>
        <w:tc>
          <w:tcPr>
            <w:tcW w:w="2157" w:type="dxa"/>
          </w:tcPr>
          <w:p w:rsidR="0028772F" w:rsidRDefault="0028772F">
            <w:pPr>
              <w:pStyle w:val="ConsPlusNormal"/>
              <w:jc w:val="center"/>
            </w:pPr>
            <w:r>
              <w:t xml:space="preserve">Сущность решения, принятого судьей по заявлению на стадии приема </w:t>
            </w:r>
            <w:hyperlink w:anchor="P2422">
              <w:r>
                <w:rPr>
                  <w:color w:val="0000FF"/>
                </w:rPr>
                <w:t>&lt;2&gt;</w:t>
              </w:r>
            </w:hyperlink>
          </w:p>
        </w:tc>
      </w:tr>
      <w:tr w:rsidR="0028772F">
        <w:tc>
          <w:tcPr>
            <w:tcW w:w="510" w:type="dxa"/>
          </w:tcPr>
          <w:p w:rsidR="0028772F" w:rsidRDefault="0028772F">
            <w:pPr>
              <w:pStyle w:val="ConsPlusNormal"/>
              <w:jc w:val="center"/>
            </w:pPr>
            <w:r>
              <w:t>1</w:t>
            </w:r>
          </w:p>
        </w:tc>
        <w:tc>
          <w:tcPr>
            <w:tcW w:w="907" w:type="dxa"/>
          </w:tcPr>
          <w:p w:rsidR="0028772F" w:rsidRDefault="0028772F">
            <w:pPr>
              <w:pStyle w:val="ConsPlusNormal"/>
              <w:jc w:val="center"/>
            </w:pPr>
            <w:r>
              <w:t>2</w:t>
            </w:r>
          </w:p>
        </w:tc>
        <w:tc>
          <w:tcPr>
            <w:tcW w:w="964" w:type="dxa"/>
          </w:tcPr>
          <w:p w:rsidR="0028772F" w:rsidRDefault="0028772F">
            <w:pPr>
              <w:pStyle w:val="ConsPlusNormal"/>
              <w:jc w:val="center"/>
            </w:pPr>
            <w:r>
              <w:t>3</w:t>
            </w:r>
          </w:p>
        </w:tc>
        <w:tc>
          <w:tcPr>
            <w:tcW w:w="1101" w:type="dxa"/>
          </w:tcPr>
          <w:p w:rsidR="0028772F" w:rsidRDefault="0028772F">
            <w:pPr>
              <w:pStyle w:val="ConsPlusNormal"/>
              <w:jc w:val="center"/>
            </w:pPr>
            <w:r>
              <w:t>4</w:t>
            </w:r>
          </w:p>
        </w:tc>
        <w:tc>
          <w:tcPr>
            <w:tcW w:w="1191" w:type="dxa"/>
          </w:tcPr>
          <w:p w:rsidR="0028772F" w:rsidRDefault="0028772F">
            <w:pPr>
              <w:pStyle w:val="ConsPlusNormal"/>
              <w:jc w:val="center"/>
            </w:pPr>
            <w:r>
              <w:t>5</w:t>
            </w:r>
          </w:p>
        </w:tc>
        <w:tc>
          <w:tcPr>
            <w:tcW w:w="2236" w:type="dxa"/>
          </w:tcPr>
          <w:p w:rsidR="0028772F" w:rsidRDefault="0028772F">
            <w:pPr>
              <w:pStyle w:val="ConsPlusNormal"/>
              <w:jc w:val="center"/>
            </w:pPr>
            <w:r>
              <w:t>6</w:t>
            </w:r>
          </w:p>
        </w:tc>
        <w:tc>
          <w:tcPr>
            <w:tcW w:w="2157" w:type="dxa"/>
          </w:tcPr>
          <w:p w:rsidR="0028772F" w:rsidRDefault="0028772F">
            <w:pPr>
              <w:pStyle w:val="ConsPlusNormal"/>
              <w:jc w:val="center"/>
            </w:pPr>
            <w:r>
              <w:t>7</w:t>
            </w: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3"/>
        <w:gridCol w:w="1530"/>
        <w:gridCol w:w="1247"/>
        <w:gridCol w:w="1757"/>
        <w:gridCol w:w="1474"/>
        <w:gridCol w:w="1927"/>
      </w:tblGrid>
      <w:tr w:rsidR="0028772F">
        <w:tc>
          <w:tcPr>
            <w:tcW w:w="1133" w:type="dxa"/>
          </w:tcPr>
          <w:p w:rsidR="0028772F" w:rsidRDefault="0028772F">
            <w:pPr>
              <w:pStyle w:val="ConsPlusNormal"/>
              <w:jc w:val="center"/>
            </w:pPr>
            <w:r>
              <w:t>Срок для исправления недостатков</w:t>
            </w:r>
          </w:p>
        </w:tc>
        <w:tc>
          <w:tcPr>
            <w:tcW w:w="1530" w:type="dxa"/>
          </w:tcPr>
          <w:p w:rsidR="0028772F" w:rsidRDefault="0028772F">
            <w:pPr>
              <w:pStyle w:val="ConsPlusNormal"/>
              <w:jc w:val="center"/>
            </w:pPr>
            <w:r>
              <w:t>Дата вынесения постановления о возвращении заявления</w:t>
            </w:r>
          </w:p>
        </w:tc>
        <w:tc>
          <w:tcPr>
            <w:tcW w:w="1247" w:type="dxa"/>
          </w:tcPr>
          <w:p w:rsidR="0028772F" w:rsidRDefault="0028772F">
            <w:pPr>
              <w:pStyle w:val="ConsPlusNormal"/>
              <w:jc w:val="center"/>
            </w:pPr>
            <w:r>
              <w:t>Дата повторного поступления заявления</w:t>
            </w:r>
          </w:p>
        </w:tc>
        <w:tc>
          <w:tcPr>
            <w:tcW w:w="1757" w:type="dxa"/>
          </w:tcPr>
          <w:p w:rsidR="0028772F" w:rsidRDefault="0028772F">
            <w:pPr>
              <w:pStyle w:val="ConsPlusNormal"/>
              <w:jc w:val="center"/>
            </w:pPr>
            <w:r>
              <w:t xml:space="preserve">Сущность решения, принятого судьей по заявлению, поданному повторно </w:t>
            </w:r>
            <w:hyperlink w:anchor="P2423">
              <w:r>
                <w:rPr>
                  <w:color w:val="0000FF"/>
                </w:rPr>
                <w:t>&lt;3&gt;</w:t>
              </w:r>
            </w:hyperlink>
          </w:p>
        </w:tc>
        <w:tc>
          <w:tcPr>
            <w:tcW w:w="1474" w:type="dxa"/>
          </w:tcPr>
          <w:p w:rsidR="0028772F" w:rsidRDefault="0028772F">
            <w:pPr>
              <w:pStyle w:val="ConsPlusNormal"/>
              <w:jc w:val="center"/>
            </w:pPr>
            <w:r>
              <w:t>Дата направления уведомления об отказе в принятии</w:t>
            </w:r>
          </w:p>
        </w:tc>
        <w:tc>
          <w:tcPr>
            <w:tcW w:w="1927" w:type="dxa"/>
          </w:tcPr>
          <w:p w:rsidR="0028772F" w:rsidRDefault="0028772F">
            <w:pPr>
              <w:pStyle w:val="ConsPlusNormal"/>
              <w:jc w:val="center"/>
            </w:pPr>
            <w:r>
              <w:t>Дата постановления о принятии к производству и N присвоенного производства по делу</w:t>
            </w:r>
          </w:p>
        </w:tc>
      </w:tr>
      <w:tr w:rsidR="0028772F">
        <w:tc>
          <w:tcPr>
            <w:tcW w:w="1133" w:type="dxa"/>
          </w:tcPr>
          <w:p w:rsidR="0028772F" w:rsidRDefault="0028772F">
            <w:pPr>
              <w:pStyle w:val="ConsPlusNormal"/>
              <w:jc w:val="center"/>
            </w:pPr>
            <w:r>
              <w:t>8</w:t>
            </w:r>
          </w:p>
        </w:tc>
        <w:tc>
          <w:tcPr>
            <w:tcW w:w="1530" w:type="dxa"/>
          </w:tcPr>
          <w:p w:rsidR="0028772F" w:rsidRDefault="0028772F">
            <w:pPr>
              <w:pStyle w:val="ConsPlusNormal"/>
              <w:jc w:val="center"/>
            </w:pPr>
            <w:r>
              <w:t>9</w:t>
            </w:r>
          </w:p>
        </w:tc>
        <w:tc>
          <w:tcPr>
            <w:tcW w:w="1247" w:type="dxa"/>
          </w:tcPr>
          <w:p w:rsidR="0028772F" w:rsidRDefault="0028772F">
            <w:pPr>
              <w:pStyle w:val="ConsPlusNormal"/>
              <w:jc w:val="center"/>
            </w:pPr>
            <w:r>
              <w:t>10</w:t>
            </w:r>
          </w:p>
        </w:tc>
        <w:tc>
          <w:tcPr>
            <w:tcW w:w="1757" w:type="dxa"/>
          </w:tcPr>
          <w:p w:rsidR="0028772F" w:rsidRDefault="0028772F">
            <w:pPr>
              <w:pStyle w:val="ConsPlusNormal"/>
              <w:jc w:val="center"/>
            </w:pPr>
            <w:r>
              <w:t>11</w:t>
            </w:r>
          </w:p>
        </w:tc>
        <w:tc>
          <w:tcPr>
            <w:tcW w:w="1474" w:type="dxa"/>
          </w:tcPr>
          <w:p w:rsidR="0028772F" w:rsidRDefault="0028772F">
            <w:pPr>
              <w:pStyle w:val="ConsPlusNormal"/>
              <w:jc w:val="center"/>
            </w:pPr>
            <w:r>
              <w:t>12</w:t>
            </w:r>
          </w:p>
        </w:tc>
        <w:tc>
          <w:tcPr>
            <w:tcW w:w="1927" w:type="dxa"/>
          </w:tcPr>
          <w:p w:rsidR="0028772F" w:rsidRDefault="0028772F">
            <w:pPr>
              <w:pStyle w:val="ConsPlusNormal"/>
              <w:jc w:val="center"/>
            </w:pPr>
            <w:r>
              <w:t>13</w:t>
            </w: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55" w:name="P2421"/>
      <w:bookmarkEnd w:id="55"/>
      <w:r>
        <w:t>&lt;1&gt; По почте - 1; на личном приеме - 2.</w:t>
      </w:r>
    </w:p>
    <w:p w:rsidR="0028772F" w:rsidRDefault="0028772F">
      <w:pPr>
        <w:pStyle w:val="ConsPlusNormal"/>
        <w:spacing w:before="220"/>
        <w:ind w:firstLine="540"/>
        <w:jc w:val="both"/>
      </w:pPr>
      <w:bookmarkStart w:id="56" w:name="P2422"/>
      <w:bookmarkEnd w:id="56"/>
      <w:r>
        <w:t>&lt;2&gt; Возвращено лицу, его подавшему, для приведения его в соответствие с указанными требованиями - 1; принято к производству - 2.</w:t>
      </w:r>
    </w:p>
    <w:p w:rsidR="0028772F" w:rsidRDefault="0028772F">
      <w:pPr>
        <w:pStyle w:val="ConsPlusNormal"/>
        <w:spacing w:before="220"/>
        <w:ind w:firstLine="540"/>
        <w:jc w:val="both"/>
      </w:pPr>
      <w:bookmarkStart w:id="57" w:name="P2423"/>
      <w:bookmarkEnd w:id="57"/>
      <w:r>
        <w:t>&lt;3&gt; Отказано в принятии к производству - 1; принято к производству - 2.</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27">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center"/>
      </w:pPr>
    </w:p>
    <w:p w:rsidR="0028772F" w:rsidRDefault="0028772F">
      <w:pPr>
        <w:pStyle w:val="ConsPlusNormal"/>
        <w:jc w:val="right"/>
        <w:outlineLvl w:val="2"/>
      </w:pPr>
      <w:r>
        <w:t>Форма N 5.2</w:t>
      </w:r>
    </w:p>
    <w:p w:rsidR="0028772F" w:rsidRDefault="002877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28772F">
        <w:tc>
          <w:tcPr>
            <w:tcW w:w="4535" w:type="dxa"/>
            <w:tcBorders>
              <w:top w:val="nil"/>
              <w:left w:val="nil"/>
              <w:bottom w:val="nil"/>
            </w:tcBorders>
          </w:tcPr>
          <w:p w:rsidR="0028772F" w:rsidRDefault="0028772F">
            <w:pPr>
              <w:pStyle w:val="ConsPlusNormal"/>
            </w:pPr>
            <w:r>
              <w:t>Уникальный идентификатор дела</w:t>
            </w:r>
          </w:p>
        </w:tc>
        <w:tc>
          <w:tcPr>
            <w:tcW w:w="4535" w:type="dxa"/>
            <w:tcBorders>
              <w:top w:val="single" w:sz="4" w:space="0" w:color="auto"/>
              <w:bottom w:val="single" w:sz="4" w:space="0" w:color="auto"/>
            </w:tcBorders>
          </w:tcPr>
          <w:p w:rsidR="0028772F" w:rsidRDefault="0028772F">
            <w:pPr>
              <w:pStyle w:val="ConsPlusNormal"/>
            </w:pPr>
          </w:p>
        </w:tc>
      </w:tr>
    </w:tbl>
    <w:p w:rsidR="0028772F" w:rsidRDefault="0028772F">
      <w:pPr>
        <w:pStyle w:val="ConsPlusNormal"/>
        <w:sectPr w:rsidR="0028772F">
          <w:pgSz w:w="11905" w:h="16838"/>
          <w:pgMar w:top="1134" w:right="850" w:bottom="1134" w:left="1701" w:header="0" w:footer="0" w:gutter="0"/>
          <w:cols w:space="720"/>
          <w:titlePg/>
        </w:sectPr>
      </w:pPr>
    </w:p>
    <w:p w:rsidR="0028772F" w:rsidRDefault="0028772F">
      <w:pPr>
        <w:pStyle w:val="ConsPlusNormal"/>
        <w:jc w:val="both"/>
      </w:pPr>
    </w:p>
    <w:p w:rsidR="0028772F" w:rsidRDefault="0028772F">
      <w:pPr>
        <w:pStyle w:val="ConsPlusNonformat"/>
        <w:jc w:val="both"/>
      </w:pPr>
      <w:bookmarkStart w:id="58" w:name="P2435"/>
      <w:bookmarkEnd w:id="58"/>
      <w:r>
        <w:rPr>
          <w:sz w:val="16"/>
        </w:rPr>
        <w:t xml:space="preserve">                      УЧЕТНО-СТАТИСТИЧЕСКАЯ КАРТОЧКА</w:t>
      </w:r>
    </w:p>
    <w:p w:rsidR="0028772F" w:rsidRDefault="0028772F">
      <w:pPr>
        <w:pStyle w:val="ConsPlusNonformat"/>
        <w:jc w:val="both"/>
      </w:pPr>
      <w:r>
        <w:rPr>
          <w:sz w:val="16"/>
        </w:rPr>
        <w:t xml:space="preserve">             НА УГОЛОВНОЕ АПЕЛЛЯЦИОННОЕ ДЕЛО N ______/____ г.</w:t>
      </w:r>
    </w:p>
    <w:p w:rsidR="0028772F" w:rsidRDefault="0028772F">
      <w:pPr>
        <w:pStyle w:val="ConsPlusNonformat"/>
        <w:jc w:val="both"/>
      </w:pPr>
    </w:p>
    <w:p w:rsidR="0028772F" w:rsidRDefault="0028772F">
      <w:pPr>
        <w:pStyle w:val="ConsPlusNonformat"/>
        <w:jc w:val="both"/>
      </w:pPr>
      <w:r>
        <w:rPr>
          <w:sz w:val="16"/>
        </w:rPr>
        <w:t>┌────────────────────────────────────────────────┬───────────────────────────────────────────┬──────────────────────────────────────────────┐</w:t>
      </w:r>
    </w:p>
    <w:p w:rsidR="0028772F" w:rsidRDefault="0028772F">
      <w:pPr>
        <w:pStyle w:val="ConsPlusNonformat"/>
        <w:jc w:val="both"/>
      </w:pPr>
      <w:r>
        <w:rPr>
          <w:sz w:val="16"/>
        </w:rPr>
        <w:t>│1. Сведения по делу                             │   присмотр за                        ┌──┐ │отменен приговор (суд. постан.) с направлением│</w:t>
      </w:r>
    </w:p>
    <w:p w:rsidR="0028772F" w:rsidRDefault="0028772F">
      <w:pPr>
        <w:pStyle w:val="ConsPlusNonformat"/>
        <w:jc w:val="both"/>
      </w:pPr>
      <w:r>
        <w:rPr>
          <w:sz w:val="16"/>
        </w:rPr>
        <w:t>│1.1. Дело поступило на апелляцию ___/___/____ г.│   несовершеннолетним     изменена на │  │ │дела мировому судье на новое судебное         │</w:t>
      </w:r>
    </w:p>
    <w:p w:rsidR="0028772F" w:rsidRDefault="0028772F">
      <w:pPr>
        <w:pStyle w:val="ConsPlusNonformat"/>
        <w:jc w:val="both"/>
      </w:pPr>
      <w:r>
        <w:rPr>
          <w:sz w:val="16"/>
        </w:rPr>
        <w:t>│1.2. N дела в суде I инстанции _________/____ г.│   обвиняемым - 4;                    └──┘ │разбирательство - 21; с направлением по       │</w:t>
      </w:r>
    </w:p>
    <w:p w:rsidR="0028772F" w:rsidRDefault="0028772F">
      <w:pPr>
        <w:pStyle w:val="ConsPlusNonformat"/>
        <w:jc w:val="both"/>
      </w:pPr>
      <w:r>
        <w:rPr>
          <w:sz w:val="16"/>
        </w:rPr>
        <w:t>│               ┌───────────┐                    │   залог - 5;             Дата             │подсудности 21.1 по подведомственности 21.2   │</w:t>
      </w:r>
    </w:p>
    <w:p w:rsidR="0028772F" w:rsidRDefault="0028772F">
      <w:pPr>
        <w:pStyle w:val="ConsPlusNonformat"/>
        <w:jc w:val="both"/>
      </w:pPr>
      <w:r>
        <w:rPr>
          <w:sz w:val="16"/>
        </w:rPr>
        <w:t>│N суд. участка │           │                    │   домашний арест - 6;                     │Куда _________________________________________│</w:t>
      </w:r>
    </w:p>
    <w:p w:rsidR="0028772F" w:rsidRDefault="0028772F">
      <w:pPr>
        <w:pStyle w:val="ConsPlusNonformat"/>
        <w:jc w:val="both"/>
      </w:pPr>
      <w:r>
        <w:rPr>
          <w:sz w:val="16"/>
        </w:rPr>
        <w:t>│               └───────────┘                    │   наблюдение командования                 │                                              │</w:t>
      </w:r>
    </w:p>
    <w:p w:rsidR="0028772F" w:rsidRDefault="0028772F">
      <w:pPr>
        <w:pStyle w:val="ConsPlusNonformat"/>
        <w:jc w:val="both"/>
      </w:pPr>
      <w:r>
        <w:rPr>
          <w:sz w:val="16"/>
        </w:rPr>
        <w:t>│1.3. Мировой судья (Ф.И.О.) ____________________│   в/ч - 7;                                │отменено постан. с прекращением               │</w:t>
      </w:r>
    </w:p>
    <w:p w:rsidR="0028772F" w:rsidRDefault="0028772F">
      <w:pPr>
        <w:pStyle w:val="ConsPlusNonformat"/>
        <w:jc w:val="both"/>
      </w:pPr>
      <w:r>
        <w:rPr>
          <w:sz w:val="16"/>
        </w:rPr>
        <w:t>│1.4. По I инстанции дело рассмотрено            │   запрет определенных                     │производства по делу п. __ ч. __ ст. ___      │</w:t>
      </w:r>
    </w:p>
    <w:p w:rsidR="0028772F" w:rsidRDefault="0028772F">
      <w:pPr>
        <w:pStyle w:val="ConsPlusNonformat"/>
        <w:jc w:val="both"/>
      </w:pPr>
      <w:r>
        <w:rPr>
          <w:sz w:val="16"/>
        </w:rPr>
        <w:t>│____/____/____ г.                               │   действий - 8.          ____/____/____ г.│</w:t>
      </w:r>
      <w:hyperlink r:id="rId1228">
        <w:r>
          <w:rPr>
            <w:color w:val="0000FF"/>
            <w:sz w:val="16"/>
          </w:rPr>
          <w:t>УПК</w:t>
        </w:r>
      </w:hyperlink>
      <w:r>
        <w:rPr>
          <w:sz w:val="16"/>
        </w:rPr>
        <w:t xml:space="preserve"> РФ - 27;                                  │</w:t>
      </w:r>
    </w:p>
    <w:p w:rsidR="0028772F" w:rsidRDefault="0028772F">
      <w:pPr>
        <w:pStyle w:val="ConsPlusNonformat"/>
        <w:jc w:val="both"/>
      </w:pPr>
      <w:r>
        <w:rPr>
          <w:sz w:val="16"/>
        </w:rPr>
        <w:t>│ ┌──┐ 1.4.1. Тип дела: дело с обвинением: обв.  │                                           │отменен приговор (суд. постан.) с применением │</w:t>
      </w:r>
    </w:p>
    <w:p w:rsidR="0028772F" w:rsidRDefault="0028772F">
      <w:pPr>
        <w:pStyle w:val="ConsPlusNonformat"/>
        <w:jc w:val="both"/>
      </w:pPr>
      <w:r>
        <w:rPr>
          <w:sz w:val="16"/>
        </w:rPr>
        <w:t>│ │  │ заключением - 1.1; обв. актом - 1.2; обв. │8. Назначена экспертиза.                   │принудительных мер медицинского характера -   │</w:t>
      </w:r>
    </w:p>
    <w:p w:rsidR="0028772F" w:rsidRDefault="0028772F">
      <w:pPr>
        <w:pStyle w:val="ConsPlusNonformat"/>
        <w:jc w:val="both"/>
      </w:pPr>
      <w:r>
        <w:rPr>
          <w:sz w:val="16"/>
        </w:rPr>
        <w:t>│ └──┘ постановл. - 1.3; дело с ходатайством     │Вид экспертизы ____________________________│28; с отказом в прекращении дела и назнач.    │</w:t>
      </w:r>
    </w:p>
    <w:p w:rsidR="0028772F" w:rsidRDefault="0028772F">
      <w:pPr>
        <w:pStyle w:val="ConsPlusNonformat"/>
        <w:jc w:val="both"/>
      </w:pPr>
      <w:r>
        <w:rPr>
          <w:sz w:val="16"/>
        </w:rPr>
        <w:t>│      о прекращении и применении уг.-прав.      │Учреждение ________________________________│суд. штрафа - 29                              │</w:t>
      </w:r>
    </w:p>
    <w:p w:rsidR="0028772F" w:rsidRDefault="0028772F">
      <w:pPr>
        <w:pStyle w:val="ConsPlusNonformat"/>
        <w:jc w:val="both"/>
      </w:pPr>
      <w:r>
        <w:rPr>
          <w:sz w:val="16"/>
        </w:rPr>
        <w:t>│      мер - 2; дело по заявлению ч/обвинения -  │Направлено ____/____/____ г. Возвращено    │Другое апелляционное постановление с          │</w:t>
      </w:r>
    </w:p>
    <w:p w:rsidR="0028772F" w:rsidRDefault="0028772F">
      <w:pPr>
        <w:pStyle w:val="ConsPlusNonformat"/>
        <w:jc w:val="both"/>
      </w:pPr>
      <w:r>
        <w:rPr>
          <w:sz w:val="16"/>
        </w:rPr>
        <w:t>│      3; искл. - 4, в порядке исполнения        │____/____/____ г.                          │удовлетворением жалобы и представления, в     │</w:t>
      </w:r>
    </w:p>
    <w:p w:rsidR="0028772F" w:rsidRDefault="0028772F">
      <w:pPr>
        <w:pStyle w:val="ConsPlusNonformat"/>
        <w:jc w:val="both"/>
      </w:pPr>
      <w:r>
        <w:rPr>
          <w:sz w:val="16"/>
        </w:rPr>
        <w:t>│      приговора - 5; иное в порядке уг. пр-ва - │9. ПРОЦЕССУАЛЬНЫЕ ИЗДЕРЖКИ за счет         │т.ч.:                                         │</w:t>
      </w:r>
    </w:p>
    <w:p w:rsidR="0028772F" w:rsidRDefault="0028772F">
      <w:pPr>
        <w:pStyle w:val="ConsPlusNonformat"/>
        <w:jc w:val="both"/>
      </w:pPr>
      <w:r>
        <w:rPr>
          <w:sz w:val="16"/>
        </w:rPr>
        <w:t>│      6                                         │федерального бюджета                       │    в связи с отменой и изменением закона     │</w:t>
      </w:r>
    </w:p>
    <w:p w:rsidR="0028772F" w:rsidRDefault="0028772F">
      <w:pPr>
        <w:pStyle w:val="ConsPlusNonformat"/>
        <w:jc w:val="both"/>
      </w:pPr>
      <w:r>
        <w:rPr>
          <w:sz w:val="16"/>
        </w:rPr>
        <w:t>│      __________________________________________│___________________________________________│    (после вынесения судебного постановления  │</w:t>
      </w:r>
    </w:p>
    <w:p w:rsidR="0028772F" w:rsidRDefault="0028772F">
      <w:pPr>
        <w:pStyle w:val="ConsPlusNonformat"/>
        <w:jc w:val="both"/>
      </w:pPr>
      <w:r>
        <w:rPr>
          <w:sz w:val="16"/>
        </w:rPr>
        <w:t>│                  ┌──┐                      ┌──┐│___________ ____/____/____ г. ______ ______│    м/с) - 19;                                │</w:t>
      </w:r>
    </w:p>
    <w:p w:rsidR="0028772F" w:rsidRDefault="0028772F">
      <w:pPr>
        <w:pStyle w:val="ConsPlusNonformat"/>
        <w:jc w:val="both"/>
      </w:pPr>
      <w:r>
        <w:rPr>
          <w:sz w:val="16"/>
        </w:rPr>
        <w:t>│1.5. Число лиц,   │  │ В I инст.            │  ││___________ ____/____/____ г. ______ ______│    ФЗ от __________ N _____________;         │</w:t>
      </w:r>
    </w:p>
    <w:p w:rsidR="0028772F" w:rsidRDefault="0028772F">
      <w:pPr>
        <w:pStyle w:val="ConsPlusNonformat"/>
        <w:jc w:val="both"/>
      </w:pPr>
      <w:r>
        <w:rPr>
          <w:sz w:val="16"/>
        </w:rPr>
        <w:t>│     привлеченных └──┘ рассмотрено          ├──┤│   кому          дата          сумма кол-во│    в связи с применением амнистии            │</w:t>
      </w:r>
    </w:p>
    <w:p w:rsidR="0028772F" w:rsidRDefault="0028772F">
      <w:pPr>
        <w:pStyle w:val="ConsPlusNonformat"/>
        <w:jc w:val="both"/>
      </w:pPr>
      <w:r>
        <w:rPr>
          <w:sz w:val="16"/>
        </w:rPr>
        <w:t>│     по делу           впервые - 1,         │  ││(категория  постановления/    (руб.)/ дней │    (после вынесения судебного постановления  │</w:t>
      </w:r>
    </w:p>
    <w:p w:rsidR="0028772F" w:rsidRDefault="0028772F">
      <w:pPr>
        <w:pStyle w:val="ConsPlusNonformat"/>
        <w:jc w:val="both"/>
      </w:pPr>
      <w:r>
        <w:rPr>
          <w:sz w:val="16"/>
        </w:rPr>
        <w:t>│     повторно - 2.                          └──┘│   лица)                                   │    м/с) - 20;                                │</w:t>
      </w:r>
    </w:p>
    <w:p w:rsidR="0028772F" w:rsidRDefault="0028772F">
      <w:pPr>
        <w:pStyle w:val="ConsPlusNonformat"/>
        <w:jc w:val="both"/>
      </w:pPr>
      <w:r>
        <w:rPr>
          <w:sz w:val="16"/>
        </w:rPr>
        <w:t>│1.6. Вещ. доказательства: не имеются - 1;       │10. Дело рассмотрено ____/____/____ г.     │    ФЗ от __________ N _____________;         │</w:t>
      </w:r>
    </w:p>
    <w:p w:rsidR="0028772F" w:rsidRDefault="0028772F">
      <w:pPr>
        <w:pStyle w:val="ConsPlusNonformat"/>
        <w:jc w:val="both"/>
      </w:pPr>
      <w:r>
        <w:rPr>
          <w:sz w:val="16"/>
        </w:rPr>
        <w:t>│                             имеются - 2.       │10.1. Рассмотрено:                         │    с отменой иного постановления - 22;       │</w:t>
      </w:r>
    </w:p>
    <w:p w:rsidR="0028772F" w:rsidRDefault="0028772F">
      <w:pPr>
        <w:pStyle w:val="ConsPlusNonformat"/>
        <w:jc w:val="both"/>
      </w:pPr>
      <w:r>
        <w:rPr>
          <w:sz w:val="16"/>
        </w:rPr>
        <w:t xml:space="preserve">│2. Порядок поступления дела:                    │ ┌──┐ в сроки, установленные </w:t>
      </w:r>
      <w:hyperlink r:id="rId1229">
        <w:r>
          <w:rPr>
            <w:color w:val="0000FF"/>
            <w:sz w:val="16"/>
          </w:rPr>
          <w:t>ст. 389.10</w:t>
        </w:r>
      </w:hyperlink>
      <w:r>
        <w:rPr>
          <w:sz w:val="16"/>
        </w:rPr>
        <w:t xml:space="preserve">    │    с изменением иного постановления - 23;    │</w:t>
      </w:r>
    </w:p>
    <w:p w:rsidR="0028772F" w:rsidRDefault="0028772F">
      <w:pPr>
        <w:pStyle w:val="ConsPlusNonformat"/>
        <w:jc w:val="both"/>
      </w:pPr>
      <w:r>
        <w:rPr>
          <w:sz w:val="16"/>
        </w:rPr>
        <w:t>│ ┌──┐ по апелляционной жалобе на постановления  │ │  │ УПК РФ - 1; с нарушением срока - 2.  │    Иные апелляционные постановления - 24     │</w:t>
      </w:r>
    </w:p>
    <w:p w:rsidR="0028772F" w:rsidRDefault="0028772F">
      <w:pPr>
        <w:pStyle w:val="ConsPlusNonformat"/>
        <w:jc w:val="both"/>
      </w:pPr>
      <w:r>
        <w:rPr>
          <w:sz w:val="16"/>
        </w:rPr>
        <w:t>│ │  │ по существу дела - 1;                     │ └──┘                                      │______________________________________________│</w:t>
      </w:r>
    </w:p>
    <w:p w:rsidR="0028772F" w:rsidRDefault="0028772F">
      <w:pPr>
        <w:pStyle w:val="ConsPlusNonformat"/>
        <w:jc w:val="both"/>
      </w:pPr>
      <w:r>
        <w:rPr>
          <w:sz w:val="16"/>
        </w:rPr>
        <w:t>│ └──┘ по апелляц. представлению на постановления│                                      ┌──┐ │______________________________________________│</w:t>
      </w:r>
    </w:p>
    <w:p w:rsidR="0028772F" w:rsidRDefault="0028772F">
      <w:pPr>
        <w:pStyle w:val="ConsPlusNonformat"/>
        <w:jc w:val="both"/>
      </w:pPr>
      <w:r>
        <w:rPr>
          <w:sz w:val="16"/>
        </w:rPr>
        <w:t>│      по существу дела - 2;                     │10.2. Дело рассмотрено в апелляционной│  │ │______________________________________________│</w:t>
      </w:r>
    </w:p>
    <w:p w:rsidR="0028772F" w:rsidRDefault="0028772F">
      <w:pPr>
        <w:pStyle w:val="ConsPlusNonformat"/>
        <w:jc w:val="both"/>
      </w:pPr>
      <w:r>
        <w:rPr>
          <w:sz w:val="16"/>
        </w:rPr>
        <w:t>│     2.1 Повторно: рассмотрено судом        ┌──┐│инстанции с участием:                 └──┘ │13. По делу вынесены частные определения:     │</w:t>
      </w:r>
    </w:p>
    <w:p w:rsidR="0028772F" w:rsidRDefault="0028772F">
      <w:pPr>
        <w:pStyle w:val="ConsPlusNonformat"/>
        <w:jc w:val="both"/>
      </w:pPr>
      <w:r>
        <w:rPr>
          <w:sz w:val="16"/>
        </w:rPr>
        <w:t>│        апелляц. инстанции                  │  ││прокурора - 1; переводчика - 2;            │ ┌──┐ об обстоятельствах, способствовавших    │</w:t>
      </w:r>
    </w:p>
    <w:p w:rsidR="0028772F" w:rsidRDefault="0028772F">
      <w:pPr>
        <w:pStyle w:val="ConsPlusNonformat"/>
        <w:jc w:val="both"/>
      </w:pPr>
      <w:r>
        <w:rPr>
          <w:sz w:val="16"/>
        </w:rPr>
        <w:t>│        (</w:t>
      </w:r>
      <w:hyperlink r:id="rId1230">
        <w:r>
          <w:rPr>
            <w:color w:val="0000FF"/>
            <w:sz w:val="16"/>
          </w:rPr>
          <w:t>ст. 389.36</w:t>
        </w:r>
      </w:hyperlink>
      <w:r>
        <w:rPr>
          <w:sz w:val="16"/>
        </w:rPr>
        <w:t xml:space="preserve"> УПК РФ) - 1;            └──┘│эксперта - 3; специалиста - 4              │ │  │ совершению преступления - 1;            │</w:t>
      </w:r>
    </w:p>
    <w:p w:rsidR="0028772F" w:rsidRDefault="0028772F">
      <w:pPr>
        <w:pStyle w:val="ConsPlusNonformat"/>
        <w:jc w:val="both"/>
      </w:pPr>
      <w:r>
        <w:rPr>
          <w:sz w:val="16"/>
        </w:rPr>
        <w:t>│        по новым и вновь открывшимся            │                                      ┌──┐ │ └──┘ о нарушениях закона при производстве    │</w:t>
      </w:r>
    </w:p>
    <w:p w:rsidR="0028772F" w:rsidRDefault="0028772F">
      <w:pPr>
        <w:pStyle w:val="ConsPlusNonformat"/>
        <w:jc w:val="both"/>
      </w:pPr>
      <w:r>
        <w:rPr>
          <w:sz w:val="16"/>
        </w:rPr>
        <w:t>│        обстоятельствам - 2;                    │10.3. С применением аудиозаписи - 1;  │  │ │      дознания, следствия - 2; при            │</w:t>
      </w:r>
    </w:p>
    <w:p w:rsidR="0028772F" w:rsidRDefault="0028772F">
      <w:pPr>
        <w:pStyle w:val="ConsPlusNonformat"/>
        <w:jc w:val="both"/>
      </w:pPr>
      <w:r>
        <w:rPr>
          <w:sz w:val="16"/>
        </w:rPr>
        <w:t>│        из суда кассационной инст.              │                    видеозаписи - 2.  └──┘ │      рассмотрении дела мировым судьей - 3;   │</w:t>
      </w:r>
    </w:p>
    <w:p w:rsidR="0028772F" w:rsidRDefault="0028772F">
      <w:pPr>
        <w:pStyle w:val="ConsPlusNonformat"/>
        <w:jc w:val="both"/>
      </w:pPr>
      <w:r>
        <w:rPr>
          <w:sz w:val="16"/>
        </w:rPr>
        <w:t>│        на новое судебное рассмотрение - 3;     │11. Дело возвращено мировому судье:        │другого характера - 4 ________________________│</w:t>
      </w:r>
    </w:p>
    <w:p w:rsidR="0028772F" w:rsidRDefault="0028772F">
      <w:pPr>
        <w:pStyle w:val="ConsPlusNonformat"/>
        <w:jc w:val="both"/>
      </w:pPr>
      <w:r>
        <w:rPr>
          <w:sz w:val="16"/>
        </w:rPr>
        <w:t>│      N предыдущей регистрации _______/____ г.; │ ┌──┐ после рассмотрения - 1;              │13.1. Сообщения о принятых мерах по частным   │</w:t>
      </w:r>
    </w:p>
    <w:p w:rsidR="0028772F" w:rsidRDefault="0028772F">
      <w:pPr>
        <w:pStyle w:val="ConsPlusNonformat"/>
        <w:jc w:val="both"/>
      </w:pPr>
      <w:r>
        <w:rPr>
          <w:sz w:val="16"/>
        </w:rPr>
        <w:t>│3. Вид обжалуемого судебного постановления      │ │  │ без рассмотрения - 2;                │постановлениям                                │</w:t>
      </w:r>
    </w:p>
    <w:p w:rsidR="0028772F" w:rsidRDefault="0028772F">
      <w:pPr>
        <w:pStyle w:val="ConsPlusNonformat"/>
        <w:jc w:val="both"/>
      </w:pPr>
      <w:r>
        <w:rPr>
          <w:sz w:val="16"/>
        </w:rPr>
        <w:t>│мирового судьи                                  │ └──┘ в связи с неправильным оформлением   │Поступило ______/_______/____ г.              │</w:t>
      </w:r>
    </w:p>
    <w:p w:rsidR="0028772F" w:rsidRDefault="0028772F">
      <w:pPr>
        <w:pStyle w:val="ConsPlusNonformat"/>
        <w:jc w:val="both"/>
      </w:pPr>
      <w:r>
        <w:rPr>
          <w:sz w:val="16"/>
        </w:rPr>
        <w:t>│                            3.1. Обжалованы ┌──┐│      - 3;                                 │______________________________________________│</w:t>
      </w:r>
    </w:p>
    <w:p w:rsidR="0028772F" w:rsidRDefault="0028772F">
      <w:pPr>
        <w:pStyle w:val="ConsPlusNonformat"/>
        <w:jc w:val="both"/>
      </w:pPr>
      <w:r>
        <w:rPr>
          <w:sz w:val="16"/>
        </w:rPr>
        <w:t>│                            определения     │  ││      в связи с отзывом жалобы и           │______________________________________________│</w:t>
      </w:r>
    </w:p>
    <w:p w:rsidR="0028772F" w:rsidRDefault="0028772F">
      <w:pPr>
        <w:pStyle w:val="ConsPlusNonformat"/>
        <w:jc w:val="both"/>
      </w:pPr>
      <w:r>
        <w:rPr>
          <w:sz w:val="16"/>
        </w:rPr>
        <w:t>│                            вместе          └──┘│      постановления - 4.                   │______________________________________________│</w:t>
      </w:r>
    </w:p>
    <w:p w:rsidR="0028772F" w:rsidRDefault="0028772F">
      <w:pPr>
        <w:pStyle w:val="ConsPlusNonformat"/>
        <w:jc w:val="both"/>
      </w:pPr>
      <w:r>
        <w:rPr>
          <w:sz w:val="16"/>
        </w:rPr>
        <w:t>│                            с обжалованием      │11.1. Дело сдано в отдел делопроизводства  │14. Основания к изменению или отмене          │</w:t>
      </w:r>
    </w:p>
    <w:p w:rsidR="0028772F" w:rsidRDefault="0028772F">
      <w:pPr>
        <w:pStyle w:val="ConsPlusNonformat"/>
        <w:jc w:val="both"/>
      </w:pPr>
      <w:r>
        <w:rPr>
          <w:sz w:val="16"/>
        </w:rPr>
        <w:t>│Приговор обвинительный - 1; постановлений по    │после рассмотрения      ____/____/____ г.  │приговора:                                    │</w:t>
      </w:r>
    </w:p>
    <w:p w:rsidR="0028772F" w:rsidRDefault="0028772F">
      <w:pPr>
        <w:pStyle w:val="ConsPlusNonformat"/>
        <w:jc w:val="both"/>
      </w:pPr>
      <w:r>
        <w:rPr>
          <w:sz w:val="16"/>
        </w:rPr>
        <w:lastRenderedPageBreak/>
        <w:t>│оправдательный - 2.         существу            │11.2. Дата возвращения дела                │ ┌──┐ несоответствие выводов мирового судьи,  │</w:t>
      </w:r>
    </w:p>
    <w:p w:rsidR="0028772F" w:rsidRDefault="0028772F">
      <w:pPr>
        <w:pStyle w:val="ConsPlusNonformat"/>
        <w:jc w:val="both"/>
      </w:pPr>
      <w:r>
        <w:rPr>
          <w:sz w:val="16"/>
        </w:rPr>
        <w:t>│                            обвинения _____     │мировому судье ____/____/____ г.           │ │  │ изложенных в приговоре, фактическим     │</w:t>
      </w:r>
    </w:p>
    <w:p w:rsidR="0028772F" w:rsidRDefault="0028772F">
      <w:pPr>
        <w:pStyle w:val="ConsPlusNonformat"/>
        <w:jc w:val="both"/>
      </w:pPr>
      <w:r>
        <w:rPr>
          <w:sz w:val="16"/>
        </w:rPr>
        <w:t>│Постановление о прекращении дела:               │12. Результат рассмотрения дела в          │ └──┘ обстоятельствам дела - 1;               │</w:t>
      </w:r>
    </w:p>
    <w:p w:rsidR="0028772F" w:rsidRDefault="0028772F">
      <w:pPr>
        <w:pStyle w:val="ConsPlusNonformat"/>
        <w:jc w:val="both"/>
      </w:pPr>
      <w:r>
        <w:rPr>
          <w:sz w:val="16"/>
        </w:rPr>
        <w:t>│┌──┐ по реабилитирующим основаниям - 3;         │апелляционной инстанции (по лицу)          │      существенные нарушения                  │</w:t>
      </w:r>
    </w:p>
    <w:p w:rsidR="0028772F" w:rsidRDefault="0028772F">
      <w:pPr>
        <w:pStyle w:val="ConsPlusNonformat"/>
        <w:jc w:val="both"/>
      </w:pPr>
      <w:r>
        <w:rPr>
          <w:sz w:val="16"/>
        </w:rPr>
        <w:t xml:space="preserve">││  │ _____ п. _____ ч. _____ ст. _____ </w:t>
      </w:r>
      <w:hyperlink r:id="rId1231">
        <w:r>
          <w:rPr>
            <w:color w:val="0000FF"/>
            <w:sz w:val="16"/>
          </w:rPr>
          <w:t>УПК</w:t>
        </w:r>
      </w:hyperlink>
      <w:r>
        <w:rPr>
          <w:sz w:val="16"/>
        </w:rPr>
        <w:t xml:space="preserve"> РФ   │ ┌──┐                                      │      уголовно-процессуального закона - 2;    │</w:t>
      </w:r>
    </w:p>
    <w:p w:rsidR="0028772F" w:rsidRDefault="0028772F">
      <w:pPr>
        <w:pStyle w:val="ConsPlusNonformat"/>
        <w:jc w:val="both"/>
      </w:pPr>
      <w:r>
        <w:rPr>
          <w:sz w:val="16"/>
        </w:rPr>
        <w:t>│└──┘ по другим основаниям - 4 ____ п. _____ ч.  │ │  │ - оставлено без изменения - 1;       │      в т.ч. рассмотрение дела в отсутствие   │</w:t>
      </w:r>
    </w:p>
    <w:p w:rsidR="0028772F" w:rsidRDefault="0028772F">
      <w:pPr>
        <w:pStyle w:val="ConsPlusNonformat"/>
        <w:jc w:val="both"/>
      </w:pPr>
      <w:r>
        <w:rPr>
          <w:sz w:val="16"/>
        </w:rPr>
        <w:t xml:space="preserve">│     _______ ст. __________ </w:t>
      </w:r>
      <w:hyperlink r:id="rId1232">
        <w:r>
          <w:rPr>
            <w:color w:val="0000FF"/>
            <w:sz w:val="16"/>
          </w:rPr>
          <w:t>УПК</w:t>
        </w:r>
      </w:hyperlink>
      <w:r>
        <w:rPr>
          <w:sz w:val="16"/>
        </w:rPr>
        <w:t xml:space="preserve"> РФ              │ └──┘                                      │      осужденного - 2.1; без участия          │</w:t>
      </w:r>
    </w:p>
    <w:p w:rsidR="0028772F" w:rsidRDefault="0028772F">
      <w:pPr>
        <w:pStyle w:val="ConsPlusNonformat"/>
        <w:jc w:val="both"/>
      </w:pPr>
      <w:r>
        <w:rPr>
          <w:sz w:val="16"/>
        </w:rPr>
        <w:t>│Постановление другого характера:                │обвинительный приговор отменен:            │      защитника - 2.3;                        │</w:t>
      </w:r>
    </w:p>
    <w:p w:rsidR="0028772F" w:rsidRDefault="0028772F">
      <w:pPr>
        <w:pStyle w:val="ConsPlusNonformat"/>
        <w:jc w:val="both"/>
      </w:pPr>
      <w:r>
        <w:rPr>
          <w:sz w:val="16"/>
        </w:rPr>
        <w:t>│в порядке исполнения приговоров - 5;            │  с оправданием подсудимого - 2;           │      неправильное применение уголовного      │</w:t>
      </w:r>
    </w:p>
    <w:p w:rsidR="0028772F" w:rsidRDefault="0028772F">
      <w:pPr>
        <w:pStyle w:val="ConsPlusNonformat"/>
        <w:jc w:val="both"/>
      </w:pPr>
      <w:r>
        <w:rPr>
          <w:sz w:val="16"/>
        </w:rPr>
        <w:t>│об отказе в возбуждении уголовного дела по      │  в связи с вынесением нового              │      закона - 3; несправедливость            │</w:t>
      </w:r>
    </w:p>
    <w:p w:rsidR="0028772F" w:rsidRDefault="0028772F">
      <w:pPr>
        <w:pStyle w:val="ConsPlusNonformat"/>
        <w:jc w:val="both"/>
      </w:pPr>
      <w:r>
        <w:rPr>
          <w:sz w:val="16"/>
        </w:rPr>
        <w:t>│делам частного обвинения - 6;                   │  обвинительного приговора - 3;            │      приговора - 4;                          │</w:t>
      </w:r>
    </w:p>
    <w:p w:rsidR="0028772F" w:rsidRDefault="0028772F">
      <w:pPr>
        <w:pStyle w:val="ConsPlusNonformat"/>
        <w:jc w:val="both"/>
      </w:pPr>
      <w:r>
        <w:rPr>
          <w:sz w:val="16"/>
        </w:rPr>
        <w:t>│о применении мер медицинского характера в       │  в связи с прекращением дела по           │      выявлены обстоятельства для возвращения │</w:t>
      </w:r>
    </w:p>
    <w:p w:rsidR="0028772F" w:rsidRDefault="0028772F">
      <w:pPr>
        <w:pStyle w:val="ConsPlusNonformat"/>
        <w:jc w:val="both"/>
      </w:pPr>
      <w:r>
        <w:rPr>
          <w:sz w:val="16"/>
        </w:rPr>
        <w:t>│отношении невменяемых - 7;                      │  реабилитирующим основаниям - 4;          │      дела прокурору,                         │</w:t>
      </w:r>
    </w:p>
    <w:p w:rsidR="0028772F" w:rsidRDefault="0028772F">
      <w:pPr>
        <w:pStyle w:val="ConsPlusNonformat"/>
        <w:jc w:val="both"/>
      </w:pPr>
      <w:r>
        <w:rPr>
          <w:sz w:val="16"/>
        </w:rPr>
        <w:t xml:space="preserve">│о возвращении уголовного дела прокурору - 8;    │  частично (с оставлением осуждения по     │    указанные в </w:t>
      </w:r>
      <w:hyperlink r:id="rId1233">
        <w:r>
          <w:rPr>
            <w:color w:val="0000FF"/>
            <w:sz w:val="16"/>
          </w:rPr>
          <w:t>ч. 1</w:t>
        </w:r>
      </w:hyperlink>
      <w:r>
        <w:rPr>
          <w:sz w:val="16"/>
        </w:rPr>
        <w:t xml:space="preserve"> и </w:t>
      </w:r>
      <w:hyperlink r:id="rId1234">
        <w:r>
          <w:rPr>
            <w:color w:val="0000FF"/>
            <w:sz w:val="16"/>
          </w:rPr>
          <w:t>п. 1 ч. 1.2</w:t>
        </w:r>
      </w:hyperlink>
      <w:r>
        <w:rPr>
          <w:sz w:val="16"/>
        </w:rPr>
        <w:t xml:space="preserve"> ст.        │</w:t>
      </w:r>
    </w:p>
    <w:p w:rsidR="0028772F" w:rsidRDefault="0028772F">
      <w:pPr>
        <w:pStyle w:val="ConsPlusNonformat"/>
        <w:jc w:val="both"/>
      </w:pPr>
      <w:r>
        <w:rPr>
          <w:sz w:val="16"/>
        </w:rPr>
        <w:t>│об отказе в удовл. ход-ва о прекращении уг. дела│  менее тяжкой статье) - 5;                │    237 УПК РФ - 5;                           │</w:t>
      </w:r>
    </w:p>
    <w:p w:rsidR="0028772F" w:rsidRDefault="0028772F">
      <w:pPr>
        <w:pStyle w:val="ConsPlusNonformat"/>
        <w:jc w:val="both"/>
      </w:pPr>
      <w:r>
        <w:rPr>
          <w:sz w:val="16"/>
        </w:rPr>
        <w:t>│и назначении суд. штрафа (</w:t>
      </w:r>
      <w:hyperlink r:id="rId1235">
        <w:r>
          <w:rPr>
            <w:color w:val="0000FF"/>
            <w:sz w:val="16"/>
          </w:rPr>
          <w:t>п. 2 ч. 5 ст. 446.2</w:t>
        </w:r>
      </w:hyperlink>
      <w:r>
        <w:rPr>
          <w:sz w:val="16"/>
        </w:rPr>
        <w:t xml:space="preserve">   │  с прекращен. дела по нереабилитирующим   │    несоблюдение досудебного соглашения - 6   │</w:t>
      </w:r>
    </w:p>
    <w:p w:rsidR="0028772F" w:rsidRDefault="0028772F">
      <w:pPr>
        <w:pStyle w:val="ConsPlusNonformat"/>
        <w:jc w:val="both"/>
      </w:pPr>
      <w:r>
        <w:rPr>
          <w:sz w:val="16"/>
        </w:rPr>
        <w:t>│УПК РФ) - 14                                    │  основаниям - 6                           │                                              │</w:t>
      </w:r>
    </w:p>
    <w:p w:rsidR="0028772F" w:rsidRDefault="0028772F">
      <w:pPr>
        <w:pStyle w:val="ConsPlusNonformat"/>
        <w:jc w:val="both"/>
      </w:pPr>
      <w:r>
        <w:rPr>
          <w:sz w:val="16"/>
        </w:rPr>
        <w:t xml:space="preserve">│о направлении уголовного дела по подсудности -  │             п. __ ч. __ ст. _____ </w:t>
      </w:r>
      <w:hyperlink r:id="rId1236">
        <w:r>
          <w:rPr>
            <w:color w:val="0000FF"/>
            <w:sz w:val="16"/>
          </w:rPr>
          <w:t>УПК</w:t>
        </w:r>
      </w:hyperlink>
      <w:r>
        <w:rPr>
          <w:sz w:val="16"/>
        </w:rPr>
        <w:t xml:space="preserve"> РФ; │15. Основания к отмене ввиду мягкости         │</w:t>
      </w:r>
    </w:p>
    <w:p w:rsidR="0028772F" w:rsidRDefault="0028772F">
      <w:pPr>
        <w:pStyle w:val="ConsPlusNonformat"/>
        <w:jc w:val="both"/>
      </w:pPr>
      <w:r>
        <w:rPr>
          <w:sz w:val="16"/>
        </w:rPr>
        <w:t>│9;                                              │с назначением судебного штрафа ______ руб. │                                          ┌──┐│</w:t>
      </w:r>
    </w:p>
    <w:p w:rsidR="0028772F" w:rsidRDefault="0028772F">
      <w:pPr>
        <w:pStyle w:val="ConsPlusNonformat"/>
        <w:jc w:val="both"/>
      </w:pPr>
      <w:r>
        <w:rPr>
          <w:sz w:val="16"/>
        </w:rPr>
        <w:t>│о прим. меры пресеч. в виде закл. под стражу    │обвинительный приговор изменен:            │                        да - 1; нет - 2.  │  ││</w:t>
      </w:r>
    </w:p>
    <w:p w:rsidR="0028772F" w:rsidRDefault="0028772F">
      <w:pPr>
        <w:pStyle w:val="ConsPlusNonformat"/>
        <w:jc w:val="both"/>
      </w:pPr>
      <w:r>
        <w:rPr>
          <w:sz w:val="16"/>
        </w:rPr>
        <w:t>│(</w:t>
      </w:r>
      <w:hyperlink r:id="rId1237">
        <w:r>
          <w:rPr>
            <w:color w:val="0000FF"/>
            <w:sz w:val="16"/>
          </w:rPr>
          <w:t>ст. 255</w:t>
        </w:r>
      </w:hyperlink>
      <w:r>
        <w:rPr>
          <w:sz w:val="16"/>
        </w:rPr>
        <w:t xml:space="preserve">, </w:t>
      </w:r>
      <w:hyperlink r:id="rId1238">
        <w:r>
          <w:rPr>
            <w:color w:val="0000FF"/>
            <w:sz w:val="16"/>
          </w:rPr>
          <w:t>ч. 3 ст. 247</w:t>
        </w:r>
      </w:hyperlink>
      <w:r>
        <w:rPr>
          <w:sz w:val="16"/>
        </w:rPr>
        <w:t xml:space="preserve"> УПК) - 10;               │  с изменением квалификации без смягчения  │                                          └──┘│</w:t>
      </w:r>
    </w:p>
    <w:p w:rsidR="0028772F" w:rsidRDefault="0028772F">
      <w:pPr>
        <w:pStyle w:val="ConsPlusNonformat"/>
        <w:jc w:val="both"/>
      </w:pPr>
      <w:r>
        <w:rPr>
          <w:sz w:val="16"/>
        </w:rPr>
        <w:t>│о возвращении заявления (по сост. частн. обвин.)│  меры наказания - 7;                      │16. Пересмотр апелляционного решения в        │</w:t>
      </w:r>
    </w:p>
    <w:p w:rsidR="0028772F" w:rsidRDefault="0028772F">
      <w:pPr>
        <w:pStyle w:val="ConsPlusNonformat"/>
        <w:jc w:val="both"/>
      </w:pPr>
      <w:r>
        <w:rPr>
          <w:sz w:val="16"/>
        </w:rPr>
        <w:t>│лицу, его подавшему - 11;                       │  с изменением квалификации со смягчением  │кассационном порядке:                         │</w:t>
      </w:r>
    </w:p>
    <w:p w:rsidR="0028772F" w:rsidRDefault="0028772F">
      <w:pPr>
        <w:pStyle w:val="ConsPlusNonformat"/>
        <w:jc w:val="both"/>
      </w:pPr>
      <w:r>
        <w:rPr>
          <w:sz w:val="16"/>
        </w:rPr>
        <w:t>│другое пост., препятствующее движению по делу   │  меры наказания - 8; в т.ч. в связи с     │____/____/____ г.                             │</w:t>
      </w:r>
    </w:p>
    <w:p w:rsidR="0028772F" w:rsidRDefault="0028772F">
      <w:pPr>
        <w:pStyle w:val="ConsPlusNonformat"/>
        <w:jc w:val="both"/>
      </w:pPr>
      <w:r>
        <w:rPr>
          <w:sz w:val="16"/>
        </w:rPr>
        <w:t>│- 12; о приостановлении уг. дела - 12.1         │  применением нового закона - 8.1;         │                                              │</w:t>
      </w:r>
    </w:p>
    <w:p w:rsidR="0028772F" w:rsidRDefault="0028772F">
      <w:pPr>
        <w:pStyle w:val="ConsPlusNonformat"/>
        <w:jc w:val="both"/>
      </w:pPr>
      <w:r>
        <w:rPr>
          <w:sz w:val="16"/>
        </w:rPr>
        <w:t>│другие определения и постановления - 13 ________│  без изменения квалификации со смягчением │17. Результат кассационного рассмотрения:     │</w:t>
      </w:r>
    </w:p>
    <w:p w:rsidR="0028772F" w:rsidRDefault="0028772F">
      <w:pPr>
        <w:pStyle w:val="ConsPlusNonformat"/>
        <w:jc w:val="both"/>
      </w:pPr>
      <w:r>
        <w:rPr>
          <w:sz w:val="16"/>
        </w:rPr>
        <w:t>│4. Рассмотрение дела в апелляционной инстанции  │  наказания - 9; в т.ч. снижение,          │┌──┐ оставлено без изменения - 1;             │</w:t>
      </w:r>
    </w:p>
    <w:p w:rsidR="0028772F" w:rsidRDefault="0028772F">
      <w:pPr>
        <w:pStyle w:val="ConsPlusNonformat"/>
        <w:jc w:val="both"/>
      </w:pPr>
      <w:r>
        <w:rPr>
          <w:sz w:val="16"/>
        </w:rPr>
        <w:t>│Судья апел. инст. (Ф.И.О., код) ______________  │  освобождение от наказания в связи с      ││  │ отменено - 2;                            │</w:t>
      </w:r>
    </w:p>
    <w:p w:rsidR="0028772F" w:rsidRDefault="0028772F">
      <w:pPr>
        <w:pStyle w:val="ConsPlusNonformat"/>
        <w:jc w:val="both"/>
      </w:pPr>
      <w:r>
        <w:rPr>
          <w:sz w:val="16"/>
        </w:rPr>
        <w:t>│Дата назначения к рассмотрению __/__/____ г.    │  амнистией - 9.1; с новым законом - 9.2;  │└──┘ отменено с прекращением производства по  │</w:t>
      </w:r>
    </w:p>
    <w:p w:rsidR="0028772F" w:rsidRDefault="0028772F">
      <w:pPr>
        <w:pStyle w:val="ConsPlusNonformat"/>
        <w:jc w:val="both"/>
      </w:pPr>
      <w:r>
        <w:rPr>
          <w:sz w:val="16"/>
        </w:rPr>
        <w:t>│с использ. ВКС                              ┌──┐│  без изменения квалификации с усилением   │     делу - 5; отменено с передачей дела на   │</w:t>
      </w:r>
    </w:p>
    <w:p w:rsidR="0028772F" w:rsidRDefault="0028772F">
      <w:pPr>
        <w:pStyle w:val="ConsPlusNonformat"/>
        <w:jc w:val="both"/>
      </w:pPr>
      <w:r>
        <w:rPr>
          <w:sz w:val="16"/>
        </w:rPr>
        <w:t>│4.1. Дело отложено: на __ ч __/__/____ г.   │  ││  наказания - 25;                          │     новое суд. рассмотрение - 6              │</w:t>
      </w:r>
    </w:p>
    <w:p w:rsidR="0028772F" w:rsidRDefault="0028772F">
      <w:pPr>
        <w:pStyle w:val="ConsPlusNonformat"/>
        <w:jc w:val="both"/>
      </w:pPr>
      <w:r>
        <w:rPr>
          <w:sz w:val="16"/>
        </w:rPr>
        <w:t>│Причина:            на __ ч __/__/____ г.   ├──┤│        в т.ч. с отменой условного         │     изменено - 3; др. определения - 4;       │</w:t>
      </w:r>
    </w:p>
    <w:p w:rsidR="0028772F" w:rsidRDefault="0028772F">
      <w:pPr>
        <w:pStyle w:val="ConsPlusNonformat"/>
        <w:jc w:val="both"/>
      </w:pPr>
      <w:r>
        <w:rPr>
          <w:sz w:val="16"/>
        </w:rPr>
        <w:t>│неявка подсудимого - 1;  необходимость      │  ││        осуждения - 25.1                   │     _________________________________________│</w:t>
      </w:r>
    </w:p>
    <w:p w:rsidR="0028772F" w:rsidRDefault="0028772F">
      <w:pPr>
        <w:pStyle w:val="ConsPlusNonformat"/>
        <w:jc w:val="both"/>
      </w:pPr>
      <w:r>
        <w:rPr>
          <w:sz w:val="16"/>
        </w:rPr>
        <w:t>│       защитника - 2;    истребования новых ├──┤│  с изменением квалификации с усилением    │     _________________________________________│</w:t>
      </w:r>
    </w:p>
    <w:p w:rsidR="0028772F" w:rsidRDefault="0028772F">
      <w:pPr>
        <w:pStyle w:val="ConsPlusNonformat"/>
        <w:jc w:val="both"/>
      </w:pPr>
      <w:r>
        <w:rPr>
          <w:sz w:val="16"/>
        </w:rPr>
        <w:t>│       прокурора - 3;    доказательств - 7; │  ││  наказания - 26;                          │                                              │</w:t>
      </w:r>
    </w:p>
    <w:p w:rsidR="0028772F" w:rsidRDefault="0028772F">
      <w:pPr>
        <w:pStyle w:val="ConsPlusNonformat"/>
        <w:jc w:val="both"/>
      </w:pPr>
      <w:r>
        <w:rPr>
          <w:sz w:val="16"/>
        </w:rPr>
        <w:t>│       потерпевшего - 4; недоставление      └──┘│оправдательный приговор:                   │18. Другие отметки                            │</w:t>
      </w:r>
    </w:p>
    <w:p w:rsidR="0028772F" w:rsidRDefault="0028772F">
      <w:pPr>
        <w:pStyle w:val="ConsPlusNonformat"/>
        <w:jc w:val="both"/>
      </w:pPr>
      <w:r>
        <w:rPr>
          <w:sz w:val="16"/>
        </w:rPr>
        <w:t>│       др. участников    подсудимого - 8;       │  10 - искл. (</w:t>
      </w:r>
      <w:hyperlink r:id="rId1239">
        <w:r>
          <w:rPr>
            <w:color w:val="0000FF"/>
            <w:sz w:val="16"/>
          </w:rPr>
          <w:t>ст. 389.24</w:t>
        </w:r>
      </w:hyperlink>
      <w:r>
        <w:rPr>
          <w:sz w:val="16"/>
        </w:rPr>
        <w:t xml:space="preserve"> УПК РФ)           │______________________________________________│</w:t>
      </w:r>
    </w:p>
    <w:p w:rsidR="0028772F" w:rsidRDefault="0028772F">
      <w:pPr>
        <w:pStyle w:val="ConsPlusNonformat"/>
        <w:jc w:val="both"/>
      </w:pPr>
      <w:r>
        <w:rPr>
          <w:sz w:val="16"/>
        </w:rPr>
        <w:t>│       процесса - 5;     назначение экспертизы  │  изменен - 11; ___________________________│                                              │</w:t>
      </w:r>
    </w:p>
    <w:p w:rsidR="0028772F" w:rsidRDefault="0028772F">
      <w:pPr>
        <w:pStyle w:val="ConsPlusNonformat"/>
        <w:jc w:val="both"/>
      </w:pPr>
      <w:r>
        <w:rPr>
          <w:sz w:val="16"/>
        </w:rPr>
        <w:t>│       свидетелей - 6;   - 9;                   │  отменен с прекращением дела - 12 п. ___  │                                              │</w:t>
      </w:r>
    </w:p>
    <w:p w:rsidR="0028772F" w:rsidRDefault="0028772F">
      <w:pPr>
        <w:pStyle w:val="ConsPlusNonformat"/>
        <w:jc w:val="both"/>
      </w:pPr>
      <w:r>
        <w:rPr>
          <w:sz w:val="16"/>
        </w:rPr>
        <w:t xml:space="preserve">│                         другие основания - 10  │  ч. __ ст. ____ </w:t>
      </w:r>
      <w:hyperlink r:id="rId1240">
        <w:r>
          <w:rPr>
            <w:color w:val="0000FF"/>
            <w:sz w:val="16"/>
          </w:rPr>
          <w:t>УПК</w:t>
        </w:r>
      </w:hyperlink>
      <w:r>
        <w:rPr>
          <w:sz w:val="16"/>
        </w:rPr>
        <w:t xml:space="preserve"> РФ;                   │                                              │</w:t>
      </w:r>
    </w:p>
    <w:p w:rsidR="0028772F" w:rsidRDefault="0028772F">
      <w:pPr>
        <w:pStyle w:val="ConsPlusNonformat"/>
        <w:jc w:val="both"/>
      </w:pPr>
      <w:r>
        <w:rPr>
          <w:sz w:val="16"/>
        </w:rPr>
        <w:t>│              _________________________________.│  отменен с вынесением нового              │                                              │</w:t>
      </w:r>
    </w:p>
    <w:p w:rsidR="0028772F" w:rsidRDefault="0028772F">
      <w:pPr>
        <w:pStyle w:val="ConsPlusNonformat"/>
        <w:jc w:val="both"/>
      </w:pPr>
      <w:r>
        <w:rPr>
          <w:sz w:val="16"/>
        </w:rPr>
        <w:t>│5. Сведения о подсудимом: подсудимый (Ф.И.О.)   │  оправдательного приговора - 13;          │                                              │</w:t>
      </w:r>
    </w:p>
    <w:p w:rsidR="0028772F" w:rsidRDefault="0028772F">
      <w:pPr>
        <w:pStyle w:val="ConsPlusNonformat"/>
        <w:jc w:val="both"/>
      </w:pPr>
      <w:r>
        <w:rPr>
          <w:sz w:val="16"/>
        </w:rPr>
        <w:t>│                    несовершеннолетний - 1; ┌──┐│отменены постановления мировых судей о     │                                              │</w:t>
      </w:r>
    </w:p>
    <w:p w:rsidR="0028772F" w:rsidRDefault="0028772F">
      <w:pPr>
        <w:pStyle w:val="ConsPlusNonformat"/>
        <w:jc w:val="both"/>
      </w:pPr>
      <w:r>
        <w:rPr>
          <w:sz w:val="16"/>
        </w:rPr>
        <w:t>│                         взрослый - 2.      │  ││прекращении дела:                          │                                              │</w:t>
      </w:r>
    </w:p>
    <w:p w:rsidR="0028772F" w:rsidRDefault="0028772F">
      <w:pPr>
        <w:pStyle w:val="ConsPlusNonformat"/>
        <w:jc w:val="both"/>
      </w:pPr>
      <w:r>
        <w:rPr>
          <w:sz w:val="16"/>
        </w:rPr>
        <w:t>│                                            └──┘│  с вынесением обвинительного приговора -  │                                              │</w:t>
      </w:r>
    </w:p>
    <w:p w:rsidR="0028772F" w:rsidRDefault="0028772F">
      <w:pPr>
        <w:pStyle w:val="ConsPlusNonformat"/>
        <w:jc w:val="both"/>
      </w:pPr>
      <w:r>
        <w:rPr>
          <w:sz w:val="16"/>
        </w:rPr>
        <w:t>│________________________________________________│  14;                                      │                                              │</w:t>
      </w:r>
    </w:p>
    <w:p w:rsidR="0028772F" w:rsidRDefault="0028772F">
      <w:pPr>
        <w:pStyle w:val="ConsPlusNonformat"/>
        <w:jc w:val="both"/>
      </w:pPr>
      <w:r>
        <w:rPr>
          <w:sz w:val="16"/>
        </w:rPr>
        <w:t>│6. Сущность приговора/постановления ____________│  с вынесением оправдательного приговора - │                                              │</w:t>
      </w:r>
    </w:p>
    <w:p w:rsidR="0028772F" w:rsidRDefault="0028772F">
      <w:pPr>
        <w:pStyle w:val="ConsPlusNonformat"/>
        <w:jc w:val="both"/>
      </w:pPr>
      <w:r>
        <w:rPr>
          <w:sz w:val="16"/>
        </w:rPr>
        <w:t>│________________________________________________│  15.                                      │                                              │</w:t>
      </w:r>
    </w:p>
    <w:p w:rsidR="0028772F" w:rsidRDefault="0028772F">
      <w:pPr>
        <w:pStyle w:val="ConsPlusNonformat"/>
        <w:jc w:val="both"/>
      </w:pPr>
      <w:r>
        <w:rPr>
          <w:sz w:val="16"/>
        </w:rPr>
        <w:t xml:space="preserve">│6.1. Квалификация по ст. </w:t>
      </w:r>
      <w:hyperlink r:id="rId1241">
        <w:r>
          <w:rPr>
            <w:color w:val="0000FF"/>
            <w:sz w:val="16"/>
          </w:rPr>
          <w:t>УК</w:t>
        </w:r>
      </w:hyperlink>
      <w:r>
        <w:rPr>
          <w:sz w:val="16"/>
        </w:rPr>
        <w:t xml:space="preserve"> РФ по I инстанции:  │  Изменены основания прекращения - 16      │                                              │</w:t>
      </w:r>
    </w:p>
    <w:p w:rsidR="0028772F" w:rsidRDefault="0028772F">
      <w:pPr>
        <w:pStyle w:val="ConsPlusNonformat"/>
        <w:jc w:val="both"/>
      </w:pPr>
      <w:r>
        <w:rPr>
          <w:sz w:val="16"/>
        </w:rPr>
        <w:t xml:space="preserve">│________________________________________________│  п. ___ ч. __ ст. ____ </w:t>
      </w:r>
      <w:hyperlink r:id="rId1242">
        <w:r>
          <w:rPr>
            <w:color w:val="0000FF"/>
            <w:sz w:val="16"/>
          </w:rPr>
          <w:t>УПК</w:t>
        </w:r>
      </w:hyperlink>
      <w:r>
        <w:rPr>
          <w:sz w:val="16"/>
        </w:rPr>
        <w:t xml:space="preserve"> РФ;            │                                              │</w:t>
      </w:r>
    </w:p>
    <w:p w:rsidR="0028772F" w:rsidRDefault="0028772F">
      <w:pPr>
        <w:pStyle w:val="ConsPlusNonformat"/>
        <w:jc w:val="both"/>
      </w:pPr>
      <w:r>
        <w:rPr>
          <w:sz w:val="16"/>
        </w:rPr>
        <w:t>│6.2. Вид преступления __________________________│прекращено в связи с неявкой потерпевшего  │                                              │</w:t>
      </w:r>
    </w:p>
    <w:p w:rsidR="0028772F" w:rsidRDefault="0028772F">
      <w:pPr>
        <w:pStyle w:val="ConsPlusNonformat"/>
        <w:jc w:val="both"/>
      </w:pPr>
      <w:r>
        <w:rPr>
          <w:sz w:val="16"/>
        </w:rPr>
        <w:lastRenderedPageBreak/>
        <w:t>│      Основная статья __________________________│по делам частного обвинения - 17;          │                                              │</w:t>
      </w:r>
    </w:p>
    <w:p w:rsidR="0028772F" w:rsidRDefault="0028772F">
      <w:pPr>
        <w:pStyle w:val="ConsPlusNonformat"/>
        <w:jc w:val="both"/>
      </w:pPr>
      <w:r>
        <w:rPr>
          <w:sz w:val="16"/>
        </w:rPr>
        <w:t>│7. Мера пресечения до вынесения приговора: не   │отменен приговор (суд. постан.) в связи с  │                                              │</w:t>
      </w:r>
    </w:p>
    <w:p w:rsidR="0028772F" w:rsidRDefault="0028772F">
      <w:pPr>
        <w:pStyle w:val="ConsPlusNonformat"/>
        <w:jc w:val="both"/>
      </w:pPr>
      <w:r>
        <w:rPr>
          <w:sz w:val="16"/>
        </w:rPr>
        <w:t>│избиралась - 0;                                 │возвращением дела прокурору - 18;          │                                              │</w:t>
      </w:r>
    </w:p>
    <w:p w:rsidR="0028772F" w:rsidRDefault="0028772F">
      <w:pPr>
        <w:pStyle w:val="ConsPlusNonformat"/>
        <w:jc w:val="both"/>
      </w:pPr>
      <w:r>
        <w:rPr>
          <w:sz w:val="16"/>
        </w:rPr>
        <w:t>│ ┌──┐ заключение под      ┌──┐                  │                                           │                                              │</w:t>
      </w:r>
    </w:p>
    <w:p w:rsidR="0028772F" w:rsidRDefault="0028772F">
      <w:pPr>
        <w:pStyle w:val="ConsPlusNonformat"/>
        <w:jc w:val="both"/>
      </w:pPr>
      <w:r>
        <w:rPr>
          <w:sz w:val="16"/>
        </w:rPr>
        <w:t>│ │  │ стражу - 1;         │  │ 7.1. Изменение   │                                           │                                              │</w:t>
      </w:r>
    </w:p>
    <w:p w:rsidR="0028772F" w:rsidRDefault="0028772F">
      <w:pPr>
        <w:pStyle w:val="ConsPlusNonformat"/>
        <w:jc w:val="both"/>
      </w:pPr>
      <w:r>
        <w:rPr>
          <w:sz w:val="16"/>
        </w:rPr>
        <w:t>│ └──┘ подписка о          └──┘ меры пресечения: │                                           │                                              │</w:t>
      </w:r>
    </w:p>
    <w:p w:rsidR="0028772F" w:rsidRDefault="0028772F">
      <w:pPr>
        <w:pStyle w:val="ConsPlusNonformat"/>
        <w:jc w:val="both"/>
      </w:pPr>
      <w:r>
        <w:rPr>
          <w:sz w:val="16"/>
        </w:rPr>
        <w:t>│      невыезде - 2;            да - 1; нет - 2. │                                           │                                              │</w:t>
      </w:r>
    </w:p>
    <w:p w:rsidR="0028772F" w:rsidRDefault="0028772F">
      <w:pPr>
        <w:pStyle w:val="ConsPlusNonformat"/>
        <w:jc w:val="both"/>
      </w:pPr>
      <w:r>
        <w:rPr>
          <w:sz w:val="16"/>
        </w:rPr>
        <w:t>│      личное                                    │                                           │                                              │</w:t>
      </w:r>
    </w:p>
    <w:p w:rsidR="0028772F" w:rsidRDefault="0028772F">
      <w:pPr>
        <w:pStyle w:val="ConsPlusNonformat"/>
        <w:jc w:val="both"/>
      </w:pPr>
      <w:r>
        <w:rPr>
          <w:sz w:val="16"/>
        </w:rPr>
        <w:t>│      поручительство - 3;                       │                                           │                                              │</w:t>
      </w:r>
    </w:p>
    <w:p w:rsidR="0028772F" w:rsidRDefault="0028772F">
      <w:pPr>
        <w:pStyle w:val="ConsPlusNonformat"/>
        <w:jc w:val="both"/>
      </w:pPr>
      <w:r>
        <w:rPr>
          <w:sz w:val="16"/>
        </w:rPr>
        <w:t>└────────────────────────────────────────────────┴───────────────────────────────────────────┴──────────────────────────────────────────────┘</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03.12.2010 </w:t>
            </w:r>
            <w:hyperlink r:id="rId1243">
              <w:r>
                <w:rPr>
                  <w:color w:val="0000FF"/>
                </w:rPr>
                <w:t>N 270</w:t>
              </w:r>
            </w:hyperlink>
            <w:r>
              <w:rPr>
                <w:color w:val="392C69"/>
              </w:rPr>
              <w:t xml:space="preserve">, от 09.04.2015 </w:t>
            </w:r>
            <w:hyperlink r:id="rId1244">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5-б</w:t>
      </w:r>
    </w:p>
    <w:p w:rsidR="0028772F" w:rsidRDefault="0028772F">
      <w:pPr>
        <w:pStyle w:val="ConsPlusNormal"/>
      </w:pPr>
    </w:p>
    <w:p w:rsidR="0028772F" w:rsidRDefault="0028772F">
      <w:pPr>
        <w:pStyle w:val="ConsPlusNormal"/>
        <w:jc w:val="center"/>
      </w:pPr>
      <w:bookmarkStart w:id="59" w:name="P2553"/>
      <w:bookmarkEnd w:id="59"/>
      <w:r>
        <w:t>Алфавитный указатель</w:t>
      </w:r>
    </w:p>
    <w:p w:rsidR="0028772F" w:rsidRDefault="0028772F">
      <w:pPr>
        <w:pStyle w:val="ConsPlusNormal"/>
        <w:jc w:val="center"/>
      </w:pPr>
      <w:r>
        <w:t>к уголовным делам в суде апелляционной инстанции</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475"/>
        <w:gridCol w:w="2145"/>
        <w:gridCol w:w="2640"/>
        <w:gridCol w:w="2805"/>
      </w:tblGrid>
      <w:tr w:rsidR="0028772F">
        <w:tc>
          <w:tcPr>
            <w:tcW w:w="660" w:type="dxa"/>
          </w:tcPr>
          <w:p w:rsidR="0028772F" w:rsidRDefault="0028772F">
            <w:pPr>
              <w:pStyle w:val="ConsPlusNormal"/>
              <w:jc w:val="center"/>
            </w:pPr>
            <w:r>
              <w:t>N п/п</w:t>
            </w:r>
          </w:p>
        </w:tc>
        <w:tc>
          <w:tcPr>
            <w:tcW w:w="2475" w:type="dxa"/>
          </w:tcPr>
          <w:p w:rsidR="0028772F" w:rsidRDefault="0028772F">
            <w:pPr>
              <w:pStyle w:val="ConsPlusNormal"/>
              <w:jc w:val="center"/>
            </w:pPr>
            <w:r>
              <w:t>Фамилия лица, подавшего жалобу, представление</w:t>
            </w:r>
          </w:p>
        </w:tc>
        <w:tc>
          <w:tcPr>
            <w:tcW w:w="2145" w:type="dxa"/>
          </w:tcPr>
          <w:p w:rsidR="0028772F" w:rsidRDefault="0028772F">
            <w:pPr>
              <w:pStyle w:val="ConsPlusNormal"/>
              <w:jc w:val="center"/>
            </w:pPr>
            <w:r>
              <w:t xml:space="preserve">Наименование дела (Ф.И.О. осужденного, ст. </w:t>
            </w:r>
            <w:hyperlink r:id="rId1245">
              <w:r>
                <w:rPr>
                  <w:color w:val="0000FF"/>
                </w:rPr>
                <w:t>УК</w:t>
              </w:r>
            </w:hyperlink>
            <w:r>
              <w:t xml:space="preserve"> РФ)</w:t>
            </w:r>
          </w:p>
        </w:tc>
        <w:tc>
          <w:tcPr>
            <w:tcW w:w="2640" w:type="dxa"/>
          </w:tcPr>
          <w:p w:rsidR="0028772F" w:rsidRDefault="0028772F">
            <w:pPr>
              <w:pStyle w:val="ConsPlusNormal"/>
              <w:jc w:val="center"/>
            </w:pPr>
            <w:r>
              <w:t>N дела</w:t>
            </w:r>
          </w:p>
        </w:tc>
        <w:tc>
          <w:tcPr>
            <w:tcW w:w="2805" w:type="dxa"/>
          </w:tcPr>
          <w:p w:rsidR="0028772F" w:rsidRDefault="0028772F">
            <w:pPr>
              <w:pStyle w:val="ConsPlusNormal"/>
              <w:jc w:val="center"/>
            </w:pPr>
            <w:r>
              <w:t>Другие отметки</w:t>
            </w:r>
          </w:p>
        </w:tc>
      </w:tr>
      <w:tr w:rsidR="0028772F">
        <w:tc>
          <w:tcPr>
            <w:tcW w:w="660" w:type="dxa"/>
          </w:tcPr>
          <w:p w:rsidR="0028772F" w:rsidRDefault="0028772F">
            <w:pPr>
              <w:pStyle w:val="ConsPlusNormal"/>
              <w:jc w:val="center"/>
            </w:pPr>
            <w:r>
              <w:t>1</w:t>
            </w:r>
          </w:p>
        </w:tc>
        <w:tc>
          <w:tcPr>
            <w:tcW w:w="2475" w:type="dxa"/>
          </w:tcPr>
          <w:p w:rsidR="0028772F" w:rsidRDefault="0028772F">
            <w:pPr>
              <w:pStyle w:val="ConsPlusNormal"/>
              <w:jc w:val="center"/>
            </w:pPr>
            <w:r>
              <w:t>2</w:t>
            </w:r>
          </w:p>
        </w:tc>
        <w:tc>
          <w:tcPr>
            <w:tcW w:w="2145" w:type="dxa"/>
          </w:tcPr>
          <w:p w:rsidR="0028772F" w:rsidRDefault="0028772F">
            <w:pPr>
              <w:pStyle w:val="ConsPlusNormal"/>
              <w:jc w:val="center"/>
            </w:pPr>
            <w:r>
              <w:t>3</w:t>
            </w:r>
          </w:p>
        </w:tc>
        <w:tc>
          <w:tcPr>
            <w:tcW w:w="2640" w:type="dxa"/>
          </w:tcPr>
          <w:p w:rsidR="0028772F" w:rsidRDefault="0028772F">
            <w:pPr>
              <w:pStyle w:val="ConsPlusNormal"/>
              <w:jc w:val="center"/>
            </w:pPr>
            <w:r>
              <w:t>4</w:t>
            </w:r>
          </w:p>
        </w:tc>
        <w:tc>
          <w:tcPr>
            <w:tcW w:w="2805" w:type="dxa"/>
          </w:tcPr>
          <w:p w:rsidR="0028772F" w:rsidRDefault="0028772F">
            <w:pPr>
              <w:pStyle w:val="ConsPlusNormal"/>
              <w:jc w:val="center"/>
            </w:pPr>
            <w:r>
              <w:t>5</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4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6-а</w:t>
      </w:r>
    </w:p>
    <w:p w:rsidR="0028772F" w:rsidRDefault="0028772F">
      <w:pPr>
        <w:pStyle w:val="ConsPlusNormal"/>
      </w:pPr>
    </w:p>
    <w:p w:rsidR="0028772F" w:rsidRDefault="0028772F">
      <w:pPr>
        <w:pStyle w:val="ConsPlusNormal"/>
        <w:jc w:val="center"/>
      </w:pPr>
      <w:bookmarkStart w:id="60" w:name="P2574"/>
      <w:bookmarkEnd w:id="60"/>
      <w:r>
        <w:t>Алфавитный указатель к гражданским делам</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85"/>
        <w:gridCol w:w="1980"/>
        <w:gridCol w:w="2475"/>
        <w:gridCol w:w="2640"/>
        <w:gridCol w:w="3465"/>
      </w:tblGrid>
      <w:tr w:rsidR="0028772F">
        <w:tc>
          <w:tcPr>
            <w:tcW w:w="1485" w:type="dxa"/>
          </w:tcPr>
          <w:p w:rsidR="0028772F" w:rsidRDefault="0028772F">
            <w:pPr>
              <w:pStyle w:val="ConsPlusNormal"/>
              <w:jc w:val="center"/>
            </w:pPr>
            <w:r>
              <w:t>Ответчик</w:t>
            </w:r>
          </w:p>
        </w:tc>
        <w:tc>
          <w:tcPr>
            <w:tcW w:w="1980" w:type="dxa"/>
          </w:tcPr>
          <w:p w:rsidR="0028772F" w:rsidRDefault="0028772F">
            <w:pPr>
              <w:pStyle w:val="ConsPlusNormal"/>
              <w:jc w:val="center"/>
            </w:pPr>
            <w:r>
              <w:t>Истец (заявитель)</w:t>
            </w:r>
          </w:p>
        </w:tc>
        <w:tc>
          <w:tcPr>
            <w:tcW w:w="2475" w:type="dxa"/>
          </w:tcPr>
          <w:p w:rsidR="0028772F" w:rsidRDefault="0028772F">
            <w:pPr>
              <w:pStyle w:val="ConsPlusNormal"/>
              <w:jc w:val="center"/>
            </w:pPr>
            <w:r>
              <w:t>Характер спора (жалобы, заявления)</w:t>
            </w:r>
          </w:p>
        </w:tc>
        <w:tc>
          <w:tcPr>
            <w:tcW w:w="2640" w:type="dxa"/>
          </w:tcPr>
          <w:p w:rsidR="0028772F" w:rsidRDefault="0028772F">
            <w:pPr>
              <w:pStyle w:val="ConsPlusNormal"/>
              <w:jc w:val="center"/>
            </w:pPr>
            <w:r>
              <w:t>N дела</w:t>
            </w:r>
          </w:p>
        </w:tc>
        <w:tc>
          <w:tcPr>
            <w:tcW w:w="3465" w:type="dxa"/>
          </w:tcPr>
          <w:p w:rsidR="0028772F" w:rsidRDefault="0028772F">
            <w:pPr>
              <w:pStyle w:val="ConsPlusNormal"/>
              <w:jc w:val="center"/>
            </w:pPr>
            <w:r>
              <w:t>Для поступивших повторно - N дела по предыдущей регистрации</w:t>
            </w:r>
          </w:p>
        </w:tc>
      </w:tr>
      <w:tr w:rsidR="0028772F">
        <w:tc>
          <w:tcPr>
            <w:tcW w:w="1485" w:type="dxa"/>
          </w:tcPr>
          <w:p w:rsidR="0028772F" w:rsidRDefault="0028772F">
            <w:pPr>
              <w:pStyle w:val="ConsPlusNormal"/>
              <w:jc w:val="center"/>
            </w:pPr>
            <w:r>
              <w:t>1</w:t>
            </w:r>
          </w:p>
        </w:tc>
        <w:tc>
          <w:tcPr>
            <w:tcW w:w="1980" w:type="dxa"/>
          </w:tcPr>
          <w:p w:rsidR="0028772F" w:rsidRDefault="0028772F">
            <w:pPr>
              <w:pStyle w:val="ConsPlusNormal"/>
              <w:jc w:val="center"/>
            </w:pPr>
            <w:r>
              <w:t>2</w:t>
            </w:r>
          </w:p>
        </w:tc>
        <w:tc>
          <w:tcPr>
            <w:tcW w:w="2475" w:type="dxa"/>
          </w:tcPr>
          <w:p w:rsidR="0028772F" w:rsidRDefault="0028772F">
            <w:pPr>
              <w:pStyle w:val="ConsPlusNormal"/>
              <w:jc w:val="center"/>
            </w:pPr>
            <w:r>
              <w:t>3</w:t>
            </w:r>
          </w:p>
        </w:tc>
        <w:tc>
          <w:tcPr>
            <w:tcW w:w="2640" w:type="dxa"/>
          </w:tcPr>
          <w:p w:rsidR="0028772F" w:rsidRDefault="0028772F">
            <w:pPr>
              <w:pStyle w:val="ConsPlusNormal"/>
              <w:jc w:val="center"/>
            </w:pPr>
            <w:r>
              <w:t>4</w:t>
            </w:r>
          </w:p>
        </w:tc>
        <w:tc>
          <w:tcPr>
            <w:tcW w:w="3465" w:type="dxa"/>
          </w:tcPr>
          <w:p w:rsidR="0028772F" w:rsidRDefault="0028772F">
            <w:pPr>
              <w:pStyle w:val="ConsPlusNormal"/>
              <w:jc w:val="center"/>
            </w:pPr>
            <w:r>
              <w:t>5</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47">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6.1</w:t>
      </w:r>
    </w:p>
    <w:p w:rsidR="0028772F" w:rsidRDefault="0028772F">
      <w:pPr>
        <w:pStyle w:val="ConsPlusNormal"/>
      </w:pPr>
    </w:p>
    <w:p w:rsidR="0028772F" w:rsidRDefault="0028772F">
      <w:pPr>
        <w:pStyle w:val="ConsPlusNormal"/>
        <w:jc w:val="center"/>
      </w:pPr>
      <w:bookmarkStart w:id="61" w:name="P2594"/>
      <w:bookmarkEnd w:id="61"/>
      <w:r>
        <w:t>Журнал</w:t>
      </w:r>
    </w:p>
    <w:p w:rsidR="0028772F" w:rsidRDefault="0028772F">
      <w:pPr>
        <w:pStyle w:val="ConsPlusNormal"/>
        <w:jc w:val="center"/>
      </w:pPr>
      <w:r>
        <w:t>учета определений по заявлениям (жалобам), исковым</w:t>
      </w:r>
    </w:p>
    <w:p w:rsidR="0028772F" w:rsidRDefault="0028772F">
      <w:pPr>
        <w:pStyle w:val="ConsPlusNormal"/>
        <w:jc w:val="center"/>
      </w:pPr>
      <w:r>
        <w:t>заявлениям, исковым административным заявлениям до принятия</w:t>
      </w:r>
    </w:p>
    <w:p w:rsidR="0028772F" w:rsidRDefault="0028772F">
      <w:pPr>
        <w:pStyle w:val="ConsPlusNormal"/>
        <w:jc w:val="center"/>
      </w:pPr>
      <w:r>
        <w:t>их судьями к своему производству</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440"/>
        <w:gridCol w:w="1440"/>
        <w:gridCol w:w="1680"/>
        <w:gridCol w:w="1200"/>
        <w:gridCol w:w="1320"/>
        <w:gridCol w:w="1200"/>
        <w:gridCol w:w="900"/>
        <w:gridCol w:w="1495"/>
      </w:tblGrid>
      <w:tr w:rsidR="0028772F">
        <w:tc>
          <w:tcPr>
            <w:tcW w:w="1140" w:type="dxa"/>
          </w:tcPr>
          <w:p w:rsidR="0028772F" w:rsidRDefault="0028772F">
            <w:pPr>
              <w:pStyle w:val="ConsPlusNormal"/>
              <w:jc w:val="center"/>
            </w:pPr>
            <w:r>
              <w:t>N поступившего заявления (жалобы)</w:t>
            </w:r>
          </w:p>
        </w:tc>
        <w:tc>
          <w:tcPr>
            <w:tcW w:w="1440" w:type="dxa"/>
          </w:tcPr>
          <w:p w:rsidR="0028772F" w:rsidRDefault="0028772F">
            <w:pPr>
              <w:pStyle w:val="ConsPlusNormal"/>
              <w:jc w:val="center"/>
            </w:pPr>
            <w:r>
              <w:t>Дата поступления заявления (жалобы)</w:t>
            </w:r>
          </w:p>
        </w:tc>
        <w:tc>
          <w:tcPr>
            <w:tcW w:w="1440" w:type="dxa"/>
          </w:tcPr>
          <w:p w:rsidR="0028772F" w:rsidRDefault="0028772F">
            <w:pPr>
              <w:pStyle w:val="ConsPlusNormal"/>
              <w:jc w:val="center"/>
            </w:pPr>
            <w:r>
              <w:t xml:space="preserve">Порядок поступления заявления (жалобы) </w:t>
            </w:r>
            <w:hyperlink w:anchor="P2677">
              <w:r>
                <w:rPr>
                  <w:color w:val="0000FF"/>
                </w:rPr>
                <w:t>&lt;1&gt;</w:t>
              </w:r>
            </w:hyperlink>
          </w:p>
        </w:tc>
        <w:tc>
          <w:tcPr>
            <w:tcW w:w="1680" w:type="dxa"/>
          </w:tcPr>
          <w:p w:rsidR="0028772F" w:rsidRDefault="0028772F">
            <w:pPr>
              <w:pStyle w:val="ConsPlusNormal"/>
              <w:jc w:val="center"/>
            </w:pPr>
            <w:r>
              <w:t>Ф.И.О. заявителя (наименование юридического лица)</w:t>
            </w:r>
          </w:p>
        </w:tc>
        <w:tc>
          <w:tcPr>
            <w:tcW w:w="1200" w:type="dxa"/>
          </w:tcPr>
          <w:p w:rsidR="0028772F" w:rsidRDefault="0028772F">
            <w:pPr>
              <w:pStyle w:val="ConsPlusNormal"/>
              <w:jc w:val="center"/>
            </w:pPr>
            <w:r>
              <w:t>Сущность заявления (жалобы)</w:t>
            </w:r>
          </w:p>
        </w:tc>
        <w:tc>
          <w:tcPr>
            <w:tcW w:w="1320" w:type="dxa"/>
          </w:tcPr>
          <w:p w:rsidR="0028772F" w:rsidRDefault="0028772F">
            <w:pPr>
              <w:pStyle w:val="ConsPlusNormal"/>
              <w:jc w:val="center"/>
            </w:pPr>
            <w:r>
              <w:t>Ф.И.О., код судьи, к которому поступило (передано) заявление (жалоба)</w:t>
            </w:r>
          </w:p>
        </w:tc>
        <w:tc>
          <w:tcPr>
            <w:tcW w:w="1200" w:type="dxa"/>
          </w:tcPr>
          <w:p w:rsidR="0028772F" w:rsidRDefault="0028772F">
            <w:pPr>
              <w:pStyle w:val="ConsPlusNormal"/>
              <w:jc w:val="center"/>
            </w:pPr>
            <w:r>
              <w:t>Дата передачи заявления (жалобы)</w:t>
            </w:r>
          </w:p>
        </w:tc>
        <w:tc>
          <w:tcPr>
            <w:tcW w:w="900" w:type="dxa"/>
          </w:tcPr>
          <w:p w:rsidR="0028772F" w:rsidRDefault="0028772F">
            <w:pPr>
              <w:pStyle w:val="ConsPlusNormal"/>
              <w:jc w:val="center"/>
            </w:pPr>
            <w:r>
              <w:t>Дата вынесения определения</w:t>
            </w:r>
          </w:p>
        </w:tc>
        <w:tc>
          <w:tcPr>
            <w:tcW w:w="1495" w:type="dxa"/>
          </w:tcPr>
          <w:p w:rsidR="0028772F" w:rsidRDefault="0028772F">
            <w:pPr>
              <w:pStyle w:val="ConsPlusNormal"/>
              <w:jc w:val="center"/>
            </w:pPr>
            <w:r>
              <w:t xml:space="preserve">Сущность решения, принятого судьей по заявлению (жалобе) на стадии приема </w:t>
            </w:r>
            <w:hyperlink w:anchor="P2679">
              <w:r>
                <w:rPr>
                  <w:color w:val="0000FF"/>
                </w:rPr>
                <w:t>&lt;2&gt;</w:t>
              </w:r>
            </w:hyperlink>
          </w:p>
        </w:tc>
      </w:tr>
      <w:tr w:rsidR="0028772F">
        <w:tc>
          <w:tcPr>
            <w:tcW w:w="1140" w:type="dxa"/>
          </w:tcPr>
          <w:p w:rsidR="0028772F" w:rsidRDefault="0028772F">
            <w:pPr>
              <w:pStyle w:val="ConsPlusNormal"/>
              <w:jc w:val="center"/>
            </w:pPr>
            <w:r>
              <w:t>1</w:t>
            </w:r>
          </w:p>
        </w:tc>
        <w:tc>
          <w:tcPr>
            <w:tcW w:w="1440" w:type="dxa"/>
          </w:tcPr>
          <w:p w:rsidR="0028772F" w:rsidRDefault="0028772F">
            <w:pPr>
              <w:pStyle w:val="ConsPlusNormal"/>
              <w:jc w:val="center"/>
            </w:pPr>
            <w:r>
              <w:t>2</w:t>
            </w:r>
          </w:p>
        </w:tc>
        <w:tc>
          <w:tcPr>
            <w:tcW w:w="1440" w:type="dxa"/>
          </w:tcPr>
          <w:p w:rsidR="0028772F" w:rsidRDefault="0028772F">
            <w:pPr>
              <w:pStyle w:val="ConsPlusNormal"/>
              <w:jc w:val="center"/>
            </w:pPr>
            <w:r>
              <w:t>3</w:t>
            </w:r>
          </w:p>
        </w:tc>
        <w:tc>
          <w:tcPr>
            <w:tcW w:w="1680" w:type="dxa"/>
          </w:tcPr>
          <w:p w:rsidR="0028772F" w:rsidRDefault="0028772F">
            <w:pPr>
              <w:pStyle w:val="ConsPlusNormal"/>
              <w:jc w:val="center"/>
            </w:pPr>
            <w:r>
              <w:t>4</w:t>
            </w:r>
          </w:p>
        </w:tc>
        <w:tc>
          <w:tcPr>
            <w:tcW w:w="1200" w:type="dxa"/>
          </w:tcPr>
          <w:p w:rsidR="0028772F" w:rsidRDefault="0028772F">
            <w:pPr>
              <w:pStyle w:val="ConsPlusNormal"/>
              <w:jc w:val="center"/>
            </w:pPr>
            <w:r>
              <w:t>5</w:t>
            </w:r>
          </w:p>
        </w:tc>
        <w:tc>
          <w:tcPr>
            <w:tcW w:w="1320" w:type="dxa"/>
          </w:tcPr>
          <w:p w:rsidR="0028772F" w:rsidRDefault="0028772F">
            <w:pPr>
              <w:pStyle w:val="ConsPlusNormal"/>
              <w:jc w:val="center"/>
            </w:pPr>
            <w:r>
              <w:t>6</w:t>
            </w:r>
          </w:p>
        </w:tc>
        <w:tc>
          <w:tcPr>
            <w:tcW w:w="1200" w:type="dxa"/>
          </w:tcPr>
          <w:p w:rsidR="0028772F" w:rsidRDefault="0028772F">
            <w:pPr>
              <w:pStyle w:val="ConsPlusNormal"/>
              <w:jc w:val="center"/>
            </w:pPr>
            <w:r>
              <w:t>7</w:t>
            </w:r>
          </w:p>
        </w:tc>
        <w:tc>
          <w:tcPr>
            <w:tcW w:w="900" w:type="dxa"/>
          </w:tcPr>
          <w:p w:rsidR="0028772F" w:rsidRDefault="0028772F">
            <w:pPr>
              <w:pStyle w:val="ConsPlusNormal"/>
              <w:jc w:val="center"/>
            </w:pPr>
            <w:r>
              <w:t>8</w:t>
            </w:r>
          </w:p>
        </w:tc>
        <w:tc>
          <w:tcPr>
            <w:tcW w:w="1495" w:type="dxa"/>
          </w:tcPr>
          <w:p w:rsidR="0028772F" w:rsidRDefault="0028772F">
            <w:pPr>
              <w:pStyle w:val="ConsPlusNormal"/>
              <w:jc w:val="center"/>
            </w:pPr>
            <w:r>
              <w:t>9</w:t>
            </w:r>
          </w:p>
        </w:tc>
      </w:tr>
      <w:tr w:rsidR="0028772F">
        <w:tc>
          <w:tcPr>
            <w:tcW w:w="1140" w:type="dxa"/>
          </w:tcPr>
          <w:p w:rsidR="0028772F" w:rsidRDefault="0028772F">
            <w:pPr>
              <w:pStyle w:val="ConsPlusNormal"/>
            </w:pPr>
          </w:p>
        </w:tc>
        <w:tc>
          <w:tcPr>
            <w:tcW w:w="1440" w:type="dxa"/>
          </w:tcPr>
          <w:p w:rsidR="0028772F" w:rsidRDefault="0028772F">
            <w:pPr>
              <w:pStyle w:val="ConsPlusNormal"/>
            </w:pPr>
          </w:p>
        </w:tc>
        <w:tc>
          <w:tcPr>
            <w:tcW w:w="1440" w:type="dxa"/>
          </w:tcPr>
          <w:p w:rsidR="0028772F" w:rsidRDefault="0028772F">
            <w:pPr>
              <w:pStyle w:val="ConsPlusNormal"/>
            </w:pPr>
          </w:p>
        </w:tc>
        <w:tc>
          <w:tcPr>
            <w:tcW w:w="1680" w:type="dxa"/>
          </w:tcPr>
          <w:p w:rsidR="0028772F" w:rsidRDefault="0028772F">
            <w:pPr>
              <w:pStyle w:val="ConsPlusNormal"/>
            </w:pPr>
          </w:p>
        </w:tc>
        <w:tc>
          <w:tcPr>
            <w:tcW w:w="1200" w:type="dxa"/>
          </w:tcPr>
          <w:p w:rsidR="0028772F" w:rsidRDefault="0028772F">
            <w:pPr>
              <w:pStyle w:val="ConsPlusNormal"/>
            </w:pPr>
          </w:p>
        </w:tc>
        <w:tc>
          <w:tcPr>
            <w:tcW w:w="1320" w:type="dxa"/>
          </w:tcPr>
          <w:p w:rsidR="0028772F" w:rsidRDefault="0028772F">
            <w:pPr>
              <w:pStyle w:val="ConsPlusNormal"/>
            </w:pPr>
          </w:p>
        </w:tc>
        <w:tc>
          <w:tcPr>
            <w:tcW w:w="1200" w:type="dxa"/>
          </w:tcPr>
          <w:p w:rsidR="0028772F" w:rsidRDefault="0028772F">
            <w:pPr>
              <w:pStyle w:val="ConsPlusNormal"/>
            </w:pPr>
          </w:p>
        </w:tc>
        <w:tc>
          <w:tcPr>
            <w:tcW w:w="900" w:type="dxa"/>
          </w:tcPr>
          <w:p w:rsidR="0028772F" w:rsidRDefault="0028772F">
            <w:pPr>
              <w:pStyle w:val="ConsPlusNormal"/>
            </w:pPr>
          </w:p>
        </w:tc>
        <w:tc>
          <w:tcPr>
            <w:tcW w:w="1495" w:type="dxa"/>
          </w:tcPr>
          <w:p w:rsidR="0028772F" w:rsidRDefault="0028772F">
            <w:pPr>
              <w:pStyle w:val="ConsPlusNormal"/>
            </w:pPr>
          </w:p>
        </w:tc>
      </w:tr>
      <w:tr w:rsidR="0028772F">
        <w:tc>
          <w:tcPr>
            <w:tcW w:w="1140" w:type="dxa"/>
          </w:tcPr>
          <w:p w:rsidR="0028772F" w:rsidRDefault="0028772F">
            <w:pPr>
              <w:pStyle w:val="ConsPlusNormal"/>
            </w:pPr>
          </w:p>
        </w:tc>
        <w:tc>
          <w:tcPr>
            <w:tcW w:w="1440" w:type="dxa"/>
          </w:tcPr>
          <w:p w:rsidR="0028772F" w:rsidRDefault="0028772F">
            <w:pPr>
              <w:pStyle w:val="ConsPlusNormal"/>
            </w:pPr>
          </w:p>
        </w:tc>
        <w:tc>
          <w:tcPr>
            <w:tcW w:w="1440" w:type="dxa"/>
          </w:tcPr>
          <w:p w:rsidR="0028772F" w:rsidRDefault="0028772F">
            <w:pPr>
              <w:pStyle w:val="ConsPlusNormal"/>
            </w:pPr>
          </w:p>
        </w:tc>
        <w:tc>
          <w:tcPr>
            <w:tcW w:w="1680" w:type="dxa"/>
          </w:tcPr>
          <w:p w:rsidR="0028772F" w:rsidRDefault="0028772F">
            <w:pPr>
              <w:pStyle w:val="ConsPlusNormal"/>
            </w:pPr>
          </w:p>
        </w:tc>
        <w:tc>
          <w:tcPr>
            <w:tcW w:w="1200" w:type="dxa"/>
          </w:tcPr>
          <w:p w:rsidR="0028772F" w:rsidRDefault="0028772F">
            <w:pPr>
              <w:pStyle w:val="ConsPlusNormal"/>
            </w:pPr>
          </w:p>
        </w:tc>
        <w:tc>
          <w:tcPr>
            <w:tcW w:w="1320" w:type="dxa"/>
          </w:tcPr>
          <w:p w:rsidR="0028772F" w:rsidRDefault="0028772F">
            <w:pPr>
              <w:pStyle w:val="ConsPlusNormal"/>
            </w:pPr>
          </w:p>
        </w:tc>
        <w:tc>
          <w:tcPr>
            <w:tcW w:w="1200" w:type="dxa"/>
          </w:tcPr>
          <w:p w:rsidR="0028772F" w:rsidRDefault="0028772F">
            <w:pPr>
              <w:pStyle w:val="ConsPlusNormal"/>
            </w:pPr>
          </w:p>
        </w:tc>
        <w:tc>
          <w:tcPr>
            <w:tcW w:w="900" w:type="dxa"/>
          </w:tcPr>
          <w:p w:rsidR="0028772F" w:rsidRDefault="0028772F">
            <w:pPr>
              <w:pStyle w:val="ConsPlusNormal"/>
            </w:pPr>
          </w:p>
        </w:tc>
        <w:tc>
          <w:tcPr>
            <w:tcW w:w="1495" w:type="dxa"/>
          </w:tcPr>
          <w:p w:rsidR="0028772F" w:rsidRDefault="0028772F">
            <w:pPr>
              <w:pStyle w:val="ConsPlusNormal"/>
            </w:pPr>
          </w:p>
        </w:tc>
      </w:tr>
      <w:tr w:rsidR="0028772F">
        <w:tc>
          <w:tcPr>
            <w:tcW w:w="1140" w:type="dxa"/>
          </w:tcPr>
          <w:p w:rsidR="0028772F" w:rsidRDefault="0028772F">
            <w:pPr>
              <w:pStyle w:val="ConsPlusNormal"/>
            </w:pPr>
          </w:p>
        </w:tc>
        <w:tc>
          <w:tcPr>
            <w:tcW w:w="1440" w:type="dxa"/>
          </w:tcPr>
          <w:p w:rsidR="0028772F" w:rsidRDefault="0028772F">
            <w:pPr>
              <w:pStyle w:val="ConsPlusNormal"/>
            </w:pPr>
          </w:p>
        </w:tc>
        <w:tc>
          <w:tcPr>
            <w:tcW w:w="1440" w:type="dxa"/>
          </w:tcPr>
          <w:p w:rsidR="0028772F" w:rsidRDefault="0028772F">
            <w:pPr>
              <w:pStyle w:val="ConsPlusNormal"/>
            </w:pPr>
          </w:p>
        </w:tc>
        <w:tc>
          <w:tcPr>
            <w:tcW w:w="1680" w:type="dxa"/>
          </w:tcPr>
          <w:p w:rsidR="0028772F" w:rsidRDefault="0028772F">
            <w:pPr>
              <w:pStyle w:val="ConsPlusNormal"/>
            </w:pPr>
          </w:p>
        </w:tc>
        <w:tc>
          <w:tcPr>
            <w:tcW w:w="1200" w:type="dxa"/>
          </w:tcPr>
          <w:p w:rsidR="0028772F" w:rsidRDefault="0028772F">
            <w:pPr>
              <w:pStyle w:val="ConsPlusNormal"/>
            </w:pPr>
          </w:p>
        </w:tc>
        <w:tc>
          <w:tcPr>
            <w:tcW w:w="1320" w:type="dxa"/>
          </w:tcPr>
          <w:p w:rsidR="0028772F" w:rsidRDefault="0028772F">
            <w:pPr>
              <w:pStyle w:val="ConsPlusNormal"/>
            </w:pPr>
          </w:p>
        </w:tc>
        <w:tc>
          <w:tcPr>
            <w:tcW w:w="1200" w:type="dxa"/>
          </w:tcPr>
          <w:p w:rsidR="0028772F" w:rsidRDefault="0028772F">
            <w:pPr>
              <w:pStyle w:val="ConsPlusNormal"/>
            </w:pPr>
          </w:p>
        </w:tc>
        <w:tc>
          <w:tcPr>
            <w:tcW w:w="900" w:type="dxa"/>
          </w:tcPr>
          <w:p w:rsidR="0028772F" w:rsidRDefault="0028772F">
            <w:pPr>
              <w:pStyle w:val="ConsPlusNormal"/>
            </w:pPr>
          </w:p>
        </w:tc>
        <w:tc>
          <w:tcPr>
            <w:tcW w:w="1495" w:type="dxa"/>
          </w:tcPr>
          <w:p w:rsidR="0028772F" w:rsidRDefault="0028772F">
            <w:pPr>
              <w:pStyle w:val="ConsPlusNormal"/>
            </w:pP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560"/>
        <w:gridCol w:w="1347"/>
        <w:gridCol w:w="1533"/>
        <w:gridCol w:w="1560"/>
        <w:gridCol w:w="1531"/>
      </w:tblGrid>
      <w:tr w:rsidR="0028772F">
        <w:tc>
          <w:tcPr>
            <w:tcW w:w="1500" w:type="dxa"/>
          </w:tcPr>
          <w:p w:rsidR="0028772F" w:rsidRDefault="0028772F">
            <w:pPr>
              <w:pStyle w:val="ConsPlusNormal"/>
              <w:jc w:val="center"/>
            </w:pPr>
            <w:r>
              <w:t>Срок для исправления недостатков</w:t>
            </w:r>
          </w:p>
        </w:tc>
        <w:tc>
          <w:tcPr>
            <w:tcW w:w="1560" w:type="dxa"/>
          </w:tcPr>
          <w:p w:rsidR="0028772F" w:rsidRDefault="0028772F">
            <w:pPr>
              <w:pStyle w:val="ConsPlusNormal"/>
              <w:jc w:val="center"/>
            </w:pPr>
            <w:r>
              <w:t>Дата вынесения определения о возврате заявления (жалобы) заявителю</w:t>
            </w:r>
          </w:p>
        </w:tc>
        <w:tc>
          <w:tcPr>
            <w:tcW w:w="1347" w:type="dxa"/>
          </w:tcPr>
          <w:p w:rsidR="0028772F" w:rsidRDefault="0028772F">
            <w:pPr>
              <w:pStyle w:val="ConsPlusNormal"/>
              <w:jc w:val="center"/>
            </w:pPr>
            <w:r>
              <w:t>Дата повторного поступления заявления (жалобы)</w:t>
            </w:r>
          </w:p>
        </w:tc>
        <w:tc>
          <w:tcPr>
            <w:tcW w:w="1533" w:type="dxa"/>
          </w:tcPr>
          <w:p w:rsidR="0028772F" w:rsidRDefault="0028772F">
            <w:pPr>
              <w:pStyle w:val="ConsPlusNormal"/>
              <w:jc w:val="center"/>
            </w:pPr>
            <w:r>
              <w:t>Сведения об обжаловании</w:t>
            </w:r>
          </w:p>
        </w:tc>
        <w:tc>
          <w:tcPr>
            <w:tcW w:w="1560" w:type="dxa"/>
          </w:tcPr>
          <w:p w:rsidR="0028772F" w:rsidRDefault="0028772F">
            <w:pPr>
              <w:pStyle w:val="ConsPlusNormal"/>
              <w:jc w:val="center"/>
            </w:pPr>
            <w:r>
              <w:t>Дата принятия дела к производству</w:t>
            </w:r>
          </w:p>
        </w:tc>
        <w:tc>
          <w:tcPr>
            <w:tcW w:w="1531" w:type="dxa"/>
          </w:tcPr>
          <w:p w:rsidR="0028772F" w:rsidRDefault="0028772F">
            <w:pPr>
              <w:pStyle w:val="ConsPlusNormal"/>
              <w:jc w:val="center"/>
            </w:pPr>
            <w:r>
              <w:t>N гражданского дела, административного дела</w:t>
            </w:r>
          </w:p>
        </w:tc>
      </w:tr>
      <w:tr w:rsidR="0028772F">
        <w:tc>
          <w:tcPr>
            <w:tcW w:w="1500" w:type="dxa"/>
          </w:tcPr>
          <w:p w:rsidR="0028772F" w:rsidRDefault="0028772F">
            <w:pPr>
              <w:pStyle w:val="ConsPlusNormal"/>
              <w:jc w:val="center"/>
            </w:pPr>
            <w:r>
              <w:t>10</w:t>
            </w:r>
          </w:p>
        </w:tc>
        <w:tc>
          <w:tcPr>
            <w:tcW w:w="1560" w:type="dxa"/>
          </w:tcPr>
          <w:p w:rsidR="0028772F" w:rsidRDefault="0028772F">
            <w:pPr>
              <w:pStyle w:val="ConsPlusNormal"/>
              <w:jc w:val="center"/>
            </w:pPr>
            <w:r>
              <w:t>11</w:t>
            </w:r>
          </w:p>
        </w:tc>
        <w:tc>
          <w:tcPr>
            <w:tcW w:w="1347" w:type="dxa"/>
          </w:tcPr>
          <w:p w:rsidR="0028772F" w:rsidRDefault="0028772F">
            <w:pPr>
              <w:pStyle w:val="ConsPlusNormal"/>
              <w:jc w:val="center"/>
            </w:pPr>
            <w:r>
              <w:t>12</w:t>
            </w:r>
          </w:p>
        </w:tc>
        <w:tc>
          <w:tcPr>
            <w:tcW w:w="1533" w:type="dxa"/>
          </w:tcPr>
          <w:p w:rsidR="0028772F" w:rsidRDefault="0028772F">
            <w:pPr>
              <w:pStyle w:val="ConsPlusNormal"/>
              <w:jc w:val="center"/>
            </w:pPr>
            <w:r>
              <w:t>13</w:t>
            </w:r>
          </w:p>
        </w:tc>
        <w:tc>
          <w:tcPr>
            <w:tcW w:w="1560" w:type="dxa"/>
          </w:tcPr>
          <w:p w:rsidR="0028772F" w:rsidRDefault="0028772F">
            <w:pPr>
              <w:pStyle w:val="ConsPlusNormal"/>
              <w:jc w:val="center"/>
            </w:pPr>
            <w:r>
              <w:t>14</w:t>
            </w:r>
          </w:p>
        </w:tc>
        <w:tc>
          <w:tcPr>
            <w:tcW w:w="1531" w:type="dxa"/>
          </w:tcPr>
          <w:p w:rsidR="0028772F" w:rsidRDefault="0028772F">
            <w:pPr>
              <w:pStyle w:val="ConsPlusNormal"/>
              <w:jc w:val="center"/>
            </w:pPr>
            <w:r>
              <w:t>15</w:t>
            </w:r>
          </w:p>
        </w:tc>
      </w:tr>
      <w:tr w:rsidR="0028772F">
        <w:tc>
          <w:tcPr>
            <w:tcW w:w="1500" w:type="dxa"/>
          </w:tcPr>
          <w:p w:rsidR="0028772F" w:rsidRDefault="0028772F">
            <w:pPr>
              <w:pStyle w:val="ConsPlusNormal"/>
            </w:pPr>
          </w:p>
        </w:tc>
        <w:tc>
          <w:tcPr>
            <w:tcW w:w="1560" w:type="dxa"/>
          </w:tcPr>
          <w:p w:rsidR="0028772F" w:rsidRDefault="0028772F">
            <w:pPr>
              <w:pStyle w:val="ConsPlusNormal"/>
            </w:pPr>
          </w:p>
        </w:tc>
        <w:tc>
          <w:tcPr>
            <w:tcW w:w="1347" w:type="dxa"/>
          </w:tcPr>
          <w:p w:rsidR="0028772F" w:rsidRDefault="0028772F">
            <w:pPr>
              <w:pStyle w:val="ConsPlusNormal"/>
            </w:pPr>
          </w:p>
        </w:tc>
        <w:tc>
          <w:tcPr>
            <w:tcW w:w="1533" w:type="dxa"/>
          </w:tcPr>
          <w:p w:rsidR="0028772F" w:rsidRDefault="0028772F">
            <w:pPr>
              <w:pStyle w:val="ConsPlusNormal"/>
            </w:pPr>
          </w:p>
        </w:tc>
        <w:tc>
          <w:tcPr>
            <w:tcW w:w="1560" w:type="dxa"/>
          </w:tcPr>
          <w:p w:rsidR="0028772F" w:rsidRDefault="0028772F">
            <w:pPr>
              <w:pStyle w:val="ConsPlusNormal"/>
            </w:pPr>
          </w:p>
        </w:tc>
        <w:tc>
          <w:tcPr>
            <w:tcW w:w="1531" w:type="dxa"/>
          </w:tcPr>
          <w:p w:rsidR="0028772F" w:rsidRDefault="0028772F">
            <w:pPr>
              <w:pStyle w:val="ConsPlusNormal"/>
            </w:pPr>
          </w:p>
        </w:tc>
      </w:tr>
      <w:tr w:rsidR="0028772F">
        <w:tc>
          <w:tcPr>
            <w:tcW w:w="1500" w:type="dxa"/>
          </w:tcPr>
          <w:p w:rsidR="0028772F" w:rsidRDefault="0028772F">
            <w:pPr>
              <w:pStyle w:val="ConsPlusNormal"/>
            </w:pPr>
          </w:p>
        </w:tc>
        <w:tc>
          <w:tcPr>
            <w:tcW w:w="1560" w:type="dxa"/>
          </w:tcPr>
          <w:p w:rsidR="0028772F" w:rsidRDefault="0028772F">
            <w:pPr>
              <w:pStyle w:val="ConsPlusNormal"/>
            </w:pPr>
          </w:p>
        </w:tc>
        <w:tc>
          <w:tcPr>
            <w:tcW w:w="1347" w:type="dxa"/>
          </w:tcPr>
          <w:p w:rsidR="0028772F" w:rsidRDefault="0028772F">
            <w:pPr>
              <w:pStyle w:val="ConsPlusNormal"/>
            </w:pPr>
          </w:p>
        </w:tc>
        <w:tc>
          <w:tcPr>
            <w:tcW w:w="1533" w:type="dxa"/>
          </w:tcPr>
          <w:p w:rsidR="0028772F" w:rsidRDefault="0028772F">
            <w:pPr>
              <w:pStyle w:val="ConsPlusNormal"/>
            </w:pPr>
          </w:p>
        </w:tc>
        <w:tc>
          <w:tcPr>
            <w:tcW w:w="1560" w:type="dxa"/>
          </w:tcPr>
          <w:p w:rsidR="0028772F" w:rsidRDefault="0028772F">
            <w:pPr>
              <w:pStyle w:val="ConsPlusNormal"/>
            </w:pPr>
          </w:p>
        </w:tc>
        <w:tc>
          <w:tcPr>
            <w:tcW w:w="1531" w:type="dxa"/>
          </w:tcPr>
          <w:p w:rsidR="0028772F" w:rsidRDefault="0028772F">
            <w:pPr>
              <w:pStyle w:val="ConsPlusNormal"/>
            </w:pPr>
          </w:p>
        </w:tc>
      </w:tr>
      <w:tr w:rsidR="0028772F">
        <w:tc>
          <w:tcPr>
            <w:tcW w:w="1500" w:type="dxa"/>
          </w:tcPr>
          <w:p w:rsidR="0028772F" w:rsidRDefault="0028772F">
            <w:pPr>
              <w:pStyle w:val="ConsPlusNormal"/>
            </w:pPr>
          </w:p>
        </w:tc>
        <w:tc>
          <w:tcPr>
            <w:tcW w:w="1560" w:type="dxa"/>
          </w:tcPr>
          <w:p w:rsidR="0028772F" w:rsidRDefault="0028772F">
            <w:pPr>
              <w:pStyle w:val="ConsPlusNormal"/>
            </w:pPr>
          </w:p>
        </w:tc>
        <w:tc>
          <w:tcPr>
            <w:tcW w:w="1347" w:type="dxa"/>
          </w:tcPr>
          <w:p w:rsidR="0028772F" w:rsidRDefault="0028772F">
            <w:pPr>
              <w:pStyle w:val="ConsPlusNormal"/>
            </w:pPr>
          </w:p>
        </w:tc>
        <w:tc>
          <w:tcPr>
            <w:tcW w:w="1533" w:type="dxa"/>
          </w:tcPr>
          <w:p w:rsidR="0028772F" w:rsidRDefault="0028772F">
            <w:pPr>
              <w:pStyle w:val="ConsPlusNormal"/>
            </w:pPr>
          </w:p>
        </w:tc>
        <w:tc>
          <w:tcPr>
            <w:tcW w:w="1560" w:type="dxa"/>
          </w:tcPr>
          <w:p w:rsidR="0028772F" w:rsidRDefault="0028772F">
            <w:pPr>
              <w:pStyle w:val="ConsPlusNormal"/>
            </w:pPr>
          </w:p>
        </w:tc>
        <w:tc>
          <w:tcPr>
            <w:tcW w:w="1531"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62" w:name="P2677"/>
      <w:bookmarkEnd w:id="62"/>
      <w:r>
        <w:t>&lt;1&gt; По почте;</w:t>
      </w:r>
    </w:p>
    <w:p w:rsidR="0028772F" w:rsidRDefault="0028772F">
      <w:pPr>
        <w:pStyle w:val="ConsPlusNormal"/>
        <w:spacing w:before="220"/>
        <w:ind w:firstLine="540"/>
        <w:jc w:val="both"/>
      </w:pPr>
      <w:r>
        <w:t>на личном приеме.</w:t>
      </w:r>
    </w:p>
    <w:p w:rsidR="0028772F" w:rsidRDefault="0028772F">
      <w:pPr>
        <w:pStyle w:val="ConsPlusNormal"/>
        <w:spacing w:before="220"/>
        <w:ind w:firstLine="540"/>
        <w:jc w:val="both"/>
      </w:pPr>
      <w:bookmarkStart w:id="63" w:name="P2679"/>
      <w:bookmarkEnd w:id="63"/>
      <w:r>
        <w:t>&lt;2&gt; Об отказе в приеме заявления;</w:t>
      </w:r>
    </w:p>
    <w:p w:rsidR="0028772F" w:rsidRDefault="0028772F">
      <w:pPr>
        <w:pStyle w:val="ConsPlusNormal"/>
        <w:spacing w:before="220"/>
        <w:ind w:firstLine="540"/>
        <w:jc w:val="both"/>
      </w:pPr>
      <w:r>
        <w:t>о возвращении заявления;</w:t>
      </w:r>
    </w:p>
    <w:p w:rsidR="0028772F" w:rsidRDefault="0028772F">
      <w:pPr>
        <w:pStyle w:val="ConsPlusNormal"/>
        <w:spacing w:before="220"/>
        <w:ind w:firstLine="540"/>
        <w:jc w:val="both"/>
      </w:pPr>
      <w:r>
        <w:t>об оставлении заявления без движения.</w:t>
      </w:r>
    </w:p>
    <w:p w:rsidR="0028772F" w:rsidRDefault="0028772F">
      <w:pPr>
        <w:pStyle w:val="ConsPlusNormal"/>
        <w:ind w:firstLine="540"/>
        <w:jc w:val="both"/>
      </w:pPr>
    </w:p>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48">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right"/>
      </w:pPr>
    </w:p>
    <w:p w:rsidR="0028772F" w:rsidRDefault="0028772F">
      <w:pPr>
        <w:pStyle w:val="ConsPlusNormal"/>
        <w:jc w:val="right"/>
        <w:outlineLvl w:val="2"/>
      </w:pPr>
      <w:r>
        <w:t>Форма N 6.2</w:t>
      </w:r>
    </w:p>
    <w:p w:rsidR="0028772F" w:rsidRDefault="0028772F">
      <w:pPr>
        <w:pStyle w:val="ConsPlusNormal"/>
        <w:jc w:val="right"/>
      </w:pPr>
    </w:p>
    <w:p w:rsidR="0028772F" w:rsidRDefault="0028772F">
      <w:pPr>
        <w:pStyle w:val="ConsPlusNormal"/>
        <w:jc w:val="center"/>
      </w:pPr>
      <w:bookmarkStart w:id="64" w:name="P2690"/>
      <w:bookmarkEnd w:id="64"/>
      <w:r>
        <w:t>УЧЕТНО-СТАТИСТИЧЕСКАЯ КАРТОЧКА НА ГРАЖДАНСКОЕ</w:t>
      </w:r>
    </w:p>
    <w:p w:rsidR="0028772F" w:rsidRDefault="0028772F">
      <w:pPr>
        <w:pStyle w:val="ConsPlusNormal"/>
        <w:jc w:val="center"/>
      </w:pPr>
      <w:r>
        <w:t>И АДМИНИСТРАТИВНОЕ ДЕЛО В СУДЕ АПЕЛЛЯЦИОННОЙ ИНСТАНЦИИ</w:t>
      </w: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both"/>
            </w:pPr>
            <w:r>
              <w:rPr>
                <w:color w:val="392C69"/>
              </w:rPr>
              <w:t>КонсультантПлюс: примечание.</w:t>
            </w:r>
          </w:p>
          <w:p w:rsidR="0028772F" w:rsidRDefault="0028772F">
            <w:pPr>
              <w:pStyle w:val="ConsPlusNormal"/>
              <w:jc w:val="both"/>
            </w:pPr>
            <w:r>
              <w:rPr>
                <w:color w:val="392C69"/>
              </w:rPr>
              <w:t xml:space="preserve">Форму N 6.2 "УЧЕТНО-СТАТИСТИЧЕСКАЯ КАРТОЧКА НА ГРАЖДАНСКОЕ И АДМИНИСТРАТИВНОЕ ДЕЛО В СУДЕ АПЕЛЛЯЦИОННОЙ ИНСТАНЦИИ N ______/____" (в ред. </w:t>
            </w:r>
            <w:hyperlink r:id="rId1249">
              <w:r>
                <w:rPr>
                  <w:color w:val="0000FF"/>
                </w:rPr>
                <w:t>Приказа</w:t>
              </w:r>
            </w:hyperlink>
            <w:r>
              <w:rPr>
                <w:color w:val="392C69"/>
              </w:rPr>
              <w:t xml:space="preserve"> Судебного департамента при Верховном Суде РФ от 30.12.2025 N 266) см.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5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jc w:val="right"/>
        <w:outlineLvl w:val="2"/>
      </w:pPr>
      <w:r>
        <w:t>Форма N 6-б</w:t>
      </w:r>
    </w:p>
    <w:p w:rsidR="0028772F" w:rsidRDefault="0028772F">
      <w:pPr>
        <w:pStyle w:val="ConsPlusNormal"/>
      </w:pPr>
    </w:p>
    <w:p w:rsidR="0028772F" w:rsidRDefault="0028772F">
      <w:pPr>
        <w:pStyle w:val="ConsPlusNormal"/>
        <w:jc w:val="center"/>
      </w:pPr>
      <w:bookmarkStart w:id="65" w:name="P2702"/>
      <w:bookmarkEnd w:id="65"/>
      <w:r>
        <w:t>Алфавитный указатель</w:t>
      </w:r>
    </w:p>
    <w:p w:rsidR="0028772F" w:rsidRDefault="0028772F">
      <w:pPr>
        <w:pStyle w:val="ConsPlusNormal"/>
        <w:jc w:val="center"/>
      </w:pPr>
      <w:r>
        <w:t>к гражданским, административным делам в суде</w:t>
      </w:r>
    </w:p>
    <w:p w:rsidR="0028772F" w:rsidRDefault="0028772F">
      <w:pPr>
        <w:pStyle w:val="ConsPlusNormal"/>
        <w:jc w:val="center"/>
      </w:pPr>
      <w:r>
        <w:lastRenderedPageBreak/>
        <w:t>апелляционной инстанции</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0"/>
        <w:gridCol w:w="3330"/>
        <w:gridCol w:w="1928"/>
        <w:gridCol w:w="1320"/>
        <w:gridCol w:w="1757"/>
      </w:tblGrid>
      <w:tr w:rsidR="0028772F">
        <w:tc>
          <w:tcPr>
            <w:tcW w:w="690" w:type="dxa"/>
          </w:tcPr>
          <w:p w:rsidR="0028772F" w:rsidRDefault="0028772F">
            <w:pPr>
              <w:pStyle w:val="ConsPlusNormal"/>
            </w:pPr>
            <w:r>
              <w:t>N п/п</w:t>
            </w:r>
          </w:p>
        </w:tc>
        <w:tc>
          <w:tcPr>
            <w:tcW w:w="3330" w:type="dxa"/>
          </w:tcPr>
          <w:p w:rsidR="0028772F" w:rsidRDefault="0028772F">
            <w:pPr>
              <w:pStyle w:val="ConsPlusNormal"/>
              <w:jc w:val="center"/>
            </w:pPr>
            <w:r>
              <w:t>Заявитель, истец, административный истец</w:t>
            </w:r>
          </w:p>
        </w:tc>
        <w:tc>
          <w:tcPr>
            <w:tcW w:w="1928" w:type="dxa"/>
          </w:tcPr>
          <w:p w:rsidR="0028772F" w:rsidRDefault="0028772F">
            <w:pPr>
              <w:pStyle w:val="ConsPlusNormal"/>
              <w:jc w:val="center"/>
            </w:pPr>
            <w:r>
              <w:t>Наименование дела</w:t>
            </w:r>
          </w:p>
        </w:tc>
        <w:tc>
          <w:tcPr>
            <w:tcW w:w="1320" w:type="dxa"/>
          </w:tcPr>
          <w:p w:rsidR="0028772F" w:rsidRDefault="0028772F">
            <w:pPr>
              <w:pStyle w:val="ConsPlusNormal"/>
              <w:jc w:val="center"/>
            </w:pPr>
            <w:r>
              <w:t>N дела</w:t>
            </w:r>
          </w:p>
        </w:tc>
        <w:tc>
          <w:tcPr>
            <w:tcW w:w="1757" w:type="dxa"/>
          </w:tcPr>
          <w:p w:rsidR="0028772F" w:rsidRDefault="0028772F">
            <w:pPr>
              <w:pStyle w:val="ConsPlusNormal"/>
              <w:jc w:val="center"/>
            </w:pPr>
            <w:r>
              <w:t>Другие отметки</w:t>
            </w:r>
          </w:p>
        </w:tc>
      </w:tr>
      <w:tr w:rsidR="0028772F">
        <w:tc>
          <w:tcPr>
            <w:tcW w:w="690" w:type="dxa"/>
          </w:tcPr>
          <w:p w:rsidR="0028772F" w:rsidRDefault="0028772F">
            <w:pPr>
              <w:pStyle w:val="ConsPlusNormal"/>
              <w:jc w:val="center"/>
            </w:pPr>
            <w:r>
              <w:t>1</w:t>
            </w:r>
          </w:p>
        </w:tc>
        <w:tc>
          <w:tcPr>
            <w:tcW w:w="3330" w:type="dxa"/>
          </w:tcPr>
          <w:p w:rsidR="0028772F" w:rsidRDefault="0028772F">
            <w:pPr>
              <w:pStyle w:val="ConsPlusNormal"/>
              <w:jc w:val="center"/>
            </w:pPr>
            <w:r>
              <w:t>2</w:t>
            </w:r>
          </w:p>
        </w:tc>
        <w:tc>
          <w:tcPr>
            <w:tcW w:w="1928" w:type="dxa"/>
          </w:tcPr>
          <w:p w:rsidR="0028772F" w:rsidRDefault="0028772F">
            <w:pPr>
              <w:pStyle w:val="ConsPlusNormal"/>
              <w:jc w:val="center"/>
            </w:pPr>
            <w:r>
              <w:t>3</w:t>
            </w:r>
          </w:p>
        </w:tc>
        <w:tc>
          <w:tcPr>
            <w:tcW w:w="1320" w:type="dxa"/>
          </w:tcPr>
          <w:p w:rsidR="0028772F" w:rsidRDefault="0028772F">
            <w:pPr>
              <w:pStyle w:val="ConsPlusNormal"/>
              <w:jc w:val="center"/>
            </w:pPr>
            <w:r>
              <w:t>4</w:t>
            </w:r>
          </w:p>
        </w:tc>
        <w:tc>
          <w:tcPr>
            <w:tcW w:w="1757" w:type="dxa"/>
          </w:tcPr>
          <w:p w:rsidR="0028772F" w:rsidRDefault="0028772F">
            <w:pPr>
              <w:pStyle w:val="ConsPlusNormal"/>
              <w:jc w:val="center"/>
            </w:pPr>
            <w:r>
              <w:t>5</w:t>
            </w:r>
          </w:p>
        </w:tc>
      </w:tr>
      <w:tr w:rsidR="0028772F">
        <w:tc>
          <w:tcPr>
            <w:tcW w:w="690" w:type="dxa"/>
          </w:tcPr>
          <w:p w:rsidR="0028772F" w:rsidRDefault="0028772F">
            <w:pPr>
              <w:pStyle w:val="ConsPlusNormal"/>
            </w:pPr>
          </w:p>
        </w:tc>
        <w:tc>
          <w:tcPr>
            <w:tcW w:w="3330" w:type="dxa"/>
          </w:tcPr>
          <w:p w:rsidR="0028772F" w:rsidRDefault="0028772F">
            <w:pPr>
              <w:pStyle w:val="ConsPlusNormal"/>
            </w:pPr>
          </w:p>
        </w:tc>
        <w:tc>
          <w:tcPr>
            <w:tcW w:w="1928" w:type="dxa"/>
          </w:tcPr>
          <w:p w:rsidR="0028772F" w:rsidRDefault="0028772F">
            <w:pPr>
              <w:pStyle w:val="ConsPlusNormal"/>
            </w:pPr>
          </w:p>
        </w:tc>
        <w:tc>
          <w:tcPr>
            <w:tcW w:w="1320" w:type="dxa"/>
          </w:tcPr>
          <w:p w:rsidR="0028772F" w:rsidRDefault="0028772F">
            <w:pPr>
              <w:pStyle w:val="ConsPlusNormal"/>
            </w:pPr>
          </w:p>
        </w:tc>
        <w:tc>
          <w:tcPr>
            <w:tcW w:w="1757" w:type="dxa"/>
          </w:tcPr>
          <w:p w:rsidR="0028772F" w:rsidRDefault="0028772F">
            <w:pPr>
              <w:pStyle w:val="ConsPlusNormal"/>
            </w:pPr>
          </w:p>
        </w:tc>
      </w:tr>
      <w:tr w:rsidR="0028772F">
        <w:tc>
          <w:tcPr>
            <w:tcW w:w="690" w:type="dxa"/>
          </w:tcPr>
          <w:p w:rsidR="0028772F" w:rsidRDefault="0028772F">
            <w:pPr>
              <w:pStyle w:val="ConsPlusNormal"/>
            </w:pPr>
          </w:p>
        </w:tc>
        <w:tc>
          <w:tcPr>
            <w:tcW w:w="3330" w:type="dxa"/>
          </w:tcPr>
          <w:p w:rsidR="0028772F" w:rsidRDefault="0028772F">
            <w:pPr>
              <w:pStyle w:val="ConsPlusNormal"/>
            </w:pPr>
          </w:p>
        </w:tc>
        <w:tc>
          <w:tcPr>
            <w:tcW w:w="1928" w:type="dxa"/>
          </w:tcPr>
          <w:p w:rsidR="0028772F" w:rsidRDefault="0028772F">
            <w:pPr>
              <w:pStyle w:val="ConsPlusNormal"/>
            </w:pPr>
          </w:p>
        </w:tc>
        <w:tc>
          <w:tcPr>
            <w:tcW w:w="1320" w:type="dxa"/>
          </w:tcPr>
          <w:p w:rsidR="0028772F" w:rsidRDefault="0028772F">
            <w:pPr>
              <w:pStyle w:val="ConsPlusNormal"/>
            </w:pPr>
          </w:p>
        </w:tc>
        <w:tc>
          <w:tcPr>
            <w:tcW w:w="1757" w:type="dxa"/>
          </w:tcPr>
          <w:p w:rsidR="0028772F" w:rsidRDefault="0028772F">
            <w:pPr>
              <w:pStyle w:val="ConsPlusNormal"/>
            </w:pPr>
          </w:p>
        </w:tc>
      </w:tr>
      <w:tr w:rsidR="0028772F">
        <w:tc>
          <w:tcPr>
            <w:tcW w:w="690" w:type="dxa"/>
          </w:tcPr>
          <w:p w:rsidR="0028772F" w:rsidRDefault="0028772F">
            <w:pPr>
              <w:pStyle w:val="ConsPlusNormal"/>
            </w:pPr>
          </w:p>
        </w:tc>
        <w:tc>
          <w:tcPr>
            <w:tcW w:w="3330" w:type="dxa"/>
          </w:tcPr>
          <w:p w:rsidR="0028772F" w:rsidRDefault="0028772F">
            <w:pPr>
              <w:pStyle w:val="ConsPlusNormal"/>
            </w:pPr>
          </w:p>
        </w:tc>
        <w:tc>
          <w:tcPr>
            <w:tcW w:w="1928" w:type="dxa"/>
          </w:tcPr>
          <w:p w:rsidR="0028772F" w:rsidRDefault="0028772F">
            <w:pPr>
              <w:pStyle w:val="ConsPlusNormal"/>
            </w:pPr>
          </w:p>
        </w:tc>
        <w:tc>
          <w:tcPr>
            <w:tcW w:w="1320" w:type="dxa"/>
          </w:tcPr>
          <w:p w:rsidR="0028772F" w:rsidRDefault="0028772F">
            <w:pPr>
              <w:pStyle w:val="ConsPlusNormal"/>
            </w:pPr>
          </w:p>
        </w:tc>
        <w:tc>
          <w:tcPr>
            <w:tcW w:w="1757" w:type="dxa"/>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51">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center"/>
      </w:pPr>
    </w:p>
    <w:p w:rsidR="0028772F" w:rsidRDefault="0028772F">
      <w:pPr>
        <w:pStyle w:val="ConsPlusNormal"/>
        <w:jc w:val="right"/>
        <w:outlineLvl w:val="2"/>
      </w:pPr>
      <w:r>
        <w:t>Форма N 6 адм-р</w:t>
      </w:r>
    </w:p>
    <w:p w:rsidR="0028772F" w:rsidRDefault="002877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28772F">
        <w:tc>
          <w:tcPr>
            <w:tcW w:w="4535" w:type="dxa"/>
            <w:tcBorders>
              <w:top w:val="nil"/>
              <w:left w:val="nil"/>
              <w:bottom w:val="nil"/>
            </w:tcBorders>
          </w:tcPr>
          <w:p w:rsidR="0028772F" w:rsidRDefault="0028772F">
            <w:pPr>
              <w:pStyle w:val="ConsPlusNormal"/>
            </w:pPr>
            <w:r>
              <w:t>Уникальный идентификатор дела</w:t>
            </w:r>
          </w:p>
        </w:tc>
        <w:tc>
          <w:tcPr>
            <w:tcW w:w="4535" w:type="dxa"/>
            <w:tcBorders>
              <w:top w:val="single" w:sz="4" w:space="0" w:color="auto"/>
              <w:bottom w:val="single" w:sz="4" w:space="0" w:color="auto"/>
            </w:tcBorders>
          </w:tcPr>
          <w:p w:rsidR="0028772F" w:rsidRDefault="0028772F">
            <w:pPr>
              <w:pStyle w:val="ConsPlusNormal"/>
            </w:pPr>
          </w:p>
        </w:tc>
      </w:tr>
    </w:tbl>
    <w:p w:rsidR="0028772F" w:rsidRDefault="0028772F">
      <w:pPr>
        <w:pStyle w:val="ConsPlusNormal"/>
        <w:sectPr w:rsidR="0028772F">
          <w:pgSz w:w="11905" w:h="16838"/>
          <w:pgMar w:top="1134" w:right="850" w:bottom="1134" w:left="1701" w:header="0" w:footer="0" w:gutter="0"/>
          <w:cols w:space="720"/>
          <w:titlePg/>
        </w:sectPr>
      </w:pPr>
    </w:p>
    <w:p w:rsidR="0028772F" w:rsidRDefault="0028772F">
      <w:pPr>
        <w:pStyle w:val="ConsPlusNormal"/>
        <w:jc w:val="both"/>
      </w:pPr>
    </w:p>
    <w:p w:rsidR="0028772F" w:rsidRDefault="0028772F">
      <w:pPr>
        <w:pStyle w:val="ConsPlusNonformat"/>
        <w:jc w:val="both"/>
      </w:pPr>
      <w:bookmarkStart w:id="66" w:name="P2742"/>
      <w:bookmarkEnd w:id="66"/>
      <w:r>
        <w:rPr>
          <w:sz w:val="16"/>
        </w:rPr>
        <w:t>Учетно-статистическая карточка на административное дело N ______/____ г.</w:t>
      </w:r>
    </w:p>
    <w:p w:rsidR="0028772F" w:rsidRDefault="0028772F">
      <w:pPr>
        <w:pStyle w:val="ConsPlusNonformat"/>
        <w:jc w:val="both"/>
      </w:pPr>
    </w:p>
    <w:p w:rsidR="0028772F" w:rsidRDefault="0028772F">
      <w:pPr>
        <w:pStyle w:val="ConsPlusNonformat"/>
        <w:jc w:val="both"/>
      </w:pPr>
      <w:r>
        <w:rPr>
          <w:sz w:val="16"/>
        </w:rPr>
        <w:t>┌─────────────────────────────────────────────────────────────────────┬──────────────────────────────────────────────────────────────────────┐</w:t>
      </w:r>
    </w:p>
    <w:p w:rsidR="0028772F" w:rsidRDefault="0028772F">
      <w:pPr>
        <w:pStyle w:val="ConsPlusNonformat"/>
        <w:jc w:val="both"/>
      </w:pPr>
      <w:r>
        <w:rPr>
          <w:sz w:val="16"/>
        </w:rPr>
        <w:t>│ I. ДОСУДЕБНАЯ ПОДГОТОВКА                                            │                                               ______________________ │</w:t>
      </w:r>
    </w:p>
    <w:p w:rsidR="0028772F" w:rsidRDefault="0028772F">
      <w:pPr>
        <w:pStyle w:val="ConsPlusNonformat"/>
        <w:jc w:val="both"/>
      </w:pPr>
      <w:r>
        <w:rPr>
          <w:sz w:val="16"/>
        </w:rPr>
        <w:t>│ 1. Административное исковое заявление (дело)                        │ Строка отчета формы N 2 осн. треб. _________________________________ │</w:t>
      </w:r>
    </w:p>
    <w:p w:rsidR="0028772F" w:rsidRDefault="0028772F">
      <w:pPr>
        <w:pStyle w:val="ConsPlusNonformat"/>
        <w:jc w:val="both"/>
      </w:pPr>
      <w:r>
        <w:rPr>
          <w:sz w:val="16"/>
        </w:rPr>
        <w:t>│                                         ┌─┐                   ┌─┐   │                         доп. треб. _________________________________ │</w:t>
      </w:r>
    </w:p>
    <w:p w:rsidR="0028772F" w:rsidRDefault="0028772F">
      <w:pPr>
        <w:pStyle w:val="ConsPlusNonformat"/>
        <w:jc w:val="both"/>
      </w:pPr>
      <w:r>
        <w:rPr>
          <w:sz w:val="16"/>
        </w:rPr>
        <w:t>│ Тип завления - коллективное - 1 нет - 0 │ │ Количество истцов │ │   │                         встречн. треб. _____________________________ │</w:t>
      </w:r>
    </w:p>
    <w:p w:rsidR="0028772F" w:rsidRDefault="0028772F">
      <w:pPr>
        <w:pStyle w:val="ConsPlusNonformat"/>
        <w:jc w:val="both"/>
      </w:pPr>
      <w:r>
        <w:rPr>
          <w:sz w:val="16"/>
        </w:rPr>
        <w:t>│                                         └─┘                   └─┘   │                            ┌──┐ В период избирательной кампании ┌──┐ │</w:t>
      </w:r>
    </w:p>
    <w:p w:rsidR="0028772F" w:rsidRDefault="0028772F">
      <w:pPr>
        <w:pStyle w:val="ConsPlusNonformat"/>
        <w:jc w:val="both"/>
      </w:pPr>
      <w:r>
        <w:rPr>
          <w:sz w:val="16"/>
        </w:rPr>
        <w:t>│ поступило в суд                             ____/____/____ г.       │ Связанные с                │  │ - 1, со сроком для доп.         │  │ │</w:t>
      </w:r>
    </w:p>
    <w:p w:rsidR="0028772F" w:rsidRDefault="0028772F">
      <w:pPr>
        <w:pStyle w:val="ConsPlusNonformat"/>
        <w:jc w:val="both"/>
      </w:pPr>
      <w:r>
        <w:rPr>
          <w:sz w:val="16"/>
        </w:rPr>
        <w:t>│ 2. Порядок поступления                                              │ государственной тайной - 1 └──┘ проверки 1.1                    └──┘ │</w:t>
      </w:r>
    </w:p>
    <w:p w:rsidR="0028772F" w:rsidRDefault="0028772F">
      <w:pPr>
        <w:pStyle w:val="ConsPlusNonformat"/>
        <w:jc w:val="both"/>
      </w:pPr>
      <w:r>
        <w:rPr>
          <w:sz w:val="16"/>
        </w:rPr>
        <w:t>│ ┌──┐ впервые - 1;                                                   │  II. ДВИЖЕНИЕ АДМИНИСТРАТИВНОГО ДЕЛА                                 │</w:t>
      </w:r>
    </w:p>
    <w:p w:rsidR="0028772F" w:rsidRDefault="0028772F">
      <w:pPr>
        <w:pStyle w:val="ConsPlusNonformat"/>
        <w:jc w:val="both"/>
      </w:pPr>
      <w:r>
        <w:rPr>
          <w:sz w:val="16"/>
        </w:rPr>
        <w:t>│ │  │ впервые, связанное с административным делом N ____/_____ - 2;  │ 8. Дело назначено к рассмотрению    ┌──┐  Аудиозаписи  ┌──┐          │</w:t>
      </w:r>
    </w:p>
    <w:p w:rsidR="0028772F" w:rsidRDefault="0028772F">
      <w:pPr>
        <w:pStyle w:val="ConsPlusNonformat"/>
        <w:jc w:val="both"/>
      </w:pPr>
      <w:r>
        <w:rPr>
          <w:sz w:val="16"/>
        </w:rPr>
        <w:t>│ └──┘ выделено судом в отдельное производство - 3 (из дела N - _____/│ на ____/____/____ г. с использ. ВКС │  │  Видеозаписи  │  │          │</w:t>
      </w:r>
    </w:p>
    <w:p w:rsidR="0028772F" w:rsidRDefault="0028772F">
      <w:pPr>
        <w:pStyle w:val="ConsPlusNonformat"/>
        <w:jc w:val="both"/>
      </w:pPr>
      <w:r>
        <w:rPr>
          <w:sz w:val="16"/>
        </w:rPr>
        <w:t>│ _______________) ____/____/____ г.;                                 │                                     └──┘               └──┘          │</w:t>
      </w:r>
    </w:p>
    <w:p w:rsidR="0028772F" w:rsidRDefault="0028772F">
      <w:pPr>
        <w:pStyle w:val="ConsPlusNonformat"/>
        <w:jc w:val="both"/>
      </w:pPr>
      <w:r>
        <w:rPr>
          <w:sz w:val="16"/>
        </w:rPr>
        <w:t>│ повторно: код суда __________ N пр-ва по первичной регистрации ____,│ 9. Дело отложено                                                     │</w:t>
      </w:r>
    </w:p>
    <w:p w:rsidR="0028772F" w:rsidRDefault="0028772F">
      <w:pPr>
        <w:pStyle w:val="ConsPlusNonformat"/>
        <w:jc w:val="both"/>
      </w:pPr>
      <w:r>
        <w:rPr>
          <w:sz w:val="16"/>
        </w:rPr>
        <w:t xml:space="preserve">│              дата поступления     /    /     г.                     │            Причины: п. ___ ч. ___ ст. ___ </w:t>
      </w:r>
      <w:hyperlink r:id="rId1252">
        <w:r>
          <w:rPr>
            <w:color w:val="0000FF"/>
            <w:sz w:val="16"/>
          </w:rPr>
          <w:t>150</w:t>
        </w:r>
      </w:hyperlink>
      <w:r>
        <w:rPr>
          <w:sz w:val="16"/>
        </w:rPr>
        <w:t xml:space="preserve">, </w:t>
      </w:r>
      <w:hyperlink r:id="rId1253">
        <w:r>
          <w:rPr>
            <w:color w:val="0000FF"/>
            <w:sz w:val="16"/>
          </w:rPr>
          <w:t>152</w:t>
        </w:r>
      </w:hyperlink>
      <w:r>
        <w:rPr>
          <w:sz w:val="16"/>
        </w:rPr>
        <w:t xml:space="preserve"> КАС РФ            │</w:t>
      </w:r>
    </w:p>
    <w:p w:rsidR="0028772F" w:rsidRDefault="0028772F">
      <w:pPr>
        <w:pStyle w:val="ConsPlusNonformat"/>
        <w:jc w:val="both"/>
      </w:pPr>
      <w:r>
        <w:rPr>
          <w:sz w:val="16"/>
        </w:rPr>
        <w:t>│       по подсудности из другого суда - 4;                           │                              ┌───┐                    ┌───┐    ┌───┐ │</w:t>
      </w:r>
    </w:p>
    <w:p w:rsidR="0028772F" w:rsidRDefault="0028772F">
      <w:pPr>
        <w:pStyle w:val="ConsPlusNonformat"/>
        <w:jc w:val="both"/>
      </w:pPr>
      <w:r>
        <w:rPr>
          <w:sz w:val="16"/>
        </w:rPr>
        <w:t>│       после отмены суд. постановления вышестоящим судом - 5;        │ неявка:                      │   │ на ___/____/____ г.│   │    │   │ │</w:t>
      </w:r>
    </w:p>
    <w:p w:rsidR="0028772F" w:rsidRDefault="0028772F">
      <w:pPr>
        <w:pStyle w:val="ConsPlusNonformat"/>
        <w:jc w:val="both"/>
      </w:pPr>
      <w:r>
        <w:rPr>
          <w:sz w:val="16"/>
        </w:rPr>
        <w:t>│       ранее оставленное без рассмотрения этим же судом - 6; N пр-ва │ лиц, участвующих в деле без  ├───┤                    ├───┤    ├───┤ │</w:t>
      </w:r>
    </w:p>
    <w:p w:rsidR="0028772F" w:rsidRDefault="0028772F">
      <w:pPr>
        <w:pStyle w:val="ConsPlusNonformat"/>
        <w:jc w:val="both"/>
      </w:pPr>
      <w:r>
        <w:rPr>
          <w:sz w:val="16"/>
        </w:rPr>
        <w:t>│       _________________________                                     │ сведений о извещении - 1     │   │ на ___/____/____ г.│   │    │   │ │</w:t>
      </w:r>
    </w:p>
    <w:p w:rsidR="0028772F" w:rsidRDefault="0028772F">
      <w:pPr>
        <w:pStyle w:val="ConsPlusNonformat"/>
        <w:jc w:val="both"/>
      </w:pPr>
      <w:r>
        <w:rPr>
          <w:sz w:val="16"/>
        </w:rPr>
        <w:t>│       после отмены определения об отказе в принятии адм. иск. заяв. │ неявка извещенного ответчика ├───┤                    ├───┤    ├───┤ │</w:t>
      </w:r>
    </w:p>
    <w:p w:rsidR="0028772F" w:rsidRDefault="0028772F">
      <w:pPr>
        <w:pStyle w:val="ConsPlusNonformat"/>
        <w:jc w:val="both"/>
      </w:pPr>
      <w:r>
        <w:rPr>
          <w:sz w:val="16"/>
        </w:rPr>
        <w:t>│       или оставл. без движ. (устаревш.) - 7                         │ с обязательным присутствием  │   │ на ___/____/____ г.│   │    │   │ │</w:t>
      </w:r>
    </w:p>
    <w:p w:rsidR="0028772F" w:rsidRDefault="0028772F">
      <w:pPr>
        <w:pStyle w:val="ConsPlusNonformat"/>
        <w:jc w:val="both"/>
      </w:pPr>
      <w:r>
        <w:rPr>
          <w:sz w:val="16"/>
        </w:rPr>
        <w:t>│       (регистр. Заявл.                          __ N ___________.); │ - 2;                         └───┘                    └───┘    └───┘ │</w:t>
      </w:r>
    </w:p>
    <w:p w:rsidR="0028772F" w:rsidRDefault="0028772F">
      <w:pPr>
        <w:pStyle w:val="ConsPlusNonformat"/>
        <w:jc w:val="both"/>
      </w:pPr>
      <w:r>
        <w:rPr>
          <w:sz w:val="16"/>
        </w:rPr>
        <w:t>│       после отмены суд. постановления по новым или вновь открывшимся│ повторно без уважительных причин - 21, с уважительными причинами - 22│</w:t>
      </w:r>
    </w:p>
    <w:p w:rsidR="0028772F" w:rsidRDefault="0028772F">
      <w:pPr>
        <w:pStyle w:val="ConsPlusNonformat"/>
        <w:jc w:val="both"/>
      </w:pPr>
      <w:r>
        <w:rPr>
          <w:sz w:val="16"/>
        </w:rPr>
        <w:t>│       обстоятельствам - 8:                                          │ неявка представителя              по ходатайству лиц, об отложении по│</w:t>
      </w:r>
    </w:p>
    <w:p w:rsidR="0028772F" w:rsidRDefault="0028772F">
      <w:pPr>
        <w:pStyle w:val="ConsPlusNonformat"/>
        <w:jc w:val="both"/>
      </w:pPr>
      <w:r>
        <w:rPr>
          <w:sz w:val="16"/>
        </w:rPr>
        <w:t>│       в т.ч. в связи с: решением Европейского Суда по правам        │ с обязательным участием - 3       уважительной причине - 4           │</w:t>
      </w:r>
    </w:p>
    <w:p w:rsidR="0028772F" w:rsidRDefault="0028772F">
      <w:pPr>
        <w:pStyle w:val="ConsPlusNonformat"/>
        <w:jc w:val="both"/>
      </w:pPr>
      <w:r>
        <w:rPr>
          <w:sz w:val="16"/>
        </w:rPr>
        <w:t>│       человека - 8.1; решением Конституционного Суда РФ - 8.2;      │ повторно без уважительных         по ходатайству представителя       │</w:t>
      </w:r>
    </w:p>
    <w:p w:rsidR="0028772F" w:rsidRDefault="0028772F">
      <w:pPr>
        <w:pStyle w:val="ConsPlusNonformat"/>
        <w:jc w:val="both"/>
      </w:pPr>
      <w:r>
        <w:rPr>
          <w:sz w:val="16"/>
        </w:rPr>
        <w:t>│       постановлением Президиума Верховного Суда РФ - 8.3;           │ причин - 31,                      с необязательным участием - 5      │</w:t>
      </w:r>
    </w:p>
    <w:p w:rsidR="0028772F" w:rsidRDefault="0028772F">
      <w:pPr>
        <w:pStyle w:val="ConsPlusNonformat"/>
        <w:jc w:val="both"/>
      </w:pPr>
      <w:r>
        <w:rPr>
          <w:sz w:val="16"/>
        </w:rPr>
        <w:t>│       постановлением Пленума Верховного Суда РФ - 8.4.              │ с уважительными причинами - 32    подано встречное адм. иск. заявл.  │</w:t>
      </w:r>
    </w:p>
    <w:p w:rsidR="0028772F" w:rsidRDefault="0028772F">
      <w:pPr>
        <w:pStyle w:val="ConsPlusNonformat"/>
        <w:jc w:val="both"/>
      </w:pPr>
      <w:r>
        <w:rPr>
          <w:sz w:val="16"/>
        </w:rPr>
        <w:t>│ 3. Размер госпошлины, уплаченной при подаче заявления (по основному,│ технические неполадки - 8         - 6                                │</w:t>
      </w:r>
    </w:p>
    <w:p w:rsidR="0028772F" w:rsidRDefault="0028772F">
      <w:pPr>
        <w:pStyle w:val="ConsPlusNonformat"/>
        <w:jc w:val="both"/>
      </w:pPr>
      <w:r>
        <w:rPr>
          <w:sz w:val="16"/>
        </w:rPr>
        <w:t>│ дополнительному и встречному требованиям):                          │ совершение иных процессуальных    по ходатайству для предоставления  │</w:t>
      </w:r>
    </w:p>
    <w:p w:rsidR="0028772F" w:rsidRDefault="0028772F">
      <w:pPr>
        <w:pStyle w:val="ConsPlusNonformat"/>
        <w:jc w:val="both"/>
      </w:pPr>
      <w:r>
        <w:rPr>
          <w:sz w:val="16"/>
        </w:rPr>
        <w:t>│ сумма __________________ руб. кем _________________________________ │ действий - 9                      дополнительных доказательств - 7   │</w:t>
      </w:r>
    </w:p>
    <w:p w:rsidR="0028772F" w:rsidRDefault="0028772F">
      <w:pPr>
        <w:pStyle w:val="ConsPlusNonformat"/>
        <w:jc w:val="both"/>
      </w:pPr>
      <w:r>
        <w:rPr>
          <w:sz w:val="16"/>
        </w:rPr>
        <w:t>│ сумма __________________ руб. кем _________________________________ │ иные (указать текстом)                                               │</w:t>
      </w:r>
    </w:p>
    <w:p w:rsidR="0028772F" w:rsidRDefault="0028772F">
      <w:pPr>
        <w:pStyle w:val="ConsPlusNonformat"/>
        <w:jc w:val="both"/>
      </w:pPr>
      <w:r>
        <w:rPr>
          <w:sz w:val="16"/>
        </w:rPr>
        <w:t>│ 4. Дело находится в производстве судьи                              │ ---------------------______________________                          │</w:t>
      </w:r>
    </w:p>
    <w:p w:rsidR="0028772F" w:rsidRDefault="0028772F">
      <w:pPr>
        <w:pStyle w:val="ConsPlusNonformat"/>
        <w:jc w:val="both"/>
      </w:pPr>
      <w:r>
        <w:rPr>
          <w:sz w:val="16"/>
        </w:rPr>
        <w:t>│ Ф.И.О., код судьи _________________________________________________ │ ____________________________________________________________________ │</w:t>
      </w:r>
    </w:p>
    <w:p w:rsidR="0028772F" w:rsidRDefault="0028772F">
      <w:pPr>
        <w:pStyle w:val="ConsPlusNonformat"/>
        <w:jc w:val="both"/>
      </w:pPr>
      <w:r>
        <w:rPr>
          <w:sz w:val="16"/>
        </w:rPr>
        <w:t>│ Дело принято к производству                ____/____/____ г.        │ 10. Дело приостановлено:                                             │</w:t>
      </w:r>
    </w:p>
    <w:p w:rsidR="0028772F" w:rsidRDefault="0028772F">
      <w:pPr>
        <w:pStyle w:val="ConsPlusNonformat"/>
        <w:jc w:val="both"/>
      </w:pPr>
      <w:r>
        <w:rPr>
          <w:sz w:val="16"/>
        </w:rPr>
        <w:t>│ Дело передано                              ____/____/____ г.        │     Дата          Основание                                          │</w:t>
      </w:r>
    </w:p>
    <w:p w:rsidR="0028772F" w:rsidRDefault="0028772F">
      <w:pPr>
        <w:pStyle w:val="ConsPlusNonformat"/>
        <w:jc w:val="both"/>
      </w:pPr>
      <w:r>
        <w:rPr>
          <w:sz w:val="16"/>
        </w:rPr>
        <w:t xml:space="preserve">│ Определение о продлении рассмотрения сложного дела председателем    │ ____/____/____ г.       п. ___ </w:t>
      </w:r>
      <w:hyperlink r:id="rId1254">
        <w:r>
          <w:rPr>
            <w:color w:val="0000FF"/>
            <w:sz w:val="16"/>
          </w:rPr>
          <w:t>ст. 137</w:t>
        </w:r>
      </w:hyperlink>
      <w:r>
        <w:rPr>
          <w:sz w:val="16"/>
        </w:rPr>
        <w:t xml:space="preserve">, </w:t>
      </w:r>
      <w:hyperlink r:id="rId1255">
        <w:r>
          <w:rPr>
            <w:color w:val="0000FF"/>
            <w:sz w:val="16"/>
          </w:rPr>
          <w:t>190</w:t>
        </w:r>
      </w:hyperlink>
      <w:r>
        <w:rPr>
          <w:sz w:val="16"/>
        </w:rPr>
        <w:t xml:space="preserve">, </w:t>
      </w:r>
      <w:hyperlink r:id="rId1256">
        <w:r>
          <w:rPr>
            <w:color w:val="0000FF"/>
            <w:sz w:val="16"/>
          </w:rPr>
          <w:t>191</w:t>
        </w:r>
      </w:hyperlink>
      <w:r>
        <w:rPr>
          <w:sz w:val="16"/>
        </w:rPr>
        <w:t xml:space="preserve"> КАС РФ ____________ │</w:t>
      </w:r>
    </w:p>
    <w:p w:rsidR="0028772F" w:rsidRDefault="0028772F">
      <w:pPr>
        <w:pStyle w:val="ConsPlusNonformat"/>
        <w:jc w:val="both"/>
      </w:pPr>
      <w:r>
        <w:rPr>
          <w:sz w:val="16"/>
        </w:rPr>
        <w:t>│ суда ____/____/____ г.                                              │                                                                      │</w:t>
      </w:r>
    </w:p>
    <w:p w:rsidR="0028772F" w:rsidRDefault="0028772F">
      <w:pPr>
        <w:pStyle w:val="ConsPlusNonformat"/>
        <w:jc w:val="both"/>
      </w:pPr>
      <w:r>
        <w:rPr>
          <w:sz w:val="16"/>
        </w:rPr>
        <w:t>│ Ф.И.О., код судьи _________________________________________________ │ Основание _____________________________________ (по каталогу текстом)│</w:t>
      </w:r>
    </w:p>
    <w:p w:rsidR="0028772F" w:rsidRDefault="0028772F">
      <w:pPr>
        <w:pStyle w:val="ConsPlusNonformat"/>
        <w:jc w:val="both"/>
      </w:pPr>
      <w:r>
        <w:rPr>
          <w:sz w:val="16"/>
        </w:rPr>
        <w:t>│ 5. На стадии приема заявления и подготовки дела к судебному         │                                                                      │</w:t>
      </w:r>
    </w:p>
    <w:p w:rsidR="0028772F" w:rsidRDefault="0028772F">
      <w:pPr>
        <w:pStyle w:val="ConsPlusNonformat"/>
        <w:jc w:val="both"/>
      </w:pPr>
      <w:r>
        <w:rPr>
          <w:sz w:val="16"/>
        </w:rPr>
        <w:t>│ разбирательству:                                                    │ Поступило сообщение об устранении препятствий к рассмотрению         │</w:t>
      </w:r>
    </w:p>
    <w:p w:rsidR="0028772F" w:rsidRDefault="0028772F">
      <w:pPr>
        <w:pStyle w:val="ConsPlusNonformat"/>
        <w:jc w:val="both"/>
      </w:pPr>
      <w:r>
        <w:rPr>
          <w:sz w:val="16"/>
        </w:rPr>
        <w:t>│      Вынесены определения:                                          │ ____/____/____ г.                                                    │</w:t>
      </w:r>
    </w:p>
    <w:p w:rsidR="0028772F" w:rsidRDefault="0028772F">
      <w:pPr>
        <w:pStyle w:val="ConsPlusNonformat"/>
        <w:jc w:val="both"/>
      </w:pPr>
      <w:r>
        <w:rPr>
          <w:sz w:val="16"/>
        </w:rPr>
        <w:t>│ ┌──┐ о подготовке дела к судебному разбирательству ____/____/____ г.│ Дело возобновлено производством ____/____/____ г.                    │</w:t>
      </w:r>
    </w:p>
    <w:p w:rsidR="0028772F" w:rsidRDefault="0028772F">
      <w:pPr>
        <w:pStyle w:val="ConsPlusNonformat"/>
        <w:jc w:val="both"/>
      </w:pPr>
      <w:r>
        <w:rPr>
          <w:sz w:val="16"/>
        </w:rPr>
        <w:t>│ │  │ в т.ч. в упрощенном пр-ве - 1                                  │ (продолжительность приостановления дела _____ дней)                  │</w:t>
      </w:r>
    </w:p>
    <w:p w:rsidR="0028772F" w:rsidRDefault="0028772F">
      <w:pPr>
        <w:pStyle w:val="ConsPlusNonformat"/>
        <w:jc w:val="both"/>
      </w:pPr>
      <w:r>
        <w:rPr>
          <w:sz w:val="16"/>
        </w:rPr>
        <w:t>│ └──┘ контр. срок ____/____/____ г.                                  │ о предоставлении срока для примирения                                │</w:t>
      </w:r>
    </w:p>
    <w:p w:rsidR="0028772F" w:rsidRDefault="0028772F">
      <w:pPr>
        <w:pStyle w:val="ConsPlusNonformat"/>
        <w:jc w:val="both"/>
      </w:pPr>
      <w:r>
        <w:rPr>
          <w:sz w:val="16"/>
        </w:rPr>
        <w:t>│ ┌──┐ о назначении предварительного с/заседания ____/____/____ г.    │ ____/____/____ г. на _____ дней                                      │</w:t>
      </w:r>
    </w:p>
    <w:p w:rsidR="0028772F" w:rsidRDefault="0028772F">
      <w:pPr>
        <w:pStyle w:val="ConsPlusNonformat"/>
        <w:jc w:val="both"/>
      </w:pPr>
      <w:r>
        <w:rPr>
          <w:sz w:val="16"/>
        </w:rPr>
        <w:t>│ │  │      дата предварительного с/заседания ____/____/____ г.       │ ____________________________________________________________________ │</w:t>
      </w:r>
    </w:p>
    <w:p w:rsidR="0028772F" w:rsidRDefault="0028772F">
      <w:pPr>
        <w:pStyle w:val="ConsPlusNonformat"/>
        <w:jc w:val="both"/>
      </w:pPr>
      <w:r>
        <w:rPr>
          <w:sz w:val="16"/>
        </w:rPr>
        <w:t>│ └──┘                                                                │ III. РЕЗУЛЬТАТ РАССМОТРЕНИЯ ДЕЛА ПО I ИНСТАНЦИИ                      │</w:t>
      </w:r>
    </w:p>
    <w:p w:rsidR="0028772F" w:rsidRDefault="0028772F">
      <w:pPr>
        <w:pStyle w:val="ConsPlusNonformat"/>
        <w:jc w:val="both"/>
      </w:pPr>
      <w:r>
        <w:rPr>
          <w:sz w:val="16"/>
        </w:rPr>
        <w:lastRenderedPageBreak/>
        <w:t>│ ┌──┐ о назначении закрытого судебного заседания в соотв. со ст.     │ 11. Дело рассмотрено ____/____/____ г.                               │</w:t>
      </w:r>
    </w:p>
    <w:p w:rsidR="0028772F" w:rsidRDefault="0028772F">
      <w:pPr>
        <w:pStyle w:val="ConsPlusNonformat"/>
        <w:jc w:val="both"/>
      </w:pPr>
      <w:r>
        <w:rPr>
          <w:sz w:val="16"/>
        </w:rPr>
        <w:t xml:space="preserve">│ │  │ </w:t>
      </w:r>
      <w:hyperlink r:id="rId1257">
        <w:r>
          <w:rPr>
            <w:color w:val="0000FF"/>
            <w:sz w:val="16"/>
          </w:rPr>
          <w:t>11</w:t>
        </w:r>
      </w:hyperlink>
      <w:r>
        <w:rPr>
          <w:sz w:val="16"/>
        </w:rPr>
        <w:t xml:space="preserve"> КАС РФ ____/____/____ г.                                    │ 11.1. Составлено мотивированное решение ____/____/____ г.            │</w:t>
      </w:r>
    </w:p>
    <w:p w:rsidR="0028772F" w:rsidRDefault="0028772F">
      <w:pPr>
        <w:pStyle w:val="ConsPlusNonformat"/>
        <w:jc w:val="both"/>
      </w:pPr>
      <w:r>
        <w:rPr>
          <w:sz w:val="16"/>
        </w:rPr>
        <w:t>│ ├──┤ о направлении с/поручения ____/____/____ г.                    │ 11.2. Рассмотрено в упрощенном производстве - да - 1                 │</w:t>
      </w:r>
    </w:p>
    <w:p w:rsidR="0028772F" w:rsidRDefault="0028772F">
      <w:pPr>
        <w:pStyle w:val="ConsPlusNonformat"/>
        <w:jc w:val="both"/>
      </w:pPr>
      <w:r>
        <w:rPr>
          <w:sz w:val="16"/>
        </w:rPr>
        <w:t>│ │  │ поступило испол. ____/____/____ г.                             │ 12. Вид судебного постановления:                                     │</w:t>
      </w:r>
    </w:p>
    <w:p w:rsidR="0028772F" w:rsidRDefault="0028772F">
      <w:pPr>
        <w:pStyle w:val="ConsPlusNonformat"/>
        <w:jc w:val="both"/>
      </w:pPr>
      <w:r>
        <w:rPr>
          <w:sz w:val="16"/>
        </w:rPr>
        <w:t>│ ├──┤                                                                │┌──┐  решение (определение, постановление судьи) - 1;                 │</w:t>
      </w:r>
    </w:p>
    <w:p w:rsidR="0028772F" w:rsidRDefault="0028772F">
      <w:pPr>
        <w:pStyle w:val="ConsPlusNonformat"/>
        <w:jc w:val="both"/>
      </w:pPr>
      <w:r>
        <w:rPr>
          <w:sz w:val="16"/>
        </w:rPr>
        <w:t>│ │  │ о назначении экспертизы ____/____/____ г. Вид ________________ ││  │  судебный приказ - 2 направлен ____/____/____ г.                 │</w:t>
      </w:r>
    </w:p>
    <w:p w:rsidR="0028772F" w:rsidRDefault="0028772F">
      <w:pPr>
        <w:pStyle w:val="ConsPlusNonformat"/>
        <w:jc w:val="both"/>
      </w:pPr>
      <w:r>
        <w:rPr>
          <w:sz w:val="16"/>
        </w:rPr>
        <w:t>│ └──┘      в учреждение ____________________________________________ │└──┘  вручен ____/____/____                                           │</w:t>
      </w:r>
    </w:p>
    <w:p w:rsidR="0028772F" w:rsidRDefault="0028772F">
      <w:pPr>
        <w:pStyle w:val="ConsPlusNonformat"/>
        <w:jc w:val="both"/>
      </w:pPr>
      <w:r>
        <w:rPr>
          <w:sz w:val="16"/>
        </w:rPr>
        <w:t>│           направлено ____/____/____ г. возвращено ____/____/____ г. │       рассмотрено без участия адм. ответчика ____/____/____          │</w:t>
      </w:r>
    </w:p>
    <w:p w:rsidR="0028772F" w:rsidRDefault="0028772F">
      <w:pPr>
        <w:pStyle w:val="ConsPlusNonformat"/>
        <w:jc w:val="both"/>
      </w:pPr>
      <w:r>
        <w:rPr>
          <w:sz w:val="16"/>
        </w:rPr>
        <w:t>│ ┌──┐ об мерах предварительной защиты по иску ____/____/____ г.,     │ 13. Результат рассмотрения (по основному требованию)                 │</w:t>
      </w:r>
    </w:p>
    <w:p w:rsidR="0028772F" w:rsidRDefault="0028772F">
      <w:pPr>
        <w:pStyle w:val="ConsPlusNonformat"/>
        <w:jc w:val="both"/>
      </w:pPr>
      <w:r>
        <w:rPr>
          <w:sz w:val="16"/>
        </w:rPr>
        <w:t>│ │  │ назначены меры предварительной защиты:                         │┌──┐ иск (заявление) удовлетворен - 1;         13.3. Результат по ┌──┐│</w:t>
      </w:r>
    </w:p>
    <w:p w:rsidR="0028772F" w:rsidRDefault="0028772F">
      <w:pPr>
        <w:pStyle w:val="ConsPlusNonformat"/>
        <w:jc w:val="both"/>
      </w:pPr>
      <w:r>
        <w:rPr>
          <w:sz w:val="16"/>
        </w:rPr>
        <w:t>│ └──┘ приостановление полностью или в части действия оспариваемого   ││  │ в том числе удовлетворен частично - 1.1   дополнительному,   │  ││</w:t>
      </w:r>
    </w:p>
    <w:p w:rsidR="0028772F" w:rsidRDefault="0028772F">
      <w:pPr>
        <w:pStyle w:val="ConsPlusNonformat"/>
        <w:jc w:val="both"/>
      </w:pPr>
      <w:r>
        <w:rPr>
          <w:sz w:val="16"/>
        </w:rPr>
        <w:t>│      решения - 1; запрет совершать определенные действия - 2;       │└──┘ отказано - 2;                             встречному         └──┘│</w:t>
      </w:r>
    </w:p>
    <w:p w:rsidR="0028772F" w:rsidRDefault="0028772F">
      <w:pPr>
        <w:pStyle w:val="ConsPlusNonformat"/>
        <w:jc w:val="both"/>
      </w:pPr>
      <w:r>
        <w:rPr>
          <w:sz w:val="16"/>
        </w:rPr>
        <w:t>│ приостановление действий пристава - 3; иные - 4 ___________________ │     дело прекращено - 3                       требованию             │</w:t>
      </w:r>
    </w:p>
    <w:p w:rsidR="0028772F" w:rsidRDefault="0028772F">
      <w:pPr>
        <w:pStyle w:val="ConsPlusNonformat"/>
        <w:jc w:val="both"/>
      </w:pPr>
      <w:r>
        <w:rPr>
          <w:sz w:val="16"/>
        </w:rPr>
        <w:t>│ ┌──┐                                                                │                            13.4 Примирительные процедуры:    ┌──┬──┐ │</w:t>
      </w:r>
    </w:p>
    <w:p w:rsidR="0028772F" w:rsidRDefault="0028772F">
      <w:pPr>
        <w:pStyle w:val="ConsPlusNonformat"/>
        <w:jc w:val="both"/>
      </w:pPr>
      <w:r>
        <w:rPr>
          <w:sz w:val="16"/>
        </w:rPr>
        <w:t>│ │  │ о переходе к общему порядку судебного разбирательства - 1      │                            медиации в период суд. пр-ва -    │  │  │ │</w:t>
      </w:r>
    </w:p>
    <w:p w:rsidR="0028772F" w:rsidRDefault="0028772F">
      <w:pPr>
        <w:pStyle w:val="ConsPlusNonformat"/>
        <w:jc w:val="both"/>
      </w:pPr>
      <w:r>
        <w:rPr>
          <w:sz w:val="16"/>
        </w:rPr>
        <w:t>│ ├──┤ ____/____/____ г.                                              │                            1; судебное примирение 2,         └──┴──┘ │</w:t>
      </w:r>
    </w:p>
    <w:p w:rsidR="0028772F" w:rsidRDefault="0028772F">
      <w:pPr>
        <w:pStyle w:val="ConsPlusNonformat"/>
        <w:jc w:val="both"/>
      </w:pPr>
      <w:r>
        <w:rPr>
          <w:sz w:val="16"/>
        </w:rPr>
        <w:t>│ │  │ о назначении дела к судебному разбирательству ____/____/____ г.│                            переговоры - 3                            │</w:t>
      </w:r>
    </w:p>
    <w:p w:rsidR="0028772F" w:rsidRDefault="0028772F">
      <w:pPr>
        <w:pStyle w:val="ConsPlusNonformat"/>
        <w:jc w:val="both"/>
      </w:pPr>
      <w:r>
        <w:rPr>
          <w:sz w:val="16"/>
        </w:rPr>
        <w:t>│ └──┘                                                                │                            урегулирован спор - 1, в т.ч. с           │</w:t>
      </w:r>
    </w:p>
    <w:p w:rsidR="0028772F" w:rsidRDefault="0028772F">
      <w:pPr>
        <w:pStyle w:val="ConsPlusNonformat"/>
        <w:jc w:val="both"/>
      </w:pPr>
      <w:r>
        <w:rPr>
          <w:sz w:val="16"/>
        </w:rPr>
        <w:t>│____________________________________________________________________ │                            заключением мир. соглашения - 1.1,        │</w:t>
      </w:r>
    </w:p>
    <w:p w:rsidR="0028772F" w:rsidRDefault="0028772F">
      <w:pPr>
        <w:pStyle w:val="ConsPlusNonformat"/>
        <w:jc w:val="both"/>
      </w:pPr>
      <w:r>
        <w:rPr>
          <w:sz w:val="16"/>
        </w:rPr>
        <w:t>│ 6. Стороны по делу                                                  │                            не урегулирован - 2                       │</w:t>
      </w:r>
    </w:p>
    <w:p w:rsidR="0028772F" w:rsidRDefault="0028772F">
      <w:pPr>
        <w:pStyle w:val="ConsPlusNonformat"/>
        <w:jc w:val="both"/>
      </w:pPr>
      <w:r>
        <w:rPr>
          <w:sz w:val="16"/>
        </w:rPr>
        <w:t xml:space="preserve">│ АДМИНИСТРАТИВНЫЙ ИСТЕЦ(ы)/заявитель/(Ф.И.О., адрес; для юр. лица -  │      по основанию (каталог) ________________ п. ____ </w:t>
      </w:r>
      <w:hyperlink r:id="rId1258">
        <w:r>
          <w:rPr>
            <w:color w:val="0000FF"/>
            <w:sz w:val="16"/>
          </w:rPr>
          <w:t>ст. 194</w:t>
        </w:r>
      </w:hyperlink>
      <w:r>
        <w:rPr>
          <w:sz w:val="16"/>
        </w:rPr>
        <w:t xml:space="preserve"> КАС РФ; │</w:t>
      </w:r>
    </w:p>
    <w:p w:rsidR="0028772F" w:rsidRDefault="0028772F">
      <w:pPr>
        <w:pStyle w:val="ConsPlusNonformat"/>
        <w:jc w:val="both"/>
      </w:pPr>
      <w:r>
        <w:rPr>
          <w:sz w:val="16"/>
        </w:rPr>
        <w:t xml:space="preserve">│ наименование и местонахождение) ___________________________________ │      оставлено без рассмотрения - 4 ________ п. ____ </w:t>
      </w:r>
      <w:hyperlink r:id="rId1259">
        <w:r>
          <w:rPr>
            <w:color w:val="0000FF"/>
            <w:sz w:val="16"/>
          </w:rPr>
          <w:t>ст. 196</w:t>
        </w:r>
      </w:hyperlink>
      <w:r>
        <w:rPr>
          <w:sz w:val="16"/>
        </w:rPr>
        <w:t xml:space="preserve"> КАС РФ; │</w:t>
      </w:r>
    </w:p>
    <w:p w:rsidR="0028772F" w:rsidRDefault="0028772F">
      <w:pPr>
        <w:pStyle w:val="ConsPlusNonformat"/>
        <w:jc w:val="both"/>
      </w:pPr>
      <w:r>
        <w:rPr>
          <w:sz w:val="16"/>
        </w:rPr>
        <w:t>│ ___________________________________________________________________ │      передано по подсудности - 5 (направлено ____/____/____ г. в     │</w:t>
      </w:r>
    </w:p>
    <w:p w:rsidR="0028772F" w:rsidRDefault="0028772F">
      <w:pPr>
        <w:pStyle w:val="ConsPlusNonformat"/>
        <w:jc w:val="both"/>
      </w:pPr>
      <w:r>
        <w:rPr>
          <w:sz w:val="16"/>
        </w:rPr>
        <w:t>│ ПРЕДСТАВИТЕЛЬ/УПОЛНОМОЧЕННОЕ ЛИЦО _________________________________ │      ________ суд).                                                  │</w:t>
      </w:r>
    </w:p>
    <w:p w:rsidR="0028772F" w:rsidRDefault="0028772F">
      <w:pPr>
        <w:pStyle w:val="ConsPlusNonformat"/>
        <w:jc w:val="both"/>
      </w:pPr>
      <w:r>
        <w:rPr>
          <w:sz w:val="16"/>
        </w:rPr>
        <w:t>│ Требования (текстом) Осн. сумма в руб._____________________________ │ ____________________________________________________________________ │</w:t>
      </w:r>
    </w:p>
    <w:p w:rsidR="0028772F" w:rsidRDefault="0028772F">
      <w:pPr>
        <w:pStyle w:val="ConsPlusNonformat"/>
        <w:jc w:val="both"/>
      </w:pPr>
      <w:r>
        <w:rPr>
          <w:sz w:val="16"/>
        </w:rPr>
        <w:t>│ Доп. сумма в руб. _________________________________________________ │ 13.1. Заявление об отмене (суд. приказа, оставл. без рассмотрения)   │</w:t>
      </w:r>
    </w:p>
    <w:p w:rsidR="0028772F" w:rsidRDefault="0028772F">
      <w:pPr>
        <w:pStyle w:val="ConsPlusNonformat"/>
        <w:jc w:val="both"/>
      </w:pPr>
      <w:r>
        <w:rPr>
          <w:sz w:val="16"/>
        </w:rPr>
        <w:t>│ АДМИНИСТРАТИВНЫЙ ОТВЕТЧИК(и) (должн. лицо или орган, чьи действия   │____/____/____ г.                                                     │</w:t>
      </w:r>
    </w:p>
    <w:p w:rsidR="0028772F" w:rsidRDefault="0028772F">
      <w:pPr>
        <w:pStyle w:val="ConsPlusNonformat"/>
        <w:jc w:val="both"/>
      </w:pPr>
      <w:r>
        <w:rPr>
          <w:sz w:val="16"/>
        </w:rPr>
        <w:t>│ обжалуются; Ф.И.О., адрес, для юр. лица - наименование и            │ кем подано _____________________________                             │</w:t>
      </w:r>
    </w:p>
    <w:p w:rsidR="0028772F" w:rsidRDefault="0028772F">
      <w:pPr>
        <w:pStyle w:val="ConsPlusNonformat"/>
        <w:jc w:val="both"/>
      </w:pPr>
      <w:r>
        <w:rPr>
          <w:sz w:val="16"/>
        </w:rPr>
        <w:t>│ местонахождение) ___________________________________________________│ отменено судьей ____/____/____ г. N нового пр-ва по делу ____/____ г.│</w:t>
      </w:r>
    </w:p>
    <w:p w:rsidR="0028772F" w:rsidRDefault="0028772F">
      <w:pPr>
        <w:pStyle w:val="ConsPlusNonformat"/>
        <w:jc w:val="both"/>
      </w:pPr>
      <w:r>
        <w:rPr>
          <w:sz w:val="16"/>
        </w:rPr>
        <w:t>│ ____________________________________________________________________│ 13.2. Вынесено определений:                                          │</w:t>
      </w:r>
    </w:p>
    <w:p w:rsidR="0028772F" w:rsidRDefault="0028772F">
      <w:pPr>
        <w:pStyle w:val="ConsPlusNonformat"/>
        <w:jc w:val="both"/>
      </w:pPr>
      <w:r>
        <w:rPr>
          <w:sz w:val="16"/>
        </w:rPr>
        <w:t>│ Встречные требования (текстом) Осн. сумма в руб. __________________ │ о непринятии отказа истца от иска - 1,                    ┌───┐      │</w:t>
      </w:r>
    </w:p>
    <w:p w:rsidR="0028772F" w:rsidRDefault="0028772F">
      <w:pPr>
        <w:pStyle w:val="ConsPlusNonformat"/>
        <w:jc w:val="both"/>
      </w:pPr>
      <w:r>
        <w:rPr>
          <w:sz w:val="16"/>
        </w:rPr>
        <w:t>│ Доп. сумма в руб. _________________________________________________ │ признания иска ответчиком - 2 (</w:t>
      </w:r>
      <w:hyperlink r:id="rId1260">
        <w:r>
          <w:rPr>
            <w:color w:val="0000FF"/>
            <w:sz w:val="16"/>
          </w:rPr>
          <w:t>ч. 5 ст. 46</w:t>
        </w:r>
      </w:hyperlink>
      <w:r>
        <w:rPr>
          <w:sz w:val="16"/>
        </w:rPr>
        <w:t xml:space="preserve"> КАС РФ)        │   │      │</w:t>
      </w:r>
    </w:p>
    <w:p w:rsidR="0028772F" w:rsidRDefault="0028772F">
      <w:pPr>
        <w:pStyle w:val="ConsPlusNonformat"/>
        <w:jc w:val="both"/>
      </w:pPr>
      <w:r>
        <w:rPr>
          <w:sz w:val="16"/>
        </w:rPr>
        <w:t>│ ЗАИНТЕРЕСОВАННЫЕ ЛИЦА: ____________________________________________ │ об отказе в утверждении соглашения сторон                 ├───┤      │</w:t>
      </w:r>
    </w:p>
    <w:p w:rsidR="0028772F" w:rsidRDefault="0028772F">
      <w:pPr>
        <w:pStyle w:val="ConsPlusNonformat"/>
        <w:jc w:val="both"/>
      </w:pPr>
      <w:r>
        <w:rPr>
          <w:sz w:val="16"/>
        </w:rPr>
        <w:t>│ ___________________________________________________________________ │ о примирении - 1 (</w:t>
      </w:r>
      <w:hyperlink r:id="rId1261">
        <w:r>
          <w:rPr>
            <w:color w:val="0000FF"/>
            <w:sz w:val="16"/>
          </w:rPr>
          <w:t>ч. 6 ст. 46</w:t>
        </w:r>
      </w:hyperlink>
      <w:r>
        <w:rPr>
          <w:sz w:val="16"/>
        </w:rPr>
        <w:t xml:space="preserve"> КАС РФ)                     │   │      │</w:t>
      </w:r>
    </w:p>
    <w:p w:rsidR="0028772F" w:rsidRDefault="0028772F">
      <w:pPr>
        <w:pStyle w:val="ConsPlusNonformat"/>
        <w:jc w:val="both"/>
      </w:pPr>
      <w:r>
        <w:rPr>
          <w:sz w:val="16"/>
        </w:rPr>
        <w:t>│ С самостоятельными требованиями - 1 в руб. ____________________ ┌──┐│                                                           └───┘      │</w:t>
      </w:r>
    </w:p>
    <w:p w:rsidR="0028772F" w:rsidRDefault="0028772F">
      <w:pPr>
        <w:pStyle w:val="ConsPlusNonformat"/>
        <w:jc w:val="both"/>
      </w:pPr>
      <w:r>
        <w:rPr>
          <w:sz w:val="16"/>
        </w:rPr>
        <w:t>│ Без самостоятельных требований - 2 ____________________________ │  ││                                                                      │</w:t>
      </w:r>
    </w:p>
    <w:p w:rsidR="0028772F" w:rsidRDefault="0028772F">
      <w:pPr>
        <w:pStyle w:val="ConsPlusNonformat"/>
        <w:jc w:val="both"/>
      </w:pPr>
      <w:r>
        <w:rPr>
          <w:sz w:val="16"/>
        </w:rPr>
        <w:t>│                                                                 └──┘│                                                                      │</w:t>
      </w:r>
    </w:p>
    <w:p w:rsidR="0028772F" w:rsidRDefault="0028772F">
      <w:pPr>
        <w:pStyle w:val="ConsPlusNonformat"/>
        <w:jc w:val="both"/>
      </w:pPr>
      <w:r>
        <w:rPr>
          <w:sz w:val="16"/>
        </w:rPr>
        <w:t>│ 7. Категория дела по основному требованию _____________________     │                                                                      │</w:t>
      </w:r>
    </w:p>
    <w:p w:rsidR="0028772F" w:rsidRDefault="0028772F">
      <w:pPr>
        <w:pStyle w:val="ConsPlusNonformat"/>
        <w:jc w:val="both"/>
      </w:pPr>
      <w:r>
        <w:rPr>
          <w:sz w:val="16"/>
        </w:rPr>
        <w:t>│                                            (по классификатору       │                                                                      │</w:t>
      </w:r>
    </w:p>
    <w:p w:rsidR="0028772F" w:rsidRDefault="0028772F">
      <w:pPr>
        <w:pStyle w:val="ConsPlusNonformat"/>
        <w:jc w:val="both"/>
      </w:pPr>
      <w:r>
        <w:rPr>
          <w:sz w:val="16"/>
        </w:rPr>
        <w:t>│                                                  текстом)           │                                                                      │</w:t>
      </w:r>
    </w:p>
    <w:p w:rsidR="0028772F" w:rsidRDefault="0028772F">
      <w:pPr>
        <w:pStyle w:val="ConsPlusNonformat"/>
        <w:jc w:val="both"/>
      </w:pPr>
      <w:r>
        <w:rPr>
          <w:sz w:val="16"/>
        </w:rPr>
        <w:t xml:space="preserve">│ По </w:t>
      </w:r>
      <w:hyperlink r:id="rId1262">
        <w:r>
          <w:rPr>
            <w:color w:val="0000FF"/>
            <w:sz w:val="16"/>
          </w:rPr>
          <w:t>главе 22</w:t>
        </w:r>
      </w:hyperlink>
      <w:r>
        <w:rPr>
          <w:sz w:val="16"/>
        </w:rPr>
        <w:t xml:space="preserve"> КАС РФ сфера правоотношений (из справочника)            │                                                                      │</w:t>
      </w:r>
    </w:p>
    <w:p w:rsidR="0028772F" w:rsidRDefault="0028772F">
      <w:pPr>
        <w:pStyle w:val="ConsPlusNonformat"/>
        <w:jc w:val="both"/>
      </w:pPr>
      <w:r>
        <w:rPr>
          <w:sz w:val="16"/>
        </w:rPr>
        <w:t>└─────────────────────────────────────────────────────────────────────┴──────────────────────────────────────────────────────────────────────┘</w:t>
      </w:r>
    </w:p>
    <w:p w:rsidR="0028772F" w:rsidRDefault="0028772F">
      <w:pPr>
        <w:pStyle w:val="ConsPlusNormal"/>
        <w:jc w:val="both"/>
      </w:pPr>
    </w:p>
    <w:p w:rsidR="0028772F" w:rsidRDefault="0028772F">
      <w:pPr>
        <w:pStyle w:val="ConsPlusNonformat"/>
        <w:jc w:val="both"/>
      </w:pPr>
      <w:r>
        <w:rPr>
          <w:sz w:val="16"/>
        </w:rPr>
        <w:t>──────────────────────────────────────────────────────────────────────┬───────────────────────────────────────────────────────────────────────</w:t>
      </w:r>
    </w:p>
    <w:p w:rsidR="0028772F" w:rsidRDefault="0028772F">
      <w:pPr>
        <w:pStyle w:val="ConsPlusNonformat"/>
        <w:jc w:val="both"/>
      </w:pPr>
      <w:r>
        <w:rPr>
          <w:sz w:val="16"/>
        </w:rPr>
        <w:t xml:space="preserve"> 14. По делу с удовлетворением иска (жалобы, заявления):              │ V. ИСПОЛНЕНИЕ СУДЕБНОГО РЕШЕНИЯ (ОПРЕДЕЛЕНИЯ)</w:t>
      </w:r>
    </w:p>
    <w:p w:rsidR="0028772F" w:rsidRDefault="0028772F">
      <w:pPr>
        <w:pStyle w:val="ConsPlusNonformat"/>
        <w:jc w:val="both"/>
      </w:pPr>
      <w:r>
        <w:rPr>
          <w:sz w:val="16"/>
        </w:rPr>
        <w:t xml:space="preserve"> присуждено к взысканию по решению                                    │ 31. Решение (определение) вступило в законную силу ____/____/____ г.</w:t>
      </w:r>
    </w:p>
    <w:p w:rsidR="0028772F" w:rsidRDefault="0028772F">
      <w:pPr>
        <w:pStyle w:val="ConsPlusNonformat"/>
        <w:jc w:val="both"/>
      </w:pPr>
      <w:r>
        <w:rPr>
          <w:sz w:val="16"/>
        </w:rPr>
        <w:t xml:space="preserve"> (Осн. треб.)                      руб. (Доп. треб.) _______ руб.     │</w:t>
      </w:r>
    </w:p>
    <w:p w:rsidR="0028772F" w:rsidRDefault="0028772F">
      <w:pPr>
        <w:pStyle w:val="ConsPlusNonformat"/>
        <w:jc w:val="both"/>
      </w:pPr>
      <w:r>
        <w:rPr>
          <w:sz w:val="16"/>
        </w:rPr>
        <w:t xml:space="preserve"> в доход государства госпошлина _____________________ руб.            │ 32. Исполнительные листы</w:t>
      </w:r>
    </w:p>
    <w:p w:rsidR="0028772F" w:rsidRDefault="0028772F">
      <w:pPr>
        <w:pStyle w:val="ConsPlusNonformat"/>
        <w:jc w:val="both"/>
      </w:pPr>
      <w:r>
        <w:rPr>
          <w:sz w:val="16"/>
        </w:rPr>
        <w:t xml:space="preserve"> судебные издержки __________________________________ руб.            │ направлены с/приставу-исполнителю ____/____/____ г.</w:t>
      </w:r>
    </w:p>
    <w:p w:rsidR="0028772F" w:rsidRDefault="0028772F">
      <w:pPr>
        <w:pStyle w:val="ConsPlusNonformat"/>
        <w:jc w:val="both"/>
      </w:pPr>
      <w:r>
        <w:rPr>
          <w:sz w:val="16"/>
        </w:rPr>
        <w:t xml:space="preserve">                                                ┌───┐                 │ Выданы взыскателю ____/____/____ г.</w:t>
      </w:r>
    </w:p>
    <w:p w:rsidR="0028772F" w:rsidRDefault="0028772F">
      <w:pPr>
        <w:pStyle w:val="ConsPlusNonformat"/>
        <w:jc w:val="both"/>
      </w:pPr>
      <w:r>
        <w:rPr>
          <w:sz w:val="16"/>
        </w:rPr>
        <w:t xml:space="preserve"> 15. Вынесено частных определений (количество)  │   │  15.1. Поступило│ Направлены отделом делопроизводства для исполнения ____/____/____ г.</w:t>
      </w:r>
    </w:p>
    <w:p w:rsidR="0028772F" w:rsidRDefault="0028772F">
      <w:pPr>
        <w:pStyle w:val="ConsPlusNonformat"/>
        <w:jc w:val="both"/>
      </w:pPr>
      <w:r>
        <w:rPr>
          <w:sz w:val="16"/>
        </w:rPr>
        <w:lastRenderedPageBreak/>
        <w:t xml:space="preserve"> 16. Состав суда, вынесший решение по делу:     └───┘  сообщений по   │</w:t>
      </w:r>
    </w:p>
    <w:p w:rsidR="0028772F" w:rsidRDefault="0028772F">
      <w:pPr>
        <w:pStyle w:val="ConsPlusNonformat"/>
        <w:jc w:val="both"/>
      </w:pPr>
      <w:r>
        <w:rPr>
          <w:sz w:val="16"/>
        </w:rPr>
        <w:t xml:space="preserve"> ┌──┐  единолично судьей - 1;                          ч/опр. от ____ │ 33. Сведения об исполнении</w:t>
      </w:r>
    </w:p>
    <w:p w:rsidR="0028772F" w:rsidRDefault="0028772F">
      <w:pPr>
        <w:pStyle w:val="ConsPlusNonformat"/>
        <w:jc w:val="both"/>
      </w:pPr>
      <w:r>
        <w:rPr>
          <w:sz w:val="16"/>
        </w:rPr>
        <w:t xml:space="preserve"> │  │  коллегиально - 2 ФИО судьи ____________,        ____/____/____ │ исполнено ____/____/____ г. _____________________ ________________</w:t>
      </w:r>
    </w:p>
    <w:p w:rsidR="0028772F" w:rsidRDefault="0028772F">
      <w:pPr>
        <w:pStyle w:val="ConsPlusNonformat"/>
        <w:jc w:val="both"/>
      </w:pPr>
      <w:r>
        <w:rPr>
          <w:sz w:val="16"/>
        </w:rPr>
        <w:t xml:space="preserve"> └──┘  ФИО судьи _____________                                        │                                 вид взыскания       сумма (руб.)</w:t>
      </w:r>
    </w:p>
    <w:p w:rsidR="0028772F" w:rsidRDefault="0028772F">
      <w:pPr>
        <w:pStyle w:val="ConsPlusNonformat"/>
        <w:jc w:val="both"/>
      </w:pPr>
      <w:r>
        <w:rPr>
          <w:sz w:val="16"/>
        </w:rPr>
        <w:t xml:space="preserve"> 17. Другие участники процесса:                                       │ возвращено из подразделения ССП ____/____/____ г. _________ _________</w:t>
      </w:r>
    </w:p>
    <w:p w:rsidR="0028772F" w:rsidRDefault="0028772F">
      <w:pPr>
        <w:pStyle w:val="ConsPlusNonformat"/>
        <w:jc w:val="both"/>
      </w:pPr>
      <w:r>
        <w:rPr>
          <w:sz w:val="16"/>
        </w:rPr>
        <w:t xml:space="preserve">  ┌──┐ прокурор как представитель государства - 1;                    │                                                      вид      сумма</w:t>
      </w:r>
    </w:p>
    <w:p w:rsidR="0028772F" w:rsidRDefault="0028772F">
      <w:pPr>
        <w:pStyle w:val="ConsPlusNonformat"/>
        <w:jc w:val="both"/>
      </w:pPr>
      <w:r>
        <w:rPr>
          <w:sz w:val="16"/>
        </w:rPr>
        <w:t xml:space="preserve">  │  │ прокурор в интересах административного истца - 2: ____________ │                                                   взыскания  (руб.)</w:t>
      </w:r>
    </w:p>
    <w:p w:rsidR="0028772F" w:rsidRDefault="0028772F">
      <w:pPr>
        <w:pStyle w:val="ConsPlusNonformat"/>
        <w:jc w:val="both"/>
      </w:pPr>
      <w:r>
        <w:rPr>
          <w:sz w:val="16"/>
        </w:rPr>
        <w:t xml:space="preserve">  └──┘ представитель государственных органов, организаций - 3; ______ │ Не взыскано _________________________________________________________</w:t>
      </w:r>
    </w:p>
    <w:p w:rsidR="0028772F" w:rsidRDefault="0028772F">
      <w:pPr>
        <w:pStyle w:val="ConsPlusNonformat"/>
        <w:jc w:val="both"/>
      </w:pPr>
      <w:r>
        <w:rPr>
          <w:sz w:val="16"/>
        </w:rPr>
        <w:t xml:space="preserve">       общественные организации - 4; ________________________________ │                                      основание</w:t>
      </w:r>
    </w:p>
    <w:p w:rsidR="0028772F" w:rsidRDefault="0028772F">
      <w:pPr>
        <w:pStyle w:val="ConsPlusNonformat"/>
        <w:jc w:val="both"/>
      </w:pPr>
      <w:r>
        <w:rPr>
          <w:sz w:val="16"/>
        </w:rPr>
        <w:t xml:space="preserve">       средства массовой информации - 5; ____________________________ │</w:t>
      </w:r>
    </w:p>
    <w:p w:rsidR="0028772F" w:rsidRDefault="0028772F">
      <w:pPr>
        <w:pStyle w:val="ConsPlusNonformat"/>
        <w:jc w:val="both"/>
      </w:pPr>
      <w:r>
        <w:rPr>
          <w:sz w:val="16"/>
        </w:rPr>
        <w:t xml:space="preserve">       эксперт - 6; _________________________________________________ │ 34. Дело передано в архив ____/____/____ г.</w:t>
      </w:r>
    </w:p>
    <w:p w:rsidR="0028772F" w:rsidRDefault="0028772F">
      <w:pPr>
        <w:pStyle w:val="ConsPlusNonformat"/>
        <w:jc w:val="both"/>
      </w:pPr>
      <w:r>
        <w:rPr>
          <w:sz w:val="16"/>
        </w:rPr>
        <w:t xml:space="preserve">       специалист - 7; ______________________________________________ │ ─────────────────────────────────────────────────────────────────────</w:t>
      </w:r>
    </w:p>
    <w:p w:rsidR="0028772F" w:rsidRDefault="0028772F">
      <w:pPr>
        <w:pStyle w:val="ConsPlusNonformat"/>
        <w:jc w:val="both"/>
      </w:pPr>
      <w:r>
        <w:rPr>
          <w:sz w:val="16"/>
        </w:rPr>
        <w:t xml:space="preserve">       переводчик - 8; ______________________________________________ │ VI. ДРУГИЕ СУДЕБНЫЕ ПОСТАНОВЛЕНИЯ</w:t>
      </w:r>
    </w:p>
    <w:p w:rsidR="0028772F" w:rsidRDefault="0028772F">
      <w:pPr>
        <w:pStyle w:val="ConsPlusNonformat"/>
        <w:jc w:val="both"/>
      </w:pPr>
      <w:r>
        <w:rPr>
          <w:sz w:val="16"/>
        </w:rPr>
        <w:t xml:space="preserve">       с участием несовершеннолетнего - 9. __________________________ │ 35. Вынесены другие судебные постановления:</w:t>
      </w:r>
    </w:p>
    <w:p w:rsidR="0028772F" w:rsidRDefault="0028772F">
      <w:pPr>
        <w:pStyle w:val="ConsPlusNonformat"/>
        <w:jc w:val="both"/>
      </w:pPr>
      <w:r>
        <w:rPr>
          <w:sz w:val="16"/>
        </w:rPr>
        <w:t xml:space="preserve"> 18. Продолжительность рассмотрения дела (исключая срок               │ ┌──┐  дополнительное решение ____/____/____ г.</w:t>
      </w:r>
    </w:p>
    <w:p w:rsidR="0028772F" w:rsidRDefault="0028772F">
      <w:pPr>
        <w:pStyle w:val="ConsPlusNonformat"/>
        <w:jc w:val="both"/>
      </w:pPr>
      <w:r>
        <w:rPr>
          <w:sz w:val="16"/>
        </w:rPr>
        <w:t xml:space="preserve"> приостановления)                                                     │ │  │  определение о разъяснении решения ____/____/____ г.</w:t>
      </w:r>
    </w:p>
    <w:p w:rsidR="0028772F" w:rsidRDefault="0028772F">
      <w:pPr>
        <w:pStyle w:val="ConsPlusNonformat"/>
        <w:jc w:val="both"/>
      </w:pPr>
      <w:r>
        <w:rPr>
          <w:sz w:val="16"/>
        </w:rPr>
        <w:t xml:space="preserve">       ________ мес. ________ дней                                    │ └──┘  определение об изменении порядка исполнения решения ____/____/_</w:t>
      </w:r>
    </w:p>
    <w:p w:rsidR="0028772F" w:rsidRDefault="0028772F">
      <w:pPr>
        <w:pStyle w:val="ConsPlusNonformat"/>
        <w:jc w:val="both"/>
      </w:pPr>
      <w:r>
        <w:rPr>
          <w:sz w:val="16"/>
        </w:rPr>
        <w:t xml:space="preserve"> 18.1. Общая продолжительность рассмотрения дела в суде (включая срок │       другие в порядке исполнения решения ____/____/____ г.</w:t>
      </w:r>
    </w:p>
    <w:p w:rsidR="0028772F" w:rsidRDefault="0028772F">
      <w:pPr>
        <w:pStyle w:val="ConsPlusNonformat"/>
        <w:jc w:val="both"/>
      </w:pPr>
      <w:r>
        <w:rPr>
          <w:sz w:val="16"/>
        </w:rPr>
        <w:t xml:space="preserve"> приостановления) ______ мес. ______ дней                             │ 36. При рассмотрении дела наложены судебные штрафы:</w:t>
      </w:r>
    </w:p>
    <w:p w:rsidR="0028772F" w:rsidRDefault="0028772F">
      <w:pPr>
        <w:pStyle w:val="ConsPlusNonformat"/>
        <w:jc w:val="both"/>
      </w:pPr>
      <w:r>
        <w:rPr>
          <w:sz w:val="16"/>
        </w:rPr>
        <w:t xml:space="preserve"> 19. Срок рассмотрения для данного дела по КАС   ___ мес. ___ дней    │</w:t>
      </w:r>
    </w:p>
    <w:p w:rsidR="0028772F" w:rsidRDefault="0028772F">
      <w:pPr>
        <w:pStyle w:val="ConsPlusNonformat"/>
        <w:jc w:val="both"/>
      </w:pPr>
      <w:r>
        <w:rPr>
          <w:sz w:val="16"/>
        </w:rPr>
        <w:t xml:space="preserve"> 20. Дело рассмотрено в сроки: предусмотренные  ┌──┐ Дата голосования │ ┌──┐  да - 1;    по определению от ____/____/____ г. зарег. N _______</w:t>
      </w:r>
    </w:p>
    <w:p w:rsidR="0028772F" w:rsidRDefault="0028772F">
      <w:pPr>
        <w:pStyle w:val="ConsPlusNonformat"/>
        <w:jc w:val="both"/>
      </w:pPr>
      <w:r>
        <w:rPr>
          <w:sz w:val="16"/>
        </w:rPr>
        <w:t xml:space="preserve"> </w:t>
      </w:r>
      <w:hyperlink r:id="rId1263">
        <w:r>
          <w:rPr>
            <w:color w:val="0000FF"/>
            <w:sz w:val="16"/>
          </w:rPr>
          <w:t>КАС</w:t>
        </w:r>
      </w:hyperlink>
      <w:r>
        <w:rPr>
          <w:sz w:val="16"/>
        </w:rPr>
        <w:t xml:space="preserve"> РФ (с учетом продления по сложным) - 1;    │  │  по изб. делам   │ │  │</w:t>
      </w:r>
    </w:p>
    <w:p w:rsidR="0028772F" w:rsidRDefault="0028772F">
      <w:pPr>
        <w:pStyle w:val="ConsPlusNonformat"/>
        <w:jc w:val="both"/>
      </w:pPr>
      <w:r>
        <w:rPr>
          <w:sz w:val="16"/>
        </w:rPr>
        <w:t xml:space="preserve"> с нарушением сроков - 2: по несложному делу -  └──┘  ____/____/____  │ └──┘  нет - 2.</w:t>
      </w:r>
    </w:p>
    <w:p w:rsidR="0028772F" w:rsidRDefault="0028772F">
      <w:pPr>
        <w:pStyle w:val="ConsPlusNonformat"/>
        <w:jc w:val="both"/>
      </w:pPr>
      <w:r>
        <w:rPr>
          <w:sz w:val="16"/>
        </w:rPr>
        <w:t xml:space="preserve"> 2.1; по сложному делу - 2.2.                                         │ 37. Процессуальные издержки за счет федерального бюджета</w:t>
      </w:r>
    </w:p>
    <w:p w:rsidR="0028772F" w:rsidRDefault="0028772F">
      <w:pPr>
        <w:pStyle w:val="ConsPlusNonformat"/>
        <w:jc w:val="both"/>
      </w:pPr>
      <w:r>
        <w:rPr>
          <w:sz w:val="16"/>
        </w:rPr>
        <w:t xml:space="preserve"> 21. Дата начала исчисления процесс.                                  │________________________ ___________________ ______________ __________</w:t>
      </w:r>
    </w:p>
    <w:p w:rsidR="0028772F" w:rsidRDefault="0028772F">
      <w:pPr>
        <w:pStyle w:val="ConsPlusNonformat"/>
        <w:jc w:val="both"/>
      </w:pPr>
      <w:r>
        <w:rPr>
          <w:sz w:val="16"/>
        </w:rPr>
        <w:t xml:space="preserve"> срока по основаниям, ____/____/____ г.                               │________________________ ___________________ ______________ __________</w:t>
      </w:r>
    </w:p>
    <w:p w:rsidR="0028772F" w:rsidRDefault="0028772F">
      <w:pPr>
        <w:pStyle w:val="ConsPlusNonformat"/>
        <w:jc w:val="both"/>
      </w:pPr>
      <w:r>
        <w:rPr>
          <w:sz w:val="16"/>
        </w:rPr>
        <w:t xml:space="preserve"> предусмотренным: </w:t>
      </w:r>
      <w:hyperlink r:id="rId1264">
        <w:r>
          <w:rPr>
            <w:color w:val="0000FF"/>
            <w:sz w:val="16"/>
          </w:rPr>
          <w:t>ч. 4 ст. 28</w:t>
        </w:r>
      </w:hyperlink>
      <w:r>
        <w:rPr>
          <w:sz w:val="16"/>
        </w:rPr>
        <w:t xml:space="preserve">, </w:t>
      </w:r>
      <w:hyperlink r:id="rId1265">
        <w:r>
          <w:rPr>
            <w:color w:val="0000FF"/>
            <w:sz w:val="16"/>
          </w:rPr>
          <w:t>ч. 7 ст. 41</w:t>
        </w:r>
      </w:hyperlink>
      <w:r>
        <w:rPr>
          <w:sz w:val="16"/>
        </w:rPr>
        <w:t xml:space="preserve">, </w:t>
      </w:r>
      <w:hyperlink r:id="rId1266">
        <w:r>
          <w:rPr>
            <w:color w:val="0000FF"/>
            <w:sz w:val="16"/>
          </w:rPr>
          <w:t>ч. 6 ст. 42</w:t>
        </w:r>
      </w:hyperlink>
      <w:r>
        <w:rPr>
          <w:sz w:val="16"/>
        </w:rPr>
        <w:t>,              │________________________ ___________________ ______________ __________</w:t>
      </w:r>
    </w:p>
    <w:p w:rsidR="0028772F" w:rsidRDefault="0028772F">
      <w:pPr>
        <w:pStyle w:val="ConsPlusNonformat"/>
        <w:jc w:val="both"/>
      </w:pPr>
      <w:r>
        <w:rPr>
          <w:sz w:val="16"/>
        </w:rPr>
        <w:t xml:space="preserve"> </w:t>
      </w:r>
      <w:hyperlink r:id="rId1267">
        <w:r>
          <w:rPr>
            <w:color w:val="0000FF"/>
            <w:sz w:val="16"/>
          </w:rPr>
          <w:t>ч. 3 ст. 43</w:t>
        </w:r>
      </w:hyperlink>
      <w:r>
        <w:rPr>
          <w:sz w:val="16"/>
        </w:rPr>
        <w:t xml:space="preserve">, </w:t>
      </w:r>
      <w:hyperlink r:id="rId1268">
        <w:r>
          <w:rPr>
            <w:color w:val="0000FF"/>
            <w:sz w:val="16"/>
          </w:rPr>
          <w:t>ч. 6 ст. 47</w:t>
        </w:r>
      </w:hyperlink>
      <w:r>
        <w:rPr>
          <w:sz w:val="16"/>
        </w:rPr>
        <w:t xml:space="preserve">, </w:t>
      </w:r>
      <w:hyperlink r:id="rId1269">
        <w:r>
          <w:rPr>
            <w:color w:val="0000FF"/>
            <w:sz w:val="16"/>
          </w:rPr>
          <w:t>ч. 7 ст. 136</w:t>
        </w:r>
      </w:hyperlink>
      <w:r>
        <w:rPr>
          <w:sz w:val="16"/>
        </w:rPr>
        <w:t xml:space="preserve">, </w:t>
      </w:r>
      <w:hyperlink r:id="rId1270">
        <w:r>
          <w:rPr>
            <w:color w:val="0000FF"/>
            <w:sz w:val="16"/>
          </w:rPr>
          <w:t>ч. 4 141</w:t>
        </w:r>
      </w:hyperlink>
      <w:r>
        <w:rPr>
          <w:sz w:val="16"/>
        </w:rPr>
        <w:t xml:space="preserve"> КАС РФ              │  кому (категория лица)  дата постановления   сумма (руб.)  количество</w:t>
      </w:r>
    </w:p>
    <w:p w:rsidR="0028772F" w:rsidRDefault="0028772F">
      <w:pPr>
        <w:pStyle w:val="ConsPlusNonformat"/>
        <w:jc w:val="both"/>
      </w:pPr>
      <w:r>
        <w:rPr>
          <w:sz w:val="16"/>
        </w:rPr>
        <w:t xml:space="preserve"> 22. Дело сдано в отдел делопроизводства ____/____/____ г.            │                                                              дней</w:t>
      </w:r>
    </w:p>
    <w:p w:rsidR="0028772F" w:rsidRDefault="0028772F">
      <w:pPr>
        <w:pStyle w:val="ConsPlusNonformat"/>
        <w:jc w:val="both"/>
      </w:pPr>
      <w:r>
        <w:rPr>
          <w:sz w:val="16"/>
        </w:rPr>
        <w:t xml:space="preserve"> 23. Копии судебных постановлений направлены лицам,               ┌──┐│ 38. Определение о пересмотре дела по вновь открывшимся</w:t>
      </w:r>
    </w:p>
    <w:p w:rsidR="0028772F" w:rsidRDefault="0028772F">
      <w:pPr>
        <w:pStyle w:val="ConsPlusNonformat"/>
        <w:jc w:val="both"/>
      </w:pPr>
      <w:r>
        <w:rPr>
          <w:sz w:val="16"/>
        </w:rPr>
        <w:t xml:space="preserve">       участвующим в деле, не явившимся              Дело сложное │  ││ обстоятельства ____/____/____ г.</w:t>
      </w:r>
    </w:p>
    <w:p w:rsidR="0028772F" w:rsidRDefault="0028772F">
      <w:pPr>
        <w:pStyle w:val="ConsPlusNonformat"/>
        <w:jc w:val="both"/>
      </w:pPr>
      <w:r>
        <w:rPr>
          <w:sz w:val="16"/>
        </w:rPr>
        <w:t xml:space="preserve">       в судебное заседание ____/____/____ г.        - 1          └──┘│</w:t>
      </w:r>
    </w:p>
    <w:p w:rsidR="0028772F" w:rsidRDefault="0028772F">
      <w:pPr>
        <w:pStyle w:val="ConsPlusNonformat"/>
        <w:jc w:val="both"/>
      </w:pPr>
      <w:r>
        <w:rPr>
          <w:sz w:val="16"/>
        </w:rPr>
        <w:t xml:space="preserve"> 24. Принесены замечания на протокол с/заседания   Продлено по сложным│ 39. Кассационные постановления, вынесенные по делу ____/____/____ г.</w:t>
      </w:r>
    </w:p>
    <w:p w:rsidR="0028772F" w:rsidRDefault="0028772F">
      <w:pPr>
        <w:pStyle w:val="ConsPlusNonformat"/>
        <w:jc w:val="both"/>
      </w:pPr>
      <w:r>
        <w:rPr>
          <w:sz w:val="16"/>
        </w:rPr>
        <w:t xml:space="preserve"> ____/____/____ г.                                 делам до           │ ┌──┐  отменено - 1;</w:t>
      </w:r>
    </w:p>
    <w:p w:rsidR="0028772F" w:rsidRDefault="0028772F">
      <w:pPr>
        <w:pStyle w:val="ConsPlusNonformat"/>
        <w:jc w:val="both"/>
      </w:pPr>
      <w:r>
        <w:rPr>
          <w:sz w:val="16"/>
        </w:rPr>
        <w:t xml:space="preserve">                                                   ____/____/____     │ │  │  на новое рассмотрение - 2;</w:t>
      </w:r>
    </w:p>
    <w:p w:rsidR="0028772F" w:rsidRDefault="0028772F">
      <w:pPr>
        <w:pStyle w:val="ConsPlusNonformat"/>
        <w:jc w:val="both"/>
      </w:pPr>
      <w:r>
        <w:rPr>
          <w:sz w:val="16"/>
        </w:rPr>
        <w:t xml:space="preserve"> Замечания рассмотрены ____/____/____ г.                              │ └──┘  производство по делу прекращено - 3;</w:t>
      </w:r>
    </w:p>
    <w:p w:rsidR="0028772F" w:rsidRDefault="0028772F">
      <w:pPr>
        <w:pStyle w:val="ConsPlusNonformat"/>
        <w:jc w:val="both"/>
      </w:pPr>
      <w:r>
        <w:rPr>
          <w:sz w:val="16"/>
        </w:rPr>
        <w:t xml:space="preserve"> ─────────────────────────────────────────────────────────────────────│       заявление оставлено без рассмотрения - 4;</w:t>
      </w:r>
    </w:p>
    <w:p w:rsidR="0028772F" w:rsidRDefault="0028772F">
      <w:pPr>
        <w:pStyle w:val="ConsPlusNonformat"/>
        <w:jc w:val="both"/>
      </w:pPr>
      <w:r>
        <w:rPr>
          <w:sz w:val="16"/>
        </w:rPr>
        <w:t xml:space="preserve"> IV. ОБЖАЛОВАНИЕ И РАССМОТРЕНИЕ В АПЕЛЛЯЦИОННОЙ ИНСТАНЦИИ             │       вынесено новое решение - 5;</w:t>
      </w:r>
    </w:p>
    <w:p w:rsidR="0028772F" w:rsidRDefault="0028772F">
      <w:pPr>
        <w:pStyle w:val="ConsPlusNonformat"/>
        <w:jc w:val="both"/>
      </w:pPr>
      <w:r>
        <w:rPr>
          <w:sz w:val="16"/>
        </w:rPr>
        <w:t xml:space="preserve"> 25. Обжалование:                                                     │       изменено - 6;</w:t>
      </w:r>
    </w:p>
    <w:p w:rsidR="0028772F" w:rsidRDefault="0028772F">
      <w:pPr>
        <w:pStyle w:val="ConsPlusNonformat"/>
        <w:jc w:val="both"/>
      </w:pPr>
      <w:r>
        <w:rPr>
          <w:sz w:val="16"/>
        </w:rPr>
        <w:t xml:space="preserve"> ┌──┐  не обжаловано - 1;                                             │       отменено апелляционное определение - 7;</w:t>
      </w:r>
    </w:p>
    <w:p w:rsidR="0028772F" w:rsidRDefault="0028772F">
      <w:pPr>
        <w:pStyle w:val="ConsPlusNonformat"/>
        <w:jc w:val="both"/>
      </w:pPr>
      <w:r>
        <w:rPr>
          <w:sz w:val="16"/>
        </w:rPr>
        <w:t xml:space="preserve"> │  │  обжаловано - 2.                Дата ____/____/____ г.          │       другие кассационные постановления - 8.</w:t>
      </w:r>
    </w:p>
    <w:p w:rsidR="0028772F" w:rsidRDefault="0028772F">
      <w:pPr>
        <w:pStyle w:val="ConsPlusNonformat"/>
        <w:jc w:val="both"/>
      </w:pPr>
      <w:r>
        <w:rPr>
          <w:sz w:val="16"/>
        </w:rPr>
        <w:t xml:space="preserve"> └──┘  Кем __________________________________________________________ │ ─────────────────────────────────────────────────────────────────────</w:t>
      </w:r>
    </w:p>
    <w:p w:rsidR="0028772F" w:rsidRDefault="0028772F">
      <w:pPr>
        <w:pStyle w:val="ConsPlusNonformat"/>
        <w:jc w:val="both"/>
      </w:pPr>
      <w:r>
        <w:rPr>
          <w:sz w:val="16"/>
        </w:rPr>
        <w:t xml:space="preserve"> 26. Подана:                                                          │</w:t>
      </w:r>
    </w:p>
    <w:p w:rsidR="0028772F" w:rsidRDefault="0028772F">
      <w:pPr>
        <w:pStyle w:val="ConsPlusNonformat"/>
        <w:jc w:val="both"/>
      </w:pPr>
      <w:r>
        <w:rPr>
          <w:sz w:val="16"/>
        </w:rPr>
        <w:t xml:space="preserve"> ┌──┐  жалоба - 1;                                                    │ VI. ДРУГИЕ ОТМЕТКИ О ДВИЖЕНИИ ДЕЛА</w:t>
      </w:r>
    </w:p>
    <w:p w:rsidR="0028772F" w:rsidRDefault="0028772F">
      <w:pPr>
        <w:pStyle w:val="ConsPlusNonformat"/>
        <w:jc w:val="both"/>
      </w:pPr>
      <w:r>
        <w:rPr>
          <w:sz w:val="16"/>
        </w:rPr>
        <w:t xml:space="preserve"> │  │  представление прокурора - 2.   Дата ____/____/____ г.          │</w:t>
      </w:r>
    </w:p>
    <w:p w:rsidR="0028772F" w:rsidRDefault="0028772F">
      <w:pPr>
        <w:pStyle w:val="ConsPlusNonformat"/>
        <w:jc w:val="both"/>
      </w:pPr>
      <w:r>
        <w:rPr>
          <w:sz w:val="16"/>
        </w:rPr>
        <w:t xml:space="preserve"> └──┘                                                                 │ 40. Дело соединено с делом N ______/____ г. ____/____/____ г.</w:t>
      </w:r>
    </w:p>
    <w:p w:rsidR="0028772F" w:rsidRDefault="0028772F">
      <w:pPr>
        <w:pStyle w:val="ConsPlusNonformat"/>
        <w:jc w:val="both"/>
      </w:pPr>
      <w:r>
        <w:rPr>
          <w:sz w:val="16"/>
        </w:rPr>
        <w:t xml:space="preserve"> 27. Срок для устранения недостатков до ____/____/____ г.             │</w:t>
      </w:r>
    </w:p>
    <w:p w:rsidR="0028772F" w:rsidRDefault="0028772F">
      <w:pPr>
        <w:pStyle w:val="ConsPlusNonformat"/>
        <w:jc w:val="both"/>
      </w:pPr>
      <w:r>
        <w:rPr>
          <w:sz w:val="16"/>
        </w:rPr>
        <w:t xml:space="preserve"> 28. Дело назначено к рассмотрению апел. инстанции на ___/____/____ г.│ 41. Дело, выделенное в отдельное производство, зарег.</w:t>
      </w:r>
    </w:p>
    <w:p w:rsidR="0028772F" w:rsidRDefault="0028772F">
      <w:pPr>
        <w:pStyle w:val="ConsPlusNonformat"/>
        <w:jc w:val="both"/>
      </w:pPr>
      <w:r>
        <w:rPr>
          <w:sz w:val="16"/>
        </w:rPr>
        <w:t xml:space="preserve"> повторно ____/____/____ г.                                           │ N ______/____ г. ____/____/____ г.</w:t>
      </w:r>
    </w:p>
    <w:p w:rsidR="0028772F" w:rsidRDefault="0028772F">
      <w:pPr>
        <w:pStyle w:val="ConsPlusNonformat"/>
        <w:jc w:val="both"/>
      </w:pPr>
      <w:r>
        <w:rPr>
          <w:sz w:val="16"/>
        </w:rPr>
        <w:t xml:space="preserve"> Направлено в вышестоящий суд (наименование) ____/____/____ г.        │</w:t>
      </w:r>
    </w:p>
    <w:p w:rsidR="0028772F" w:rsidRDefault="0028772F">
      <w:pPr>
        <w:pStyle w:val="ConsPlusNonformat"/>
        <w:jc w:val="both"/>
      </w:pPr>
      <w:r>
        <w:rPr>
          <w:sz w:val="16"/>
        </w:rPr>
        <w:t xml:space="preserve"> повторно ____/____/____ г.                                           │______________________________________________________________________</w:t>
      </w:r>
    </w:p>
    <w:p w:rsidR="0028772F" w:rsidRDefault="0028772F">
      <w:pPr>
        <w:pStyle w:val="ConsPlusNonformat"/>
        <w:jc w:val="both"/>
      </w:pPr>
      <w:r>
        <w:rPr>
          <w:sz w:val="16"/>
        </w:rPr>
        <w:lastRenderedPageBreak/>
        <w:t xml:space="preserve"> 29. Возвращено без рассмотрения ____/____/____ г.                    │______________________________________________________________________</w:t>
      </w:r>
    </w:p>
    <w:p w:rsidR="0028772F" w:rsidRDefault="0028772F">
      <w:pPr>
        <w:pStyle w:val="ConsPlusNonformat"/>
        <w:jc w:val="both"/>
      </w:pPr>
      <w:r>
        <w:rPr>
          <w:sz w:val="16"/>
        </w:rPr>
        <w:t xml:space="preserve"> причины (текстом) ___________________________________________________│______________________________________________________________________</w:t>
      </w:r>
    </w:p>
    <w:p w:rsidR="0028772F" w:rsidRDefault="0028772F">
      <w:pPr>
        <w:pStyle w:val="ConsPlusNonformat"/>
        <w:jc w:val="both"/>
      </w:pPr>
      <w:r>
        <w:rPr>
          <w:sz w:val="16"/>
        </w:rPr>
        <w:t xml:space="preserve"> 30. Рассмотрено (во II инстанции) ____/____/____ г.                  │</w:t>
      </w:r>
    </w:p>
    <w:p w:rsidR="0028772F" w:rsidRDefault="0028772F">
      <w:pPr>
        <w:pStyle w:val="ConsPlusNonformat"/>
        <w:jc w:val="both"/>
      </w:pPr>
      <w:r>
        <w:rPr>
          <w:sz w:val="16"/>
        </w:rPr>
        <w:t xml:space="preserve"> Результаты рассмотрения:                                             │</w:t>
      </w:r>
    </w:p>
    <w:p w:rsidR="0028772F" w:rsidRDefault="0028772F">
      <w:pPr>
        <w:pStyle w:val="ConsPlusNonformat"/>
        <w:jc w:val="both"/>
      </w:pPr>
      <w:r>
        <w:rPr>
          <w:sz w:val="16"/>
        </w:rPr>
        <w:t xml:space="preserve"> ┌──┐  оставлено без изменений - 1;                                   │</w:t>
      </w:r>
    </w:p>
    <w:p w:rsidR="0028772F" w:rsidRDefault="0028772F">
      <w:pPr>
        <w:pStyle w:val="ConsPlusNonformat"/>
        <w:jc w:val="both"/>
      </w:pPr>
      <w:r>
        <w:rPr>
          <w:sz w:val="16"/>
        </w:rPr>
        <w:t xml:space="preserve"> │  │  отменено с возвращением на новое рассмотрение - 2;             │</w:t>
      </w:r>
    </w:p>
    <w:p w:rsidR="0028772F" w:rsidRDefault="0028772F">
      <w:pPr>
        <w:pStyle w:val="ConsPlusNonformat"/>
        <w:jc w:val="both"/>
      </w:pPr>
      <w:r>
        <w:rPr>
          <w:sz w:val="16"/>
        </w:rPr>
        <w:t xml:space="preserve"> └──┘  производство по делу прекращено - 3;                           │</w:t>
      </w:r>
    </w:p>
    <w:p w:rsidR="0028772F" w:rsidRDefault="0028772F">
      <w:pPr>
        <w:pStyle w:val="ConsPlusNonformat"/>
        <w:jc w:val="both"/>
      </w:pPr>
      <w:r>
        <w:rPr>
          <w:sz w:val="16"/>
        </w:rPr>
        <w:t xml:space="preserve">       заявление оставлено без рассмотрения - 4;                      │</w:t>
      </w:r>
    </w:p>
    <w:p w:rsidR="0028772F" w:rsidRDefault="0028772F">
      <w:pPr>
        <w:pStyle w:val="ConsPlusNonformat"/>
        <w:jc w:val="both"/>
      </w:pPr>
      <w:r>
        <w:rPr>
          <w:sz w:val="16"/>
        </w:rPr>
        <w:t xml:space="preserve">       вынесено новое решение - 5;                                    │</w:t>
      </w:r>
    </w:p>
    <w:p w:rsidR="0028772F" w:rsidRDefault="0028772F">
      <w:pPr>
        <w:pStyle w:val="ConsPlusNonformat"/>
        <w:jc w:val="both"/>
      </w:pPr>
      <w:r>
        <w:rPr>
          <w:sz w:val="16"/>
        </w:rPr>
        <w:t xml:space="preserve">       изменено - 6;                                                  │</w:t>
      </w:r>
    </w:p>
    <w:p w:rsidR="0028772F" w:rsidRDefault="0028772F">
      <w:pPr>
        <w:pStyle w:val="ConsPlusNonformat"/>
        <w:jc w:val="both"/>
      </w:pPr>
      <w:r>
        <w:rPr>
          <w:sz w:val="16"/>
        </w:rPr>
        <w:t xml:space="preserve">       другое судебное постановление с удовлетворением жалобы - 7.    │</w:t>
      </w:r>
    </w:p>
    <w:p w:rsidR="0028772F" w:rsidRDefault="0028772F">
      <w:pPr>
        <w:pStyle w:val="ConsPlusNonformat"/>
        <w:jc w:val="both"/>
      </w:pPr>
      <w:r>
        <w:rPr>
          <w:sz w:val="16"/>
        </w:rPr>
        <w:t>──────────────────────────────────────────────────────────────────────┴───────────────────────────────────────────────────────────────────────</w:t>
      </w:r>
    </w:p>
    <w:p w:rsidR="0028772F" w:rsidRDefault="0028772F">
      <w:pPr>
        <w:pStyle w:val="ConsPlusNormal"/>
        <w:ind w:firstLine="540"/>
        <w:jc w:val="both"/>
      </w:pPr>
    </w:p>
    <w:p w:rsidR="0028772F" w:rsidRDefault="0028772F">
      <w:pPr>
        <w:pStyle w:val="ConsPlusNormal"/>
        <w:ind w:firstLine="540"/>
        <w:jc w:val="both"/>
      </w:pPr>
    </w:p>
    <w:p w:rsidR="0028772F" w:rsidRDefault="0028772F">
      <w:pPr>
        <w:pStyle w:val="ConsPlusNormal"/>
        <w:sectPr w:rsidR="0028772F">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271">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jc w:val="right"/>
        <w:outlineLvl w:val="2"/>
      </w:pPr>
      <w:r>
        <w:t>Форма N 6-адм-а</w:t>
      </w:r>
    </w:p>
    <w:p w:rsidR="0028772F" w:rsidRDefault="0028772F">
      <w:pPr>
        <w:pStyle w:val="ConsPlusNormal"/>
        <w:jc w:val="both"/>
      </w:pPr>
    </w:p>
    <w:p w:rsidR="0028772F" w:rsidRDefault="0028772F">
      <w:pPr>
        <w:pStyle w:val="ConsPlusNormal"/>
        <w:jc w:val="center"/>
      </w:pPr>
      <w:bookmarkStart w:id="67" w:name="P2913"/>
      <w:bookmarkEnd w:id="67"/>
      <w:r>
        <w:t>Алфавитный указатель к административным делам</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928"/>
        <w:gridCol w:w="2166"/>
        <w:gridCol w:w="616"/>
        <w:gridCol w:w="2324"/>
      </w:tblGrid>
      <w:tr w:rsidR="0028772F">
        <w:tc>
          <w:tcPr>
            <w:tcW w:w="1984" w:type="dxa"/>
          </w:tcPr>
          <w:p w:rsidR="0028772F" w:rsidRDefault="0028772F">
            <w:pPr>
              <w:pStyle w:val="ConsPlusNormal"/>
              <w:jc w:val="center"/>
            </w:pPr>
            <w:r>
              <w:t>Административный ответчик</w:t>
            </w:r>
          </w:p>
        </w:tc>
        <w:tc>
          <w:tcPr>
            <w:tcW w:w="1928" w:type="dxa"/>
          </w:tcPr>
          <w:p w:rsidR="0028772F" w:rsidRDefault="0028772F">
            <w:pPr>
              <w:pStyle w:val="ConsPlusNormal"/>
              <w:jc w:val="center"/>
            </w:pPr>
            <w:r>
              <w:t>Административный истец</w:t>
            </w:r>
          </w:p>
        </w:tc>
        <w:tc>
          <w:tcPr>
            <w:tcW w:w="2166" w:type="dxa"/>
          </w:tcPr>
          <w:p w:rsidR="0028772F" w:rsidRDefault="0028772F">
            <w:pPr>
              <w:pStyle w:val="ConsPlusNormal"/>
              <w:jc w:val="center"/>
            </w:pPr>
            <w:r>
              <w:t>Сущность административного искового заявления</w:t>
            </w:r>
          </w:p>
        </w:tc>
        <w:tc>
          <w:tcPr>
            <w:tcW w:w="616" w:type="dxa"/>
          </w:tcPr>
          <w:p w:rsidR="0028772F" w:rsidRDefault="0028772F">
            <w:pPr>
              <w:pStyle w:val="ConsPlusNormal"/>
              <w:jc w:val="center"/>
            </w:pPr>
            <w:r>
              <w:t>N дела</w:t>
            </w:r>
          </w:p>
        </w:tc>
        <w:tc>
          <w:tcPr>
            <w:tcW w:w="2324" w:type="dxa"/>
          </w:tcPr>
          <w:p w:rsidR="0028772F" w:rsidRDefault="0028772F">
            <w:pPr>
              <w:pStyle w:val="ConsPlusNormal"/>
              <w:jc w:val="center"/>
            </w:pPr>
            <w:r>
              <w:t>Для поступивших повторно - N дела по предыдущей регистрации</w:t>
            </w:r>
          </w:p>
        </w:tc>
      </w:tr>
      <w:tr w:rsidR="0028772F">
        <w:tc>
          <w:tcPr>
            <w:tcW w:w="1984" w:type="dxa"/>
          </w:tcPr>
          <w:p w:rsidR="0028772F" w:rsidRDefault="0028772F">
            <w:pPr>
              <w:pStyle w:val="ConsPlusNormal"/>
            </w:pPr>
          </w:p>
        </w:tc>
        <w:tc>
          <w:tcPr>
            <w:tcW w:w="1928" w:type="dxa"/>
          </w:tcPr>
          <w:p w:rsidR="0028772F" w:rsidRDefault="0028772F">
            <w:pPr>
              <w:pStyle w:val="ConsPlusNormal"/>
            </w:pPr>
          </w:p>
        </w:tc>
        <w:tc>
          <w:tcPr>
            <w:tcW w:w="2166" w:type="dxa"/>
          </w:tcPr>
          <w:p w:rsidR="0028772F" w:rsidRDefault="0028772F">
            <w:pPr>
              <w:pStyle w:val="ConsPlusNormal"/>
            </w:pPr>
          </w:p>
        </w:tc>
        <w:tc>
          <w:tcPr>
            <w:tcW w:w="616" w:type="dxa"/>
          </w:tcPr>
          <w:p w:rsidR="0028772F" w:rsidRDefault="0028772F">
            <w:pPr>
              <w:pStyle w:val="ConsPlusNormal"/>
            </w:pPr>
          </w:p>
        </w:tc>
        <w:tc>
          <w:tcPr>
            <w:tcW w:w="2324" w:type="dxa"/>
          </w:tcPr>
          <w:p w:rsidR="0028772F" w:rsidRDefault="0028772F">
            <w:pPr>
              <w:pStyle w:val="ConsPlusNormal"/>
            </w:pPr>
          </w:p>
        </w:tc>
      </w:tr>
    </w:tbl>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18.03.2013 </w:t>
            </w:r>
            <w:hyperlink r:id="rId1272">
              <w:r>
                <w:rPr>
                  <w:color w:val="0000FF"/>
                </w:rPr>
                <w:t>N 61</w:t>
              </w:r>
            </w:hyperlink>
            <w:r>
              <w:rPr>
                <w:color w:val="392C69"/>
              </w:rPr>
              <w:t xml:space="preserve">, от 09.04.2015 </w:t>
            </w:r>
            <w:hyperlink r:id="rId1273">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7-а</w:t>
      </w:r>
    </w:p>
    <w:p w:rsidR="0028772F" w:rsidRDefault="0028772F">
      <w:pPr>
        <w:pStyle w:val="ConsPlusNormal"/>
      </w:pPr>
    </w:p>
    <w:p w:rsidR="0028772F" w:rsidRDefault="0028772F">
      <w:pPr>
        <w:pStyle w:val="ConsPlusNormal"/>
        <w:jc w:val="center"/>
      </w:pPr>
      <w:bookmarkStart w:id="68" w:name="P2933"/>
      <w:bookmarkEnd w:id="68"/>
      <w:r>
        <w:t>Алфавитный указатель</w:t>
      </w:r>
    </w:p>
    <w:p w:rsidR="0028772F" w:rsidRDefault="0028772F">
      <w:pPr>
        <w:pStyle w:val="ConsPlusNormal"/>
        <w:jc w:val="center"/>
      </w:pPr>
      <w:r>
        <w:t>к делам об административных правонарушениях</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960"/>
        <w:gridCol w:w="1650"/>
        <w:gridCol w:w="2805"/>
      </w:tblGrid>
      <w:tr w:rsidR="0028772F">
        <w:tc>
          <w:tcPr>
            <w:tcW w:w="2310" w:type="dxa"/>
          </w:tcPr>
          <w:p w:rsidR="0028772F" w:rsidRDefault="0028772F">
            <w:pPr>
              <w:pStyle w:val="ConsPlusNormal"/>
              <w:jc w:val="center"/>
            </w:pPr>
            <w:r>
              <w:lastRenderedPageBreak/>
              <w:t>Ф.И.О. привлекаемого лица</w:t>
            </w:r>
          </w:p>
        </w:tc>
        <w:tc>
          <w:tcPr>
            <w:tcW w:w="3960" w:type="dxa"/>
          </w:tcPr>
          <w:p w:rsidR="0028772F" w:rsidRDefault="0028772F">
            <w:pPr>
              <w:pStyle w:val="ConsPlusNormal"/>
              <w:jc w:val="center"/>
            </w:pPr>
            <w:r>
              <w:t xml:space="preserve">Характер правонарушения (ст. </w:t>
            </w:r>
            <w:hyperlink r:id="rId1274">
              <w:r>
                <w:rPr>
                  <w:color w:val="0000FF"/>
                </w:rPr>
                <w:t>КоАП</w:t>
              </w:r>
            </w:hyperlink>
            <w:r>
              <w:t xml:space="preserve"> РФ, Таможенного </w:t>
            </w:r>
            <w:hyperlink r:id="rId1275">
              <w:r>
                <w:rPr>
                  <w:color w:val="0000FF"/>
                </w:rPr>
                <w:t>кодекса</w:t>
              </w:r>
            </w:hyperlink>
            <w:r>
              <w:t xml:space="preserve"> РФ, другого закона, уст. ответственность)</w:t>
            </w:r>
          </w:p>
        </w:tc>
        <w:tc>
          <w:tcPr>
            <w:tcW w:w="1650" w:type="dxa"/>
          </w:tcPr>
          <w:p w:rsidR="0028772F" w:rsidRDefault="0028772F">
            <w:pPr>
              <w:pStyle w:val="ConsPlusNormal"/>
              <w:jc w:val="center"/>
            </w:pPr>
            <w:r>
              <w:t>N дела</w:t>
            </w:r>
          </w:p>
        </w:tc>
        <w:tc>
          <w:tcPr>
            <w:tcW w:w="2805" w:type="dxa"/>
          </w:tcPr>
          <w:p w:rsidR="0028772F" w:rsidRDefault="0028772F">
            <w:pPr>
              <w:pStyle w:val="ConsPlusNormal"/>
              <w:jc w:val="center"/>
            </w:pPr>
            <w:r>
              <w:t>Для привлекаемых повторно - N дела по предыдущей регистрации</w:t>
            </w:r>
          </w:p>
        </w:tc>
      </w:tr>
      <w:tr w:rsidR="0028772F">
        <w:tc>
          <w:tcPr>
            <w:tcW w:w="2310" w:type="dxa"/>
          </w:tcPr>
          <w:p w:rsidR="0028772F" w:rsidRDefault="0028772F">
            <w:pPr>
              <w:pStyle w:val="ConsPlusNormal"/>
              <w:jc w:val="center"/>
            </w:pPr>
            <w:r>
              <w:t>1</w:t>
            </w:r>
          </w:p>
        </w:tc>
        <w:tc>
          <w:tcPr>
            <w:tcW w:w="3960" w:type="dxa"/>
          </w:tcPr>
          <w:p w:rsidR="0028772F" w:rsidRDefault="0028772F">
            <w:pPr>
              <w:pStyle w:val="ConsPlusNormal"/>
              <w:jc w:val="center"/>
            </w:pPr>
            <w:r>
              <w:t>2</w:t>
            </w:r>
          </w:p>
        </w:tc>
        <w:tc>
          <w:tcPr>
            <w:tcW w:w="1650" w:type="dxa"/>
          </w:tcPr>
          <w:p w:rsidR="0028772F" w:rsidRDefault="0028772F">
            <w:pPr>
              <w:pStyle w:val="ConsPlusNormal"/>
              <w:jc w:val="center"/>
            </w:pPr>
            <w:r>
              <w:t>3</w:t>
            </w:r>
          </w:p>
        </w:tc>
        <w:tc>
          <w:tcPr>
            <w:tcW w:w="2805" w:type="dxa"/>
          </w:tcPr>
          <w:p w:rsidR="0028772F" w:rsidRDefault="0028772F">
            <w:pPr>
              <w:pStyle w:val="ConsPlusNormal"/>
              <w:jc w:val="center"/>
            </w:pPr>
            <w:r>
              <w:t>4</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7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7.1</w:t>
      </w:r>
    </w:p>
    <w:p w:rsidR="0028772F" w:rsidRDefault="002877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28772F">
        <w:tc>
          <w:tcPr>
            <w:tcW w:w="4535" w:type="dxa"/>
            <w:tcBorders>
              <w:top w:val="nil"/>
              <w:left w:val="nil"/>
              <w:bottom w:val="nil"/>
            </w:tcBorders>
          </w:tcPr>
          <w:p w:rsidR="0028772F" w:rsidRDefault="0028772F">
            <w:pPr>
              <w:pStyle w:val="ConsPlusNormal"/>
            </w:pPr>
            <w:r>
              <w:t>Уникальный идентификатор дела</w:t>
            </w:r>
          </w:p>
        </w:tc>
        <w:tc>
          <w:tcPr>
            <w:tcW w:w="4535" w:type="dxa"/>
            <w:tcBorders>
              <w:top w:val="single" w:sz="4" w:space="0" w:color="auto"/>
              <w:bottom w:val="single" w:sz="4" w:space="0" w:color="auto"/>
            </w:tcBorders>
          </w:tcPr>
          <w:p w:rsidR="0028772F" w:rsidRDefault="0028772F">
            <w:pPr>
              <w:pStyle w:val="ConsPlusNormal"/>
            </w:pPr>
          </w:p>
        </w:tc>
      </w:tr>
    </w:tbl>
    <w:p w:rsidR="0028772F" w:rsidRDefault="0028772F">
      <w:pPr>
        <w:pStyle w:val="ConsPlusNormal"/>
        <w:sectPr w:rsidR="0028772F">
          <w:pgSz w:w="11905" w:h="16838"/>
          <w:pgMar w:top="1134" w:right="850" w:bottom="1134" w:left="1701" w:header="0" w:footer="0" w:gutter="0"/>
          <w:cols w:space="720"/>
          <w:titlePg/>
        </w:sectPr>
      </w:pPr>
    </w:p>
    <w:p w:rsidR="0028772F" w:rsidRDefault="0028772F">
      <w:pPr>
        <w:pStyle w:val="ConsPlusNormal"/>
        <w:jc w:val="both"/>
      </w:pPr>
    </w:p>
    <w:p w:rsidR="0028772F" w:rsidRDefault="0028772F">
      <w:pPr>
        <w:pStyle w:val="ConsPlusNonformat"/>
        <w:jc w:val="both"/>
      </w:pPr>
      <w:bookmarkStart w:id="69" w:name="P2955"/>
      <w:bookmarkEnd w:id="69"/>
      <w:r>
        <w:rPr>
          <w:sz w:val="16"/>
        </w:rPr>
        <w:t>УЧЕТНО-СТАТИСТИЧЕСКАЯ  КАРТОЧКА  НА  ОБЖАЛУЕМОЕ  ПОСТАНОВЛЕНИЕ  ПО  ДЕЛУ ОБ</w:t>
      </w:r>
    </w:p>
    <w:p w:rsidR="0028772F" w:rsidRDefault="0028772F">
      <w:pPr>
        <w:pStyle w:val="ConsPlusNonformat"/>
        <w:jc w:val="both"/>
      </w:pPr>
      <w:r>
        <w:rPr>
          <w:sz w:val="16"/>
        </w:rPr>
        <w:t>АДМИНИСТРАТИВНОМ ПРАВОНАРУШЕНИИ N ___________/____ Г.</w:t>
      </w:r>
    </w:p>
    <w:p w:rsidR="0028772F" w:rsidRDefault="0028772F">
      <w:pPr>
        <w:pStyle w:val="ConsPlusNonformat"/>
        <w:jc w:val="both"/>
      </w:pPr>
    </w:p>
    <w:p w:rsidR="0028772F" w:rsidRDefault="0028772F">
      <w:pPr>
        <w:pStyle w:val="ConsPlusNonformat"/>
        <w:jc w:val="both"/>
      </w:pPr>
      <w:r>
        <w:rPr>
          <w:sz w:val="16"/>
        </w:rPr>
        <w:t>┌───────────────────────────────────────────┬──────────────────────────────────────────┬─────────────────────────────────────────────────┐</w:t>
      </w:r>
    </w:p>
    <w:p w:rsidR="0028772F" w:rsidRDefault="0028772F">
      <w:pPr>
        <w:pStyle w:val="ConsPlusNonformat"/>
        <w:jc w:val="both"/>
      </w:pPr>
      <w:r>
        <w:rPr>
          <w:sz w:val="16"/>
        </w:rPr>
        <w:t>│I. ДАННЫЕ ПО ДЕЛУ                          │    5 - адм. запрет на посещение мест     │ ┌──┐ 1 - решение оставлено без изменения;       │</w:t>
      </w:r>
    </w:p>
    <w:p w:rsidR="0028772F" w:rsidRDefault="0028772F">
      <w:pPr>
        <w:pStyle w:val="ConsPlusNonformat"/>
        <w:jc w:val="both"/>
      </w:pPr>
      <w:r>
        <w:rPr>
          <w:sz w:val="16"/>
        </w:rPr>
        <w:t>│1. N протокола о правонарушении __________;│        проведения офиц. спорт.           │ │  │ 2 - решение изменено;                      │</w:t>
      </w:r>
    </w:p>
    <w:p w:rsidR="0028772F" w:rsidRDefault="0028772F">
      <w:pPr>
        <w:pStyle w:val="ConsPlusNonformat"/>
        <w:jc w:val="both"/>
      </w:pPr>
      <w:r>
        <w:rPr>
          <w:sz w:val="16"/>
        </w:rPr>
        <w:t>│Дело по I инстанции рассмотрено            │        соревнований в дни их проведения  │ └──┘ 3 - решение отменено с прекращением        │</w:t>
      </w:r>
    </w:p>
    <w:p w:rsidR="0028772F" w:rsidRDefault="0028772F">
      <w:pPr>
        <w:pStyle w:val="ConsPlusNonformat"/>
        <w:jc w:val="both"/>
      </w:pPr>
      <w:r>
        <w:rPr>
          <w:sz w:val="16"/>
        </w:rPr>
        <w:t>│__.__.____ г.                              │        на срок _____________             │          производства;                          │</w:t>
      </w:r>
    </w:p>
    <w:p w:rsidR="0028772F" w:rsidRDefault="0028772F">
      <w:pPr>
        <w:pStyle w:val="ConsPlusNonformat"/>
        <w:jc w:val="both"/>
      </w:pPr>
      <w:r>
        <w:rPr>
          <w:sz w:val="16"/>
        </w:rPr>
        <w:t>│2. Каким органом/судом ____________________│II.1. ПЕРЕСМОТР: ДВИЖЕНИЕ ДЕЛА        ┌──┐│      4 - решение отменено с возвращением на     │</w:t>
      </w:r>
    </w:p>
    <w:p w:rsidR="0028772F" w:rsidRDefault="0028772F">
      <w:pPr>
        <w:pStyle w:val="ConsPlusNonformat"/>
        <w:jc w:val="both"/>
      </w:pPr>
      <w:r>
        <w:rPr>
          <w:sz w:val="16"/>
        </w:rPr>
        <w:t>│2.1. Правонарушение выявлено           ┌──┐│12. Дело поступило __.__.____ г.      │  ││          новое рассмотрение;                    │</w:t>
      </w:r>
    </w:p>
    <w:p w:rsidR="0028772F" w:rsidRDefault="0028772F">
      <w:pPr>
        <w:pStyle w:val="ConsPlusNonformat"/>
        <w:jc w:val="both"/>
      </w:pPr>
      <w:r>
        <w:rPr>
          <w:sz w:val="16"/>
        </w:rPr>
        <w:t>│автофиксацией спецтехсредствами        │  ││12.1. Повторно - 1: в связи           └──┘│      5 - решение отменено с направлением по     │</w:t>
      </w:r>
    </w:p>
    <w:p w:rsidR="0028772F" w:rsidRDefault="0028772F">
      <w:pPr>
        <w:pStyle w:val="ConsPlusNonformat"/>
        <w:jc w:val="both"/>
      </w:pPr>
      <w:r>
        <w:rPr>
          <w:sz w:val="16"/>
        </w:rPr>
        <w:t>│</w:t>
      </w:r>
      <w:hyperlink r:id="rId1277">
        <w:r>
          <w:rPr>
            <w:color w:val="0000FF"/>
            <w:sz w:val="16"/>
          </w:rPr>
          <w:t>ч. 3 ст. 28.6</w:t>
        </w:r>
      </w:hyperlink>
      <w:r>
        <w:rPr>
          <w:sz w:val="16"/>
        </w:rPr>
        <w:t xml:space="preserve"> КоАП РФ                  └──┘│с решением ЕСПЧ - 1.1, КС РФ 1.2,         │          подведомственности                     │</w:t>
      </w:r>
    </w:p>
    <w:p w:rsidR="0028772F" w:rsidRDefault="0028772F">
      <w:pPr>
        <w:pStyle w:val="ConsPlusNonformat"/>
        <w:jc w:val="both"/>
      </w:pPr>
      <w:r>
        <w:rPr>
          <w:sz w:val="16"/>
        </w:rPr>
        <w:t>│3. Поступило                               │постановлением Президиума ВС РФ - 1.3,    │      __.__.____ г., исх. N _____________        │</w:t>
      </w:r>
    </w:p>
    <w:p w:rsidR="0028772F" w:rsidRDefault="0028772F">
      <w:pPr>
        <w:pStyle w:val="ConsPlusNonformat"/>
        <w:jc w:val="both"/>
      </w:pPr>
      <w:r>
        <w:rPr>
          <w:sz w:val="16"/>
        </w:rPr>
        <w:t>│-------------------------------------------│Пленума ВС РФ - 1.4.                      │куда ___________________________________________;│</w:t>
      </w:r>
    </w:p>
    <w:p w:rsidR="0028772F" w:rsidRDefault="0028772F">
      <w:pPr>
        <w:pStyle w:val="ConsPlusNonformat"/>
        <w:jc w:val="both"/>
      </w:pPr>
      <w:r>
        <w:rPr>
          <w:sz w:val="16"/>
        </w:rPr>
        <w:t>│Суд N суд. участка ________________________│12.1. Лицо, подвергнутое адм. наказанию:  │ &lt;*&gt; - 14 - решение отменено;                    │</w:t>
      </w:r>
    </w:p>
    <w:p w:rsidR="0028772F" w:rsidRDefault="0028772F">
      <w:pPr>
        <w:pStyle w:val="ConsPlusNonformat"/>
        <w:jc w:val="both"/>
      </w:pPr>
      <w:r>
        <w:rPr>
          <w:sz w:val="16"/>
        </w:rPr>
        <w:t>│Ф.И.О. судьи (должностного лица) __________│1 - отбывает арест, 2 - находится в СУ    │       6 - постановление оставлено без изменения;│</w:t>
      </w:r>
    </w:p>
    <w:p w:rsidR="0028772F" w:rsidRDefault="0028772F">
      <w:pPr>
        <w:pStyle w:val="ConsPlusNonformat"/>
        <w:jc w:val="both"/>
      </w:pPr>
      <w:r>
        <w:rPr>
          <w:sz w:val="16"/>
        </w:rPr>
        <w:t>│3. Ф.И.О. (наименование) лица, в отношении │13. Передано на рассмотрение судье        │ &lt;*&gt; - 7 - постановление изменено;               │</w:t>
      </w:r>
    </w:p>
    <w:p w:rsidR="0028772F" w:rsidRDefault="0028772F">
      <w:pPr>
        <w:pStyle w:val="ConsPlusNonformat"/>
        <w:jc w:val="both"/>
      </w:pPr>
      <w:r>
        <w:rPr>
          <w:sz w:val="16"/>
        </w:rPr>
        <w:t>│которого вынесено постановление,           │Ф.И.О., код ______________________________│ ┌──┐  8 - постановление отменено с              │</w:t>
      </w:r>
    </w:p>
    <w:p w:rsidR="0028772F" w:rsidRDefault="0028772F">
      <w:pPr>
        <w:pStyle w:val="ConsPlusNonformat"/>
        <w:jc w:val="both"/>
      </w:pPr>
      <w:r>
        <w:rPr>
          <w:sz w:val="16"/>
        </w:rPr>
        <w:t>│___________________________________________│__________________________________________│ │  │      прекращением производства;            │</w:t>
      </w:r>
    </w:p>
    <w:p w:rsidR="0028772F" w:rsidRDefault="0028772F">
      <w:pPr>
        <w:pStyle w:val="ConsPlusNonformat"/>
        <w:jc w:val="both"/>
      </w:pPr>
      <w:r>
        <w:rPr>
          <w:sz w:val="16"/>
        </w:rPr>
        <w:t>│4. Ф.И.О. (наименование) лица, обжалующего │14. Назначено к судебному заседанию на    │ └──┘  9 - постановление отменено с              │</w:t>
      </w:r>
    </w:p>
    <w:p w:rsidR="0028772F" w:rsidRDefault="0028772F">
      <w:pPr>
        <w:pStyle w:val="ConsPlusNonformat"/>
        <w:jc w:val="both"/>
      </w:pPr>
      <w:r>
        <w:rPr>
          <w:sz w:val="16"/>
        </w:rPr>
        <w:t>│административное постановление,            │__.__.____ г.                             │           возвращением на новое рассмотрение;   │</w:t>
      </w:r>
    </w:p>
    <w:p w:rsidR="0028772F" w:rsidRDefault="0028772F">
      <w:pPr>
        <w:pStyle w:val="ConsPlusNonformat"/>
        <w:jc w:val="both"/>
      </w:pPr>
      <w:r>
        <w:rPr>
          <w:sz w:val="16"/>
        </w:rPr>
        <w:t>│___________________________________________│               ┌──┐           ┌──┐        │       10 - постановление отменено с             │</w:t>
      </w:r>
    </w:p>
    <w:p w:rsidR="0028772F" w:rsidRDefault="0028772F">
      <w:pPr>
        <w:pStyle w:val="ConsPlusNonformat"/>
        <w:jc w:val="both"/>
      </w:pPr>
      <w:r>
        <w:rPr>
          <w:sz w:val="16"/>
        </w:rPr>
        <w:t xml:space="preserve">│его процессуальное положение ______________│С исп. ВКС </w:t>
      </w:r>
      <w:hyperlink w:anchor="P3052">
        <w:r>
          <w:rPr>
            <w:color w:val="0000FF"/>
            <w:sz w:val="16"/>
          </w:rPr>
          <w:t>&lt;*&gt;</w:t>
        </w:r>
      </w:hyperlink>
      <w:r>
        <w:rPr>
          <w:sz w:val="16"/>
        </w:rPr>
        <w:t xml:space="preserve"> │  │ АЗ/ВЗ </w:t>
      </w:r>
      <w:hyperlink w:anchor="P3052">
        <w:r>
          <w:rPr>
            <w:color w:val="0000FF"/>
            <w:sz w:val="16"/>
          </w:rPr>
          <w:t>&lt;*&gt;</w:t>
        </w:r>
      </w:hyperlink>
      <w:r>
        <w:rPr>
          <w:sz w:val="16"/>
        </w:rPr>
        <w:t xml:space="preserve"> │  │        │            направлением по подведомственности   │</w:t>
      </w:r>
    </w:p>
    <w:p w:rsidR="0028772F" w:rsidRDefault="0028772F">
      <w:pPr>
        <w:pStyle w:val="ConsPlusNonformat"/>
        <w:jc w:val="both"/>
      </w:pPr>
      <w:bookmarkStart w:id="70" w:name="P2978"/>
      <w:bookmarkEnd w:id="70"/>
      <w:r>
        <w:rPr>
          <w:sz w:val="16"/>
        </w:rPr>
        <w:t>│5. Вид нормативного правового акта по      │               └──┘           └──┘        │       __.__.____ г., исх. N ______________      │</w:t>
      </w:r>
    </w:p>
    <w:p w:rsidR="0028772F" w:rsidRDefault="0028772F">
      <w:pPr>
        <w:pStyle w:val="ConsPlusNonformat"/>
        <w:jc w:val="both"/>
      </w:pPr>
      <w:r>
        <w:rPr>
          <w:sz w:val="16"/>
        </w:rPr>
        <w:t>│постановлению I инстанции:                 │                      ┌──┐                │куда ___________________________________________;│</w:t>
      </w:r>
    </w:p>
    <w:p w:rsidR="0028772F" w:rsidRDefault="0028772F">
      <w:pPr>
        <w:pStyle w:val="ConsPlusNonformat"/>
        <w:jc w:val="both"/>
      </w:pPr>
      <w:r>
        <w:rPr>
          <w:sz w:val="16"/>
        </w:rPr>
        <w:t xml:space="preserve">│┌─┐        1 - </w:t>
      </w:r>
      <w:hyperlink r:id="rId1278">
        <w:r>
          <w:rPr>
            <w:color w:val="0000FF"/>
            <w:sz w:val="16"/>
          </w:rPr>
          <w:t>КоАП</w:t>
        </w:r>
      </w:hyperlink>
      <w:r>
        <w:rPr>
          <w:sz w:val="16"/>
        </w:rPr>
        <w:t xml:space="preserve"> РФ                     │14.1. Дело отложено:  │  │ на __ ч        │11 - оставлено без рассмотрения;                 │</w:t>
      </w:r>
    </w:p>
    <w:p w:rsidR="0028772F" w:rsidRDefault="0028772F">
      <w:pPr>
        <w:pStyle w:val="ConsPlusNonformat"/>
        <w:jc w:val="both"/>
      </w:pPr>
      <w:r>
        <w:rPr>
          <w:sz w:val="16"/>
        </w:rPr>
        <w:t>││ │        2 - Закон РФ ___________________│                      └──┘ __.__.____ г.  │12 - производство прекращено;                    │</w:t>
      </w:r>
    </w:p>
    <w:p w:rsidR="0028772F" w:rsidRDefault="0028772F">
      <w:pPr>
        <w:pStyle w:val="ConsPlusNonformat"/>
        <w:jc w:val="both"/>
      </w:pPr>
      <w:r>
        <w:rPr>
          <w:sz w:val="16"/>
        </w:rPr>
        <w:t>│└─┘        3 - НПА субъекта РФ ____________│Причина:                                  │13 - вынесено иное определение не по существу    │</w:t>
      </w:r>
    </w:p>
    <w:p w:rsidR="0028772F" w:rsidRDefault="0028772F">
      <w:pPr>
        <w:pStyle w:val="ConsPlusNonformat"/>
        <w:jc w:val="both"/>
      </w:pPr>
      <w:r>
        <w:rPr>
          <w:sz w:val="16"/>
        </w:rPr>
        <w:t>│6. Статья N _______________________________│Неявка 1 - привлекаемого                  │     дела _______________________________________│</w:t>
      </w:r>
    </w:p>
    <w:p w:rsidR="0028772F" w:rsidRDefault="0028772F">
      <w:pPr>
        <w:pStyle w:val="ConsPlusNonformat"/>
        <w:jc w:val="both"/>
      </w:pPr>
      <w:r>
        <w:rPr>
          <w:sz w:val="16"/>
        </w:rPr>
        <w:t>│7. Категории дела:                         │       физического лица;                  │Дело возвращено после обжалования __.__.____ г.  │</w:t>
      </w:r>
    </w:p>
    <w:p w:rsidR="0028772F" w:rsidRDefault="0028772F">
      <w:pPr>
        <w:pStyle w:val="ConsPlusNonformat"/>
        <w:jc w:val="both"/>
      </w:pPr>
      <w:r>
        <w:rPr>
          <w:sz w:val="16"/>
        </w:rPr>
        <w:t>│               1 - с административным  ┌──┐│       2 - представителя                  │22. Вступило в законную силу __.__.____ г.       │</w:t>
      </w:r>
    </w:p>
    <w:p w:rsidR="0028772F" w:rsidRDefault="0028772F">
      <w:pPr>
        <w:pStyle w:val="ConsPlusNonformat"/>
        <w:jc w:val="both"/>
      </w:pPr>
      <w:r>
        <w:rPr>
          <w:sz w:val="16"/>
        </w:rPr>
        <w:t>│                   расследованием;     │  ││       юридического лица;     7 - истребо-│                                             ┌──┐│</w:t>
      </w:r>
    </w:p>
    <w:p w:rsidR="0028772F" w:rsidRDefault="0028772F">
      <w:pPr>
        <w:pStyle w:val="ConsPlusNonformat"/>
        <w:jc w:val="both"/>
      </w:pPr>
      <w:r>
        <w:rPr>
          <w:sz w:val="16"/>
        </w:rPr>
        <w:t>│               2 - без а/р.            └──┘│       3 - представителя      вание дока- │22.1. Вид нормативного   22.3. Вид основного │  ││</w:t>
      </w:r>
    </w:p>
    <w:p w:rsidR="0028772F" w:rsidRDefault="0028772F">
      <w:pPr>
        <w:pStyle w:val="ConsPlusNonformat"/>
        <w:jc w:val="both"/>
      </w:pPr>
      <w:r>
        <w:rPr>
          <w:sz w:val="16"/>
        </w:rPr>
        <w:t>│8. Статус лица, в отношении которого       │       несовершеннолетнего;   зательств;  │      правового акта     и дополнительного   └──┘│</w:t>
      </w:r>
    </w:p>
    <w:p w:rsidR="0028772F" w:rsidRDefault="0028772F">
      <w:pPr>
        <w:pStyle w:val="ConsPlusNonformat"/>
        <w:jc w:val="both"/>
      </w:pPr>
      <w:r>
        <w:rPr>
          <w:sz w:val="16"/>
        </w:rPr>
        <w:t>│вынесено постановление:                    │       4 - потерпевшего;      8 - иные    │      (см.         ┌──┐  наказаний           ┌──┐│</w:t>
      </w:r>
    </w:p>
    <w:p w:rsidR="0028772F" w:rsidRDefault="0028772F">
      <w:pPr>
        <w:pStyle w:val="ConsPlusNonformat"/>
        <w:jc w:val="both"/>
      </w:pPr>
      <w:r>
        <w:rPr>
          <w:sz w:val="16"/>
        </w:rPr>
        <w:t>│┌──┐ 1 - несовершеннолетний;               │       5 - свидетеля;         причины     │      справочник   │  │  (см. справочники    │  ││</w:t>
      </w:r>
    </w:p>
    <w:p w:rsidR="0028772F" w:rsidRDefault="0028772F">
      <w:pPr>
        <w:pStyle w:val="ConsPlusNonformat"/>
        <w:jc w:val="both"/>
      </w:pPr>
      <w:r>
        <w:rPr>
          <w:sz w:val="16"/>
        </w:rPr>
        <w:t xml:space="preserve">││  │ 2 - должностное лицо;                 │       6 - других                         │      </w:t>
      </w:r>
      <w:hyperlink w:anchor="P2978">
        <w:r>
          <w:rPr>
            <w:color w:val="0000FF"/>
            <w:sz w:val="16"/>
          </w:rPr>
          <w:t>п. 5</w:t>
        </w:r>
      </w:hyperlink>
      <w:r>
        <w:rPr>
          <w:sz w:val="16"/>
        </w:rPr>
        <w:t xml:space="preserve">):       └──┘  </w:t>
      </w:r>
      <w:hyperlink w:anchor="P3021">
        <w:r>
          <w:rPr>
            <w:color w:val="0000FF"/>
            <w:sz w:val="16"/>
          </w:rPr>
          <w:t>п. п. 10</w:t>
        </w:r>
      </w:hyperlink>
      <w:r>
        <w:rPr>
          <w:sz w:val="16"/>
        </w:rPr>
        <w:t xml:space="preserve">, </w:t>
      </w:r>
      <w:hyperlink w:anchor="P3043">
        <w:r>
          <w:rPr>
            <w:color w:val="0000FF"/>
            <w:sz w:val="16"/>
          </w:rPr>
          <w:t>11</w:t>
        </w:r>
      </w:hyperlink>
      <w:r>
        <w:rPr>
          <w:sz w:val="16"/>
        </w:rPr>
        <w:t>)       └──┘│</w:t>
      </w:r>
    </w:p>
    <w:p w:rsidR="0028772F" w:rsidRDefault="0028772F">
      <w:pPr>
        <w:pStyle w:val="ConsPlusNonformat"/>
        <w:jc w:val="both"/>
      </w:pPr>
      <w:r>
        <w:rPr>
          <w:sz w:val="16"/>
        </w:rPr>
        <w:t>│└──┘ 3 - юридическое лицо;                 │       участников;                        │22.2. Статья N ___                               │</w:t>
      </w:r>
    </w:p>
    <w:p w:rsidR="0028772F" w:rsidRDefault="0028772F">
      <w:pPr>
        <w:pStyle w:val="ConsPlusNonformat"/>
        <w:jc w:val="both"/>
      </w:pPr>
      <w:r>
        <w:rPr>
          <w:sz w:val="16"/>
        </w:rPr>
        <w:t>│┌──┐ 4 - лицо, осуществляющее              │_________________________________________.│                                                 │</w:t>
      </w:r>
    </w:p>
    <w:p w:rsidR="0028772F" w:rsidRDefault="0028772F">
      <w:pPr>
        <w:pStyle w:val="ConsPlusNonformat"/>
        <w:jc w:val="both"/>
      </w:pPr>
      <w:r>
        <w:rPr>
          <w:sz w:val="16"/>
        </w:rPr>
        <w:t>││  │ предпринимательскую деятельность      │15. Рассмотрено по существу __.__.____ г. │22.4. Размер штрафа/срок по вступившему в        │</w:t>
      </w:r>
    </w:p>
    <w:p w:rsidR="0028772F" w:rsidRDefault="0028772F">
      <w:pPr>
        <w:pStyle w:val="ConsPlusNonformat"/>
        <w:jc w:val="both"/>
      </w:pPr>
      <w:r>
        <w:rPr>
          <w:sz w:val="16"/>
        </w:rPr>
        <w:t>│└──┘ без образования юридического лица;    │16. Рассмотрено в сроки (</w:t>
      </w:r>
      <w:hyperlink r:id="rId1279">
        <w:r>
          <w:rPr>
            <w:color w:val="0000FF"/>
            <w:sz w:val="16"/>
          </w:rPr>
          <w:t>ст. 30.5</w:t>
        </w:r>
      </w:hyperlink>
      <w:r>
        <w:rPr>
          <w:sz w:val="16"/>
        </w:rPr>
        <w:t xml:space="preserve"> КоАП РФ)│законную силу судебному акту ____________________│</w:t>
      </w:r>
    </w:p>
    <w:p w:rsidR="0028772F" w:rsidRDefault="0028772F">
      <w:pPr>
        <w:pStyle w:val="ConsPlusNonformat"/>
        <w:jc w:val="both"/>
      </w:pPr>
      <w:r>
        <w:rPr>
          <w:sz w:val="16"/>
        </w:rPr>
        <w:t>│     5 - военнослужащий;                   │             1 - в срок;              ┌──┐│                                                 │</w:t>
      </w:r>
    </w:p>
    <w:p w:rsidR="0028772F" w:rsidRDefault="0028772F">
      <w:pPr>
        <w:pStyle w:val="ConsPlusNonformat"/>
        <w:jc w:val="both"/>
      </w:pPr>
      <w:r>
        <w:rPr>
          <w:sz w:val="16"/>
        </w:rPr>
        <w:t>│     6 - другое физическое лицо.           │             2 - с нарушением сроков. │  ││IV. ОБЖАЛОВАНИЕ ПОСТАНОВЛЕНИЯ, РЕШЕНИЯ,          │</w:t>
      </w:r>
    </w:p>
    <w:p w:rsidR="0028772F" w:rsidRDefault="0028772F">
      <w:pPr>
        <w:pStyle w:val="ConsPlusNonformat"/>
        <w:jc w:val="both"/>
      </w:pPr>
      <w:r>
        <w:rPr>
          <w:sz w:val="16"/>
        </w:rPr>
        <w:t>│┌──┐  8.1. Гражданство физического лица:   │                                      └──┘│ВСТУПИВШЕГО В ЗАКОННУЮ СИЛУ                      │</w:t>
      </w:r>
    </w:p>
    <w:p w:rsidR="0028772F" w:rsidRDefault="0028772F">
      <w:pPr>
        <w:pStyle w:val="ConsPlusNonformat"/>
        <w:jc w:val="both"/>
      </w:pPr>
      <w:r>
        <w:rPr>
          <w:sz w:val="16"/>
        </w:rPr>
        <w:t>││  │  1 - Российская       3 - иные        │17. Результат рассмотрения жалобы         │23. Дело пересмотрено __.__.____ г. Результаты   │</w:t>
      </w:r>
    </w:p>
    <w:p w:rsidR="0028772F" w:rsidRDefault="0028772F">
      <w:pPr>
        <w:pStyle w:val="ConsPlusNonformat"/>
        <w:jc w:val="both"/>
      </w:pPr>
      <w:r>
        <w:rPr>
          <w:sz w:val="16"/>
        </w:rPr>
        <w:t>│└──┘      Федерация;           государства;│      (протеста) на административное      │рассмотрения:                                    │</w:t>
      </w:r>
    </w:p>
    <w:p w:rsidR="0028772F" w:rsidRDefault="0028772F">
      <w:pPr>
        <w:pStyle w:val="ConsPlusNonformat"/>
        <w:jc w:val="both"/>
      </w:pPr>
      <w:r>
        <w:rPr>
          <w:sz w:val="16"/>
        </w:rPr>
        <w:t>│      2 - другие           4 - без         │      постановление:                      │       0 - оставлено без рассмотрения или        │</w:t>
      </w:r>
    </w:p>
    <w:p w:rsidR="0028772F" w:rsidRDefault="0028772F">
      <w:pPr>
        <w:pStyle w:val="ConsPlusNonformat"/>
        <w:jc w:val="both"/>
      </w:pPr>
      <w:r>
        <w:rPr>
          <w:sz w:val="16"/>
        </w:rPr>
        <w:t>│          государства СНГ;     гражданства.│      1 - оставлено без изменения;        │       возвращено;                               │</w:t>
      </w:r>
    </w:p>
    <w:p w:rsidR="0028772F" w:rsidRDefault="0028772F">
      <w:pPr>
        <w:pStyle w:val="ConsPlusNonformat"/>
        <w:jc w:val="both"/>
      </w:pPr>
      <w:r>
        <w:rPr>
          <w:sz w:val="16"/>
        </w:rPr>
        <w:t>│9. Решение I инстанции:                    │      2 - изменено;                       │ ┌──┐  1 - оставлены без изменения все решения   │</w:t>
      </w:r>
    </w:p>
    <w:p w:rsidR="0028772F" w:rsidRDefault="0028772F">
      <w:pPr>
        <w:pStyle w:val="ConsPlusNonformat"/>
        <w:jc w:val="both"/>
      </w:pPr>
      <w:r>
        <w:rPr>
          <w:sz w:val="16"/>
        </w:rPr>
        <w:lastRenderedPageBreak/>
        <w:t>│┌──┐   1 - Назначено административное      │      3 - отменено с прекращением         │ │  │  по делу;                                  │</w:t>
      </w:r>
    </w:p>
    <w:p w:rsidR="0028772F" w:rsidRDefault="0028772F">
      <w:pPr>
        <w:pStyle w:val="ConsPlusNonformat"/>
        <w:jc w:val="both"/>
      </w:pPr>
      <w:r>
        <w:rPr>
          <w:sz w:val="16"/>
        </w:rPr>
        <w:t>││  │       наказание;                      │          производства;                   │ └──┘  постановление 1-й инстанции:              │</w:t>
      </w:r>
    </w:p>
    <w:p w:rsidR="0028772F" w:rsidRDefault="0028772F">
      <w:pPr>
        <w:pStyle w:val="ConsPlusNonformat"/>
        <w:jc w:val="both"/>
      </w:pPr>
      <w:r>
        <w:rPr>
          <w:sz w:val="16"/>
        </w:rPr>
        <w:t>│└──┘   Прекращено производство по делу:    │      4 - отменено с возвращением на      │       2 - отменено полностью с прекращением     │</w:t>
      </w:r>
    </w:p>
    <w:p w:rsidR="0028772F" w:rsidRDefault="0028772F">
      <w:pPr>
        <w:pStyle w:val="ConsPlusNonformat"/>
        <w:jc w:val="both"/>
      </w:pPr>
      <w:r>
        <w:rPr>
          <w:sz w:val="16"/>
        </w:rPr>
        <w:t xml:space="preserve">│2 - по основаниям </w:t>
      </w:r>
      <w:hyperlink r:id="rId1280">
        <w:r>
          <w:rPr>
            <w:color w:val="0000FF"/>
            <w:sz w:val="16"/>
          </w:rPr>
          <w:t>ст. 24.5</w:t>
        </w:r>
      </w:hyperlink>
      <w:r>
        <w:rPr>
          <w:sz w:val="16"/>
        </w:rPr>
        <w:t xml:space="preserve"> КоАП;           │          новое рассмотрение;             │       производства по делу;                     │</w:t>
      </w:r>
    </w:p>
    <w:p w:rsidR="0028772F" w:rsidRDefault="0028772F">
      <w:pPr>
        <w:pStyle w:val="ConsPlusNonformat"/>
        <w:jc w:val="both"/>
      </w:pPr>
      <w:r>
        <w:rPr>
          <w:sz w:val="16"/>
        </w:rPr>
        <w:t>│3 - с объявлением устного замечания        │      5 - отменено с направлением по      │ ┌──┐  3 - отменено полностью с направлением     │</w:t>
      </w:r>
    </w:p>
    <w:p w:rsidR="0028772F" w:rsidRDefault="0028772F">
      <w:pPr>
        <w:pStyle w:val="ConsPlusNonformat"/>
        <w:jc w:val="both"/>
      </w:pPr>
      <w:r>
        <w:rPr>
          <w:sz w:val="16"/>
        </w:rPr>
        <w:t xml:space="preserve">│    согласно </w:t>
      </w:r>
      <w:hyperlink r:id="rId1281">
        <w:r>
          <w:rPr>
            <w:color w:val="0000FF"/>
            <w:sz w:val="16"/>
          </w:rPr>
          <w:t>ст. 2.9</w:t>
        </w:r>
      </w:hyperlink>
      <w:r>
        <w:rPr>
          <w:sz w:val="16"/>
        </w:rPr>
        <w:t xml:space="preserve"> КоАП;                 │          подведомственности; подсудности │ │  │  на новое рассмотрение;                    │</w:t>
      </w:r>
    </w:p>
    <w:p w:rsidR="0028772F" w:rsidRDefault="0028772F">
      <w:pPr>
        <w:pStyle w:val="ConsPlusNonformat"/>
        <w:jc w:val="both"/>
      </w:pPr>
      <w:r>
        <w:rPr>
          <w:sz w:val="16"/>
        </w:rPr>
        <w:t>│4 - с передачей материалов дела прокурору, │      6 - оставлено без рассмотрения;     │ └──┘  4 - отменено полностью с направлением     │</w:t>
      </w:r>
    </w:p>
    <w:p w:rsidR="0028772F" w:rsidRDefault="0028772F">
      <w:pPr>
        <w:pStyle w:val="ConsPlusNonformat"/>
        <w:jc w:val="both"/>
      </w:pPr>
      <w:r>
        <w:rPr>
          <w:sz w:val="16"/>
        </w:rPr>
        <w:t>│    в орган предварительного следствия или │      7 - производство прекращено;        │       дела по подведомственности;               │</w:t>
      </w:r>
    </w:p>
    <w:p w:rsidR="0028772F" w:rsidRDefault="0028772F">
      <w:pPr>
        <w:pStyle w:val="ConsPlusNonformat"/>
        <w:jc w:val="both"/>
      </w:pPr>
      <w:r>
        <w:rPr>
          <w:sz w:val="16"/>
        </w:rPr>
        <w:t>│    в орган дознания;                      │      8 - направлено по подведомственности│       5 - изменено;                             │</w:t>
      </w:r>
    </w:p>
    <w:p w:rsidR="0028772F" w:rsidRDefault="0028772F">
      <w:pPr>
        <w:pStyle w:val="ConsPlusNonformat"/>
        <w:jc w:val="both"/>
      </w:pPr>
      <w:r>
        <w:rPr>
          <w:sz w:val="16"/>
        </w:rPr>
        <w:t>│5 - о передаче дела судье по подсудности;  │      __.__.____ г., исх. N ______________│ ┌──┐  6 - оставлено без изменения;              │</w:t>
      </w:r>
    </w:p>
    <w:p w:rsidR="0028772F" w:rsidRDefault="0028772F">
      <w:pPr>
        <w:pStyle w:val="ConsPlusNonformat"/>
        <w:jc w:val="both"/>
      </w:pPr>
      <w:r>
        <w:rPr>
          <w:sz w:val="16"/>
        </w:rPr>
        <w:t>│6 - о передаче дела на рассмотрение по     │куда ____________________________________;│ │  │  в т.ч. с отменой последующих судебных     │</w:t>
      </w:r>
    </w:p>
    <w:p w:rsidR="0028772F" w:rsidRDefault="0028772F">
      <w:pPr>
        <w:pStyle w:val="ConsPlusNonformat"/>
        <w:jc w:val="both"/>
      </w:pPr>
      <w:r>
        <w:rPr>
          <w:sz w:val="16"/>
        </w:rPr>
        <w:t>│    подведомственности комиссии по делам   │9 - вынесено иное определение не по       │ └──┘  решений: 7 - да, 8 - нет;                 │</w:t>
      </w:r>
    </w:p>
    <w:p w:rsidR="0028772F" w:rsidRDefault="0028772F">
      <w:pPr>
        <w:pStyle w:val="ConsPlusNonformat"/>
        <w:jc w:val="both"/>
      </w:pPr>
      <w:r>
        <w:rPr>
          <w:sz w:val="16"/>
        </w:rPr>
        <w:t>│    несовершеннолетних;                    │существу дела ____________________________│       решение суда по жалобе на постановление   │</w:t>
      </w:r>
    </w:p>
    <w:p w:rsidR="0028772F" w:rsidRDefault="0028772F">
      <w:pPr>
        <w:pStyle w:val="ConsPlusNonformat"/>
        <w:jc w:val="both"/>
      </w:pPr>
      <w:r>
        <w:rPr>
          <w:sz w:val="16"/>
        </w:rPr>
        <w:t>│7 - о передаче дела на рассмотрение по     │__________________________________________│       (без отмены постановления):               │</w:t>
      </w:r>
    </w:p>
    <w:p w:rsidR="0028772F" w:rsidRDefault="0028772F">
      <w:pPr>
        <w:pStyle w:val="ConsPlusNonformat"/>
        <w:jc w:val="both"/>
      </w:pPr>
      <w:r>
        <w:rPr>
          <w:sz w:val="16"/>
        </w:rPr>
        <w:t>│    подведомственности другим органам;     │Дело возвращено после обжалования в суд,  │       9 - отменено полностью с прекращением     │</w:t>
      </w:r>
    </w:p>
    <w:p w:rsidR="0028772F" w:rsidRDefault="0028772F">
      <w:pPr>
        <w:pStyle w:val="ConsPlusNonformat"/>
        <w:jc w:val="both"/>
      </w:pPr>
      <w:r>
        <w:rPr>
          <w:sz w:val="16"/>
        </w:rPr>
        <w:t>│8 - иное определение (постановление) не по │мировому судье, органу, вынесшему         │ ┌──┐  производства по делу;                     │</w:t>
      </w:r>
    </w:p>
    <w:p w:rsidR="0028772F" w:rsidRDefault="0028772F">
      <w:pPr>
        <w:pStyle w:val="ConsPlusNonformat"/>
        <w:jc w:val="both"/>
      </w:pPr>
      <w:r>
        <w:rPr>
          <w:sz w:val="16"/>
        </w:rPr>
        <w:t>│    существу дела.                         │постановление ____________________________│ │  │  10 - отменено полностью с направлением    │</w:t>
      </w:r>
    </w:p>
    <w:p w:rsidR="0028772F" w:rsidRDefault="0028772F">
      <w:pPr>
        <w:pStyle w:val="ConsPlusNonformat"/>
        <w:jc w:val="both"/>
      </w:pPr>
      <w:bookmarkStart w:id="71" w:name="P3021"/>
      <w:bookmarkEnd w:id="71"/>
      <w:r>
        <w:rPr>
          <w:sz w:val="16"/>
        </w:rPr>
        <w:t>│10. Наложено основное наказание:           │____________________________ __.__.____ г.│ └──┘  на новое рассмотрение;                    │</w:t>
      </w:r>
    </w:p>
    <w:p w:rsidR="0028772F" w:rsidRDefault="0028772F">
      <w:pPr>
        <w:pStyle w:val="ConsPlusNonformat"/>
        <w:jc w:val="both"/>
      </w:pPr>
      <w:r>
        <w:rPr>
          <w:sz w:val="16"/>
        </w:rPr>
        <w:t xml:space="preserve">│┌──┐   1 - предупреждение;                 │18. Учитывается в </w:t>
      </w:r>
      <w:hyperlink r:id="rId1282">
        <w:r>
          <w:rPr>
            <w:color w:val="0000FF"/>
            <w:sz w:val="16"/>
          </w:rPr>
          <w:t>разделе 4</w:t>
        </w:r>
      </w:hyperlink>
      <w:r>
        <w:rPr>
          <w:sz w:val="16"/>
        </w:rPr>
        <w:t xml:space="preserve"> отчета формы N│       11 - отменено полностью с направлением    │</w:t>
      </w:r>
    </w:p>
    <w:p w:rsidR="0028772F" w:rsidRDefault="0028772F">
      <w:pPr>
        <w:pStyle w:val="ConsPlusNonformat"/>
        <w:jc w:val="both"/>
      </w:pPr>
      <w:r>
        <w:rPr>
          <w:sz w:val="16"/>
        </w:rPr>
        <w:t>││  │   2 - административный штраф на сумму │1-АП строке ____ графе _____              │       дела по подведомственности;               │</w:t>
      </w:r>
    </w:p>
    <w:p w:rsidR="0028772F" w:rsidRDefault="0028772F">
      <w:pPr>
        <w:pStyle w:val="ConsPlusNonformat"/>
        <w:jc w:val="both"/>
      </w:pPr>
      <w:r>
        <w:rPr>
          <w:sz w:val="16"/>
        </w:rPr>
        <w:t xml:space="preserve">│└──┘   ____ руб. __ коп.;                  │учитывается в </w:t>
      </w:r>
      <w:hyperlink r:id="rId1283">
        <w:r>
          <w:rPr>
            <w:color w:val="0000FF"/>
            <w:sz w:val="16"/>
          </w:rPr>
          <w:t>разделе 5</w:t>
        </w:r>
      </w:hyperlink>
      <w:r>
        <w:rPr>
          <w:sz w:val="16"/>
        </w:rPr>
        <w:t xml:space="preserve"> отчета формы N    │       12 - изменено;                            │</w:t>
      </w:r>
    </w:p>
    <w:p w:rsidR="0028772F" w:rsidRDefault="0028772F">
      <w:pPr>
        <w:pStyle w:val="ConsPlusNonformat"/>
        <w:jc w:val="both"/>
      </w:pPr>
      <w:r>
        <w:rPr>
          <w:sz w:val="16"/>
        </w:rPr>
        <w:t>│       3 - лишение специального права,     │1-АП строке ______ графе ______           │       13 - оставлено без изменения;             │</w:t>
      </w:r>
    </w:p>
    <w:p w:rsidR="0028772F" w:rsidRDefault="0028772F">
      <w:pPr>
        <w:pStyle w:val="ConsPlusNonformat"/>
        <w:jc w:val="both"/>
      </w:pPr>
      <w:r>
        <w:rPr>
          <w:sz w:val="16"/>
        </w:rPr>
        <w:t>│       предоставленного физическому лицу   │(курсив заполняется при ведении           │ ┌──┐  в т.ч. с отменой последующих              │</w:t>
      </w:r>
    </w:p>
    <w:p w:rsidR="0028772F" w:rsidRDefault="0028772F">
      <w:pPr>
        <w:pStyle w:val="ConsPlusNonformat"/>
        <w:jc w:val="both"/>
      </w:pPr>
      <w:r>
        <w:rPr>
          <w:sz w:val="16"/>
        </w:rPr>
        <w:t>│       на срок _________;                  │делопроизводства на бумажном носителе)    │ │  │  судебных решений: 14 - да, 15 - нет;      │</w:t>
      </w:r>
    </w:p>
    <w:p w:rsidR="0028772F" w:rsidRDefault="0028772F">
      <w:pPr>
        <w:pStyle w:val="ConsPlusNonformat"/>
        <w:jc w:val="both"/>
      </w:pPr>
      <w:r>
        <w:rPr>
          <w:sz w:val="16"/>
        </w:rPr>
        <w:t>│       4 - административный арест на       │                                          │ └──┘  решение суда по жалобе на решение         │</w:t>
      </w:r>
    </w:p>
    <w:p w:rsidR="0028772F" w:rsidRDefault="0028772F">
      <w:pPr>
        <w:pStyle w:val="ConsPlusNonformat"/>
        <w:jc w:val="both"/>
      </w:pPr>
      <w:r>
        <w:rPr>
          <w:sz w:val="16"/>
        </w:rPr>
        <w:t>│       срок ____; 5 - дисквалификация      │III. РЕЗУЛЬТАТЫ РАССМОТРЕНИЯ ДЕЛА В       │       (без отмены судебных решений              │</w:t>
      </w:r>
    </w:p>
    <w:p w:rsidR="0028772F" w:rsidRDefault="0028772F">
      <w:pPr>
        <w:pStyle w:val="ConsPlusNonformat"/>
        <w:jc w:val="both"/>
      </w:pPr>
      <w:r>
        <w:rPr>
          <w:sz w:val="16"/>
        </w:rPr>
        <w:t>│       на срок _____________;              │ВЫШЕСТОЯЩЕЙ ИНСТАНЦИИ (II ПЕРЕСМОТР)      │       предшествующих инстанций):                │</w:t>
      </w:r>
    </w:p>
    <w:p w:rsidR="0028772F" w:rsidRDefault="0028772F">
      <w:pPr>
        <w:pStyle w:val="ConsPlusNonformat"/>
        <w:jc w:val="both"/>
      </w:pPr>
      <w:r>
        <w:rPr>
          <w:sz w:val="16"/>
        </w:rPr>
        <w:t>│       6 - возмездное изъятие (искл. с     │19. Решение:                              │       16 - отменено полностью с прекращением    │</w:t>
      </w:r>
    </w:p>
    <w:p w:rsidR="0028772F" w:rsidRDefault="0028772F">
      <w:pPr>
        <w:pStyle w:val="ConsPlusNonformat"/>
        <w:jc w:val="both"/>
      </w:pPr>
      <w:r>
        <w:rPr>
          <w:sz w:val="16"/>
        </w:rPr>
        <w:t>│       01.07.2011                          │ ┌──┐    1 - не обжаловано;               │       производства по делу;                     │</w:t>
      </w:r>
    </w:p>
    <w:p w:rsidR="0028772F" w:rsidRDefault="0028772F">
      <w:pPr>
        <w:pStyle w:val="ConsPlusNonformat"/>
        <w:jc w:val="both"/>
      </w:pPr>
      <w:r>
        <w:rPr>
          <w:sz w:val="16"/>
        </w:rPr>
        <w:t>│       7 - конфискация; 10 - обязательные  │ │  │    2 - обжаловано;                  │ ┌──┐  17 - отменено полностью с направлением    │</w:t>
      </w:r>
    </w:p>
    <w:p w:rsidR="0028772F" w:rsidRDefault="0028772F">
      <w:pPr>
        <w:pStyle w:val="ConsPlusNonformat"/>
        <w:jc w:val="both"/>
      </w:pPr>
      <w:r>
        <w:rPr>
          <w:sz w:val="16"/>
        </w:rPr>
        <w:t>│       работы на срок ________             │ └──┘    3 - опротестовано прокурором.    │ │  │  на новое рассмотрение;                    │</w:t>
      </w:r>
    </w:p>
    <w:p w:rsidR="0028772F" w:rsidRDefault="0028772F">
      <w:pPr>
        <w:pStyle w:val="ConsPlusNonformat"/>
        <w:jc w:val="both"/>
      </w:pPr>
      <w:r>
        <w:rPr>
          <w:sz w:val="16"/>
        </w:rPr>
        <w:t>│       8 - административное выдворение:    │Кем ______________________________________│ └──┘  18 - отменено полностью с направлением    │</w:t>
      </w:r>
    </w:p>
    <w:p w:rsidR="0028772F" w:rsidRDefault="0028772F">
      <w:pPr>
        <w:pStyle w:val="ConsPlusNonformat"/>
        <w:jc w:val="both"/>
      </w:pPr>
      <w:r>
        <w:rPr>
          <w:sz w:val="16"/>
        </w:rPr>
        <w:t>│       Вид 1 - принудительное;             │процессуальное положение ___ __.__.____ г.│       дела по подведомственности;               │</w:t>
      </w:r>
    </w:p>
    <w:p w:rsidR="0028772F" w:rsidRDefault="0028772F">
      <w:pPr>
        <w:pStyle w:val="ConsPlusNonformat"/>
        <w:jc w:val="both"/>
      </w:pPr>
      <w:r>
        <w:rPr>
          <w:sz w:val="16"/>
        </w:rPr>
        <w:t>│       2 - контролируемый выезд            │20. Дело направлено на обжалование в      │       19 - изменено;                            │</w:t>
      </w:r>
    </w:p>
    <w:p w:rsidR="0028772F" w:rsidRDefault="0028772F">
      <w:pPr>
        <w:pStyle w:val="ConsPlusNonformat"/>
        <w:jc w:val="both"/>
      </w:pPr>
      <w:r>
        <w:rPr>
          <w:sz w:val="16"/>
        </w:rPr>
        <w:t>│       9 - административное приостановление│вышестоящий суд                           │       20 - оставлено без изменения;             │</w:t>
      </w:r>
    </w:p>
    <w:p w:rsidR="0028772F" w:rsidRDefault="0028772F">
      <w:pPr>
        <w:pStyle w:val="ConsPlusNonformat"/>
        <w:jc w:val="both"/>
      </w:pPr>
      <w:r>
        <w:rPr>
          <w:sz w:val="16"/>
        </w:rPr>
        <w:t>│       деятельности на срок _______________│____________________________ __.__.____ г.│       в т.ч. с отменой последующих судебных     │</w:t>
      </w:r>
    </w:p>
    <w:p w:rsidR="0028772F" w:rsidRDefault="0028772F">
      <w:pPr>
        <w:pStyle w:val="ConsPlusNonformat"/>
        <w:jc w:val="both"/>
      </w:pPr>
      <w:r>
        <w:rPr>
          <w:sz w:val="16"/>
        </w:rPr>
        <w:t>│       11 - адм. запрет на посещение мест  │21. Сведения по жалобе (протесту) на      │ ┌──┐  решений: 21 - да, 22 - нет;               │</w:t>
      </w:r>
    </w:p>
    <w:p w:rsidR="0028772F" w:rsidRDefault="0028772F">
      <w:pPr>
        <w:pStyle w:val="ConsPlusNonformat"/>
        <w:jc w:val="both"/>
      </w:pPr>
      <w:r>
        <w:rPr>
          <w:sz w:val="16"/>
        </w:rPr>
        <w:t>│       проведения офиц. спорт. соревнований│решение по жалобе на постановление        │ │  │  23 - производство по делу прекращено;     │</w:t>
      </w:r>
    </w:p>
    <w:p w:rsidR="0028772F" w:rsidRDefault="0028772F">
      <w:pPr>
        <w:pStyle w:val="ConsPlusNonformat"/>
        <w:jc w:val="both"/>
      </w:pPr>
      <w:r>
        <w:rPr>
          <w:sz w:val="16"/>
        </w:rPr>
        <w:t>│       в дни их проведения на срок ________│Рассмотрено ____.____.____ г.             │ └──┘  24 - отменено, изменено иное определение  │</w:t>
      </w:r>
    </w:p>
    <w:p w:rsidR="0028772F" w:rsidRDefault="0028772F">
      <w:pPr>
        <w:pStyle w:val="ConsPlusNonformat"/>
        <w:jc w:val="both"/>
      </w:pPr>
      <w:bookmarkStart w:id="72" w:name="P3043"/>
      <w:bookmarkEnd w:id="72"/>
      <w:r>
        <w:rPr>
          <w:sz w:val="16"/>
        </w:rPr>
        <w:t>│11. Наложено дополнительное наказание:     │                                          │       не по существу дела.                      │</w:t>
      </w:r>
    </w:p>
    <w:p w:rsidR="0028772F" w:rsidRDefault="0028772F">
      <w:pPr>
        <w:pStyle w:val="ConsPlusNonformat"/>
        <w:jc w:val="both"/>
      </w:pPr>
      <w:r>
        <w:rPr>
          <w:sz w:val="16"/>
        </w:rPr>
        <w:t>│┌──┐   1 - возмездное изъятие (искл. с     │                                          │ ┌──┐                                            │</w:t>
      </w:r>
    </w:p>
    <w:p w:rsidR="0028772F" w:rsidRDefault="0028772F">
      <w:pPr>
        <w:pStyle w:val="ConsPlusNonformat"/>
        <w:jc w:val="both"/>
      </w:pPr>
      <w:r>
        <w:rPr>
          <w:sz w:val="16"/>
        </w:rPr>
        <w:t>││  │   01.07.2011); 2 - конфискация;       │                                          │ │  │                                            │</w:t>
      </w:r>
    </w:p>
    <w:p w:rsidR="0028772F" w:rsidRDefault="0028772F">
      <w:pPr>
        <w:pStyle w:val="ConsPlusNonformat"/>
        <w:jc w:val="both"/>
      </w:pPr>
      <w:r>
        <w:rPr>
          <w:sz w:val="16"/>
        </w:rPr>
        <w:t>│└──┘   3 - административное выдворение     │                                          │ └──┘                                            │</w:t>
      </w:r>
    </w:p>
    <w:p w:rsidR="0028772F" w:rsidRDefault="0028772F">
      <w:pPr>
        <w:pStyle w:val="ConsPlusNonformat"/>
        <w:jc w:val="both"/>
      </w:pPr>
      <w:r>
        <w:rPr>
          <w:sz w:val="16"/>
        </w:rPr>
        <w:t>│       4 - лишение специального права в    │                                          │Дело возвращено после обжалования в суд,         │</w:t>
      </w:r>
    </w:p>
    <w:p w:rsidR="0028772F" w:rsidRDefault="0028772F">
      <w:pPr>
        <w:pStyle w:val="ConsPlusNonformat"/>
        <w:jc w:val="both"/>
      </w:pPr>
      <w:r>
        <w:rPr>
          <w:sz w:val="16"/>
        </w:rPr>
        <w:t>│       виде права управления транспортным  │                                          │мировому судье, органу, вынесшему постановление  │</w:t>
      </w:r>
    </w:p>
    <w:p w:rsidR="0028772F" w:rsidRDefault="0028772F">
      <w:pPr>
        <w:pStyle w:val="ConsPlusNonformat"/>
        <w:jc w:val="both"/>
      </w:pPr>
      <w:r>
        <w:rPr>
          <w:sz w:val="16"/>
        </w:rPr>
        <w:t>│       средством на срок ________          │                                          │_________________________________________________│</w:t>
      </w:r>
    </w:p>
    <w:p w:rsidR="0028772F" w:rsidRDefault="0028772F">
      <w:pPr>
        <w:pStyle w:val="ConsPlusNonformat"/>
        <w:jc w:val="both"/>
      </w:pPr>
      <w:r>
        <w:rPr>
          <w:sz w:val="16"/>
        </w:rPr>
        <w:t>│                                           │                                          │___________________________________ __.__.____ г.│</w:t>
      </w:r>
    </w:p>
    <w:p w:rsidR="0028772F" w:rsidRDefault="0028772F">
      <w:pPr>
        <w:pStyle w:val="ConsPlusNonformat"/>
        <w:jc w:val="both"/>
      </w:pPr>
      <w:r>
        <w:rPr>
          <w:sz w:val="16"/>
        </w:rPr>
        <w:t>│                                           │                                          │--------------------------------                 │</w:t>
      </w:r>
    </w:p>
    <w:p w:rsidR="0028772F" w:rsidRDefault="0028772F">
      <w:pPr>
        <w:pStyle w:val="ConsPlusNonformat"/>
        <w:jc w:val="both"/>
      </w:pPr>
      <w:bookmarkStart w:id="73" w:name="P3052"/>
      <w:bookmarkEnd w:id="73"/>
      <w:r>
        <w:rPr>
          <w:sz w:val="16"/>
        </w:rPr>
        <w:t>│                                           │                                          │&lt;*&gt;   ВКС  -  проведение  судебного  заседания  с│</w:t>
      </w:r>
    </w:p>
    <w:p w:rsidR="0028772F" w:rsidRDefault="0028772F">
      <w:pPr>
        <w:pStyle w:val="ConsPlusNonformat"/>
        <w:jc w:val="both"/>
      </w:pPr>
      <w:r>
        <w:rPr>
          <w:sz w:val="16"/>
        </w:rPr>
        <w:t>│                                           │                                          │использованием систем видео-конференц-связи; АЗ -│</w:t>
      </w:r>
    </w:p>
    <w:p w:rsidR="0028772F" w:rsidRDefault="0028772F">
      <w:pPr>
        <w:pStyle w:val="ConsPlusNonformat"/>
        <w:jc w:val="both"/>
      </w:pPr>
      <w:r>
        <w:rPr>
          <w:sz w:val="16"/>
        </w:rPr>
        <w:t>│                                           │                                          │аудиозапись, ВЗ - видеозапись.                   │</w:t>
      </w:r>
    </w:p>
    <w:p w:rsidR="0028772F" w:rsidRDefault="0028772F">
      <w:pPr>
        <w:pStyle w:val="ConsPlusNonformat"/>
        <w:jc w:val="both"/>
      </w:pPr>
      <w:r>
        <w:rPr>
          <w:sz w:val="16"/>
        </w:rPr>
        <w:lastRenderedPageBreak/>
        <w:t>│                                           │                                          │                                                 │</w:t>
      </w:r>
    </w:p>
    <w:p w:rsidR="0028772F" w:rsidRDefault="0028772F">
      <w:pPr>
        <w:pStyle w:val="ConsPlusNonformat"/>
        <w:jc w:val="both"/>
      </w:pPr>
      <w:r>
        <w:rPr>
          <w:sz w:val="16"/>
        </w:rPr>
        <w:t>│                                           │                                          │Примечания                                       │</w:t>
      </w:r>
    </w:p>
    <w:p w:rsidR="0028772F" w:rsidRDefault="0028772F">
      <w:pPr>
        <w:pStyle w:val="ConsPlusNonformat"/>
        <w:jc w:val="both"/>
      </w:pPr>
      <w:r>
        <w:rPr>
          <w:sz w:val="16"/>
        </w:rPr>
        <w:t>└───────────────────────────────────────────┴──────────────────────────────────────────┴─────────────────────────────────────────────────┘</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18.03.2013 </w:t>
            </w:r>
            <w:hyperlink r:id="rId1284">
              <w:r>
                <w:rPr>
                  <w:color w:val="0000FF"/>
                </w:rPr>
                <w:t>N 61</w:t>
              </w:r>
            </w:hyperlink>
            <w:r>
              <w:rPr>
                <w:color w:val="392C69"/>
              </w:rPr>
              <w:t xml:space="preserve">, от 09.04.2015 </w:t>
            </w:r>
            <w:hyperlink r:id="rId1285">
              <w:r>
                <w:rPr>
                  <w:color w:val="0000FF"/>
                </w:rPr>
                <w:t>N 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7-б</w:t>
      </w:r>
    </w:p>
    <w:p w:rsidR="0028772F" w:rsidRDefault="0028772F">
      <w:pPr>
        <w:pStyle w:val="ConsPlusNormal"/>
      </w:pPr>
    </w:p>
    <w:p w:rsidR="0028772F" w:rsidRDefault="0028772F">
      <w:pPr>
        <w:pStyle w:val="ConsPlusNormal"/>
        <w:jc w:val="center"/>
      </w:pPr>
      <w:bookmarkStart w:id="74" w:name="P3066"/>
      <w:bookmarkEnd w:id="74"/>
      <w:r>
        <w:t>Алфавитный указатель</w:t>
      </w:r>
    </w:p>
    <w:p w:rsidR="0028772F" w:rsidRDefault="0028772F">
      <w:pPr>
        <w:pStyle w:val="ConsPlusNormal"/>
        <w:jc w:val="center"/>
      </w:pPr>
      <w:r>
        <w:t>на обжалуемое решение по жалобе на постановление</w:t>
      </w:r>
    </w:p>
    <w:p w:rsidR="0028772F" w:rsidRDefault="0028772F">
      <w:pPr>
        <w:pStyle w:val="ConsPlusNormal"/>
        <w:jc w:val="center"/>
      </w:pPr>
      <w:r>
        <w:t>по делу об административном правонарушении</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640"/>
        <w:gridCol w:w="2310"/>
        <w:gridCol w:w="2475"/>
        <w:gridCol w:w="2640"/>
      </w:tblGrid>
      <w:tr w:rsidR="0028772F">
        <w:tc>
          <w:tcPr>
            <w:tcW w:w="660" w:type="dxa"/>
          </w:tcPr>
          <w:p w:rsidR="0028772F" w:rsidRDefault="0028772F">
            <w:pPr>
              <w:pStyle w:val="ConsPlusNormal"/>
              <w:jc w:val="center"/>
            </w:pPr>
            <w:r>
              <w:t>N п/п</w:t>
            </w:r>
          </w:p>
        </w:tc>
        <w:tc>
          <w:tcPr>
            <w:tcW w:w="2640" w:type="dxa"/>
          </w:tcPr>
          <w:p w:rsidR="0028772F" w:rsidRDefault="0028772F">
            <w:pPr>
              <w:pStyle w:val="ConsPlusNormal"/>
              <w:jc w:val="center"/>
            </w:pPr>
            <w:r>
              <w:t>Лицо, подавшее жалобу</w:t>
            </w:r>
          </w:p>
        </w:tc>
        <w:tc>
          <w:tcPr>
            <w:tcW w:w="2310" w:type="dxa"/>
          </w:tcPr>
          <w:p w:rsidR="0028772F" w:rsidRDefault="0028772F">
            <w:pPr>
              <w:pStyle w:val="ConsPlusNormal"/>
              <w:jc w:val="center"/>
            </w:pPr>
            <w:r>
              <w:t xml:space="preserve">Наименование дела (Ф.И.О. лица, ст. </w:t>
            </w:r>
            <w:hyperlink r:id="rId1286">
              <w:r>
                <w:rPr>
                  <w:color w:val="0000FF"/>
                </w:rPr>
                <w:t>КоАП</w:t>
              </w:r>
            </w:hyperlink>
            <w:r>
              <w:t xml:space="preserve"> РФ)</w:t>
            </w:r>
          </w:p>
        </w:tc>
        <w:tc>
          <w:tcPr>
            <w:tcW w:w="2475" w:type="dxa"/>
          </w:tcPr>
          <w:p w:rsidR="0028772F" w:rsidRDefault="0028772F">
            <w:pPr>
              <w:pStyle w:val="ConsPlusNormal"/>
              <w:jc w:val="center"/>
            </w:pPr>
            <w:r>
              <w:t>N дела</w:t>
            </w:r>
          </w:p>
        </w:tc>
        <w:tc>
          <w:tcPr>
            <w:tcW w:w="2640" w:type="dxa"/>
          </w:tcPr>
          <w:p w:rsidR="0028772F" w:rsidRDefault="0028772F">
            <w:pPr>
              <w:pStyle w:val="ConsPlusNormal"/>
              <w:jc w:val="center"/>
            </w:pPr>
            <w:r>
              <w:t>Другие отметки</w:t>
            </w:r>
          </w:p>
        </w:tc>
      </w:tr>
      <w:tr w:rsidR="0028772F">
        <w:tc>
          <w:tcPr>
            <w:tcW w:w="660" w:type="dxa"/>
          </w:tcPr>
          <w:p w:rsidR="0028772F" w:rsidRDefault="0028772F">
            <w:pPr>
              <w:pStyle w:val="ConsPlusNormal"/>
              <w:jc w:val="center"/>
            </w:pPr>
            <w:r>
              <w:t>1</w:t>
            </w:r>
          </w:p>
        </w:tc>
        <w:tc>
          <w:tcPr>
            <w:tcW w:w="2640" w:type="dxa"/>
          </w:tcPr>
          <w:p w:rsidR="0028772F" w:rsidRDefault="0028772F">
            <w:pPr>
              <w:pStyle w:val="ConsPlusNormal"/>
              <w:jc w:val="center"/>
            </w:pPr>
            <w:r>
              <w:t>2</w:t>
            </w:r>
          </w:p>
        </w:tc>
        <w:tc>
          <w:tcPr>
            <w:tcW w:w="2310" w:type="dxa"/>
          </w:tcPr>
          <w:p w:rsidR="0028772F" w:rsidRDefault="0028772F">
            <w:pPr>
              <w:pStyle w:val="ConsPlusNormal"/>
              <w:jc w:val="center"/>
            </w:pPr>
            <w:r>
              <w:t>3</w:t>
            </w:r>
          </w:p>
        </w:tc>
        <w:tc>
          <w:tcPr>
            <w:tcW w:w="2475" w:type="dxa"/>
          </w:tcPr>
          <w:p w:rsidR="0028772F" w:rsidRDefault="0028772F">
            <w:pPr>
              <w:pStyle w:val="ConsPlusNormal"/>
              <w:jc w:val="center"/>
            </w:pPr>
            <w:r>
              <w:t>4</w:t>
            </w:r>
          </w:p>
        </w:tc>
        <w:tc>
          <w:tcPr>
            <w:tcW w:w="2640" w:type="dxa"/>
          </w:tcPr>
          <w:p w:rsidR="0028772F" w:rsidRDefault="0028772F">
            <w:pPr>
              <w:pStyle w:val="ConsPlusNormal"/>
              <w:jc w:val="center"/>
            </w:pPr>
            <w:r>
              <w:t>5</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87">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w:t>
      </w:r>
    </w:p>
    <w:p w:rsidR="0028772F" w:rsidRDefault="0028772F">
      <w:pPr>
        <w:pStyle w:val="ConsPlusNormal"/>
      </w:pPr>
    </w:p>
    <w:p w:rsidR="0028772F" w:rsidRDefault="0028772F">
      <w:pPr>
        <w:pStyle w:val="ConsPlusNormal"/>
        <w:jc w:val="center"/>
      </w:pPr>
      <w:bookmarkStart w:id="75" w:name="P3088"/>
      <w:bookmarkEnd w:id="75"/>
      <w:r>
        <w:t>ЖУРНАЛ</w:t>
      </w:r>
    </w:p>
    <w:p w:rsidR="0028772F" w:rsidRDefault="0028772F">
      <w:pPr>
        <w:pStyle w:val="ConsPlusNormal"/>
        <w:jc w:val="center"/>
      </w:pPr>
      <w:r>
        <w:t>учета материалов, разрешаемых в порядке судебного контроля</w:t>
      </w: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both"/>
            </w:pPr>
            <w:r>
              <w:rPr>
                <w:color w:val="392C69"/>
              </w:rPr>
              <w:t>КонсультантПлюс: примечание.</w:t>
            </w:r>
          </w:p>
          <w:p w:rsidR="0028772F" w:rsidRDefault="0028772F">
            <w:pPr>
              <w:pStyle w:val="ConsPlusNormal"/>
              <w:jc w:val="both"/>
            </w:pPr>
            <w:r>
              <w:rPr>
                <w:color w:val="392C69"/>
              </w:rPr>
              <w:lastRenderedPageBreak/>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907"/>
        <w:gridCol w:w="1361"/>
        <w:gridCol w:w="1531"/>
        <w:gridCol w:w="1020"/>
        <w:gridCol w:w="1191"/>
        <w:gridCol w:w="850"/>
        <w:gridCol w:w="1020"/>
        <w:gridCol w:w="850"/>
        <w:gridCol w:w="964"/>
        <w:gridCol w:w="1020"/>
        <w:gridCol w:w="907"/>
        <w:gridCol w:w="737"/>
        <w:gridCol w:w="624"/>
      </w:tblGrid>
      <w:tr w:rsidR="0028772F">
        <w:tc>
          <w:tcPr>
            <w:tcW w:w="794" w:type="dxa"/>
            <w:vMerge w:val="restart"/>
          </w:tcPr>
          <w:p w:rsidR="0028772F" w:rsidRDefault="0028772F">
            <w:pPr>
              <w:pStyle w:val="ConsPlusNormal"/>
              <w:jc w:val="center"/>
            </w:pPr>
            <w:r>
              <w:t>N материала</w:t>
            </w:r>
          </w:p>
        </w:tc>
        <w:tc>
          <w:tcPr>
            <w:tcW w:w="907" w:type="dxa"/>
            <w:vMerge w:val="restart"/>
          </w:tcPr>
          <w:p w:rsidR="0028772F" w:rsidRDefault="0028772F">
            <w:pPr>
              <w:pStyle w:val="ConsPlusNormal"/>
              <w:jc w:val="center"/>
            </w:pPr>
            <w:r>
              <w:t>Дата поступления в суд</w:t>
            </w:r>
          </w:p>
        </w:tc>
        <w:tc>
          <w:tcPr>
            <w:tcW w:w="1361" w:type="dxa"/>
            <w:vMerge w:val="restart"/>
          </w:tcPr>
          <w:p w:rsidR="0028772F" w:rsidRDefault="0028772F">
            <w:pPr>
              <w:pStyle w:val="ConsPlusNormal"/>
              <w:jc w:val="center"/>
            </w:pPr>
            <w:r>
              <w:t>Орган, заявивший ходатайство (Ф.И.О. должностного лица)</w:t>
            </w:r>
          </w:p>
        </w:tc>
        <w:tc>
          <w:tcPr>
            <w:tcW w:w="1531" w:type="dxa"/>
            <w:vMerge w:val="restart"/>
          </w:tcPr>
          <w:p w:rsidR="0028772F" w:rsidRDefault="0028772F">
            <w:pPr>
              <w:pStyle w:val="ConsPlusNormal"/>
              <w:jc w:val="center"/>
            </w:pPr>
            <w:r>
              <w:t>Ф.И.О. (наименование органа), в отношении которого заявлено ходатайство</w:t>
            </w:r>
          </w:p>
        </w:tc>
        <w:tc>
          <w:tcPr>
            <w:tcW w:w="1020" w:type="dxa"/>
            <w:vMerge w:val="restart"/>
          </w:tcPr>
          <w:p w:rsidR="0028772F" w:rsidRDefault="0028772F">
            <w:pPr>
              <w:pStyle w:val="ConsPlusNormal"/>
              <w:jc w:val="center"/>
            </w:pPr>
            <w:r>
              <w:t>Возраст (взрослый, несовершеннолетний)</w:t>
            </w:r>
          </w:p>
        </w:tc>
        <w:tc>
          <w:tcPr>
            <w:tcW w:w="1191" w:type="dxa"/>
            <w:vMerge w:val="restart"/>
          </w:tcPr>
          <w:p w:rsidR="0028772F" w:rsidRDefault="0028772F">
            <w:pPr>
              <w:pStyle w:val="ConsPlusNormal"/>
              <w:jc w:val="center"/>
            </w:pPr>
            <w:r>
              <w:t>Сущность (предмет) представления, ходатайства</w:t>
            </w:r>
          </w:p>
        </w:tc>
        <w:tc>
          <w:tcPr>
            <w:tcW w:w="850" w:type="dxa"/>
            <w:vMerge w:val="restart"/>
          </w:tcPr>
          <w:p w:rsidR="0028772F" w:rsidRDefault="0028772F">
            <w:pPr>
              <w:pStyle w:val="ConsPlusNormal"/>
              <w:jc w:val="center"/>
            </w:pPr>
            <w:r>
              <w:t>Дата рассмотрения</w:t>
            </w:r>
          </w:p>
        </w:tc>
        <w:tc>
          <w:tcPr>
            <w:tcW w:w="1020" w:type="dxa"/>
            <w:vMerge w:val="restart"/>
          </w:tcPr>
          <w:p w:rsidR="0028772F" w:rsidRDefault="0028772F">
            <w:pPr>
              <w:pStyle w:val="ConsPlusNormal"/>
              <w:jc w:val="center"/>
            </w:pPr>
            <w:r>
              <w:t xml:space="preserve">Рассмотрено с применением ВКС, АЗ/ВЗ </w:t>
            </w:r>
            <w:hyperlink w:anchor="P3150">
              <w:r>
                <w:rPr>
                  <w:color w:val="0000FF"/>
                </w:rPr>
                <w:t>&lt;1&gt;</w:t>
              </w:r>
            </w:hyperlink>
          </w:p>
        </w:tc>
        <w:tc>
          <w:tcPr>
            <w:tcW w:w="850" w:type="dxa"/>
            <w:vMerge w:val="restart"/>
          </w:tcPr>
          <w:p w:rsidR="0028772F" w:rsidRDefault="0028772F">
            <w:pPr>
              <w:pStyle w:val="ConsPlusNormal"/>
              <w:jc w:val="center"/>
            </w:pPr>
            <w:r>
              <w:t xml:space="preserve">Результат рассмотрения </w:t>
            </w:r>
            <w:hyperlink w:anchor="P3137">
              <w:r>
                <w:rPr>
                  <w:color w:val="0000FF"/>
                </w:rPr>
                <w:t>&lt;*&gt;</w:t>
              </w:r>
            </w:hyperlink>
          </w:p>
        </w:tc>
        <w:tc>
          <w:tcPr>
            <w:tcW w:w="1984" w:type="dxa"/>
            <w:gridSpan w:val="2"/>
          </w:tcPr>
          <w:p w:rsidR="0028772F" w:rsidRDefault="0028772F">
            <w:pPr>
              <w:pStyle w:val="ConsPlusNormal"/>
              <w:jc w:val="center"/>
            </w:pPr>
            <w:r>
              <w:t>Нахождение материала</w:t>
            </w:r>
          </w:p>
        </w:tc>
        <w:tc>
          <w:tcPr>
            <w:tcW w:w="907" w:type="dxa"/>
            <w:vMerge w:val="restart"/>
          </w:tcPr>
          <w:p w:rsidR="0028772F" w:rsidRDefault="0028772F">
            <w:pPr>
              <w:pStyle w:val="ConsPlusNormal"/>
              <w:jc w:val="center"/>
            </w:pPr>
            <w:r>
              <w:t>Списано в архив (дата и N описи)</w:t>
            </w:r>
          </w:p>
        </w:tc>
        <w:tc>
          <w:tcPr>
            <w:tcW w:w="1361" w:type="dxa"/>
            <w:gridSpan w:val="2"/>
          </w:tcPr>
          <w:p w:rsidR="0028772F" w:rsidRDefault="0028772F">
            <w:pPr>
              <w:pStyle w:val="ConsPlusNormal"/>
              <w:jc w:val="center"/>
            </w:pPr>
            <w:r>
              <w:t>Даты</w:t>
            </w:r>
          </w:p>
        </w:tc>
      </w:tr>
      <w:tr w:rsidR="0028772F">
        <w:tc>
          <w:tcPr>
            <w:tcW w:w="794" w:type="dxa"/>
            <w:vMerge/>
          </w:tcPr>
          <w:p w:rsidR="0028772F" w:rsidRDefault="0028772F">
            <w:pPr>
              <w:pStyle w:val="ConsPlusNormal"/>
            </w:pPr>
          </w:p>
        </w:tc>
        <w:tc>
          <w:tcPr>
            <w:tcW w:w="907" w:type="dxa"/>
            <w:vMerge/>
          </w:tcPr>
          <w:p w:rsidR="0028772F" w:rsidRDefault="0028772F">
            <w:pPr>
              <w:pStyle w:val="ConsPlusNormal"/>
            </w:pPr>
          </w:p>
        </w:tc>
        <w:tc>
          <w:tcPr>
            <w:tcW w:w="1361" w:type="dxa"/>
            <w:vMerge/>
          </w:tcPr>
          <w:p w:rsidR="0028772F" w:rsidRDefault="0028772F">
            <w:pPr>
              <w:pStyle w:val="ConsPlusNormal"/>
            </w:pPr>
          </w:p>
        </w:tc>
        <w:tc>
          <w:tcPr>
            <w:tcW w:w="1531" w:type="dxa"/>
            <w:vMerge/>
          </w:tcPr>
          <w:p w:rsidR="0028772F" w:rsidRDefault="0028772F">
            <w:pPr>
              <w:pStyle w:val="ConsPlusNormal"/>
            </w:pPr>
          </w:p>
        </w:tc>
        <w:tc>
          <w:tcPr>
            <w:tcW w:w="1020" w:type="dxa"/>
            <w:vMerge/>
          </w:tcPr>
          <w:p w:rsidR="0028772F" w:rsidRDefault="0028772F">
            <w:pPr>
              <w:pStyle w:val="ConsPlusNormal"/>
            </w:pPr>
          </w:p>
        </w:tc>
        <w:tc>
          <w:tcPr>
            <w:tcW w:w="1191" w:type="dxa"/>
            <w:vMerge/>
          </w:tcPr>
          <w:p w:rsidR="0028772F" w:rsidRDefault="0028772F">
            <w:pPr>
              <w:pStyle w:val="ConsPlusNormal"/>
            </w:pPr>
          </w:p>
        </w:tc>
        <w:tc>
          <w:tcPr>
            <w:tcW w:w="850" w:type="dxa"/>
            <w:vMerge/>
          </w:tcPr>
          <w:p w:rsidR="0028772F" w:rsidRDefault="0028772F">
            <w:pPr>
              <w:pStyle w:val="ConsPlusNormal"/>
            </w:pPr>
          </w:p>
        </w:tc>
        <w:tc>
          <w:tcPr>
            <w:tcW w:w="1020" w:type="dxa"/>
            <w:vMerge/>
          </w:tcPr>
          <w:p w:rsidR="0028772F" w:rsidRDefault="0028772F">
            <w:pPr>
              <w:pStyle w:val="ConsPlusNormal"/>
            </w:pPr>
          </w:p>
        </w:tc>
        <w:tc>
          <w:tcPr>
            <w:tcW w:w="850" w:type="dxa"/>
            <w:vMerge/>
          </w:tcPr>
          <w:p w:rsidR="0028772F" w:rsidRDefault="0028772F">
            <w:pPr>
              <w:pStyle w:val="ConsPlusNormal"/>
            </w:pPr>
          </w:p>
        </w:tc>
        <w:tc>
          <w:tcPr>
            <w:tcW w:w="1984" w:type="dxa"/>
            <w:gridSpan w:val="2"/>
          </w:tcPr>
          <w:p w:rsidR="0028772F" w:rsidRDefault="0028772F">
            <w:pPr>
              <w:pStyle w:val="ConsPlusNormal"/>
              <w:jc w:val="center"/>
            </w:pPr>
            <w:r>
              <w:t>приобщено</w:t>
            </w:r>
          </w:p>
        </w:tc>
        <w:tc>
          <w:tcPr>
            <w:tcW w:w="907" w:type="dxa"/>
            <w:vMerge/>
          </w:tcPr>
          <w:p w:rsidR="0028772F" w:rsidRDefault="0028772F">
            <w:pPr>
              <w:pStyle w:val="ConsPlusNormal"/>
            </w:pPr>
          </w:p>
        </w:tc>
        <w:tc>
          <w:tcPr>
            <w:tcW w:w="737" w:type="dxa"/>
            <w:vMerge w:val="restart"/>
          </w:tcPr>
          <w:p w:rsidR="0028772F" w:rsidRDefault="0028772F">
            <w:pPr>
              <w:pStyle w:val="ConsPlusNormal"/>
              <w:jc w:val="center"/>
            </w:pPr>
            <w:r>
              <w:t>Обращено к исполнению судом</w:t>
            </w:r>
          </w:p>
        </w:tc>
        <w:tc>
          <w:tcPr>
            <w:tcW w:w="624" w:type="dxa"/>
            <w:vMerge w:val="restart"/>
          </w:tcPr>
          <w:p w:rsidR="0028772F" w:rsidRDefault="0028772F">
            <w:pPr>
              <w:pStyle w:val="ConsPlusNormal"/>
              <w:jc w:val="center"/>
            </w:pPr>
            <w:r>
              <w:t>Подтверждено исполнение</w:t>
            </w:r>
          </w:p>
        </w:tc>
      </w:tr>
      <w:tr w:rsidR="0028772F">
        <w:tc>
          <w:tcPr>
            <w:tcW w:w="794" w:type="dxa"/>
            <w:vMerge/>
          </w:tcPr>
          <w:p w:rsidR="0028772F" w:rsidRDefault="0028772F">
            <w:pPr>
              <w:pStyle w:val="ConsPlusNormal"/>
            </w:pPr>
          </w:p>
        </w:tc>
        <w:tc>
          <w:tcPr>
            <w:tcW w:w="907" w:type="dxa"/>
            <w:vMerge/>
          </w:tcPr>
          <w:p w:rsidR="0028772F" w:rsidRDefault="0028772F">
            <w:pPr>
              <w:pStyle w:val="ConsPlusNormal"/>
            </w:pPr>
          </w:p>
        </w:tc>
        <w:tc>
          <w:tcPr>
            <w:tcW w:w="1361" w:type="dxa"/>
            <w:vMerge/>
          </w:tcPr>
          <w:p w:rsidR="0028772F" w:rsidRDefault="0028772F">
            <w:pPr>
              <w:pStyle w:val="ConsPlusNormal"/>
            </w:pPr>
          </w:p>
        </w:tc>
        <w:tc>
          <w:tcPr>
            <w:tcW w:w="1531" w:type="dxa"/>
            <w:vMerge/>
          </w:tcPr>
          <w:p w:rsidR="0028772F" w:rsidRDefault="0028772F">
            <w:pPr>
              <w:pStyle w:val="ConsPlusNormal"/>
            </w:pPr>
          </w:p>
        </w:tc>
        <w:tc>
          <w:tcPr>
            <w:tcW w:w="1020" w:type="dxa"/>
            <w:vMerge/>
          </w:tcPr>
          <w:p w:rsidR="0028772F" w:rsidRDefault="0028772F">
            <w:pPr>
              <w:pStyle w:val="ConsPlusNormal"/>
            </w:pPr>
          </w:p>
        </w:tc>
        <w:tc>
          <w:tcPr>
            <w:tcW w:w="1191" w:type="dxa"/>
            <w:vMerge/>
          </w:tcPr>
          <w:p w:rsidR="0028772F" w:rsidRDefault="0028772F">
            <w:pPr>
              <w:pStyle w:val="ConsPlusNormal"/>
            </w:pPr>
          </w:p>
        </w:tc>
        <w:tc>
          <w:tcPr>
            <w:tcW w:w="850" w:type="dxa"/>
            <w:vMerge/>
          </w:tcPr>
          <w:p w:rsidR="0028772F" w:rsidRDefault="0028772F">
            <w:pPr>
              <w:pStyle w:val="ConsPlusNormal"/>
            </w:pPr>
          </w:p>
        </w:tc>
        <w:tc>
          <w:tcPr>
            <w:tcW w:w="1020" w:type="dxa"/>
            <w:vMerge/>
          </w:tcPr>
          <w:p w:rsidR="0028772F" w:rsidRDefault="0028772F">
            <w:pPr>
              <w:pStyle w:val="ConsPlusNormal"/>
            </w:pPr>
          </w:p>
        </w:tc>
        <w:tc>
          <w:tcPr>
            <w:tcW w:w="850" w:type="dxa"/>
            <w:vMerge/>
          </w:tcPr>
          <w:p w:rsidR="0028772F" w:rsidRDefault="0028772F">
            <w:pPr>
              <w:pStyle w:val="ConsPlusNormal"/>
            </w:pPr>
          </w:p>
        </w:tc>
        <w:tc>
          <w:tcPr>
            <w:tcW w:w="964" w:type="dxa"/>
          </w:tcPr>
          <w:p w:rsidR="0028772F" w:rsidRDefault="0028772F">
            <w:pPr>
              <w:pStyle w:val="ConsPlusNormal"/>
              <w:jc w:val="center"/>
            </w:pPr>
            <w:r>
              <w:t>к предыдущему материалу</w:t>
            </w:r>
          </w:p>
        </w:tc>
        <w:tc>
          <w:tcPr>
            <w:tcW w:w="1020" w:type="dxa"/>
          </w:tcPr>
          <w:p w:rsidR="0028772F" w:rsidRDefault="0028772F">
            <w:pPr>
              <w:pStyle w:val="ConsPlusNormal"/>
              <w:jc w:val="center"/>
            </w:pPr>
            <w:r>
              <w:t>к поступившему в суд делу</w:t>
            </w:r>
          </w:p>
        </w:tc>
        <w:tc>
          <w:tcPr>
            <w:tcW w:w="907" w:type="dxa"/>
            <w:vMerge/>
          </w:tcPr>
          <w:p w:rsidR="0028772F" w:rsidRDefault="0028772F">
            <w:pPr>
              <w:pStyle w:val="ConsPlusNormal"/>
            </w:pPr>
          </w:p>
        </w:tc>
        <w:tc>
          <w:tcPr>
            <w:tcW w:w="737" w:type="dxa"/>
            <w:vMerge/>
          </w:tcPr>
          <w:p w:rsidR="0028772F" w:rsidRDefault="0028772F">
            <w:pPr>
              <w:pStyle w:val="ConsPlusNormal"/>
            </w:pPr>
          </w:p>
        </w:tc>
        <w:tc>
          <w:tcPr>
            <w:tcW w:w="624" w:type="dxa"/>
            <w:vMerge/>
          </w:tcPr>
          <w:p w:rsidR="0028772F" w:rsidRDefault="0028772F">
            <w:pPr>
              <w:pStyle w:val="ConsPlusNormal"/>
            </w:pPr>
          </w:p>
        </w:tc>
      </w:tr>
      <w:tr w:rsidR="0028772F">
        <w:tc>
          <w:tcPr>
            <w:tcW w:w="794" w:type="dxa"/>
          </w:tcPr>
          <w:p w:rsidR="0028772F" w:rsidRDefault="0028772F">
            <w:pPr>
              <w:pStyle w:val="ConsPlusNormal"/>
              <w:jc w:val="center"/>
            </w:pPr>
            <w:r>
              <w:t>1</w:t>
            </w:r>
          </w:p>
        </w:tc>
        <w:tc>
          <w:tcPr>
            <w:tcW w:w="907" w:type="dxa"/>
          </w:tcPr>
          <w:p w:rsidR="0028772F" w:rsidRDefault="0028772F">
            <w:pPr>
              <w:pStyle w:val="ConsPlusNormal"/>
              <w:jc w:val="center"/>
            </w:pPr>
            <w:r>
              <w:t>2</w:t>
            </w:r>
          </w:p>
        </w:tc>
        <w:tc>
          <w:tcPr>
            <w:tcW w:w="1361" w:type="dxa"/>
          </w:tcPr>
          <w:p w:rsidR="0028772F" w:rsidRDefault="0028772F">
            <w:pPr>
              <w:pStyle w:val="ConsPlusNormal"/>
              <w:jc w:val="center"/>
            </w:pPr>
            <w:r>
              <w:t>3</w:t>
            </w:r>
          </w:p>
        </w:tc>
        <w:tc>
          <w:tcPr>
            <w:tcW w:w="1531" w:type="dxa"/>
          </w:tcPr>
          <w:p w:rsidR="0028772F" w:rsidRDefault="0028772F">
            <w:pPr>
              <w:pStyle w:val="ConsPlusNormal"/>
              <w:jc w:val="center"/>
            </w:pPr>
            <w:r>
              <w:t>4</w:t>
            </w:r>
          </w:p>
        </w:tc>
        <w:tc>
          <w:tcPr>
            <w:tcW w:w="1020" w:type="dxa"/>
          </w:tcPr>
          <w:p w:rsidR="0028772F" w:rsidRDefault="0028772F">
            <w:pPr>
              <w:pStyle w:val="ConsPlusNormal"/>
            </w:pPr>
          </w:p>
        </w:tc>
        <w:tc>
          <w:tcPr>
            <w:tcW w:w="1191" w:type="dxa"/>
          </w:tcPr>
          <w:p w:rsidR="0028772F" w:rsidRDefault="0028772F">
            <w:pPr>
              <w:pStyle w:val="ConsPlusNormal"/>
              <w:jc w:val="center"/>
            </w:pPr>
            <w:r>
              <w:t>6</w:t>
            </w:r>
          </w:p>
        </w:tc>
        <w:tc>
          <w:tcPr>
            <w:tcW w:w="850" w:type="dxa"/>
          </w:tcPr>
          <w:p w:rsidR="0028772F" w:rsidRDefault="0028772F">
            <w:pPr>
              <w:pStyle w:val="ConsPlusNormal"/>
              <w:jc w:val="center"/>
            </w:pPr>
            <w:r>
              <w:t>7</w:t>
            </w:r>
          </w:p>
        </w:tc>
        <w:tc>
          <w:tcPr>
            <w:tcW w:w="1020" w:type="dxa"/>
          </w:tcPr>
          <w:p w:rsidR="0028772F" w:rsidRDefault="0028772F">
            <w:pPr>
              <w:pStyle w:val="ConsPlusNormal"/>
            </w:pPr>
          </w:p>
        </w:tc>
        <w:tc>
          <w:tcPr>
            <w:tcW w:w="850" w:type="dxa"/>
          </w:tcPr>
          <w:p w:rsidR="0028772F" w:rsidRDefault="0028772F">
            <w:pPr>
              <w:pStyle w:val="ConsPlusNormal"/>
              <w:jc w:val="center"/>
            </w:pPr>
            <w:r>
              <w:t>8</w:t>
            </w:r>
          </w:p>
        </w:tc>
        <w:tc>
          <w:tcPr>
            <w:tcW w:w="964" w:type="dxa"/>
          </w:tcPr>
          <w:p w:rsidR="0028772F" w:rsidRDefault="0028772F">
            <w:pPr>
              <w:pStyle w:val="ConsPlusNormal"/>
              <w:jc w:val="center"/>
            </w:pPr>
            <w:r>
              <w:t>9</w:t>
            </w:r>
          </w:p>
        </w:tc>
        <w:tc>
          <w:tcPr>
            <w:tcW w:w="1020" w:type="dxa"/>
          </w:tcPr>
          <w:p w:rsidR="0028772F" w:rsidRDefault="0028772F">
            <w:pPr>
              <w:pStyle w:val="ConsPlusNormal"/>
              <w:jc w:val="center"/>
            </w:pPr>
            <w:r>
              <w:t>10</w:t>
            </w:r>
          </w:p>
        </w:tc>
        <w:tc>
          <w:tcPr>
            <w:tcW w:w="907" w:type="dxa"/>
          </w:tcPr>
          <w:p w:rsidR="0028772F" w:rsidRDefault="0028772F">
            <w:pPr>
              <w:pStyle w:val="ConsPlusNormal"/>
              <w:jc w:val="center"/>
            </w:pPr>
            <w:r>
              <w:t>11</w:t>
            </w:r>
          </w:p>
        </w:tc>
        <w:tc>
          <w:tcPr>
            <w:tcW w:w="1361" w:type="dxa"/>
            <w:gridSpan w:val="2"/>
          </w:tcPr>
          <w:p w:rsidR="0028772F" w:rsidRDefault="0028772F">
            <w:pPr>
              <w:pStyle w:val="ConsPlusNormal"/>
              <w:jc w:val="center"/>
            </w:pPr>
            <w:r>
              <w:t>12</w:t>
            </w:r>
          </w:p>
        </w:tc>
      </w:tr>
      <w:tr w:rsidR="0028772F">
        <w:tc>
          <w:tcPr>
            <w:tcW w:w="794" w:type="dxa"/>
          </w:tcPr>
          <w:p w:rsidR="0028772F" w:rsidRDefault="0028772F">
            <w:pPr>
              <w:pStyle w:val="ConsPlusNormal"/>
            </w:pPr>
          </w:p>
        </w:tc>
        <w:tc>
          <w:tcPr>
            <w:tcW w:w="907" w:type="dxa"/>
          </w:tcPr>
          <w:p w:rsidR="0028772F" w:rsidRDefault="0028772F">
            <w:pPr>
              <w:pStyle w:val="ConsPlusNormal"/>
            </w:pPr>
          </w:p>
        </w:tc>
        <w:tc>
          <w:tcPr>
            <w:tcW w:w="1361" w:type="dxa"/>
          </w:tcPr>
          <w:p w:rsidR="0028772F" w:rsidRDefault="0028772F">
            <w:pPr>
              <w:pStyle w:val="ConsPlusNormal"/>
            </w:pPr>
          </w:p>
        </w:tc>
        <w:tc>
          <w:tcPr>
            <w:tcW w:w="1531" w:type="dxa"/>
          </w:tcPr>
          <w:p w:rsidR="0028772F" w:rsidRDefault="0028772F">
            <w:pPr>
              <w:pStyle w:val="ConsPlusNormal"/>
            </w:pPr>
          </w:p>
        </w:tc>
        <w:tc>
          <w:tcPr>
            <w:tcW w:w="1020" w:type="dxa"/>
          </w:tcPr>
          <w:p w:rsidR="0028772F" w:rsidRDefault="0028772F">
            <w:pPr>
              <w:pStyle w:val="ConsPlusNormal"/>
            </w:pPr>
          </w:p>
        </w:tc>
        <w:tc>
          <w:tcPr>
            <w:tcW w:w="1191" w:type="dxa"/>
          </w:tcPr>
          <w:p w:rsidR="0028772F" w:rsidRDefault="0028772F">
            <w:pPr>
              <w:pStyle w:val="ConsPlusNormal"/>
            </w:pPr>
          </w:p>
        </w:tc>
        <w:tc>
          <w:tcPr>
            <w:tcW w:w="850" w:type="dxa"/>
          </w:tcPr>
          <w:p w:rsidR="0028772F" w:rsidRDefault="0028772F">
            <w:pPr>
              <w:pStyle w:val="ConsPlusNormal"/>
            </w:pPr>
          </w:p>
        </w:tc>
        <w:tc>
          <w:tcPr>
            <w:tcW w:w="1020" w:type="dxa"/>
          </w:tcPr>
          <w:p w:rsidR="0028772F" w:rsidRDefault="0028772F">
            <w:pPr>
              <w:pStyle w:val="ConsPlusNormal"/>
            </w:pPr>
          </w:p>
        </w:tc>
        <w:tc>
          <w:tcPr>
            <w:tcW w:w="850" w:type="dxa"/>
          </w:tcPr>
          <w:p w:rsidR="0028772F" w:rsidRDefault="0028772F">
            <w:pPr>
              <w:pStyle w:val="ConsPlusNormal"/>
            </w:pPr>
          </w:p>
        </w:tc>
        <w:tc>
          <w:tcPr>
            <w:tcW w:w="964" w:type="dxa"/>
          </w:tcPr>
          <w:p w:rsidR="0028772F" w:rsidRDefault="0028772F">
            <w:pPr>
              <w:pStyle w:val="ConsPlusNormal"/>
            </w:pPr>
          </w:p>
        </w:tc>
        <w:tc>
          <w:tcPr>
            <w:tcW w:w="1020" w:type="dxa"/>
          </w:tcPr>
          <w:p w:rsidR="0028772F" w:rsidRDefault="0028772F">
            <w:pPr>
              <w:pStyle w:val="ConsPlusNormal"/>
            </w:pPr>
          </w:p>
        </w:tc>
        <w:tc>
          <w:tcPr>
            <w:tcW w:w="907" w:type="dxa"/>
          </w:tcPr>
          <w:p w:rsidR="0028772F" w:rsidRDefault="0028772F">
            <w:pPr>
              <w:pStyle w:val="ConsPlusNormal"/>
            </w:pPr>
          </w:p>
        </w:tc>
        <w:tc>
          <w:tcPr>
            <w:tcW w:w="1361" w:type="dxa"/>
            <w:gridSpan w:val="2"/>
          </w:tcPr>
          <w:p w:rsidR="0028772F" w:rsidRDefault="0028772F">
            <w:pPr>
              <w:pStyle w:val="ConsPlusNormal"/>
            </w:pP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jc w:val="both"/>
      </w:pPr>
    </w:p>
    <w:tbl>
      <w:tblPr>
        <w:tblW w:w="0" w:type="auto"/>
        <w:tblLayout w:type="fixed"/>
        <w:tblCellMar>
          <w:top w:w="102" w:type="dxa"/>
          <w:left w:w="62" w:type="dxa"/>
          <w:bottom w:w="102" w:type="dxa"/>
          <w:right w:w="62" w:type="dxa"/>
        </w:tblCellMar>
        <w:tblLook w:val="0000"/>
      </w:tblPr>
      <w:tblGrid>
        <w:gridCol w:w="4506"/>
        <w:gridCol w:w="4506"/>
      </w:tblGrid>
      <w:tr w:rsidR="0028772F">
        <w:tc>
          <w:tcPr>
            <w:tcW w:w="4506" w:type="dxa"/>
            <w:tcBorders>
              <w:top w:val="nil"/>
              <w:left w:val="nil"/>
              <w:bottom w:val="nil"/>
              <w:right w:val="nil"/>
            </w:tcBorders>
          </w:tcPr>
          <w:p w:rsidR="0028772F" w:rsidRDefault="0028772F">
            <w:pPr>
              <w:pStyle w:val="ConsPlusNormal"/>
              <w:ind w:firstLine="283"/>
              <w:jc w:val="both"/>
            </w:pPr>
            <w:bookmarkStart w:id="76" w:name="P3137"/>
            <w:bookmarkEnd w:id="76"/>
            <w:r>
              <w:t>--------------------------------</w:t>
            </w:r>
          </w:p>
          <w:p w:rsidR="0028772F" w:rsidRDefault="0028772F">
            <w:pPr>
              <w:pStyle w:val="ConsPlusNormal"/>
              <w:ind w:firstLine="283"/>
            </w:pPr>
            <w:r>
              <w:t>&lt;*&gt; Результат рассмотрения ходатайства</w:t>
            </w:r>
          </w:p>
          <w:p w:rsidR="0028772F" w:rsidRDefault="0028772F">
            <w:pPr>
              <w:pStyle w:val="ConsPlusNormal"/>
              <w:ind w:firstLine="283"/>
            </w:pPr>
            <w:r>
              <w:t>1 - удовлетворено</w:t>
            </w:r>
          </w:p>
          <w:p w:rsidR="0028772F" w:rsidRDefault="0028772F">
            <w:pPr>
              <w:pStyle w:val="ConsPlusNormal"/>
              <w:ind w:firstLine="283"/>
            </w:pPr>
            <w:r>
              <w:t>2 - отказано</w:t>
            </w:r>
          </w:p>
          <w:p w:rsidR="0028772F" w:rsidRDefault="0028772F">
            <w:pPr>
              <w:pStyle w:val="ConsPlusNormal"/>
              <w:ind w:firstLine="283"/>
            </w:pPr>
            <w:r>
              <w:t>3 - о продлении срока задержания на 72 часа</w:t>
            </w:r>
          </w:p>
          <w:p w:rsidR="0028772F" w:rsidRDefault="0028772F">
            <w:pPr>
              <w:pStyle w:val="ConsPlusNormal"/>
              <w:ind w:firstLine="283"/>
            </w:pPr>
            <w:r>
              <w:t>4 - отозвано</w:t>
            </w:r>
          </w:p>
        </w:tc>
        <w:tc>
          <w:tcPr>
            <w:tcW w:w="4506" w:type="dxa"/>
            <w:tcBorders>
              <w:top w:val="nil"/>
              <w:left w:val="nil"/>
              <w:bottom w:val="nil"/>
              <w:right w:val="nil"/>
            </w:tcBorders>
          </w:tcPr>
          <w:p w:rsidR="0028772F" w:rsidRDefault="0028772F">
            <w:pPr>
              <w:pStyle w:val="ConsPlusNormal"/>
            </w:pPr>
            <w:r>
              <w:t>5 - отказано в принятии жалобы к производству</w:t>
            </w:r>
          </w:p>
          <w:p w:rsidR="0028772F" w:rsidRDefault="0028772F">
            <w:pPr>
              <w:pStyle w:val="ConsPlusNormal"/>
            </w:pPr>
            <w:r>
              <w:t>6 - возвращено заявителю</w:t>
            </w:r>
          </w:p>
          <w:p w:rsidR="0028772F" w:rsidRDefault="0028772F">
            <w:pPr>
              <w:pStyle w:val="ConsPlusNormal"/>
            </w:pPr>
            <w:r>
              <w:t>7 - оставлено без рассмотрения</w:t>
            </w:r>
          </w:p>
          <w:p w:rsidR="0028772F" w:rsidRDefault="0028772F">
            <w:pPr>
              <w:pStyle w:val="ConsPlusNormal"/>
            </w:pPr>
            <w:r>
              <w:t>8 - производство по материалу прекращено</w:t>
            </w:r>
          </w:p>
          <w:p w:rsidR="0028772F" w:rsidRDefault="0028772F">
            <w:pPr>
              <w:pStyle w:val="ConsPlusNormal"/>
            </w:pPr>
            <w:r>
              <w:t>9 - передано по подсудности</w:t>
            </w: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77" w:name="P3150"/>
      <w:bookmarkEnd w:id="77"/>
      <w:r>
        <w:t>&lt;1&gt; ВКС - видео-конференц-связь, АЗ - аудиозапись, ВЗ - видеозапись.</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8-а</w:t>
      </w:r>
    </w:p>
    <w:p w:rsidR="0028772F" w:rsidRDefault="0028772F">
      <w:pPr>
        <w:pStyle w:val="ConsPlusNormal"/>
      </w:pPr>
    </w:p>
    <w:p w:rsidR="0028772F" w:rsidRDefault="0028772F">
      <w:pPr>
        <w:pStyle w:val="ConsPlusNormal"/>
        <w:jc w:val="center"/>
      </w:pPr>
      <w:bookmarkStart w:id="78" w:name="P3156"/>
      <w:bookmarkEnd w:id="78"/>
      <w:r>
        <w:t>Алфавитный указатель</w:t>
      </w:r>
    </w:p>
    <w:p w:rsidR="0028772F" w:rsidRDefault="0028772F">
      <w:pPr>
        <w:pStyle w:val="ConsPlusNormal"/>
        <w:jc w:val="center"/>
      </w:pPr>
      <w:r>
        <w:t>к материалам, разрешаемым в порядке</w:t>
      </w:r>
    </w:p>
    <w:p w:rsidR="0028772F" w:rsidRDefault="0028772F">
      <w:pPr>
        <w:pStyle w:val="ConsPlusNormal"/>
        <w:jc w:val="center"/>
      </w:pPr>
      <w:r>
        <w:t>судебного контроля</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1155"/>
        <w:gridCol w:w="2310"/>
        <w:gridCol w:w="1980"/>
        <w:gridCol w:w="2970"/>
      </w:tblGrid>
      <w:tr w:rsidR="0028772F">
        <w:tc>
          <w:tcPr>
            <w:tcW w:w="2310" w:type="dxa"/>
          </w:tcPr>
          <w:p w:rsidR="0028772F" w:rsidRDefault="0028772F">
            <w:pPr>
              <w:pStyle w:val="ConsPlusNormal"/>
              <w:jc w:val="center"/>
            </w:pPr>
            <w:r>
              <w:lastRenderedPageBreak/>
              <w:t>Фамилия, имя, отчество привлекаемого лица</w:t>
            </w:r>
          </w:p>
        </w:tc>
        <w:tc>
          <w:tcPr>
            <w:tcW w:w="1155" w:type="dxa"/>
          </w:tcPr>
          <w:p w:rsidR="0028772F" w:rsidRDefault="0028772F">
            <w:pPr>
              <w:pStyle w:val="ConsPlusNormal"/>
              <w:jc w:val="center"/>
            </w:pPr>
            <w:r>
              <w:t xml:space="preserve">Статьи </w:t>
            </w:r>
            <w:hyperlink r:id="rId1288">
              <w:r>
                <w:rPr>
                  <w:color w:val="0000FF"/>
                </w:rPr>
                <w:t>УК</w:t>
              </w:r>
            </w:hyperlink>
            <w:r>
              <w:t xml:space="preserve"> РФ</w:t>
            </w:r>
          </w:p>
        </w:tc>
        <w:tc>
          <w:tcPr>
            <w:tcW w:w="2310" w:type="dxa"/>
          </w:tcPr>
          <w:p w:rsidR="0028772F" w:rsidRDefault="0028772F">
            <w:pPr>
              <w:pStyle w:val="ConsPlusNormal"/>
              <w:jc w:val="center"/>
            </w:pPr>
            <w:r>
              <w:t>Характер поставленного перед судом вопроса</w:t>
            </w:r>
          </w:p>
        </w:tc>
        <w:tc>
          <w:tcPr>
            <w:tcW w:w="1980" w:type="dxa"/>
          </w:tcPr>
          <w:p w:rsidR="0028772F" w:rsidRDefault="0028772F">
            <w:pPr>
              <w:pStyle w:val="ConsPlusNormal"/>
              <w:jc w:val="center"/>
            </w:pPr>
            <w:r>
              <w:t xml:space="preserve">N материала по журналу </w:t>
            </w:r>
            <w:hyperlink w:anchor="P3088">
              <w:r>
                <w:rPr>
                  <w:color w:val="0000FF"/>
                </w:rPr>
                <w:t>формы N 8</w:t>
              </w:r>
            </w:hyperlink>
          </w:p>
        </w:tc>
        <w:tc>
          <w:tcPr>
            <w:tcW w:w="2970" w:type="dxa"/>
          </w:tcPr>
          <w:p w:rsidR="0028772F" w:rsidRDefault="0028772F">
            <w:pPr>
              <w:pStyle w:val="ConsPlusNormal"/>
              <w:jc w:val="center"/>
            </w:pPr>
            <w:r>
              <w:t>Для поступивших повторно - N материала по предыдущей регистрации</w:t>
            </w:r>
          </w:p>
        </w:tc>
      </w:tr>
      <w:tr w:rsidR="0028772F">
        <w:tc>
          <w:tcPr>
            <w:tcW w:w="2310" w:type="dxa"/>
          </w:tcPr>
          <w:p w:rsidR="0028772F" w:rsidRDefault="0028772F">
            <w:pPr>
              <w:pStyle w:val="ConsPlusNormal"/>
              <w:jc w:val="center"/>
            </w:pPr>
            <w:r>
              <w:t>1</w:t>
            </w:r>
          </w:p>
        </w:tc>
        <w:tc>
          <w:tcPr>
            <w:tcW w:w="1155" w:type="dxa"/>
          </w:tcPr>
          <w:p w:rsidR="0028772F" w:rsidRDefault="0028772F">
            <w:pPr>
              <w:pStyle w:val="ConsPlusNormal"/>
              <w:jc w:val="center"/>
            </w:pPr>
            <w:r>
              <w:t>2</w:t>
            </w:r>
          </w:p>
        </w:tc>
        <w:tc>
          <w:tcPr>
            <w:tcW w:w="2310" w:type="dxa"/>
          </w:tcPr>
          <w:p w:rsidR="0028772F" w:rsidRDefault="0028772F">
            <w:pPr>
              <w:pStyle w:val="ConsPlusNormal"/>
              <w:jc w:val="center"/>
            </w:pPr>
            <w:r>
              <w:t>3</w:t>
            </w:r>
          </w:p>
        </w:tc>
        <w:tc>
          <w:tcPr>
            <w:tcW w:w="1980" w:type="dxa"/>
          </w:tcPr>
          <w:p w:rsidR="0028772F" w:rsidRDefault="0028772F">
            <w:pPr>
              <w:pStyle w:val="ConsPlusNormal"/>
              <w:jc w:val="center"/>
            </w:pPr>
            <w:r>
              <w:t>4</w:t>
            </w:r>
          </w:p>
        </w:tc>
        <w:tc>
          <w:tcPr>
            <w:tcW w:w="2970" w:type="dxa"/>
          </w:tcPr>
          <w:p w:rsidR="0028772F" w:rsidRDefault="0028772F">
            <w:pPr>
              <w:pStyle w:val="ConsPlusNormal"/>
              <w:jc w:val="center"/>
            </w:pPr>
            <w:r>
              <w:t>5</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18.02.2016 </w:t>
            </w:r>
            <w:hyperlink r:id="rId1289">
              <w:r>
                <w:rPr>
                  <w:color w:val="0000FF"/>
                </w:rPr>
                <w:t>N 33</w:t>
              </w:r>
            </w:hyperlink>
            <w:r>
              <w:rPr>
                <w:color w:val="392C69"/>
              </w:rPr>
              <w:t xml:space="preserve">, от 19.08.2024 </w:t>
            </w:r>
            <w:hyperlink r:id="rId1290">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8.1</w:t>
      </w:r>
    </w:p>
    <w:p w:rsidR="0028772F" w:rsidRDefault="0028772F">
      <w:pPr>
        <w:pStyle w:val="ConsPlusNormal"/>
      </w:pPr>
    </w:p>
    <w:p w:rsidR="0028772F" w:rsidRDefault="0028772F">
      <w:pPr>
        <w:pStyle w:val="ConsPlusNormal"/>
        <w:jc w:val="center"/>
      </w:pPr>
      <w:bookmarkStart w:id="79" w:name="P3178"/>
      <w:bookmarkEnd w:id="79"/>
      <w:r>
        <w:t>Реестр</w:t>
      </w:r>
    </w:p>
    <w:p w:rsidR="0028772F" w:rsidRDefault="0028772F">
      <w:pPr>
        <w:pStyle w:val="ConsPlusNormal"/>
        <w:jc w:val="center"/>
      </w:pPr>
      <w:r>
        <w:t>учета ходатайств о производстве осмотра жилища</w:t>
      </w:r>
    </w:p>
    <w:p w:rsidR="0028772F" w:rsidRDefault="0028772F">
      <w:pPr>
        <w:pStyle w:val="ConsPlusNormal"/>
        <w:jc w:val="center"/>
      </w:pPr>
      <w:r>
        <w:t>при отсутствии согласия проживающих в нем лиц, обыска</w:t>
      </w:r>
    </w:p>
    <w:p w:rsidR="0028772F" w:rsidRDefault="0028772F">
      <w:pPr>
        <w:pStyle w:val="ConsPlusNormal"/>
        <w:jc w:val="center"/>
      </w:pPr>
      <w:r>
        <w:t>и (или) выемки в жилище, личного обыска, за исключением</w:t>
      </w:r>
    </w:p>
    <w:p w:rsidR="0028772F" w:rsidRDefault="0028772F">
      <w:pPr>
        <w:pStyle w:val="ConsPlusNormal"/>
        <w:jc w:val="center"/>
      </w:pPr>
      <w:r>
        <w:t xml:space="preserve">случаев, предусмотренных </w:t>
      </w:r>
      <w:hyperlink r:id="rId1291">
        <w:r>
          <w:rPr>
            <w:color w:val="0000FF"/>
          </w:rPr>
          <w:t>статьей 93</w:t>
        </w:r>
      </w:hyperlink>
      <w:r>
        <w:t xml:space="preserve"> УПК Российской</w:t>
      </w:r>
    </w:p>
    <w:p w:rsidR="0028772F" w:rsidRDefault="0028772F">
      <w:pPr>
        <w:pStyle w:val="ConsPlusNormal"/>
        <w:jc w:val="center"/>
      </w:pPr>
      <w:r>
        <w:t>Федерации, а также о наложении ареста на имущество</w:t>
      </w: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both"/>
            </w:pPr>
            <w:r>
              <w:rPr>
                <w:color w:val="392C69"/>
              </w:rPr>
              <w:t>КонсультантПлюс: примечание.</w:t>
            </w:r>
          </w:p>
          <w:p w:rsidR="0028772F" w:rsidRDefault="0028772F">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80"/>
        <w:gridCol w:w="1113"/>
        <w:gridCol w:w="867"/>
        <w:gridCol w:w="831"/>
        <w:gridCol w:w="849"/>
        <w:gridCol w:w="840"/>
        <w:gridCol w:w="840"/>
        <w:gridCol w:w="1200"/>
        <w:gridCol w:w="1440"/>
        <w:gridCol w:w="1080"/>
      </w:tblGrid>
      <w:tr w:rsidR="0028772F">
        <w:tc>
          <w:tcPr>
            <w:tcW w:w="780" w:type="dxa"/>
            <w:vMerge w:val="restart"/>
          </w:tcPr>
          <w:p w:rsidR="0028772F" w:rsidRDefault="0028772F">
            <w:pPr>
              <w:pStyle w:val="ConsPlusNormal"/>
              <w:jc w:val="center"/>
            </w:pPr>
            <w:r>
              <w:t>N материала</w:t>
            </w:r>
          </w:p>
        </w:tc>
        <w:tc>
          <w:tcPr>
            <w:tcW w:w="1113" w:type="dxa"/>
            <w:vMerge w:val="restart"/>
          </w:tcPr>
          <w:p w:rsidR="0028772F" w:rsidRDefault="0028772F">
            <w:pPr>
              <w:pStyle w:val="ConsPlusNormal"/>
              <w:jc w:val="center"/>
            </w:pPr>
            <w:r>
              <w:t>Орган, ведущий расследование, дознание</w:t>
            </w:r>
          </w:p>
        </w:tc>
        <w:tc>
          <w:tcPr>
            <w:tcW w:w="867" w:type="dxa"/>
            <w:vMerge w:val="restart"/>
          </w:tcPr>
          <w:p w:rsidR="0028772F" w:rsidRDefault="0028772F">
            <w:pPr>
              <w:pStyle w:val="ConsPlusNormal"/>
              <w:jc w:val="center"/>
            </w:pPr>
            <w:r>
              <w:t xml:space="preserve">Ст. </w:t>
            </w:r>
            <w:hyperlink r:id="rId1292">
              <w:r>
                <w:rPr>
                  <w:color w:val="0000FF"/>
                </w:rPr>
                <w:t>УК</w:t>
              </w:r>
            </w:hyperlink>
            <w:r>
              <w:t xml:space="preserve"> РФ</w:t>
            </w:r>
          </w:p>
        </w:tc>
        <w:tc>
          <w:tcPr>
            <w:tcW w:w="831" w:type="dxa"/>
            <w:vMerge w:val="restart"/>
          </w:tcPr>
          <w:p w:rsidR="0028772F" w:rsidRDefault="0028772F">
            <w:pPr>
              <w:pStyle w:val="ConsPlusNormal"/>
              <w:jc w:val="center"/>
            </w:pPr>
            <w:r>
              <w:t>Судья рассм. ходатайство</w:t>
            </w:r>
          </w:p>
        </w:tc>
        <w:tc>
          <w:tcPr>
            <w:tcW w:w="1689" w:type="dxa"/>
            <w:gridSpan w:val="2"/>
          </w:tcPr>
          <w:p w:rsidR="0028772F" w:rsidRDefault="0028772F">
            <w:pPr>
              <w:pStyle w:val="ConsPlusNormal"/>
              <w:jc w:val="center"/>
            </w:pPr>
            <w:r>
              <w:t>Дата поступления</w:t>
            </w:r>
          </w:p>
        </w:tc>
        <w:tc>
          <w:tcPr>
            <w:tcW w:w="840" w:type="dxa"/>
            <w:vMerge w:val="restart"/>
          </w:tcPr>
          <w:p w:rsidR="0028772F" w:rsidRDefault="0028772F">
            <w:pPr>
              <w:pStyle w:val="ConsPlusNormal"/>
              <w:jc w:val="center"/>
            </w:pPr>
            <w:r>
              <w:t>Дата рассмотрения</w:t>
            </w:r>
          </w:p>
        </w:tc>
        <w:tc>
          <w:tcPr>
            <w:tcW w:w="1200" w:type="dxa"/>
            <w:vMerge w:val="restart"/>
          </w:tcPr>
          <w:p w:rsidR="0028772F" w:rsidRDefault="0028772F">
            <w:pPr>
              <w:pStyle w:val="ConsPlusNormal"/>
              <w:jc w:val="center"/>
            </w:pPr>
            <w:r>
              <w:t>Результат (удовлетворено, отказано)</w:t>
            </w:r>
          </w:p>
        </w:tc>
        <w:tc>
          <w:tcPr>
            <w:tcW w:w="1440" w:type="dxa"/>
            <w:vMerge w:val="restart"/>
          </w:tcPr>
          <w:p w:rsidR="0028772F" w:rsidRDefault="0028772F">
            <w:pPr>
              <w:pStyle w:val="ConsPlusNormal"/>
              <w:jc w:val="center"/>
            </w:pPr>
            <w:r>
              <w:t>Дата обращения к исполнению</w:t>
            </w:r>
          </w:p>
        </w:tc>
        <w:tc>
          <w:tcPr>
            <w:tcW w:w="1080" w:type="dxa"/>
            <w:vMerge w:val="restart"/>
          </w:tcPr>
          <w:p w:rsidR="0028772F" w:rsidRDefault="0028772F">
            <w:pPr>
              <w:pStyle w:val="ConsPlusNormal"/>
              <w:jc w:val="center"/>
            </w:pPr>
            <w:r>
              <w:t>Списано в архив (дата, N описи)</w:t>
            </w:r>
          </w:p>
        </w:tc>
      </w:tr>
      <w:tr w:rsidR="0028772F">
        <w:tc>
          <w:tcPr>
            <w:tcW w:w="780" w:type="dxa"/>
            <w:vMerge/>
          </w:tcPr>
          <w:p w:rsidR="0028772F" w:rsidRDefault="0028772F">
            <w:pPr>
              <w:pStyle w:val="ConsPlusNormal"/>
            </w:pPr>
          </w:p>
        </w:tc>
        <w:tc>
          <w:tcPr>
            <w:tcW w:w="1113" w:type="dxa"/>
            <w:vMerge/>
          </w:tcPr>
          <w:p w:rsidR="0028772F" w:rsidRDefault="0028772F">
            <w:pPr>
              <w:pStyle w:val="ConsPlusNormal"/>
            </w:pPr>
          </w:p>
        </w:tc>
        <w:tc>
          <w:tcPr>
            <w:tcW w:w="867" w:type="dxa"/>
            <w:vMerge/>
          </w:tcPr>
          <w:p w:rsidR="0028772F" w:rsidRDefault="0028772F">
            <w:pPr>
              <w:pStyle w:val="ConsPlusNormal"/>
            </w:pPr>
          </w:p>
        </w:tc>
        <w:tc>
          <w:tcPr>
            <w:tcW w:w="831" w:type="dxa"/>
            <w:vMerge/>
          </w:tcPr>
          <w:p w:rsidR="0028772F" w:rsidRDefault="0028772F">
            <w:pPr>
              <w:pStyle w:val="ConsPlusNormal"/>
            </w:pPr>
          </w:p>
        </w:tc>
        <w:tc>
          <w:tcPr>
            <w:tcW w:w="849" w:type="dxa"/>
          </w:tcPr>
          <w:p w:rsidR="0028772F" w:rsidRDefault="0028772F">
            <w:pPr>
              <w:pStyle w:val="ConsPlusNormal"/>
              <w:jc w:val="center"/>
            </w:pPr>
            <w:r>
              <w:t>Ходатайства</w:t>
            </w:r>
          </w:p>
        </w:tc>
        <w:tc>
          <w:tcPr>
            <w:tcW w:w="840" w:type="dxa"/>
          </w:tcPr>
          <w:p w:rsidR="0028772F" w:rsidRDefault="0028772F">
            <w:pPr>
              <w:pStyle w:val="ConsPlusNormal"/>
              <w:jc w:val="center"/>
            </w:pPr>
            <w:r>
              <w:t>Подтвержд. документов</w:t>
            </w:r>
          </w:p>
        </w:tc>
        <w:tc>
          <w:tcPr>
            <w:tcW w:w="840" w:type="dxa"/>
            <w:vMerge/>
          </w:tcPr>
          <w:p w:rsidR="0028772F" w:rsidRDefault="0028772F">
            <w:pPr>
              <w:pStyle w:val="ConsPlusNormal"/>
            </w:pPr>
          </w:p>
        </w:tc>
        <w:tc>
          <w:tcPr>
            <w:tcW w:w="1200" w:type="dxa"/>
            <w:vMerge/>
          </w:tcPr>
          <w:p w:rsidR="0028772F" w:rsidRDefault="0028772F">
            <w:pPr>
              <w:pStyle w:val="ConsPlusNormal"/>
            </w:pPr>
          </w:p>
        </w:tc>
        <w:tc>
          <w:tcPr>
            <w:tcW w:w="1440" w:type="dxa"/>
            <w:vMerge/>
          </w:tcPr>
          <w:p w:rsidR="0028772F" w:rsidRDefault="0028772F">
            <w:pPr>
              <w:pStyle w:val="ConsPlusNormal"/>
            </w:pPr>
          </w:p>
        </w:tc>
        <w:tc>
          <w:tcPr>
            <w:tcW w:w="1080" w:type="dxa"/>
            <w:vMerge/>
          </w:tcPr>
          <w:p w:rsidR="0028772F" w:rsidRDefault="0028772F">
            <w:pPr>
              <w:pStyle w:val="ConsPlusNormal"/>
            </w:pPr>
          </w:p>
        </w:tc>
      </w:tr>
      <w:tr w:rsidR="0028772F">
        <w:tc>
          <w:tcPr>
            <w:tcW w:w="780" w:type="dxa"/>
          </w:tcPr>
          <w:p w:rsidR="0028772F" w:rsidRDefault="0028772F">
            <w:pPr>
              <w:pStyle w:val="ConsPlusNormal"/>
              <w:jc w:val="center"/>
            </w:pPr>
            <w:r>
              <w:t>1</w:t>
            </w:r>
          </w:p>
        </w:tc>
        <w:tc>
          <w:tcPr>
            <w:tcW w:w="1113" w:type="dxa"/>
          </w:tcPr>
          <w:p w:rsidR="0028772F" w:rsidRDefault="0028772F">
            <w:pPr>
              <w:pStyle w:val="ConsPlusNormal"/>
              <w:jc w:val="center"/>
            </w:pPr>
            <w:r>
              <w:t>2</w:t>
            </w:r>
          </w:p>
        </w:tc>
        <w:tc>
          <w:tcPr>
            <w:tcW w:w="867" w:type="dxa"/>
          </w:tcPr>
          <w:p w:rsidR="0028772F" w:rsidRDefault="0028772F">
            <w:pPr>
              <w:pStyle w:val="ConsPlusNormal"/>
              <w:jc w:val="center"/>
            </w:pPr>
            <w:r>
              <w:t>3</w:t>
            </w:r>
          </w:p>
        </w:tc>
        <w:tc>
          <w:tcPr>
            <w:tcW w:w="831" w:type="dxa"/>
          </w:tcPr>
          <w:p w:rsidR="0028772F" w:rsidRDefault="0028772F">
            <w:pPr>
              <w:pStyle w:val="ConsPlusNormal"/>
              <w:jc w:val="center"/>
            </w:pPr>
            <w:r>
              <w:t>5</w:t>
            </w:r>
          </w:p>
        </w:tc>
        <w:tc>
          <w:tcPr>
            <w:tcW w:w="1689" w:type="dxa"/>
            <w:gridSpan w:val="2"/>
          </w:tcPr>
          <w:p w:rsidR="0028772F" w:rsidRDefault="0028772F">
            <w:pPr>
              <w:pStyle w:val="ConsPlusNormal"/>
              <w:jc w:val="center"/>
            </w:pPr>
            <w:r>
              <w:t>6</w:t>
            </w:r>
          </w:p>
        </w:tc>
        <w:tc>
          <w:tcPr>
            <w:tcW w:w="840" w:type="dxa"/>
          </w:tcPr>
          <w:p w:rsidR="0028772F" w:rsidRDefault="0028772F">
            <w:pPr>
              <w:pStyle w:val="ConsPlusNormal"/>
              <w:jc w:val="center"/>
            </w:pPr>
            <w:r>
              <w:t>7</w:t>
            </w:r>
          </w:p>
        </w:tc>
        <w:tc>
          <w:tcPr>
            <w:tcW w:w="1200" w:type="dxa"/>
          </w:tcPr>
          <w:p w:rsidR="0028772F" w:rsidRDefault="0028772F">
            <w:pPr>
              <w:pStyle w:val="ConsPlusNormal"/>
              <w:jc w:val="center"/>
            </w:pPr>
            <w:r>
              <w:t>8</w:t>
            </w:r>
          </w:p>
        </w:tc>
        <w:tc>
          <w:tcPr>
            <w:tcW w:w="1440" w:type="dxa"/>
          </w:tcPr>
          <w:p w:rsidR="0028772F" w:rsidRDefault="0028772F">
            <w:pPr>
              <w:pStyle w:val="ConsPlusNormal"/>
              <w:jc w:val="center"/>
            </w:pPr>
            <w:r>
              <w:t>9</w:t>
            </w:r>
          </w:p>
        </w:tc>
        <w:tc>
          <w:tcPr>
            <w:tcW w:w="1080" w:type="dxa"/>
          </w:tcPr>
          <w:p w:rsidR="0028772F" w:rsidRDefault="0028772F">
            <w:pPr>
              <w:pStyle w:val="ConsPlusNormal"/>
              <w:jc w:val="center"/>
            </w:pPr>
            <w:r>
              <w:t>10</w:t>
            </w:r>
          </w:p>
        </w:tc>
      </w:tr>
      <w:tr w:rsidR="0028772F">
        <w:tc>
          <w:tcPr>
            <w:tcW w:w="780" w:type="dxa"/>
          </w:tcPr>
          <w:p w:rsidR="0028772F" w:rsidRDefault="0028772F">
            <w:pPr>
              <w:pStyle w:val="ConsPlusNormal"/>
            </w:pPr>
          </w:p>
        </w:tc>
        <w:tc>
          <w:tcPr>
            <w:tcW w:w="1113" w:type="dxa"/>
          </w:tcPr>
          <w:p w:rsidR="0028772F" w:rsidRDefault="0028772F">
            <w:pPr>
              <w:pStyle w:val="ConsPlusNormal"/>
            </w:pPr>
          </w:p>
        </w:tc>
        <w:tc>
          <w:tcPr>
            <w:tcW w:w="867" w:type="dxa"/>
          </w:tcPr>
          <w:p w:rsidR="0028772F" w:rsidRDefault="0028772F">
            <w:pPr>
              <w:pStyle w:val="ConsPlusNormal"/>
            </w:pPr>
          </w:p>
        </w:tc>
        <w:tc>
          <w:tcPr>
            <w:tcW w:w="831" w:type="dxa"/>
          </w:tcPr>
          <w:p w:rsidR="0028772F" w:rsidRDefault="0028772F">
            <w:pPr>
              <w:pStyle w:val="ConsPlusNormal"/>
            </w:pPr>
          </w:p>
        </w:tc>
        <w:tc>
          <w:tcPr>
            <w:tcW w:w="1689" w:type="dxa"/>
            <w:gridSpan w:val="2"/>
          </w:tcPr>
          <w:p w:rsidR="0028772F" w:rsidRDefault="0028772F">
            <w:pPr>
              <w:pStyle w:val="ConsPlusNormal"/>
            </w:pPr>
          </w:p>
        </w:tc>
        <w:tc>
          <w:tcPr>
            <w:tcW w:w="840" w:type="dxa"/>
          </w:tcPr>
          <w:p w:rsidR="0028772F" w:rsidRDefault="0028772F">
            <w:pPr>
              <w:pStyle w:val="ConsPlusNormal"/>
            </w:pPr>
          </w:p>
        </w:tc>
        <w:tc>
          <w:tcPr>
            <w:tcW w:w="1200" w:type="dxa"/>
          </w:tcPr>
          <w:p w:rsidR="0028772F" w:rsidRDefault="0028772F">
            <w:pPr>
              <w:pStyle w:val="ConsPlusNormal"/>
            </w:pPr>
          </w:p>
        </w:tc>
        <w:tc>
          <w:tcPr>
            <w:tcW w:w="1440" w:type="dxa"/>
          </w:tcPr>
          <w:p w:rsidR="0028772F" w:rsidRDefault="0028772F">
            <w:pPr>
              <w:pStyle w:val="ConsPlusNormal"/>
            </w:pPr>
          </w:p>
        </w:tc>
        <w:tc>
          <w:tcPr>
            <w:tcW w:w="1080" w:type="dxa"/>
          </w:tcPr>
          <w:p w:rsidR="0028772F" w:rsidRDefault="0028772F">
            <w:pPr>
              <w:pStyle w:val="ConsPlusNormal"/>
            </w:pPr>
          </w:p>
        </w:tc>
      </w:tr>
      <w:tr w:rsidR="0028772F">
        <w:tc>
          <w:tcPr>
            <w:tcW w:w="780" w:type="dxa"/>
          </w:tcPr>
          <w:p w:rsidR="0028772F" w:rsidRDefault="0028772F">
            <w:pPr>
              <w:pStyle w:val="ConsPlusNormal"/>
            </w:pPr>
          </w:p>
        </w:tc>
        <w:tc>
          <w:tcPr>
            <w:tcW w:w="1113" w:type="dxa"/>
          </w:tcPr>
          <w:p w:rsidR="0028772F" w:rsidRDefault="0028772F">
            <w:pPr>
              <w:pStyle w:val="ConsPlusNormal"/>
            </w:pPr>
          </w:p>
        </w:tc>
        <w:tc>
          <w:tcPr>
            <w:tcW w:w="867" w:type="dxa"/>
          </w:tcPr>
          <w:p w:rsidR="0028772F" w:rsidRDefault="0028772F">
            <w:pPr>
              <w:pStyle w:val="ConsPlusNormal"/>
            </w:pPr>
          </w:p>
        </w:tc>
        <w:tc>
          <w:tcPr>
            <w:tcW w:w="831" w:type="dxa"/>
          </w:tcPr>
          <w:p w:rsidR="0028772F" w:rsidRDefault="0028772F">
            <w:pPr>
              <w:pStyle w:val="ConsPlusNormal"/>
            </w:pPr>
          </w:p>
        </w:tc>
        <w:tc>
          <w:tcPr>
            <w:tcW w:w="1689" w:type="dxa"/>
            <w:gridSpan w:val="2"/>
          </w:tcPr>
          <w:p w:rsidR="0028772F" w:rsidRDefault="0028772F">
            <w:pPr>
              <w:pStyle w:val="ConsPlusNormal"/>
            </w:pPr>
          </w:p>
        </w:tc>
        <w:tc>
          <w:tcPr>
            <w:tcW w:w="840" w:type="dxa"/>
          </w:tcPr>
          <w:p w:rsidR="0028772F" w:rsidRDefault="0028772F">
            <w:pPr>
              <w:pStyle w:val="ConsPlusNormal"/>
            </w:pPr>
          </w:p>
        </w:tc>
        <w:tc>
          <w:tcPr>
            <w:tcW w:w="1200" w:type="dxa"/>
          </w:tcPr>
          <w:p w:rsidR="0028772F" w:rsidRDefault="0028772F">
            <w:pPr>
              <w:pStyle w:val="ConsPlusNormal"/>
            </w:pPr>
          </w:p>
        </w:tc>
        <w:tc>
          <w:tcPr>
            <w:tcW w:w="1440" w:type="dxa"/>
          </w:tcPr>
          <w:p w:rsidR="0028772F" w:rsidRDefault="0028772F">
            <w:pPr>
              <w:pStyle w:val="ConsPlusNormal"/>
            </w:pPr>
          </w:p>
        </w:tc>
        <w:tc>
          <w:tcPr>
            <w:tcW w:w="1080" w:type="dxa"/>
          </w:tcPr>
          <w:p w:rsidR="0028772F" w:rsidRDefault="0028772F">
            <w:pPr>
              <w:pStyle w:val="ConsPlusNormal"/>
            </w:pPr>
          </w:p>
        </w:tc>
      </w:tr>
      <w:tr w:rsidR="0028772F">
        <w:tc>
          <w:tcPr>
            <w:tcW w:w="780" w:type="dxa"/>
          </w:tcPr>
          <w:p w:rsidR="0028772F" w:rsidRDefault="0028772F">
            <w:pPr>
              <w:pStyle w:val="ConsPlusNormal"/>
            </w:pPr>
          </w:p>
        </w:tc>
        <w:tc>
          <w:tcPr>
            <w:tcW w:w="1113" w:type="dxa"/>
          </w:tcPr>
          <w:p w:rsidR="0028772F" w:rsidRDefault="0028772F">
            <w:pPr>
              <w:pStyle w:val="ConsPlusNormal"/>
            </w:pPr>
          </w:p>
        </w:tc>
        <w:tc>
          <w:tcPr>
            <w:tcW w:w="867" w:type="dxa"/>
          </w:tcPr>
          <w:p w:rsidR="0028772F" w:rsidRDefault="0028772F">
            <w:pPr>
              <w:pStyle w:val="ConsPlusNormal"/>
            </w:pPr>
          </w:p>
        </w:tc>
        <w:tc>
          <w:tcPr>
            <w:tcW w:w="831" w:type="dxa"/>
          </w:tcPr>
          <w:p w:rsidR="0028772F" w:rsidRDefault="0028772F">
            <w:pPr>
              <w:pStyle w:val="ConsPlusNormal"/>
            </w:pPr>
          </w:p>
        </w:tc>
        <w:tc>
          <w:tcPr>
            <w:tcW w:w="1689" w:type="dxa"/>
            <w:gridSpan w:val="2"/>
          </w:tcPr>
          <w:p w:rsidR="0028772F" w:rsidRDefault="0028772F">
            <w:pPr>
              <w:pStyle w:val="ConsPlusNormal"/>
            </w:pPr>
          </w:p>
        </w:tc>
        <w:tc>
          <w:tcPr>
            <w:tcW w:w="840" w:type="dxa"/>
          </w:tcPr>
          <w:p w:rsidR="0028772F" w:rsidRDefault="0028772F">
            <w:pPr>
              <w:pStyle w:val="ConsPlusNormal"/>
            </w:pPr>
          </w:p>
        </w:tc>
        <w:tc>
          <w:tcPr>
            <w:tcW w:w="1200" w:type="dxa"/>
          </w:tcPr>
          <w:p w:rsidR="0028772F" w:rsidRDefault="0028772F">
            <w:pPr>
              <w:pStyle w:val="ConsPlusNormal"/>
            </w:pPr>
          </w:p>
        </w:tc>
        <w:tc>
          <w:tcPr>
            <w:tcW w:w="1440" w:type="dxa"/>
          </w:tcPr>
          <w:p w:rsidR="0028772F" w:rsidRDefault="0028772F">
            <w:pPr>
              <w:pStyle w:val="ConsPlusNormal"/>
            </w:pPr>
          </w:p>
        </w:tc>
        <w:tc>
          <w:tcPr>
            <w:tcW w:w="1080" w:type="dxa"/>
          </w:tcPr>
          <w:p w:rsidR="0028772F" w:rsidRDefault="0028772F">
            <w:pPr>
              <w:pStyle w:val="ConsPlusNormal"/>
            </w:pP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18.02.2016 </w:t>
            </w:r>
            <w:hyperlink r:id="rId1293">
              <w:r>
                <w:rPr>
                  <w:color w:val="0000FF"/>
                </w:rPr>
                <w:t>N 33</w:t>
              </w:r>
            </w:hyperlink>
            <w:r>
              <w:rPr>
                <w:color w:val="392C69"/>
              </w:rPr>
              <w:t xml:space="preserve">, от 19.08.2024 </w:t>
            </w:r>
            <w:hyperlink r:id="rId1294">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8.2</w:t>
      </w:r>
    </w:p>
    <w:p w:rsidR="0028772F" w:rsidRDefault="0028772F">
      <w:pPr>
        <w:pStyle w:val="ConsPlusNormal"/>
      </w:pPr>
    </w:p>
    <w:p w:rsidR="0028772F" w:rsidRDefault="0028772F">
      <w:pPr>
        <w:pStyle w:val="ConsPlusNormal"/>
        <w:jc w:val="center"/>
      </w:pPr>
      <w:bookmarkStart w:id="80" w:name="P3242"/>
      <w:bookmarkEnd w:id="80"/>
      <w:r>
        <w:t>Реестр</w:t>
      </w:r>
    </w:p>
    <w:p w:rsidR="0028772F" w:rsidRDefault="0028772F">
      <w:pPr>
        <w:pStyle w:val="ConsPlusNormal"/>
        <w:jc w:val="center"/>
      </w:pPr>
      <w:r>
        <w:t>учета ходатайств о производстве выемки предметов</w:t>
      </w:r>
    </w:p>
    <w:p w:rsidR="0028772F" w:rsidRDefault="0028772F">
      <w:pPr>
        <w:pStyle w:val="ConsPlusNormal"/>
        <w:jc w:val="center"/>
      </w:pPr>
      <w:r>
        <w:t>и документов, содержащих информацию о вкладах и счетах</w:t>
      </w:r>
    </w:p>
    <w:p w:rsidR="0028772F" w:rsidRDefault="0028772F">
      <w:pPr>
        <w:pStyle w:val="ConsPlusNormal"/>
        <w:jc w:val="center"/>
      </w:pPr>
      <w:r>
        <w:t>в банках и иных кредитных организациях, о наложении ареста</w:t>
      </w:r>
    </w:p>
    <w:p w:rsidR="0028772F" w:rsidRDefault="0028772F">
      <w:pPr>
        <w:pStyle w:val="ConsPlusNormal"/>
        <w:jc w:val="center"/>
      </w:pPr>
      <w:r>
        <w:t>на корреспонденцию, разрешении ее на осмотр и выемку</w:t>
      </w:r>
    </w:p>
    <w:p w:rsidR="0028772F" w:rsidRDefault="0028772F">
      <w:pPr>
        <w:pStyle w:val="ConsPlusNormal"/>
        <w:jc w:val="center"/>
      </w:pPr>
      <w:r>
        <w:t>в учреждениях связи, о контроле и записи телефонных и иных</w:t>
      </w:r>
    </w:p>
    <w:p w:rsidR="0028772F" w:rsidRDefault="0028772F">
      <w:pPr>
        <w:pStyle w:val="ConsPlusNormal"/>
        <w:jc w:val="center"/>
      </w:pPr>
      <w:r>
        <w:t>переговоров, о получении информации о соединениях</w:t>
      </w:r>
    </w:p>
    <w:p w:rsidR="0028772F" w:rsidRDefault="0028772F">
      <w:pPr>
        <w:pStyle w:val="ConsPlusNormal"/>
        <w:jc w:val="center"/>
      </w:pPr>
      <w:r>
        <w:t>между абонентами и (или) абонентскими устройствами</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247"/>
        <w:gridCol w:w="1531"/>
        <w:gridCol w:w="1380"/>
        <w:gridCol w:w="1134"/>
        <w:gridCol w:w="1437"/>
        <w:gridCol w:w="1225"/>
      </w:tblGrid>
      <w:tr w:rsidR="0028772F">
        <w:tc>
          <w:tcPr>
            <w:tcW w:w="1020" w:type="dxa"/>
          </w:tcPr>
          <w:p w:rsidR="0028772F" w:rsidRDefault="0028772F">
            <w:pPr>
              <w:pStyle w:val="ConsPlusNormal"/>
              <w:jc w:val="center"/>
            </w:pPr>
            <w:r>
              <w:t>N материала (п/п)</w:t>
            </w:r>
          </w:p>
        </w:tc>
        <w:tc>
          <w:tcPr>
            <w:tcW w:w="1247" w:type="dxa"/>
          </w:tcPr>
          <w:p w:rsidR="0028772F" w:rsidRDefault="0028772F">
            <w:pPr>
              <w:pStyle w:val="ConsPlusNormal"/>
              <w:jc w:val="center"/>
            </w:pPr>
            <w:r>
              <w:t>Дата регистрации материала</w:t>
            </w:r>
          </w:p>
        </w:tc>
        <w:tc>
          <w:tcPr>
            <w:tcW w:w="1531" w:type="dxa"/>
          </w:tcPr>
          <w:p w:rsidR="0028772F" w:rsidRDefault="0028772F">
            <w:pPr>
              <w:pStyle w:val="ConsPlusNormal"/>
              <w:jc w:val="center"/>
            </w:pPr>
            <w:r>
              <w:t>Наименование мероприятия</w:t>
            </w:r>
          </w:p>
        </w:tc>
        <w:tc>
          <w:tcPr>
            <w:tcW w:w="1380" w:type="dxa"/>
          </w:tcPr>
          <w:p w:rsidR="0028772F" w:rsidRDefault="0028772F">
            <w:pPr>
              <w:pStyle w:val="ConsPlusNormal"/>
              <w:jc w:val="center"/>
            </w:pPr>
            <w:r>
              <w:t>Срок, на который вынесено судебное решение</w:t>
            </w:r>
          </w:p>
        </w:tc>
        <w:tc>
          <w:tcPr>
            <w:tcW w:w="1134" w:type="dxa"/>
          </w:tcPr>
          <w:p w:rsidR="0028772F" w:rsidRDefault="0028772F">
            <w:pPr>
              <w:pStyle w:val="ConsPlusNormal"/>
              <w:jc w:val="center"/>
            </w:pPr>
            <w:r>
              <w:t>Судья, вынесший судебное решение</w:t>
            </w:r>
          </w:p>
        </w:tc>
        <w:tc>
          <w:tcPr>
            <w:tcW w:w="1437" w:type="dxa"/>
          </w:tcPr>
          <w:p w:rsidR="0028772F" w:rsidRDefault="0028772F">
            <w:pPr>
              <w:pStyle w:val="ConsPlusNormal"/>
              <w:jc w:val="center"/>
            </w:pPr>
            <w:r>
              <w:t>Расписка работника в получении судебного решения</w:t>
            </w:r>
          </w:p>
        </w:tc>
        <w:tc>
          <w:tcPr>
            <w:tcW w:w="1225" w:type="dxa"/>
          </w:tcPr>
          <w:p w:rsidR="0028772F" w:rsidRDefault="0028772F">
            <w:pPr>
              <w:pStyle w:val="ConsPlusNormal"/>
              <w:jc w:val="center"/>
            </w:pPr>
            <w:r>
              <w:t>Результат (удовлетворено, отказано)</w:t>
            </w:r>
          </w:p>
        </w:tc>
      </w:tr>
      <w:tr w:rsidR="0028772F">
        <w:tc>
          <w:tcPr>
            <w:tcW w:w="1020" w:type="dxa"/>
          </w:tcPr>
          <w:p w:rsidR="0028772F" w:rsidRDefault="0028772F">
            <w:pPr>
              <w:pStyle w:val="ConsPlusNormal"/>
              <w:jc w:val="center"/>
            </w:pPr>
            <w:r>
              <w:t>1</w:t>
            </w:r>
          </w:p>
        </w:tc>
        <w:tc>
          <w:tcPr>
            <w:tcW w:w="1247" w:type="dxa"/>
          </w:tcPr>
          <w:p w:rsidR="0028772F" w:rsidRDefault="0028772F">
            <w:pPr>
              <w:pStyle w:val="ConsPlusNormal"/>
              <w:jc w:val="center"/>
            </w:pPr>
            <w:r>
              <w:t>2</w:t>
            </w:r>
          </w:p>
        </w:tc>
        <w:tc>
          <w:tcPr>
            <w:tcW w:w="1531" w:type="dxa"/>
          </w:tcPr>
          <w:p w:rsidR="0028772F" w:rsidRDefault="0028772F">
            <w:pPr>
              <w:pStyle w:val="ConsPlusNormal"/>
              <w:jc w:val="center"/>
            </w:pPr>
            <w:r>
              <w:t>3</w:t>
            </w:r>
          </w:p>
        </w:tc>
        <w:tc>
          <w:tcPr>
            <w:tcW w:w="1380" w:type="dxa"/>
          </w:tcPr>
          <w:p w:rsidR="0028772F" w:rsidRDefault="0028772F">
            <w:pPr>
              <w:pStyle w:val="ConsPlusNormal"/>
              <w:jc w:val="center"/>
            </w:pPr>
            <w:r>
              <w:t>4</w:t>
            </w:r>
          </w:p>
        </w:tc>
        <w:tc>
          <w:tcPr>
            <w:tcW w:w="1134" w:type="dxa"/>
          </w:tcPr>
          <w:p w:rsidR="0028772F" w:rsidRDefault="0028772F">
            <w:pPr>
              <w:pStyle w:val="ConsPlusNormal"/>
              <w:jc w:val="center"/>
            </w:pPr>
            <w:r>
              <w:t>5</w:t>
            </w:r>
          </w:p>
        </w:tc>
        <w:tc>
          <w:tcPr>
            <w:tcW w:w="1437" w:type="dxa"/>
          </w:tcPr>
          <w:p w:rsidR="0028772F" w:rsidRDefault="0028772F">
            <w:pPr>
              <w:pStyle w:val="ConsPlusNormal"/>
              <w:jc w:val="center"/>
            </w:pPr>
            <w:r>
              <w:t>6</w:t>
            </w:r>
          </w:p>
        </w:tc>
        <w:tc>
          <w:tcPr>
            <w:tcW w:w="1225" w:type="dxa"/>
          </w:tcPr>
          <w:p w:rsidR="0028772F" w:rsidRDefault="0028772F">
            <w:pPr>
              <w:pStyle w:val="ConsPlusNormal"/>
              <w:jc w:val="center"/>
            </w:pPr>
            <w:r>
              <w:t>7</w:t>
            </w:r>
          </w:p>
        </w:tc>
      </w:tr>
      <w:tr w:rsidR="0028772F">
        <w:tc>
          <w:tcPr>
            <w:tcW w:w="1020" w:type="dxa"/>
          </w:tcPr>
          <w:p w:rsidR="0028772F" w:rsidRDefault="0028772F">
            <w:pPr>
              <w:pStyle w:val="ConsPlusNormal"/>
            </w:pPr>
          </w:p>
        </w:tc>
        <w:tc>
          <w:tcPr>
            <w:tcW w:w="1247" w:type="dxa"/>
          </w:tcPr>
          <w:p w:rsidR="0028772F" w:rsidRDefault="0028772F">
            <w:pPr>
              <w:pStyle w:val="ConsPlusNormal"/>
            </w:pPr>
          </w:p>
        </w:tc>
        <w:tc>
          <w:tcPr>
            <w:tcW w:w="1531" w:type="dxa"/>
          </w:tcPr>
          <w:p w:rsidR="0028772F" w:rsidRDefault="0028772F">
            <w:pPr>
              <w:pStyle w:val="ConsPlusNormal"/>
            </w:pPr>
          </w:p>
        </w:tc>
        <w:tc>
          <w:tcPr>
            <w:tcW w:w="1380" w:type="dxa"/>
          </w:tcPr>
          <w:p w:rsidR="0028772F" w:rsidRDefault="0028772F">
            <w:pPr>
              <w:pStyle w:val="ConsPlusNormal"/>
            </w:pPr>
          </w:p>
        </w:tc>
        <w:tc>
          <w:tcPr>
            <w:tcW w:w="1134" w:type="dxa"/>
          </w:tcPr>
          <w:p w:rsidR="0028772F" w:rsidRDefault="0028772F">
            <w:pPr>
              <w:pStyle w:val="ConsPlusNormal"/>
            </w:pPr>
          </w:p>
        </w:tc>
        <w:tc>
          <w:tcPr>
            <w:tcW w:w="1437" w:type="dxa"/>
          </w:tcPr>
          <w:p w:rsidR="0028772F" w:rsidRDefault="0028772F">
            <w:pPr>
              <w:pStyle w:val="ConsPlusNormal"/>
            </w:pPr>
          </w:p>
        </w:tc>
        <w:tc>
          <w:tcPr>
            <w:tcW w:w="1225" w:type="dxa"/>
          </w:tcPr>
          <w:p w:rsidR="0028772F" w:rsidRDefault="0028772F">
            <w:pPr>
              <w:pStyle w:val="ConsPlusNormal"/>
            </w:pPr>
          </w:p>
        </w:tc>
      </w:tr>
      <w:tr w:rsidR="0028772F">
        <w:tc>
          <w:tcPr>
            <w:tcW w:w="1020" w:type="dxa"/>
          </w:tcPr>
          <w:p w:rsidR="0028772F" w:rsidRDefault="0028772F">
            <w:pPr>
              <w:pStyle w:val="ConsPlusNormal"/>
            </w:pPr>
          </w:p>
        </w:tc>
        <w:tc>
          <w:tcPr>
            <w:tcW w:w="1247" w:type="dxa"/>
          </w:tcPr>
          <w:p w:rsidR="0028772F" w:rsidRDefault="0028772F">
            <w:pPr>
              <w:pStyle w:val="ConsPlusNormal"/>
            </w:pPr>
          </w:p>
        </w:tc>
        <w:tc>
          <w:tcPr>
            <w:tcW w:w="1531" w:type="dxa"/>
          </w:tcPr>
          <w:p w:rsidR="0028772F" w:rsidRDefault="0028772F">
            <w:pPr>
              <w:pStyle w:val="ConsPlusNormal"/>
            </w:pPr>
          </w:p>
        </w:tc>
        <w:tc>
          <w:tcPr>
            <w:tcW w:w="1380" w:type="dxa"/>
          </w:tcPr>
          <w:p w:rsidR="0028772F" w:rsidRDefault="0028772F">
            <w:pPr>
              <w:pStyle w:val="ConsPlusNormal"/>
            </w:pPr>
          </w:p>
        </w:tc>
        <w:tc>
          <w:tcPr>
            <w:tcW w:w="1134" w:type="dxa"/>
          </w:tcPr>
          <w:p w:rsidR="0028772F" w:rsidRDefault="0028772F">
            <w:pPr>
              <w:pStyle w:val="ConsPlusNormal"/>
            </w:pPr>
          </w:p>
        </w:tc>
        <w:tc>
          <w:tcPr>
            <w:tcW w:w="1437" w:type="dxa"/>
          </w:tcPr>
          <w:p w:rsidR="0028772F" w:rsidRDefault="0028772F">
            <w:pPr>
              <w:pStyle w:val="ConsPlusNormal"/>
            </w:pPr>
          </w:p>
        </w:tc>
        <w:tc>
          <w:tcPr>
            <w:tcW w:w="1225" w:type="dxa"/>
          </w:tcPr>
          <w:p w:rsidR="0028772F" w:rsidRDefault="0028772F">
            <w:pPr>
              <w:pStyle w:val="ConsPlusNormal"/>
            </w:pPr>
          </w:p>
        </w:tc>
      </w:tr>
      <w:tr w:rsidR="0028772F">
        <w:tc>
          <w:tcPr>
            <w:tcW w:w="1020" w:type="dxa"/>
          </w:tcPr>
          <w:p w:rsidR="0028772F" w:rsidRDefault="0028772F">
            <w:pPr>
              <w:pStyle w:val="ConsPlusNormal"/>
            </w:pPr>
          </w:p>
        </w:tc>
        <w:tc>
          <w:tcPr>
            <w:tcW w:w="1247" w:type="dxa"/>
          </w:tcPr>
          <w:p w:rsidR="0028772F" w:rsidRDefault="0028772F">
            <w:pPr>
              <w:pStyle w:val="ConsPlusNormal"/>
            </w:pPr>
          </w:p>
        </w:tc>
        <w:tc>
          <w:tcPr>
            <w:tcW w:w="1531" w:type="dxa"/>
          </w:tcPr>
          <w:p w:rsidR="0028772F" w:rsidRDefault="0028772F">
            <w:pPr>
              <w:pStyle w:val="ConsPlusNormal"/>
            </w:pPr>
          </w:p>
        </w:tc>
        <w:tc>
          <w:tcPr>
            <w:tcW w:w="1380" w:type="dxa"/>
          </w:tcPr>
          <w:p w:rsidR="0028772F" w:rsidRDefault="0028772F">
            <w:pPr>
              <w:pStyle w:val="ConsPlusNormal"/>
            </w:pPr>
          </w:p>
        </w:tc>
        <w:tc>
          <w:tcPr>
            <w:tcW w:w="1134" w:type="dxa"/>
          </w:tcPr>
          <w:p w:rsidR="0028772F" w:rsidRDefault="0028772F">
            <w:pPr>
              <w:pStyle w:val="ConsPlusNormal"/>
            </w:pPr>
          </w:p>
        </w:tc>
        <w:tc>
          <w:tcPr>
            <w:tcW w:w="1437" w:type="dxa"/>
          </w:tcPr>
          <w:p w:rsidR="0028772F" w:rsidRDefault="0028772F">
            <w:pPr>
              <w:pStyle w:val="ConsPlusNormal"/>
            </w:pPr>
          </w:p>
        </w:tc>
        <w:tc>
          <w:tcPr>
            <w:tcW w:w="1225" w:type="dxa"/>
          </w:tcPr>
          <w:p w:rsidR="0028772F" w:rsidRDefault="0028772F">
            <w:pPr>
              <w:pStyle w:val="ConsPlusNormal"/>
            </w:pPr>
          </w:p>
        </w:tc>
      </w:tr>
    </w:tbl>
    <w:p w:rsidR="0028772F" w:rsidRDefault="0028772F">
      <w:pPr>
        <w:pStyle w:val="ConsPlusNormal"/>
        <w:jc w:val="center"/>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8.3</w:t>
      </w:r>
    </w:p>
    <w:p w:rsidR="0028772F" w:rsidRDefault="0028772F">
      <w:pPr>
        <w:pStyle w:val="ConsPlusNormal"/>
      </w:pPr>
    </w:p>
    <w:p w:rsidR="0028772F" w:rsidRDefault="0028772F">
      <w:pPr>
        <w:pStyle w:val="ConsPlusNormal"/>
        <w:jc w:val="center"/>
      </w:pPr>
      <w:r>
        <w:t>Регистрационный журнал</w:t>
      </w:r>
    </w:p>
    <w:p w:rsidR="0028772F" w:rsidRDefault="0028772F">
      <w:pPr>
        <w:pStyle w:val="ConsPlusNormal"/>
        <w:jc w:val="center"/>
      </w:pPr>
      <w:r>
        <w:t>учета ходатайств о производстве контроля</w:t>
      </w:r>
    </w:p>
    <w:p w:rsidR="0028772F" w:rsidRDefault="0028772F">
      <w:pPr>
        <w:pStyle w:val="ConsPlusNormal"/>
        <w:jc w:val="center"/>
      </w:pPr>
      <w:r>
        <w:t>и записи телефонных и иных переговоров</w:t>
      </w:r>
    </w:p>
    <w:p w:rsidR="0028772F" w:rsidRDefault="0028772F">
      <w:pPr>
        <w:pStyle w:val="ConsPlusNormal"/>
      </w:pPr>
    </w:p>
    <w:p w:rsidR="0028772F" w:rsidRDefault="0028772F">
      <w:pPr>
        <w:pStyle w:val="ConsPlusNormal"/>
        <w:ind w:firstLine="540"/>
        <w:jc w:val="both"/>
      </w:pPr>
      <w:r>
        <w:t xml:space="preserve">Исключен. - </w:t>
      </w:r>
      <w:hyperlink r:id="rId1295">
        <w:r>
          <w:rPr>
            <w:color w:val="0000FF"/>
          </w:rPr>
          <w:t>Приказ</w:t>
        </w:r>
      </w:hyperlink>
      <w:r>
        <w:t xml:space="preserve"> Судебного департамента при Верховном Суде РФ от 18.03.2013 N 61.</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9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8.4</w:t>
      </w:r>
    </w:p>
    <w:p w:rsidR="0028772F" w:rsidRDefault="0028772F">
      <w:pPr>
        <w:pStyle w:val="ConsPlusNormal"/>
      </w:pPr>
    </w:p>
    <w:p w:rsidR="0028772F" w:rsidRDefault="0028772F">
      <w:pPr>
        <w:pStyle w:val="ConsPlusNormal"/>
        <w:jc w:val="center"/>
      </w:pPr>
      <w:bookmarkStart w:id="81" w:name="P3304"/>
      <w:bookmarkEnd w:id="81"/>
      <w:r>
        <w:t>Реестр</w:t>
      </w:r>
    </w:p>
    <w:p w:rsidR="0028772F" w:rsidRDefault="0028772F">
      <w:pPr>
        <w:pStyle w:val="ConsPlusNormal"/>
        <w:jc w:val="center"/>
      </w:pPr>
      <w:r>
        <w:t>учета ходатайств об избрании меры пресечения в виде</w:t>
      </w:r>
    </w:p>
    <w:p w:rsidR="0028772F" w:rsidRDefault="0028772F">
      <w:pPr>
        <w:pStyle w:val="ConsPlusNormal"/>
        <w:jc w:val="center"/>
      </w:pPr>
      <w:r>
        <w:t>домашнего ареста, о продлении срока домашнего ареста</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4"/>
        <w:gridCol w:w="1201"/>
        <w:gridCol w:w="975"/>
        <w:gridCol w:w="1267"/>
        <w:gridCol w:w="710"/>
        <w:gridCol w:w="706"/>
        <w:gridCol w:w="710"/>
        <w:gridCol w:w="1152"/>
        <w:gridCol w:w="710"/>
        <w:gridCol w:w="1001"/>
      </w:tblGrid>
      <w:tr w:rsidR="0028772F">
        <w:tc>
          <w:tcPr>
            <w:tcW w:w="614" w:type="dxa"/>
            <w:vMerge w:val="restart"/>
          </w:tcPr>
          <w:p w:rsidR="0028772F" w:rsidRDefault="0028772F">
            <w:pPr>
              <w:pStyle w:val="ConsPlusNormal"/>
              <w:jc w:val="center"/>
            </w:pPr>
            <w:r>
              <w:lastRenderedPageBreak/>
              <w:t>N п/п</w:t>
            </w:r>
          </w:p>
        </w:tc>
        <w:tc>
          <w:tcPr>
            <w:tcW w:w="1201" w:type="dxa"/>
            <w:vMerge w:val="restart"/>
          </w:tcPr>
          <w:p w:rsidR="0028772F" w:rsidRDefault="0028772F">
            <w:pPr>
              <w:pStyle w:val="ConsPlusNormal"/>
              <w:jc w:val="center"/>
            </w:pPr>
            <w:r>
              <w:t>Орган, направивший ходатайство</w:t>
            </w:r>
          </w:p>
        </w:tc>
        <w:tc>
          <w:tcPr>
            <w:tcW w:w="975" w:type="dxa"/>
            <w:vMerge w:val="restart"/>
          </w:tcPr>
          <w:p w:rsidR="0028772F" w:rsidRDefault="0028772F">
            <w:pPr>
              <w:pStyle w:val="ConsPlusNormal"/>
              <w:jc w:val="center"/>
            </w:pPr>
            <w:r>
              <w:t>Ф.И.О. судьи, к которому поступило ходатайство</w:t>
            </w:r>
          </w:p>
        </w:tc>
        <w:tc>
          <w:tcPr>
            <w:tcW w:w="1267" w:type="dxa"/>
            <w:vMerge w:val="restart"/>
          </w:tcPr>
          <w:p w:rsidR="0028772F" w:rsidRDefault="0028772F">
            <w:pPr>
              <w:pStyle w:val="ConsPlusNormal"/>
              <w:jc w:val="center"/>
            </w:pPr>
            <w:r>
              <w:t>Содержание ходатайства (в том числе о продлении срока домашнего ареста)</w:t>
            </w:r>
          </w:p>
        </w:tc>
        <w:tc>
          <w:tcPr>
            <w:tcW w:w="1416" w:type="dxa"/>
            <w:gridSpan w:val="2"/>
          </w:tcPr>
          <w:p w:rsidR="0028772F" w:rsidRDefault="0028772F">
            <w:pPr>
              <w:pStyle w:val="ConsPlusNormal"/>
              <w:jc w:val="center"/>
            </w:pPr>
            <w:r>
              <w:t>Даты</w:t>
            </w:r>
          </w:p>
        </w:tc>
        <w:tc>
          <w:tcPr>
            <w:tcW w:w="2572" w:type="dxa"/>
            <w:gridSpan w:val="3"/>
          </w:tcPr>
          <w:p w:rsidR="0028772F" w:rsidRDefault="0028772F">
            <w:pPr>
              <w:pStyle w:val="ConsPlusNormal"/>
              <w:jc w:val="center"/>
            </w:pPr>
            <w:r>
              <w:t>Сведения о подозреваемом, обвиняемом</w:t>
            </w:r>
          </w:p>
        </w:tc>
        <w:tc>
          <w:tcPr>
            <w:tcW w:w="1001" w:type="dxa"/>
            <w:vMerge w:val="restart"/>
          </w:tcPr>
          <w:p w:rsidR="0028772F" w:rsidRDefault="0028772F">
            <w:pPr>
              <w:pStyle w:val="ConsPlusNormal"/>
              <w:jc w:val="center"/>
            </w:pPr>
            <w:r>
              <w:t xml:space="preserve">Результат рассмотрения ходатайства </w:t>
            </w:r>
            <w:hyperlink w:anchor="P3373">
              <w:r>
                <w:rPr>
                  <w:color w:val="0000FF"/>
                </w:rPr>
                <w:t>&lt;*&gt;</w:t>
              </w:r>
            </w:hyperlink>
          </w:p>
        </w:tc>
      </w:tr>
      <w:tr w:rsidR="0028772F">
        <w:tc>
          <w:tcPr>
            <w:tcW w:w="614" w:type="dxa"/>
            <w:vMerge/>
          </w:tcPr>
          <w:p w:rsidR="0028772F" w:rsidRDefault="0028772F">
            <w:pPr>
              <w:pStyle w:val="ConsPlusNormal"/>
            </w:pPr>
          </w:p>
        </w:tc>
        <w:tc>
          <w:tcPr>
            <w:tcW w:w="1201" w:type="dxa"/>
            <w:vMerge/>
          </w:tcPr>
          <w:p w:rsidR="0028772F" w:rsidRDefault="0028772F">
            <w:pPr>
              <w:pStyle w:val="ConsPlusNormal"/>
            </w:pPr>
          </w:p>
        </w:tc>
        <w:tc>
          <w:tcPr>
            <w:tcW w:w="975" w:type="dxa"/>
            <w:vMerge/>
          </w:tcPr>
          <w:p w:rsidR="0028772F" w:rsidRDefault="0028772F">
            <w:pPr>
              <w:pStyle w:val="ConsPlusNormal"/>
            </w:pPr>
          </w:p>
        </w:tc>
        <w:tc>
          <w:tcPr>
            <w:tcW w:w="1267" w:type="dxa"/>
            <w:vMerge/>
          </w:tcPr>
          <w:p w:rsidR="0028772F" w:rsidRDefault="0028772F">
            <w:pPr>
              <w:pStyle w:val="ConsPlusNormal"/>
            </w:pPr>
          </w:p>
        </w:tc>
        <w:tc>
          <w:tcPr>
            <w:tcW w:w="710" w:type="dxa"/>
          </w:tcPr>
          <w:p w:rsidR="0028772F" w:rsidRDefault="0028772F">
            <w:pPr>
              <w:pStyle w:val="ConsPlusNormal"/>
              <w:jc w:val="center"/>
            </w:pPr>
            <w:r>
              <w:t>поступления</w:t>
            </w:r>
          </w:p>
        </w:tc>
        <w:tc>
          <w:tcPr>
            <w:tcW w:w="706" w:type="dxa"/>
          </w:tcPr>
          <w:p w:rsidR="0028772F" w:rsidRDefault="0028772F">
            <w:pPr>
              <w:pStyle w:val="ConsPlusNormal"/>
              <w:jc w:val="center"/>
            </w:pPr>
            <w:r>
              <w:t>рассмотрения</w:t>
            </w:r>
          </w:p>
        </w:tc>
        <w:tc>
          <w:tcPr>
            <w:tcW w:w="710" w:type="dxa"/>
          </w:tcPr>
          <w:p w:rsidR="0028772F" w:rsidRDefault="0028772F">
            <w:pPr>
              <w:pStyle w:val="ConsPlusNormal"/>
              <w:jc w:val="center"/>
            </w:pPr>
            <w:r>
              <w:t>Ф.И.О.</w:t>
            </w:r>
          </w:p>
        </w:tc>
        <w:tc>
          <w:tcPr>
            <w:tcW w:w="1152" w:type="dxa"/>
          </w:tcPr>
          <w:p w:rsidR="0028772F" w:rsidRDefault="0028772F">
            <w:pPr>
              <w:pStyle w:val="ConsPlusNormal"/>
              <w:jc w:val="center"/>
            </w:pPr>
            <w:r>
              <w:t>возраст (взрослый, н/летний)</w:t>
            </w:r>
          </w:p>
        </w:tc>
        <w:tc>
          <w:tcPr>
            <w:tcW w:w="710" w:type="dxa"/>
          </w:tcPr>
          <w:p w:rsidR="0028772F" w:rsidRDefault="0028772F">
            <w:pPr>
              <w:pStyle w:val="ConsPlusNormal"/>
              <w:jc w:val="center"/>
            </w:pPr>
            <w:r>
              <w:t xml:space="preserve">ст. </w:t>
            </w:r>
            <w:hyperlink r:id="rId1297">
              <w:r>
                <w:rPr>
                  <w:color w:val="0000FF"/>
                </w:rPr>
                <w:t>УК</w:t>
              </w:r>
            </w:hyperlink>
            <w:r>
              <w:t xml:space="preserve"> РФ</w:t>
            </w:r>
          </w:p>
        </w:tc>
        <w:tc>
          <w:tcPr>
            <w:tcW w:w="1001" w:type="dxa"/>
            <w:vMerge/>
          </w:tcPr>
          <w:p w:rsidR="0028772F" w:rsidRDefault="0028772F">
            <w:pPr>
              <w:pStyle w:val="ConsPlusNormal"/>
            </w:pPr>
          </w:p>
        </w:tc>
      </w:tr>
      <w:tr w:rsidR="0028772F">
        <w:tc>
          <w:tcPr>
            <w:tcW w:w="614" w:type="dxa"/>
          </w:tcPr>
          <w:p w:rsidR="0028772F" w:rsidRDefault="0028772F">
            <w:pPr>
              <w:pStyle w:val="ConsPlusNormal"/>
              <w:jc w:val="center"/>
            </w:pPr>
            <w:r>
              <w:t>1</w:t>
            </w:r>
          </w:p>
        </w:tc>
        <w:tc>
          <w:tcPr>
            <w:tcW w:w="1201" w:type="dxa"/>
          </w:tcPr>
          <w:p w:rsidR="0028772F" w:rsidRDefault="0028772F">
            <w:pPr>
              <w:pStyle w:val="ConsPlusNormal"/>
              <w:jc w:val="center"/>
            </w:pPr>
            <w:r>
              <w:t>2</w:t>
            </w:r>
          </w:p>
        </w:tc>
        <w:tc>
          <w:tcPr>
            <w:tcW w:w="975" w:type="dxa"/>
          </w:tcPr>
          <w:p w:rsidR="0028772F" w:rsidRDefault="0028772F">
            <w:pPr>
              <w:pStyle w:val="ConsPlusNormal"/>
              <w:jc w:val="center"/>
            </w:pPr>
            <w:r>
              <w:t>3</w:t>
            </w:r>
          </w:p>
        </w:tc>
        <w:tc>
          <w:tcPr>
            <w:tcW w:w="1267" w:type="dxa"/>
          </w:tcPr>
          <w:p w:rsidR="0028772F" w:rsidRDefault="0028772F">
            <w:pPr>
              <w:pStyle w:val="ConsPlusNormal"/>
              <w:jc w:val="center"/>
            </w:pPr>
            <w:r>
              <w:t>4</w:t>
            </w:r>
          </w:p>
        </w:tc>
        <w:tc>
          <w:tcPr>
            <w:tcW w:w="710" w:type="dxa"/>
          </w:tcPr>
          <w:p w:rsidR="0028772F" w:rsidRDefault="0028772F">
            <w:pPr>
              <w:pStyle w:val="ConsPlusNormal"/>
              <w:jc w:val="center"/>
            </w:pPr>
            <w:r>
              <w:t>5</w:t>
            </w:r>
          </w:p>
        </w:tc>
        <w:tc>
          <w:tcPr>
            <w:tcW w:w="706" w:type="dxa"/>
          </w:tcPr>
          <w:p w:rsidR="0028772F" w:rsidRDefault="0028772F">
            <w:pPr>
              <w:pStyle w:val="ConsPlusNormal"/>
              <w:jc w:val="center"/>
            </w:pPr>
            <w:r>
              <w:t>6</w:t>
            </w:r>
          </w:p>
        </w:tc>
        <w:tc>
          <w:tcPr>
            <w:tcW w:w="710" w:type="dxa"/>
          </w:tcPr>
          <w:p w:rsidR="0028772F" w:rsidRDefault="0028772F">
            <w:pPr>
              <w:pStyle w:val="ConsPlusNormal"/>
              <w:jc w:val="center"/>
            </w:pPr>
            <w:r>
              <w:t>7</w:t>
            </w:r>
          </w:p>
        </w:tc>
        <w:tc>
          <w:tcPr>
            <w:tcW w:w="1152" w:type="dxa"/>
          </w:tcPr>
          <w:p w:rsidR="0028772F" w:rsidRDefault="0028772F">
            <w:pPr>
              <w:pStyle w:val="ConsPlusNormal"/>
              <w:jc w:val="center"/>
            </w:pPr>
            <w:r>
              <w:t>8</w:t>
            </w:r>
          </w:p>
        </w:tc>
        <w:tc>
          <w:tcPr>
            <w:tcW w:w="710" w:type="dxa"/>
          </w:tcPr>
          <w:p w:rsidR="0028772F" w:rsidRDefault="0028772F">
            <w:pPr>
              <w:pStyle w:val="ConsPlusNormal"/>
              <w:jc w:val="center"/>
            </w:pPr>
            <w:r>
              <w:t>9</w:t>
            </w:r>
          </w:p>
        </w:tc>
        <w:tc>
          <w:tcPr>
            <w:tcW w:w="1001" w:type="dxa"/>
          </w:tcPr>
          <w:p w:rsidR="0028772F" w:rsidRDefault="0028772F">
            <w:pPr>
              <w:pStyle w:val="ConsPlusNormal"/>
              <w:jc w:val="center"/>
            </w:pPr>
            <w:r>
              <w:t>10</w:t>
            </w:r>
          </w:p>
        </w:tc>
      </w:tr>
      <w:tr w:rsidR="0028772F">
        <w:tc>
          <w:tcPr>
            <w:tcW w:w="614" w:type="dxa"/>
          </w:tcPr>
          <w:p w:rsidR="0028772F" w:rsidRDefault="0028772F">
            <w:pPr>
              <w:pStyle w:val="ConsPlusNormal"/>
            </w:pPr>
          </w:p>
        </w:tc>
        <w:tc>
          <w:tcPr>
            <w:tcW w:w="1201" w:type="dxa"/>
          </w:tcPr>
          <w:p w:rsidR="0028772F" w:rsidRDefault="0028772F">
            <w:pPr>
              <w:pStyle w:val="ConsPlusNormal"/>
            </w:pPr>
          </w:p>
        </w:tc>
        <w:tc>
          <w:tcPr>
            <w:tcW w:w="975" w:type="dxa"/>
          </w:tcPr>
          <w:p w:rsidR="0028772F" w:rsidRDefault="0028772F">
            <w:pPr>
              <w:pStyle w:val="ConsPlusNormal"/>
            </w:pPr>
          </w:p>
        </w:tc>
        <w:tc>
          <w:tcPr>
            <w:tcW w:w="1267" w:type="dxa"/>
          </w:tcPr>
          <w:p w:rsidR="0028772F" w:rsidRDefault="0028772F">
            <w:pPr>
              <w:pStyle w:val="ConsPlusNormal"/>
            </w:pPr>
          </w:p>
        </w:tc>
        <w:tc>
          <w:tcPr>
            <w:tcW w:w="710" w:type="dxa"/>
          </w:tcPr>
          <w:p w:rsidR="0028772F" w:rsidRDefault="0028772F">
            <w:pPr>
              <w:pStyle w:val="ConsPlusNormal"/>
            </w:pPr>
          </w:p>
        </w:tc>
        <w:tc>
          <w:tcPr>
            <w:tcW w:w="706" w:type="dxa"/>
          </w:tcPr>
          <w:p w:rsidR="0028772F" w:rsidRDefault="0028772F">
            <w:pPr>
              <w:pStyle w:val="ConsPlusNormal"/>
            </w:pPr>
          </w:p>
        </w:tc>
        <w:tc>
          <w:tcPr>
            <w:tcW w:w="710" w:type="dxa"/>
          </w:tcPr>
          <w:p w:rsidR="0028772F" w:rsidRDefault="0028772F">
            <w:pPr>
              <w:pStyle w:val="ConsPlusNormal"/>
            </w:pPr>
          </w:p>
        </w:tc>
        <w:tc>
          <w:tcPr>
            <w:tcW w:w="1152" w:type="dxa"/>
          </w:tcPr>
          <w:p w:rsidR="0028772F" w:rsidRDefault="0028772F">
            <w:pPr>
              <w:pStyle w:val="ConsPlusNormal"/>
            </w:pPr>
          </w:p>
        </w:tc>
        <w:tc>
          <w:tcPr>
            <w:tcW w:w="710" w:type="dxa"/>
          </w:tcPr>
          <w:p w:rsidR="0028772F" w:rsidRDefault="0028772F">
            <w:pPr>
              <w:pStyle w:val="ConsPlusNormal"/>
            </w:pPr>
          </w:p>
        </w:tc>
        <w:tc>
          <w:tcPr>
            <w:tcW w:w="1001" w:type="dxa"/>
          </w:tcPr>
          <w:p w:rsidR="0028772F" w:rsidRDefault="0028772F">
            <w:pPr>
              <w:pStyle w:val="ConsPlusNormal"/>
            </w:pPr>
          </w:p>
        </w:tc>
      </w:tr>
      <w:tr w:rsidR="0028772F">
        <w:tc>
          <w:tcPr>
            <w:tcW w:w="614" w:type="dxa"/>
          </w:tcPr>
          <w:p w:rsidR="0028772F" w:rsidRDefault="0028772F">
            <w:pPr>
              <w:pStyle w:val="ConsPlusNormal"/>
            </w:pPr>
          </w:p>
        </w:tc>
        <w:tc>
          <w:tcPr>
            <w:tcW w:w="1201" w:type="dxa"/>
          </w:tcPr>
          <w:p w:rsidR="0028772F" w:rsidRDefault="0028772F">
            <w:pPr>
              <w:pStyle w:val="ConsPlusNormal"/>
            </w:pPr>
          </w:p>
        </w:tc>
        <w:tc>
          <w:tcPr>
            <w:tcW w:w="975" w:type="dxa"/>
          </w:tcPr>
          <w:p w:rsidR="0028772F" w:rsidRDefault="0028772F">
            <w:pPr>
              <w:pStyle w:val="ConsPlusNormal"/>
            </w:pPr>
          </w:p>
        </w:tc>
        <w:tc>
          <w:tcPr>
            <w:tcW w:w="1267" w:type="dxa"/>
          </w:tcPr>
          <w:p w:rsidR="0028772F" w:rsidRDefault="0028772F">
            <w:pPr>
              <w:pStyle w:val="ConsPlusNormal"/>
            </w:pPr>
          </w:p>
        </w:tc>
        <w:tc>
          <w:tcPr>
            <w:tcW w:w="710" w:type="dxa"/>
          </w:tcPr>
          <w:p w:rsidR="0028772F" w:rsidRDefault="0028772F">
            <w:pPr>
              <w:pStyle w:val="ConsPlusNormal"/>
            </w:pPr>
          </w:p>
        </w:tc>
        <w:tc>
          <w:tcPr>
            <w:tcW w:w="706" w:type="dxa"/>
          </w:tcPr>
          <w:p w:rsidR="0028772F" w:rsidRDefault="0028772F">
            <w:pPr>
              <w:pStyle w:val="ConsPlusNormal"/>
            </w:pPr>
          </w:p>
        </w:tc>
        <w:tc>
          <w:tcPr>
            <w:tcW w:w="710" w:type="dxa"/>
          </w:tcPr>
          <w:p w:rsidR="0028772F" w:rsidRDefault="0028772F">
            <w:pPr>
              <w:pStyle w:val="ConsPlusNormal"/>
            </w:pPr>
          </w:p>
        </w:tc>
        <w:tc>
          <w:tcPr>
            <w:tcW w:w="1152" w:type="dxa"/>
          </w:tcPr>
          <w:p w:rsidR="0028772F" w:rsidRDefault="0028772F">
            <w:pPr>
              <w:pStyle w:val="ConsPlusNormal"/>
            </w:pPr>
          </w:p>
        </w:tc>
        <w:tc>
          <w:tcPr>
            <w:tcW w:w="710" w:type="dxa"/>
          </w:tcPr>
          <w:p w:rsidR="0028772F" w:rsidRDefault="0028772F">
            <w:pPr>
              <w:pStyle w:val="ConsPlusNormal"/>
            </w:pPr>
          </w:p>
        </w:tc>
        <w:tc>
          <w:tcPr>
            <w:tcW w:w="1001" w:type="dxa"/>
          </w:tcPr>
          <w:p w:rsidR="0028772F" w:rsidRDefault="0028772F">
            <w:pPr>
              <w:pStyle w:val="ConsPlusNormal"/>
            </w:pPr>
          </w:p>
        </w:tc>
      </w:tr>
      <w:tr w:rsidR="0028772F">
        <w:tc>
          <w:tcPr>
            <w:tcW w:w="614" w:type="dxa"/>
          </w:tcPr>
          <w:p w:rsidR="0028772F" w:rsidRDefault="0028772F">
            <w:pPr>
              <w:pStyle w:val="ConsPlusNormal"/>
            </w:pPr>
          </w:p>
        </w:tc>
        <w:tc>
          <w:tcPr>
            <w:tcW w:w="1201" w:type="dxa"/>
          </w:tcPr>
          <w:p w:rsidR="0028772F" w:rsidRDefault="0028772F">
            <w:pPr>
              <w:pStyle w:val="ConsPlusNormal"/>
            </w:pPr>
          </w:p>
        </w:tc>
        <w:tc>
          <w:tcPr>
            <w:tcW w:w="975" w:type="dxa"/>
          </w:tcPr>
          <w:p w:rsidR="0028772F" w:rsidRDefault="0028772F">
            <w:pPr>
              <w:pStyle w:val="ConsPlusNormal"/>
            </w:pPr>
          </w:p>
        </w:tc>
        <w:tc>
          <w:tcPr>
            <w:tcW w:w="1267" w:type="dxa"/>
          </w:tcPr>
          <w:p w:rsidR="0028772F" w:rsidRDefault="0028772F">
            <w:pPr>
              <w:pStyle w:val="ConsPlusNormal"/>
            </w:pPr>
          </w:p>
        </w:tc>
        <w:tc>
          <w:tcPr>
            <w:tcW w:w="710" w:type="dxa"/>
          </w:tcPr>
          <w:p w:rsidR="0028772F" w:rsidRDefault="0028772F">
            <w:pPr>
              <w:pStyle w:val="ConsPlusNormal"/>
            </w:pPr>
          </w:p>
        </w:tc>
        <w:tc>
          <w:tcPr>
            <w:tcW w:w="706" w:type="dxa"/>
          </w:tcPr>
          <w:p w:rsidR="0028772F" w:rsidRDefault="0028772F">
            <w:pPr>
              <w:pStyle w:val="ConsPlusNormal"/>
            </w:pPr>
          </w:p>
        </w:tc>
        <w:tc>
          <w:tcPr>
            <w:tcW w:w="710" w:type="dxa"/>
          </w:tcPr>
          <w:p w:rsidR="0028772F" w:rsidRDefault="0028772F">
            <w:pPr>
              <w:pStyle w:val="ConsPlusNormal"/>
            </w:pPr>
          </w:p>
        </w:tc>
        <w:tc>
          <w:tcPr>
            <w:tcW w:w="1152" w:type="dxa"/>
          </w:tcPr>
          <w:p w:rsidR="0028772F" w:rsidRDefault="0028772F">
            <w:pPr>
              <w:pStyle w:val="ConsPlusNormal"/>
            </w:pPr>
          </w:p>
        </w:tc>
        <w:tc>
          <w:tcPr>
            <w:tcW w:w="710" w:type="dxa"/>
          </w:tcPr>
          <w:p w:rsidR="0028772F" w:rsidRDefault="0028772F">
            <w:pPr>
              <w:pStyle w:val="ConsPlusNormal"/>
            </w:pPr>
          </w:p>
        </w:tc>
        <w:tc>
          <w:tcPr>
            <w:tcW w:w="1001"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69"/>
        <w:gridCol w:w="1570"/>
      </w:tblGrid>
      <w:tr w:rsidR="0028772F">
        <w:tc>
          <w:tcPr>
            <w:tcW w:w="1469" w:type="dxa"/>
          </w:tcPr>
          <w:p w:rsidR="0028772F" w:rsidRDefault="0028772F">
            <w:pPr>
              <w:pStyle w:val="ConsPlusNormal"/>
              <w:jc w:val="center"/>
            </w:pPr>
            <w:r>
              <w:t>Сведения об обжаловании постановления судьи</w:t>
            </w:r>
          </w:p>
        </w:tc>
        <w:tc>
          <w:tcPr>
            <w:tcW w:w="1570" w:type="dxa"/>
          </w:tcPr>
          <w:p w:rsidR="0028772F" w:rsidRDefault="0028772F">
            <w:pPr>
              <w:pStyle w:val="ConsPlusNormal"/>
              <w:jc w:val="center"/>
            </w:pPr>
            <w:r>
              <w:t>Дата направления жалобы</w:t>
            </w:r>
          </w:p>
        </w:tc>
      </w:tr>
      <w:tr w:rsidR="0028772F">
        <w:tc>
          <w:tcPr>
            <w:tcW w:w="1469" w:type="dxa"/>
          </w:tcPr>
          <w:p w:rsidR="0028772F" w:rsidRDefault="0028772F">
            <w:pPr>
              <w:pStyle w:val="ConsPlusNormal"/>
              <w:jc w:val="center"/>
            </w:pPr>
            <w:r>
              <w:t>11</w:t>
            </w:r>
          </w:p>
        </w:tc>
        <w:tc>
          <w:tcPr>
            <w:tcW w:w="1570" w:type="dxa"/>
          </w:tcPr>
          <w:p w:rsidR="0028772F" w:rsidRDefault="0028772F">
            <w:pPr>
              <w:pStyle w:val="ConsPlusNormal"/>
              <w:jc w:val="center"/>
            </w:pPr>
            <w:r>
              <w:t>12</w:t>
            </w:r>
          </w:p>
        </w:tc>
      </w:tr>
      <w:tr w:rsidR="0028772F">
        <w:tc>
          <w:tcPr>
            <w:tcW w:w="1469" w:type="dxa"/>
          </w:tcPr>
          <w:p w:rsidR="0028772F" w:rsidRDefault="0028772F">
            <w:pPr>
              <w:pStyle w:val="ConsPlusNormal"/>
            </w:pPr>
          </w:p>
        </w:tc>
        <w:tc>
          <w:tcPr>
            <w:tcW w:w="1570" w:type="dxa"/>
          </w:tcPr>
          <w:p w:rsidR="0028772F" w:rsidRDefault="0028772F">
            <w:pPr>
              <w:pStyle w:val="ConsPlusNormal"/>
            </w:pPr>
          </w:p>
        </w:tc>
      </w:tr>
      <w:tr w:rsidR="0028772F">
        <w:tc>
          <w:tcPr>
            <w:tcW w:w="1469" w:type="dxa"/>
          </w:tcPr>
          <w:p w:rsidR="0028772F" w:rsidRDefault="0028772F">
            <w:pPr>
              <w:pStyle w:val="ConsPlusNormal"/>
            </w:pPr>
          </w:p>
        </w:tc>
        <w:tc>
          <w:tcPr>
            <w:tcW w:w="1570" w:type="dxa"/>
          </w:tcPr>
          <w:p w:rsidR="0028772F" w:rsidRDefault="0028772F">
            <w:pPr>
              <w:pStyle w:val="ConsPlusNormal"/>
            </w:pPr>
          </w:p>
        </w:tc>
      </w:tr>
      <w:tr w:rsidR="0028772F">
        <w:tc>
          <w:tcPr>
            <w:tcW w:w="1469" w:type="dxa"/>
          </w:tcPr>
          <w:p w:rsidR="0028772F" w:rsidRDefault="0028772F">
            <w:pPr>
              <w:pStyle w:val="ConsPlusNormal"/>
            </w:pPr>
          </w:p>
        </w:tc>
        <w:tc>
          <w:tcPr>
            <w:tcW w:w="1570"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82" w:name="P3373"/>
      <w:bookmarkEnd w:id="82"/>
      <w:r>
        <w:t>&lt;*&gt; Удовлетворено - 1;</w:t>
      </w:r>
    </w:p>
    <w:p w:rsidR="0028772F" w:rsidRDefault="0028772F">
      <w:pPr>
        <w:pStyle w:val="ConsPlusNormal"/>
        <w:spacing w:before="220"/>
        <w:ind w:firstLine="540"/>
        <w:jc w:val="both"/>
      </w:pPr>
      <w:r>
        <w:t>отказано в удовлетворении - 2;</w:t>
      </w:r>
    </w:p>
    <w:p w:rsidR="0028772F" w:rsidRDefault="0028772F">
      <w:pPr>
        <w:pStyle w:val="ConsPlusNormal"/>
        <w:spacing w:before="220"/>
        <w:ind w:firstLine="540"/>
        <w:jc w:val="both"/>
      </w:pPr>
      <w:r>
        <w:t>отозвано, возвращено - 3.</w:t>
      </w:r>
    </w:p>
    <w:p w:rsidR="0028772F" w:rsidRDefault="0028772F">
      <w:pPr>
        <w:pStyle w:val="ConsPlusNormal"/>
      </w:pPr>
    </w:p>
    <w:p w:rsidR="0028772F" w:rsidRDefault="0028772F">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298">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8.5</w:t>
      </w:r>
    </w:p>
    <w:p w:rsidR="0028772F" w:rsidRDefault="0028772F">
      <w:pPr>
        <w:pStyle w:val="ConsPlusNormal"/>
      </w:pPr>
    </w:p>
    <w:p w:rsidR="0028772F" w:rsidRDefault="0028772F">
      <w:pPr>
        <w:pStyle w:val="ConsPlusNormal"/>
        <w:jc w:val="center"/>
      </w:pPr>
      <w:bookmarkStart w:id="83" w:name="P3384"/>
      <w:bookmarkEnd w:id="83"/>
      <w:r>
        <w:t>Реестр</w:t>
      </w:r>
    </w:p>
    <w:p w:rsidR="0028772F" w:rsidRDefault="0028772F">
      <w:pPr>
        <w:pStyle w:val="ConsPlusNormal"/>
        <w:jc w:val="center"/>
      </w:pPr>
      <w:r>
        <w:t>учета ходатайств об избрании меры пресечения в виде</w:t>
      </w:r>
    </w:p>
    <w:p w:rsidR="0028772F" w:rsidRDefault="0028772F">
      <w:pPr>
        <w:pStyle w:val="ConsPlusNormal"/>
        <w:jc w:val="center"/>
      </w:pPr>
      <w:r>
        <w:t>заключения под стражу, продлении срока содержания</w:t>
      </w:r>
    </w:p>
    <w:p w:rsidR="0028772F" w:rsidRDefault="0028772F">
      <w:pPr>
        <w:pStyle w:val="ConsPlusNormal"/>
        <w:jc w:val="center"/>
      </w:pPr>
      <w:r>
        <w:t>под стражей</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000"/>
        <w:gridCol w:w="1402"/>
        <w:gridCol w:w="1690"/>
        <w:gridCol w:w="834"/>
        <w:gridCol w:w="930"/>
        <w:gridCol w:w="706"/>
        <w:gridCol w:w="1277"/>
        <w:gridCol w:w="725"/>
      </w:tblGrid>
      <w:tr w:rsidR="0028772F">
        <w:tc>
          <w:tcPr>
            <w:tcW w:w="470" w:type="dxa"/>
            <w:vMerge w:val="restart"/>
          </w:tcPr>
          <w:p w:rsidR="0028772F" w:rsidRDefault="0028772F">
            <w:pPr>
              <w:pStyle w:val="ConsPlusNormal"/>
              <w:jc w:val="center"/>
            </w:pPr>
            <w:r>
              <w:t>N п/п</w:t>
            </w:r>
          </w:p>
        </w:tc>
        <w:tc>
          <w:tcPr>
            <w:tcW w:w="1000" w:type="dxa"/>
            <w:vMerge w:val="restart"/>
          </w:tcPr>
          <w:p w:rsidR="0028772F" w:rsidRDefault="0028772F">
            <w:pPr>
              <w:pStyle w:val="ConsPlusNormal"/>
              <w:jc w:val="center"/>
            </w:pPr>
            <w:r>
              <w:t>Орган, направи</w:t>
            </w:r>
            <w:r>
              <w:lastRenderedPageBreak/>
              <w:t>вший ходатайство</w:t>
            </w:r>
          </w:p>
        </w:tc>
        <w:tc>
          <w:tcPr>
            <w:tcW w:w="1402" w:type="dxa"/>
            <w:vMerge w:val="restart"/>
          </w:tcPr>
          <w:p w:rsidR="0028772F" w:rsidRDefault="0028772F">
            <w:pPr>
              <w:pStyle w:val="ConsPlusNormal"/>
              <w:jc w:val="center"/>
            </w:pPr>
            <w:r>
              <w:lastRenderedPageBreak/>
              <w:t xml:space="preserve">Ф.И.О. судьи, к которому </w:t>
            </w:r>
            <w:r>
              <w:lastRenderedPageBreak/>
              <w:t>поступило ходатайство</w:t>
            </w:r>
          </w:p>
        </w:tc>
        <w:tc>
          <w:tcPr>
            <w:tcW w:w="1690" w:type="dxa"/>
            <w:vMerge w:val="restart"/>
          </w:tcPr>
          <w:p w:rsidR="0028772F" w:rsidRDefault="0028772F">
            <w:pPr>
              <w:pStyle w:val="ConsPlusNormal"/>
              <w:jc w:val="center"/>
            </w:pPr>
            <w:r>
              <w:lastRenderedPageBreak/>
              <w:t xml:space="preserve">Содержание ходатайства (в </w:t>
            </w:r>
            <w:r>
              <w:lastRenderedPageBreak/>
              <w:t>том числе о продлении срока содержания под стражей)</w:t>
            </w:r>
          </w:p>
        </w:tc>
        <w:tc>
          <w:tcPr>
            <w:tcW w:w="1764" w:type="dxa"/>
            <w:gridSpan w:val="2"/>
          </w:tcPr>
          <w:p w:rsidR="0028772F" w:rsidRDefault="0028772F">
            <w:pPr>
              <w:pStyle w:val="ConsPlusNormal"/>
              <w:jc w:val="center"/>
            </w:pPr>
            <w:r>
              <w:lastRenderedPageBreak/>
              <w:t>Даты</w:t>
            </w:r>
          </w:p>
        </w:tc>
        <w:tc>
          <w:tcPr>
            <w:tcW w:w="2708" w:type="dxa"/>
            <w:gridSpan w:val="3"/>
          </w:tcPr>
          <w:p w:rsidR="0028772F" w:rsidRDefault="0028772F">
            <w:pPr>
              <w:pStyle w:val="ConsPlusNormal"/>
              <w:jc w:val="center"/>
            </w:pPr>
            <w:r>
              <w:t xml:space="preserve">Сведения о подозреваемом, </w:t>
            </w:r>
            <w:r>
              <w:lastRenderedPageBreak/>
              <w:t>обвиняемом</w:t>
            </w:r>
          </w:p>
        </w:tc>
      </w:tr>
      <w:tr w:rsidR="0028772F">
        <w:tc>
          <w:tcPr>
            <w:tcW w:w="470" w:type="dxa"/>
            <w:vMerge/>
          </w:tcPr>
          <w:p w:rsidR="0028772F" w:rsidRDefault="0028772F">
            <w:pPr>
              <w:pStyle w:val="ConsPlusNormal"/>
            </w:pPr>
          </w:p>
        </w:tc>
        <w:tc>
          <w:tcPr>
            <w:tcW w:w="1000" w:type="dxa"/>
            <w:vMerge/>
          </w:tcPr>
          <w:p w:rsidR="0028772F" w:rsidRDefault="0028772F">
            <w:pPr>
              <w:pStyle w:val="ConsPlusNormal"/>
            </w:pPr>
          </w:p>
        </w:tc>
        <w:tc>
          <w:tcPr>
            <w:tcW w:w="1402" w:type="dxa"/>
            <w:vMerge/>
          </w:tcPr>
          <w:p w:rsidR="0028772F" w:rsidRDefault="0028772F">
            <w:pPr>
              <w:pStyle w:val="ConsPlusNormal"/>
            </w:pPr>
          </w:p>
        </w:tc>
        <w:tc>
          <w:tcPr>
            <w:tcW w:w="1690" w:type="dxa"/>
            <w:vMerge/>
          </w:tcPr>
          <w:p w:rsidR="0028772F" w:rsidRDefault="0028772F">
            <w:pPr>
              <w:pStyle w:val="ConsPlusNormal"/>
            </w:pPr>
          </w:p>
        </w:tc>
        <w:tc>
          <w:tcPr>
            <w:tcW w:w="834" w:type="dxa"/>
          </w:tcPr>
          <w:p w:rsidR="0028772F" w:rsidRDefault="0028772F">
            <w:pPr>
              <w:pStyle w:val="ConsPlusNormal"/>
              <w:jc w:val="center"/>
            </w:pPr>
            <w:r>
              <w:t>поступления</w:t>
            </w:r>
          </w:p>
        </w:tc>
        <w:tc>
          <w:tcPr>
            <w:tcW w:w="930" w:type="dxa"/>
          </w:tcPr>
          <w:p w:rsidR="0028772F" w:rsidRDefault="0028772F">
            <w:pPr>
              <w:pStyle w:val="ConsPlusNormal"/>
              <w:jc w:val="center"/>
            </w:pPr>
            <w:r>
              <w:t>рассмотрения</w:t>
            </w:r>
          </w:p>
        </w:tc>
        <w:tc>
          <w:tcPr>
            <w:tcW w:w="706" w:type="dxa"/>
          </w:tcPr>
          <w:p w:rsidR="0028772F" w:rsidRDefault="0028772F">
            <w:pPr>
              <w:pStyle w:val="ConsPlusNormal"/>
              <w:jc w:val="center"/>
            </w:pPr>
            <w:r>
              <w:t>Ф.И.О.</w:t>
            </w:r>
          </w:p>
        </w:tc>
        <w:tc>
          <w:tcPr>
            <w:tcW w:w="1277" w:type="dxa"/>
          </w:tcPr>
          <w:p w:rsidR="0028772F" w:rsidRDefault="0028772F">
            <w:pPr>
              <w:pStyle w:val="ConsPlusNormal"/>
              <w:jc w:val="center"/>
            </w:pPr>
            <w:r>
              <w:t>возраст (взрослый, н/летний)</w:t>
            </w:r>
          </w:p>
        </w:tc>
        <w:tc>
          <w:tcPr>
            <w:tcW w:w="725" w:type="dxa"/>
          </w:tcPr>
          <w:p w:rsidR="0028772F" w:rsidRDefault="0028772F">
            <w:pPr>
              <w:pStyle w:val="ConsPlusNormal"/>
              <w:jc w:val="center"/>
            </w:pPr>
            <w:r>
              <w:t xml:space="preserve">ст. </w:t>
            </w:r>
            <w:hyperlink r:id="rId1299">
              <w:r>
                <w:rPr>
                  <w:color w:val="0000FF"/>
                </w:rPr>
                <w:t>УК</w:t>
              </w:r>
            </w:hyperlink>
            <w:r>
              <w:t xml:space="preserve"> РФ</w:t>
            </w:r>
          </w:p>
        </w:tc>
      </w:tr>
      <w:tr w:rsidR="0028772F">
        <w:tc>
          <w:tcPr>
            <w:tcW w:w="470" w:type="dxa"/>
          </w:tcPr>
          <w:p w:rsidR="0028772F" w:rsidRDefault="0028772F">
            <w:pPr>
              <w:pStyle w:val="ConsPlusNormal"/>
              <w:jc w:val="center"/>
            </w:pPr>
            <w:r>
              <w:t>1</w:t>
            </w:r>
          </w:p>
        </w:tc>
        <w:tc>
          <w:tcPr>
            <w:tcW w:w="1000" w:type="dxa"/>
          </w:tcPr>
          <w:p w:rsidR="0028772F" w:rsidRDefault="0028772F">
            <w:pPr>
              <w:pStyle w:val="ConsPlusNormal"/>
              <w:jc w:val="center"/>
            </w:pPr>
            <w:r>
              <w:t>2</w:t>
            </w:r>
          </w:p>
        </w:tc>
        <w:tc>
          <w:tcPr>
            <w:tcW w:w="1402" w:type="dxa"/>
          </w:tcPr>
          <w:p w:rsidR="0028772F" w:rsidRDefault="0028772F">
            <w:pPr>
              <w:pStyle w:val="ConsPlusNormal"/>
              <w:jc w:val="center"/>
            </w:pPr>
            <w:r>
              <w:t>3</w:t>
            </w:r>
          </w:p>
        </w:tc>
        <w:tc>
          <w:tcPr>
            <w:tcW w:w="1690" w:type="dxa"/>
          </w:tcPr>
          <w:p w:rsidR="0028772F" w:rsidRDefault="0028772F">
            <w:pPr>
              <w:pStyle w:val="ConsPlusNormal"/>
              <w:jc w:val="center"/>
            </w:pPr>
            <w:r>
              <w:t>4</w:t>
            </w:r>
          </w:p>
        </w:tc>
        <w:tc>
          <w:tcPr>
            <w:tcW w:w="834" w:type="dxa"/>
          </w:tcPr>
          <w:p w:rsidR="0028772F" w:rsidRDefault="0028772F">
            <w:pPr>
              <w:pStyle w:val="ConsPlusNormal"/>
              <w:jc w:val="center"/>
            </w:pPr>
            <w:r>
              <w:t>5</w:t>
            </w:r>
          </w:p>
        </w:tc>
        <w:tc>
          <w:tcPr>
            <w:tcW w:w="930" w:type="dxa"/>
          </w:tcPr>
          <w:p w:rsidR="0028772F" w:rsidRDefault="0028772F">
            <w:pPr>
              <w:pStyle w:val="ConsPlusNormal"/>
              <w:jc w:val="center"/>
            </w:pPr>
            <w:r>
              <w:t>6</w:t>
            </w:r>
          </w:p>
        </w:tc>
        <w:tc>
          <w:tcPr>
            <w:tcW w:w="706" w:type="dxa"/>
          </w:tcPr>
          <w:p w:rsidR="0028772F" w:rsidRDefault="0028772F">
            <w:pPr>
              <w:pStyle w:val="ConsPlusNormal"/>
              <w:jc w:val="center"/>
            </w:pPr>
            <w:r>
              <w:t>7</w:t>
            </w:r>
          </w:p>
        </w:tc>
        <w:tc>
          <w:tcPr>
            <w:tcW w:w="1277" w:type="dxa"/>
          </w:tcPr>
          <w:p w:rsidR="0028772F" w:rsidRDefault="0028772F">
            <w:pPr>
              <w:pStyle w:val="ConsPlusNormal"/>
              <w:jc w:val="center"/>
            </w:pPr>
            <w:r>
              <w:t>8</w:t>
            </w:r>
          </w:p>
        </w:tc>
        <w:tc>
          <w:tcPr>
            <w:tcW w:w="725" w:type="dxa"/>
          </w:tcPr>
          <w:p w:rsidR="0028772F" w:rsidRDefault="0028772F">
            <w:pPr>
              <w:pStyle w:val="ConsPlusNormal"/>
              <w:jc w:val="center"/>
            </w:pPr>
            <w:r>
              <w:t>9</w:t>
            </w:r>
          </w:p>
        </w:tc>
      </w:tr>
      <w:tr w:rsidR="0028772F">
        <w:tc>
          <w:tcPr>
            <w:tcW w:w="470" w:type="dxa"/>
          </w:tcPr>
          <w:p w:rsidR="0028772F" w:rsidRDefault="0028772F">
            <w:pPr>
              <w:pStyle w:val="ConsPlusNormal"/>
            </w:pPr>
          </w:p>
        </w:tc>
        <w:tc>
          <w:tcPr>
            <w:tcW w:w="1000" w:type="dxa"/>
          </w:tcPr>
          <w:p w:rsidR="0028772F" w:rsidRDefault="0028772F">
            <w:pPr>
              <w:pStyle w:val="ConsPlusNormal"/>
            </w:pPr>
          </w:p>
        </w:tc>
        <w:tc>
          <w:tcPr>
            <w:tcW w:w="1402" w:type="dxa"/>
          </w:tcPr>
          <w:p w:rsidR="0028772F" w:rsidRDefault="0028772F">
            <w:pPr>
              <w:pStyle w:val="ConsPlusNormal"/>
            </w:pPr>
          </w:p>
        </w:tc>
        <w:tc>
          <w:tcPr>
            <w:tcW w:w="1690" w:type="dxa"/>
          </w:tcPr>
          <w:p w:rsidR="0028772F" w:rsidRDefault="0028772F">
            <w:pPr>
              <w:pStyle w:val="ConsPlusNormal"/>
            </w:pPr>
          </w:p>
        </w:tc>
        <w:tc>
          <w:tcPr>
            <w:tcW w:w="834" w:type="dxa"/>
          </w:tcPr>
          <w:p w:rsidR="0028772F" w:rsidRDefault="0028772F">
            <w:pPr>
              <w:pStyle w:val="ConsPlusNormal"/>
            </w:pPr>
          </w:p>
        </w:tc>
        <w:tc>
          <w:tcPr>
            <w:tcW w:w="930" w:type="dxa"/>
          </w:tcPr>
          <w:p w:rsidR="0028772F" w:rsidRDefault="0028772F">
            <w:pPr>
              <w:pStyle w:val="ConsPlusNormal"/>
            </w:pPr>
          </w:p>
        </w:tc>
        <w:tc>
          <w:tcPr>
            <w:tcW w:w="706" w:type="dxa"/>
          </w:tcPr>
          <w:p w:rsidR="0028772F" w:rsidRDefault="0028772F">
            <w:pPr>
              <w:pStyle w:val="ConsPlusNormal"/>
            </w:pPr>
          </w:p>
        </w:tc>
        <w:tc>
          <w:tcPr>
            <w:tcW w:w="1277" w:type="dxa"/>
          </w:tcPr>
          <w:p w:rsidR="0028772F" w:rsidRDefault="0028772F">
            <w:pPr>
              <w:pStyle w:val="ConsPlusNormal"/>
            </w:pPr>
          </w:p>
        </w:tc>
        <w:tc>
          <w:tcPr>
            <w:tcW w:w="725" w:type="dxa"/>
          </w:tcPr>
          <w:p w:rsidR="0028772F" w:rsidRDefault="0028772F">
            <w:pPr>
              <w:pStyle w:val="ConsPlusNormal"/>
            </w:pPr>
          </w:p>
        </w:tc>
      </w:tr>
      <w:tr w:rsidR="0028772F">
        <w:tc>
          <w:tcPr>
            <w:tcW w:w="470" w:type="dxa"/>
          </w:tcPr>
          <w:p w:rsidR="0028772F" w:rsidRDefault="0028772F">
            <w:pPr>
              <w:pStyle w:val="ConsPlusNormal"/>
            </w:pPr>
          </w:p>
        </w:tc>
        <w:tc>
          <w:tcPr>
            <w:tcW w:w="1000" w:type="dxa"/>
          </w:tcPr>
          <w:p w:rsidR="0028772F" w:rsidRDefault="0028772F">
            <w:pPr>
              <w:pStyle w:val="ConsPlusNormal"/>
            </w:pPr>
          </w:p>
        </w:tc>
        <w:tc>
          <w:tcPr>
            <w:tcW w:w="1402" w:type="dxa"/>
          </w:tcPr>
          <w:p w:rsidR="0028772F" w:rsidRDefault="0028772F">
            <w:pPr>
              <w:pStyle w:val="ConsPlusNormal"/>
            </w:pPr>
          </w:p>
        </w:tc>
        <w:tc>
          <w:tcPr>
            <w:tcW w:w="1690" w:type="dxa"/>
          </w:tcPr>
          <w:p w:rsidR="0028772F" w:rsidRDefault="0028772F">
            <w:pPr>
              <w:pStyle w:val="ConsPlusNormal"/>
            </w:pPr>
          </w:p>
        </w:tc>
        <w:tc>
          <w:tcPr>
            <w:tcW w:w="834" w:type="dxa"/>
          </w:tcPr>
          <w:p w:rsidR="0028772F" w:rsidRDefault="0028772F">
            <w:pPr>
              <w:pStyle w:val="ConsPlusNormal"/>
            </w:pPr>
          </w:p>
        </w:tc>
        <w:tc>
          <w:tcPr>
            <w:tcW w:w="930" w:type="dxa"/>
          </w:tcPr>
          <w:p w:rsidR="0028772F" w:rsidRDefault="0028772F">
            <w:pPr>
              <w:pStyle w:val="ConsPlusNormal"/>
            </w:pPr>
          </w:p>
        </w:tc>
        <w:tc>
          <w:tcPr>
            <w:tcW w:w="706" w:type="dxa"/>
          </w:tcPr>
          <w:p w:rsidR="0028772F" w:rsidRDefault="0028772F">
            <w:pPr>
              <w:pStyle w:val="ConsPlusNormal"/>
            </w:pPr>
          </w:p>
        </w:tc>
        <w:tc>
          <w:tcPr>
            <w:tcW w:w="1277" w:type="dxa"/>
          </w:tcPr>
          <w:p w:rsidR="0028772F" w:rsidRDefault="0028772F">
            <w:pPr>
              <w:pStyle w:val="ConsPlusNormal"/>
            </w:pPr>
          </w:p>
        </w:tc>
        <w:tc>
          <w:tcPr>
            <w:tcW w:w="725" w:type="dxa"/>
          </w:tcPr>
          <w:p w:rsidR="0028772F" w:rsidRDefault="0028772F">
            <w:pPr>
              <w:pStyle w:val="ConsPlusNormal"/>
            </w:pPr>
          </w:p>
        </w:tc>
      </w:tr>
      <w:tr w:rsidR="0028772F">
        <w:tc>
          <w:tcPr>
            <w:tcW w:w="470" w:type="dxa"/>
          </w:tcPr>
          <w:p w:rsidR="0028772F" w:rsidRDefault="0028772F">
            <w:pPr>
              <w:pStyle w:val="ConsPlusNormal"/>
            </w:pPr>
          </w:p>
        </w:tc>
        <w:tc>
          <w:tcPr>
            <w:tcW w:w="1000" w:type="dxa"/>
          </w:tcPr>
          <w:p w:rsidR="0028772F" w:rsidRDefault="0028772F">
            <w:pPr>
              <w:pStyle w:val="ConsPlusNormal"/>
            </w:pPr>
          </w:p>
        </w:tc>
        <w:tc>
          <w:tcPr>
            <w:tcW w:w="1402" w:type="dxa"/>
          </w:tcPr>
          <w:p w:rsidR="0028772F" w:rsidRDefault="0028772F">
            <w:pPr>
              <w:pStyle w:val="ConsPlusNormal"/>
            </w:pPr>
          </w:p>
        </w:tc>
        <w:tc>
          <w:tcPr>
            <w:tcW w:w="1690" w:type="dxa"/>
          </w:tcPr>
          <w:p w:rsidR="0028772F" w:rsidRDefault="0028772F">
            <w:pPr>
              <w:pStyle w:val="ConsPlusNormal"/>
            </w:pPr>
          </w:p>
        </w:tc>
        <w:tc>
          <w:tcPr>
            <w:tcW w:w="834" w:type="dxa"/>
          </w:tcPr>
          <w:p w:rsidR="0028772F" w:rsidRDefault="0028772F">
            <w:pPr>
              <w:pStyle w:val="ConsPlusNormal"/>
            </w:pPr>
          </w:p>
        </w:tc>
        <w:tc>
          <w:tcPr>
            <w:tcW w:w="930" w:type="dxa"/>
          </w:tcPr>
          <w:p w:rsidR="0028772F" w:rsidRDefault="0028772F">
            <w:pPr>
              <w:pStyle w:val="ConsPlusNormal"/>
            </w:pPr>
          </w:p>
        </w:tc>
        <w:tc>
          <w:tcPr>
            <w:tcW w:w="706" w:type="dxa"/>
          </w:tcPr>
          <w:p w:rsidR="0028772F" w:rsidRDefault="0028772F">
            <w:pPr>
              <w:pStyle w:val="ConsPlusNormal"/>
            </w:pPr>
          </w:p>
        </w:tc>
        <w:tc>
          <w:tcPr>
            <w:tcW w:w="1277" w:type="dxa"/>
          </w:tcPr>
          <w:p w:rsidR="0028772F" w:rsidRDefault="0028772F">
            <w:pPr>
              <w:pStyle w:val="ConsPlusNormal"/>
            </w:pPr>
          </w:p>
        </w:tc>
        <w:tc>
          <w:tcPr>
            <w:tcW w:w="725"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35"/>
        <w:gridCol w:w="1425"/>
        <w:gridCol w:w="1550"/>
        <w:gridCol w:w="913"/>
      </w:tblGrid>
      <w:tr w:rsidR="0028772F">
        <w:tc>
          <w:tcPr>
            <w:tcW w:w="1635" w:type="dxa"/>
          </w:tcPr>
          <w:p w:rsidR="0028772F" w:rsidRDefault="0028772F">
            <w:pPr>
              <w:pStyle w:val="ConsPlusNormal"/>
              <w:jc w:val="center"/>
            </w:pPr>
            <w:r>
              <w:t xml:space="preserve">Результат рассмотрения ходатайства </w:t>
            </w:r>
            <w:hyperlink w:anchor="P3459">
              <w:r>
                <w:rPr>
                  <w:color w:val="0000FF"/>
                </w:rPr>
                <w:t>&lt;*&gt;</w:t>
              </w:r>
            </w:hyperlink>
          </w:p>
        </w:tc>
        <w:tc>
          <w:tcPr>
            <w:tcW w:w="1425" w:type="dxa"/>
          </w:tcPr>
          <w:p w:rsidR="0028772F" w:rsidRDefault="0028772F">
            <w:pPr>
              <w:pStyle w:val="ConsPlusNormal"/>
              <w:jc w:val="center"/>
            </w:pPr>
            <w:r>
              <w:t>Сведения об обжаловании постановления</w:t>
            </w:r>
          </w:p>
        </w:tc>
        <w:tc>
          <w:tcPr>
            <w:tcW w:w="1550" w:type="dxa"/>
          </w:tcPr>
          <w:p w:rsidR="0028772F" w:rsidRDefault="0028772F">
            <w:pPr>
              <w:pStyle w:val="ConsPlusNormal"/>
              <w:jc w:val="center"/>
            </w:pPr>
            <w:r>
              <w:t>Дата направления жалобы в вышестоящий суд</w:t>
            </w:r>
          </w:p>
        </w:tc>
        <w:tc>
          <w:tcPr>
            <w:tcW w:w="913" w:type="dxa"/>
          </w:tcPr>
          <w:p w:rsidR="0028772F" w:rsidRDefault="0028772F">
            <w:pPr>
              <w:pStyle w:val="ConsPlusNormal"/>
              <w:jc w:val="center"/>
            </w:pPr>
            <w:r>
              <w:t>Результат обжалования</w:t>
            </w:r>
          </w:p>
        </w:tc>
      </w:tr>
      <w:tr w:rsidR="0028772F">
        <w:tc>
          <w:tcPr>
            <w:tcW w:w="1635" w:type="dxa"/>
          </w:tcPr>
          <w:p w:rsidR="0028772F" w:rsidRDefault="0028772F">
            <w:pPr>
              <w:pStyle w:val="ConsPlusNormal"/>
              <w:jc w:val="center"/>
            </w:pPr>
            <w:r>
              <w:t>10</w:t>
            </w:r>
          </w:p>
        </w:tc>
        <w:tc>
          <w:tcPr>
            <w:tcW w:w="1425" w:type="dxa"/>
          </w:tcPr>
          <w:p w:rsidR="0028772F" w:rsidRDefault="0028772F">
            <w:pPr>
              <w:pStyle w:val="ConsPlusNormal"/>
              <w:jc w:val="center"/>
            </w:pPr>
            <w:r>
              <w:t>11</w:t>
            </w:r>
          </w:p>
        </w:tc>
        <w:tc>
          <w:tcPr>
            <w:tcW w:w="1550" w:type="dxa"/>
          </w:tcPr>
          <w:p w:rsidR="0028772F" w:rsidRDefault="0028772F">
            <w:pPr>
              <w:pStyle w:val="ConsPlusNormal"/>
              <w:jc w:val="center"/>
            </w:pPr>
            <w:r>
              <w:t>12</w:t>
            </w:r>
          </w:p>
        </w:tc>
        <w:tc>
          <w:tcPr>
            <w:tcW w:w="913" w:type="dxa"/>
          </w:tcPr>
          <w:p w:rsidR="0028772F" w:rsidRDefault="0028772F">
            <w:pPr>
              <w:pStyle w:val="ConsPlusNormal"/>
              <w:jc w:val="center"/>
            </w:pPr>
            <w:r>
              <w:t>13</w:t>
            </w:r>
          </w:p>
        </w:tc>
      </w:tr>
      <w:tr w:rsidR="0028772F">
        <w:tc>
          <w:tcPr>
            <w:tcW w:w="1635" w:type="dxa"/>
          </w:tcPr>
          <w:p w:rsidR="0028772F" w:rsidRDefault="0028772F">
            <w:pPr>
              <w:pStyle w:val="ConsPlusNormal"/>
            </w:pPr>
          </w:p>
        </w:tc>
        <w:tc>
          <w:tcPr>
            <w:tcW w:w="1425" w:type="dxa"/>
          </w:tcPr>
          <w:p w:rsidR="0028772F" w:rsidRDefault="0028772F">
            <w:pPr>
              <w:pStyle w:val="ConsPlusNormal"/>
            </w:pPr>
          </w:p>
        </w:tc>
        <w:tc>
          <w:tcPr>
            <w:tcW w:w="1550" w:type="dxa"/>
          </w:tcPr>
          <w:p w:rsidR="0028772F" w:rsidRDefault="0028772F">
            <w:pPr>
              <w:pStyle w:val="ConsPlusNormal"/>
            </w:pPr>
          </w:p>
        </w:tc>
        <w:tc>
          <w:tcPr>
            <w:tcW w:w="913" w:type="dxa"/>
          </w:tcPr>
          <w:p w:rsidR="0028772F" w:rsidRDefault="0028772F">
            <w:pPr>
              <w:pStyle w:val="ConsPlusNormal"/>
            </w:pPr>
          </w:p>
        </w:tc>
      </w:tr>
      <w:tr w:rsidR="0028772F">
        <w:tc>
          <w:tcPr>
            <w:tcW w:w="1635" w:type="dxa"/>
          </w:tcPr>
          <w:p w:rsidR="0028772F" w:rsidRDefault="0028772F">
            <w:pPr>
              <w:pStyle w:val="ConsPlusNormal"/>
            </w:pPr>
          </w:p>
        </w:tc>
        <w:tc>
          <w:tcPr>
            <w:tcW w:w="1425" w:type="dxa"/>
          </w:tcPr>
          <w:p w:rsidR="0028772F" w:rsidRDefault="0028772F">
            <w:pPr>
              <w:pStyle w:val="ConsPlusNormal"/>
            </w:pPr>
          </w:p>
        </w:tc>
        <w:tc>
          <w:tcPr>
            <w:tcW w:w="1550" w:type="dxa"/>
          </w:tcPr>
          <w:p w:rsidR="0028772F" w:rsidRDefault="0028772F">
            <w:pPr>
              <w:pStyle w:val="ConsPlusNormal"/>
            </w:pPr>
          </w:p>
        </w:tc>
        <w:tc>
          <w:tcPr>
            <w:tcW w:w="913" w:type="dxa"/>
          </w:tcPr>
          <w:p w:rsidR="0028772F" w:rsidRDefault="0028772F">
            <w:pPr>
              <w:pStyle w:val="ConsPlusNormal"/>
            </w:pPr>
          </w:p>
        </w:tc>
      </w:tr>
      <w:tr w:rsidR="0028772F">
        <w:tc>
          <w:tcPr>
            <w:tcW w:w="1635" w:type="dxa"/>
          </w:tcPr>
          <w:p w:rsidR="0028772F" w:rsidRDefault="0028772F">
            <w:pPr>
              <w:pStyle w:val="ConsPlusNormal"/>
            </w:pPr>
          </w:p>
        </w:tc>
        <w:tc>
          <w:tcPr>
            <w:tcW w:w="1425" w:type="dxa"/>
          </w:tcPr>
          <w:p w:rsidR="0028772F" w:rsidRDefault="0028772F">
            <w:pPr>
              <w:pStyle w:val="ConsPlusNormal"/>
            </w:pPr>
          </w:p>
        </w:tc>
        <w:tc>
          <w:tcPr>
            <w:tcW w:w="1550" w:type="dxa"/>
          </w:tcPr>
          <w:p w:rsidR="0028772F" w:rsidRDefault="0028772F">
            <w:pPr>
              <w:pStyle w:val="ConsPlusNormal"/>
            </w:pPr>
          </w:p>
        </w:tc>
        <w:tc>
          <w:tcPr>
            <w:tcW w:w="913"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84" w:name="P3459"/>
      <w:bookmarkEnd w:id="84"/>
      <w:r>
        <w:t>&lt;*&gt; Удовлетворено - 1;</w:t>
      </w:r>
    </w:p>
    <w:p w:rsidR="0028772F" w:rsidRDefault="0028772F">
      <w:pPr>
        <w:pStyle w:val="ConsPlusNormal"/>
        <w:spacing w:before="220"/>
        <w:ind w:firstLine="540"/>
        <w:jc w:val="both"/>
      </w:pPr>
      <w:r>
        <w:t>отказано в удовлетворении - 2;</w:t>
      </w:r>
    </w:p>
    <w:p w:rsidR="0028772F" w:rsidRDefault="0028772F">
      <w:pPr>
        <w:pStyle w:val="ConsPlusNormal"/>
        <w:spacing w:before="220"/>
        <w:ind w:firstLine="540"/>
        <w:jc w:val="both"/>
      </w:pPr>
      <w:r>
        <w:t>отложено принятие решения для представления стороной дополнительных доказательств - 3;</w:t>
      </w:r>
    </w:p>
    <w:p w:rsidR="0028772F" w:rsidRDefault="0028772F">
      <w:pPr>
        <w:pStyle w:val="ConsPlusNormal"/>
        <w:spacing w:before="220"/>
        <w:ind w:firstLine="540"/>
        <w:jc w:val="both"/>
      </w:pPr>
      <w:r>
        <w:t>отозвано, возвращено - 4</w:t>
      </w:r>
    </w:p>
    <w:p w:rsidR="0028772F" w:rsidRDefault="0028772F">
      <w:pPr>
        <w:pStyle w:val="ConsPlusNormal"/>
        <w:ind w:firstLine="540"/>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0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8.6</w:t>
      </w:r>
    </w:p>
    <w:p w:rsidR="0028772F" w:rsidRDefault="0028772F">
      <w:pPr>
        <w:pStyle w:val="ConsPlusNormal"/>
      </w:pPr>
    </w:p>
    <w:p w:rsidR="0028772F" w:rsidRDefault="0028772F">
      <w:pPr>
        <w:pStyle w:val="ConsPlusNormal"/>
        <w:jc w:val="center"/>
      </w:pPr>
      <w:bookmarkStart w:id="85" w:name="P3471"/>
      <w:bookmarkEnd w:id="85"/>
      <w:r>
        <w:t>Реестр</w:t>
      </w:r>
    </w:p>
    <w:p w:rsidR="0028772F" w:rsidRDefault="0028772F">
      <w:pPr>
        <w:pStyle w:val="ConsPlusNormal"/>
        <w:jc w:val="center"/>
      </w:pPr>
      <w:r>
        <w:t>учета ходатайств об отмене (изменении) меры пресечения,</w:t>
      </w:r>
    </w:p>
    <w:p w:rsidR="0028772F" w:rsidRDefault="0028772F">
      <w:pPr>
        <w:pStyle w:val="ConsPlusNormal"/>
        <w:jc w:val="center"/>
      </w:pPr>
      <w:r>
        <w:t>избранной по судебному решению</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2"/>
        <w:gridCol w:w="1646"/>
        <w:gridCol w:w="1541"/>
        <w:gridCol w:w="1411"/>
        <w:gridCol w:w="715"/>
        <w:gridCol w:w="1550"/>
        <w:gridCol w:w="1525"/>
      </w:tblGrid>
      <w:tr w:rsidR="0028772F">
        <w:tc>
          <w:tcPr>
            <w:tcW w:w="672" w:type="dxa"/>
          </w:tcPr>
          <w:p w:rsidR="0028772F" w:rsidRDefault="0028772F">
            <w:pPr>
              <w:pStyle w:val="ConsPlusNormal"/>
              <w:jc w:val="center"/>
            </w:pPr>
            <w:r>
              <w:t>N п/п</w:t>
            </w:r>
          </w:p>
        </w:tc>
        <w:tc>
          <w:tcPr>
            <w:tcW w:w="1646" w:type="dxa"/>
          </w:tcPr>
          <w:p w:rsidR="0028772F" w:rsidRDefault="0028772F">
            <w:pPr>
              <w:pStyle w:val="ConsPlusNormal"/>
              <w:jc w:val="center"/>
            </w:pPr>
            <w:r>
              <w:t xml:space="preserve">Ф.И.О. судьи, к которому поступило </w:t>
            </w:r>
            <w:r>
              <w:lastRenderedPageBreak/>
              <w:t>ходатайство</w:t>
            </w:r>
          </w:p>
        </w:tc>
        <w:tc>
          <w:tcPr>
            <w:tcW w:w="1541" w:type="dxa"/>
          </w:tcPr>
          <w:p w:rsidR="0028772F" w:rsidRDefault="0028772F">
            <w:pPr>
              <w:pStyle w:val="ConsPlusNormal"/>
              <w:jc w:val="center"/>
            </w:pPr>
            <w:r>
              <w:lastRenderedPageBreak/>
              <w:t xml:space="preserve">Ф.И.О. подозреваемого, </w:t>
            </w:r>
            <w:r>
              <w:lastRenderedPageBreak/>
              <w:t>обвиняемого</w:t>
            </w:r>
          </w:p>
        </w:tc>
        <w:tc>
          <w:tcPr>
            <w:tcW w:w="1411" w:type="dxa"/>
          </w:tcPr>
          <w:p w:rsidR="0028772F" w:rsidRDefault="0028772F">
            <w:pPr>
              <w:pStyle w:val="ConsPlusNormal"/>
              <w:jc w:val="center"/>
            </w:pPr>
            <w:r>
              <w:lastRenderedPageBreak/>
              <w:t>Дата рождения</w:t>
            </w:r>
          </w:p>
        </w:tc>
        <w:tc>
          <w:tcPr>
            <w:tcW w:w="715" w:type="dxa"/>
          </w:tcPr>
          <w:p w:rsidR="0028772F" w:rsidRDefault="0028772F">
            <w:pPr>
              <w:pStyle w:val="ConsPlusNormal"/>
              <w:jc w:val="center"/>
            </w:pPr>
            <w:r>
              <w:t xml:space="preserve">ст. </w:t>
            </w:r>
            <w:hyperlink r:id="rId1301">
              <w:r>
                <w:rPr>
                  <w:color w:val="0000FF"/>
                </w:rPr>
                <w:t>УК</w:t>
              </w:r>
            </w:hyperlink>
            <w:r>
              <w:t xml:space="preserve"> РФ</w:t>
            </w:r>
          </w:p>
        </w:tc>
        <w:tc>
          <w:tcPr>
            <w:tcW w:w="1550" w:type="dxa"/>
          </w:tcPr>
          <w:p w:rsidR="0028772F" w:rsidRDefault="0028772F">
            <w:pPr>
              <w:pStyle w:val="ConsPlusNormal"/>
              <w:jc w:val="center"/>
            </w:pPr>
            <w:r>
              <w:t>Орган, ведущий расследование</w:t>
            </w:r>
          </w:p>
        </w:tc>
        <w:tc>
          <w:tcPr>
            <w:tcW w:w="1525" w:type="dxa"/>
          </w:tcPr>
          <w:p w:rsidR="0028772F" w:rsidRDefault="0028772F">
            <w:pPr>
              <w:pStyle w:val="ConsPlusNormal"/>
              <w:jc w:val="center"/>
            </w:pPr>
            <w:r>
              <w:t>Избранная мера пресечения</w:t>
            </w:r>
          </w:p>
        </w:tc>
      </w:tr>
      <w:tr w:rsidR="0028772F">
        <w:tc>
          <w:tcPr>
            <w:tcW w:w="672" w:type="dxa"/>
          </w:tcPr>
          <w:p w:rsidR="0028772F" w:rsidRDefault="0028772F">
            <w:pPr>
              <w:pStyle w:val="ConsPlusNormal"/>
              <w:jc w:val="center"/>
            </w:pPr>
            <w:r>
              <w:lastRenderedPageBreak/>
              <w:t>1</w:t>
            </w:r>
          </w:p>
        </w:tc>
        <w:tc>
          <w:tcPr>
            <w:tcW w:w="1646" w:type="dxa"/>
          </w:tcPr>
          <w:p w:rsidR="0028772F" w:rsidRDefault="0028772F">
            <w:pPr>
              <w:pStyle w:val="ConsPlusNormal"/>
              <w:jc w:val="center"/>
            </w:pPr>
            <w:r>
              <w:t>2</w:t>
            </w:r>
          </w:p>
        </w:tc>
        <w:tc>
          <w:tcPr>
            <w:tcW w:w="1541" w:type="dxa"/>
          </w:tcPr>
          <w:p w:rsidR="0028772F" w:rsidRDefault="0028772F">
            <w:pPr>
              <w:pStyle w:val="ConsPlusNormal"/>
              <w:jc w:val="center"/>
            </w:pPr>
            <w:r>
              <w:t>3</w:t>
            </w:r>
          </w:p>
        </w:tc>
        <w:tc>
          <w:tcPr>
            <w:tcW w:w="1411" w:type="dxa"/>
          </w:tcPr>
          <w:p w:rsidR="0028772F" w:rsidRDefault="0028772F">
            <w:pPr>
              <w:pStyle w:val="ConsPlusNormal"/>
              <w:jc w:val="center"/>
            </w:pPr>
            <w:r>
              <w:t>4</w:t>
            </w:r>
          </w:p>
        </w:tc>
        <w:tc>
          <w:tcPr>
            <w:tcW w:w="715" w:type="dxa"/>
          </w:tcPr>
          <w:p w:rsidR="0028772F" w:rsidRDefault="0028772F">
            <w:pPr>
              <w:pStyle w:val="ConsPlusNormal"/>
              <w:jc w:val="center"/>
            </w:pPr>
            <w:r>
              <w:t>5</w:t>
            </w:r>
          </w:p>
        </w:tc>
        <w:tc>
          <w:tcPr>
            <w:tcW w:w="1550" w:type="dxa"/>
          </w:tcPr>
          <w:p w:rsidR="0028772F" w:rsidRDefault="0028772F">
            <w:pPr>
              <w:pStyle w:val="ConsPlusNormal"/>
              <w:jc w:val="center"/>
            </w:pPr>
            <w:r>
              <w:t>6</w:t>
            </w:r>
          </w:p>
        </w:tc>
        <w:tc>
          <w:tcPr>
            <w:tcW w:w="1525" w:type="dxa"/>
          </w:tcPr>
          <w:p w:rsidR="0028772F" w:rsidRDefault="0028772F">
            <w:pPr>
              <w:pStyle w:val="ConsPlusNormal"/>
              <w:jc w:val="center"/>
            </w:pPr>
            <w:r>
              <w:t>7</w:t>
            </w: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990"/>
        <w:gridCol w:w="960"/>
        <w:gridCol w:w="731"/>
        <w:gridCol w:w="1152"/>
      </w:tblGrid>
      <w:tr w:rsidR="0028772F">
        <w:tc>
          <w:tcPr>
            <w:tcW w:w="960" w:type="dxa"/>
          </w:tcPr>
          <w:p w:rsidR="0028772F" w:rsidRDefault="0028772F">
            <w:pPr>
              <w:pStyle w:val="ConsPlusNormal"/>
              <w:jc w:val="center"/>
            </w:pPr>
            <w:r>
              <w:t>Содержание ходатайства</w:t>
            </w:r>
          </w:p>
        </w:tc>
        <w:tc>
          <w:tcPr>
            <w:tcW w:w="990" w:type="dxa"/>
          </w:tcPr>
          <w:p w:rsidR="0028772F" w:rsidRDefault="0028772F">
            <w:pPr>
              <w:pStyle w:val="ConsPlusNormal"/>
              <w:jc w:val="center"/>
            </w:pPr>
            <w:r>
              <w:t>Дата поступления</w:t>
            </w:r>
          </w:p>
        </w:tc>
        <w:tc>
          <w:tcPr>
            <w:tcW w:w="960" w:type="dxa"/>
          </w:tcPr>
          <w:p w:rsidR="0028772F" w:rsidRDefault="0028772F">
            <w:pPr>
              <w:pStyle w:val="ConsPlusNormal"/>
              <w:jc w:val="center"/>
            </w:pPr>
            <w:r>
              <w:t>Дата рассмотрения</w:t>
            </w:r>
          </w:p>
        </w:tc>
        <w:tc>
          <w:tcPr>
            <w:tcW w:w="731" w:type="dxa"/>
          </w:tcPr>
          <w:p w:rsidR="0028772F" w:rsidRDefault="0028772F">
            <w:pPr>
              <w:pStyle w:val="ConsPlusNormal"/>
              <w:jc w:val="center"/>
            </w:pPr>
            <w:r>
              <w:t>Результат</w:t>
            </w:r>
          </w:p>
        </w:tc>
        <w:tc>
          <w:tcPr>
            <w:tcW w:w="1152" w:type="dxa"/>
          </w:tcPr>
          <w:p w:rsidR="0028772F" w:rsidRDefault="0028772F">
            <w:pPr>
              <w:pStyle w:val="ConsPlusNormal"/>
              <w:jc w:val="center"/>
            </w:pPr>
            <w:r>
              <w:t>Списано в архив (дата, N описи)</w:t>
            </w:r>
          </w:p>
        </w:tc>
      </w:tr>
      <w:tr w:rsidR="0028772F">
        <w:tc>
          <w:tcPr>
            <w:tcW w:w="960" w:type="dxa"/>
          </w:tcPr>
          <w:p w:rsidR="0028772F" w:rsidRDefault="0028772F">
            <w:pPr>
              <w:pStyle w:val="ConsPlusNormal"/>
              <w:jc w:val="center"/>
            </w:pPr>
            <w:r>
              <w:t>8</w:t>
            </w:r>
          </w:p>
        </w:tc>
        <w:tc>
          <w:tcPr>
            <w:tcW w:w="990" w:type="dxa"/>
          </w:tcPr>
          <w:p w:rsidR="0028772F" w:rsidRDefault="0028772F">
            <w:pPr>
              <w:pStyle w:val="ConsPlusNormal"/>
              <w:jc w:val="center"/>
            </w:pPr>
            <w:r>
              <w:t>9</w:t>
            </w:r>
          </w:p>
        </w:tc>
        <w:tc>
          <w:tcPr>
            <w:tcW w:w="960" w:type="dxa"/>
          </w:tcPr>
          <w:p w:rsidR="0028772F" w:rsidRDefault="0028772F">
            <w:pPr>
              <w:pStyle w:val="ConsPlusNormal"/>
              <w:jc w:val="center"/>
            </w:pPr>
            <w:r>
              <w:t>10</w:t>
            </w:r>
          </w:p>
        </w:tc>
        <w:tc>
          <w:tcPr>
            <w:tcW w:w="731" w:type="dxa"/>
          </w:tcPr>
          <w:p w:rsidR="0028772F" w:rsidRDefault="0028772F">
            <w:pPr>
              <w:pStyle w:val="ConsPlusNormal"/>
              <w:jc w:val="center"/>
            </w:pPr>
            <w:r>
              <w:t>11</w:t>
            </w:r>
          </w:p>
        </w:tc>
        <w:tc>
          <w:tcPr>
            <w:tcW w:w="1152" w:type="dxa"/>
          </w:tcPr>
          <w:p w:rsidR="0028772F" w:rsidRDefault="0028772F">
            <w:pPr>
              <w:pStyle w:val="ConsPlusNormal"/>
              <w:jc w:val="center"/>
            </w:pPr>
            <w:r>
              <w:t>12</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09.04.2015 </w:t>
            </w:r>
            <w:hyperlink r:id="rId1302">
              <w:r>
                <w:rPr>
                  <w:color w:val="0000FF"/>
                </w:rPr>
                <w:t>N 95</w:t>
              </w:r>
            </w:hyperlink>
            <w:r>
              <w:rPr>
                <w:color w:val="392C69"/>
              </w:rPr>
              <w:t xml:space="preserve">, от 19.08.2024 </w:t>
            </w:r>
            <w:hyperlink r:id="rId1303">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8.7</w:t>
      </w:r>
    </w:p>
    <w:p w:rsidR="0028772F" w:rsidRDefault="0028772F">
      <w:pPr>
        <w:pStyle w:val="ConsPlusNormal"/>
      </w:pPr>
    </w:p>
    <w:p w:rsidR="0028772F" w:rsidRDefault="0028772F">
      <w:pPr>
        <w:pStyle w:val="ConsPlusNormal"/>
        <w:jc w:val="center"/>
      </w:pPr>
      <w:bookmarkStart w:id="86" w:name="P3508"/>
      <w:bookmarkEnd w:id="86"/>
      <w:r>
        <w:t>Реестр</w:t>
      </w:r>
    </w:p>
    <w:p w:rsidR="0028772F" w:rsidRDefault="0028772F">
      <w:pPr>
        <w:pStyle w:val="ConsPlusNormal"/>
        <w:jc w:val="center"/>
      </w:pPr>
      <w:r>
        <w:t>учета ходатайств о временном отстранении</w:t>
      </w:r>
    </w:p>
    <w:p w:rsidR="0028772F" w:rsidRDefault="0028772F">
      <w:pPr>
        <w:pStyle w:val="ConsPlusNormal"/>
        <w:jc w:val="center"/>
      </w:pPr>
      <w:r>
        <w:t>обвиняемого от должности</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155"/>
        <w:gridCol w:w="825"/>
        <w:gridCol w:w="1650"/>
        <w:gridCol w:w="1320"/>
        <w:gridCol w:w="990"/>
        <w:gridCol w:w="1320"/>
        <w:gridCol w:w="990"/>
        <w:gridCol w:w="990"/>
        <w:gridCol w:w="990"/>
        <w:gridCol w:w="1485"/>
      </w:tblGrid>
      <w:tr w:rsidR="0028772F">
        <w:tc>
          <w:tcPr>
            <w:tcW w:w="660" w:type="dxa"/>
          </w:tcPr>
          <w:p w:rsidR="0028772F" w:rsidRDefault="0028772F">
            <w:pPr>
              <w:pStyle w:val="ConsPlusNormal"/>
              <w:jc w:val="center"/>
            </w:pPr>
            <w:r>
              <w:lastRenderedPageBreak/>
              <w:t>N материала</w:t>
            </w:r>
          </w:p>
        </w:tc>
        <w:tc>
          <w:tcPr>
            <w:tcW w:w="1155" w:type="dxa"/>
          </w:tcPr>
          <w:p w:rsidR="0028772F" w:rsidRDefault="0028772F">
            <w:pPr>
              <w:pStyle w:val="ConsPlusNormal"/>
              <w:jc w:val="center"/>
            </w:pPr>
            <w:r>
              <w:t>Ф.И.О. обвиняемого</w:t>
            </w:r>
          </w:p>
        </w:tc>
        <w:tc>
          <w:tcPr>
            <w:tcW w:w="825" w:type="dxa"/>
          </w:tcPr>
          <w:p w:rsidR="0028772F" w:rsidRDefault="0028772F">
            <w:pPr>
              <w:pStyle w:val="ConsPlusNormal"/>
              <w:jc w:val="center"/>
            </w:pPr>
            <w:r>
              <w:t>Дата рождения</w:t>
            </w:r>
          </w:p>
        </w:tc>
        <w:tc>
          <w:tcPr>
            <w:tcW w:w="1650" w:type="dxa"/>
          </w:tcPr>
          <w:p w:rsidR="0028772F" w:rsidRDefault="0028772F">
            <w:pPr>
              <w:pStyle w:val="ConsPlusNormal"/>
              <w:jc w:val="center"/>
            </w:pPr>
            <w:r>
              <w:t>Место работы, должность</w:t>
            </w:r>
          </w:p>
        </w:tc>
        <w:tc>
          <w:tcPr>
            <w:tcW w:w="1320" w:type="dxa"/>
          </w:tcPr>
          <w:p w:rsidR="0028772F" w:rsidRDefault="0028772F">
            <w:pPr>
              <w:pStyle w:val="ConsPlusNormal"/>
              <w:jc w:val="center"/>
            </w:pPr>
            <w:r>
              <w:t>Гражданство</w:t>
            </w:r>
          </w:p>
        </w:tc>
        <w:tc>
          <w:tcPr>
            <w:tcW w:w="990" w:type="dxa"/>
          </w:tcPr>
          <w:p w:rsidR="0028772F" w:rsidRDefault="0028772F">
            <w:pPr>
              <w:pStyle w:val="ConsPlusNormal"/>
              <w:jc w:val="center"/>
            </w:pPr>
            <w:r>
              <w:t xml:space="preserve">Ст. </w:t>
            </w:r>
            <w:hyperlink r:id="rId1304">
              <w:r>
                <w:rPr>
                  <w:color w:val="0000FF"/>
                </w:rPr>
                <w:t>УК</w:t>
              </w:r>
            </w:hyperlink>
            <w:r>
              <w:t xml:space="preserve"> РФ</w:t>
            </w:r>
          </w:p>
        </w:tc>
        <w:tc>
          <w:tcPr>
            <w:tcW w:w="1320" w:type="dxa"/>
          </w:tcPr>
          <w:p w:rsidR="0028772F" w:rsidRDefault="0028772F">
            <w:pPr>
              <w:pStyle w:val="ConsPlusNormal"/>
              <w:jc w:val="center"/>
            </w:pPr>
            <w:r>
              <w:t>Орган, ведущий расследование</w:t>
            </w:r>
          </w:p>
        </w:tc>
        <w:tc>
          <w:tcPr>
            <w:tcW w:w="990" w:type="dxa"/>
          </w:tcPr>
          <w:p w:rsidR="0028772F" w:rsidRDefault="0028772F">
            <w:pPr>
              <w:pStyle w:val="ConsPlusNormal"/>
              <w:jc w:val="center"/>
            </w:pPr>
            <w:r>
              <w:t>Дата поступления</w:t>
            </w:r>
          </w:p>
        </w:tc>
        <w:tc>
          <w:tcPr>
            <w:tcW w:w="990" w:type="dxa"/>
          </w:tcPr>
          <w:p w:rsidR="0028772F" w:rsidRDefault="0028772F">
            <w:pPr>
              <w:pStyle w:val="ConsPlusNormal"/>
              <w:jc w:val="center"/>
            </w:pPr>
            <w:r>
              <w:t>Дата рассмотрения</w:t>
            </w:r>
          </w:p>
        </w:tc>
        <w:tc>
          <w:tcPr>
            <w:tcW w:w="990" w:type="dxa"/>
          </w:tcPr>
          <w:p w:rsidR="0028772F" w:rsidRDefault="0028772F">
            <w:pPr>
              <w:pStyle w:val="ConsPlusNormal"/>
              <w:jc w:val="center"/>
            </w:pPr>
            <w:r>
              <w:t>Результат</w:t>
            </w:r>
          </w:p>
        </w:tc>
        <w:tc>
          <w:tcPr>
            <w:tcW w:w="1485" w:type="dxa"/>
          </w:tcPr>
          <w:p w:rsidR="0028772F" w:rsidRDefault="0028772F">
            <w:pPr>
              <w:pStyle w:val="ConsPlusNormal"/>
              <w:jc w:val="center"/>
            </w:pPr>
            <w:r>
              <w:t>Списано в архив (дата, N описи)</w:t>
            </w:r>
          </w:p>
        </w:tc>
      </w:tr>
      <w:tr w:rsidR="0028772F">
        <w:tc>
          <w:tcPr>
            <w:tcW w:w="660" w:type="dxa"/>
          </w:tcPr>
          <w:p w:rsidR="0028772F" w:rsidRDefault="0028772F">
            <w:pPr>
              <w:pStyle w:val="ConsPlusNormal"/>
              <w:jc w:val="center"/>
            </w:pPr>
            <w:r>
              <w:t>1</w:t>
            </w:r>
          </w:p>
        </w:tc>
        <w:tc>
          <w:tcPr>
            <w:tcW w:w="1155" w:type="dxa"/>
          </w:tcPr>
          <w:p w:rsidR="0028772F" w:rsidRDefault="0028772F">
            <w:pPr>
              <w:pStyle w:val="ConsPlusNormal"/>
              <w:jc w:val="center"/>
            </w:pPr>
            <w:r>
              <w:t>2</w:t>
            </w:r>
          </w:p>
        </w:tc>
        <w:tc>
          <w:tcPr>
            <w:tcW w:w="825" w:type="dxa"/>
          </w:tcPr>
          <w:p w:rsidR="0028772F" w:rsidRDefault="0028772F">
            <w:pPr>
              <w:pStyle w:val="ConsPlusNormal"/>
              <w:jc w:val="center"/>
            </w:pPr>
            <w:r>
              <w:t>3</w:t>
            </w:r>
          </w:p>
        </w:tc>
        <w:tc>
          <w:tcPr>
            <w:tcW w:w="1650" w:type="dxa"/>
          </w:tcPr>
          <w:p w:rsidR="0028772F" w:rsidRDefault="0028772F">
            <w:pPr>
              <w:pStyle w:val="ConsPlusNormal"/>
              <w:jc w:val="center"/>
            </w:pPr>
            <w:r>
              <w:t>4</w:t>
            </w:r>
          </w:p>
        </w:tc>
        <w:tc>
          <w:tcPr>
            <w:tcW w:w="1320" w:type="dxa"/>
          </w:tcPr>
          <w:p w:rsidR="0028772F" w:rsidRDefault="0028772F">
            <w:pPr>
              <w:pStyle w:val="ConsPlusNormal"/>
              <w:jc w:val="center"/>
            </w:pPr>
            <w:r>
              <w:t>5</w:t>
            </w:r>
          </w:p>
        </w:tc>
        <w:tc>
          <w:tcPr>
            <w:tcW w:w="990" w:type="dxa"/>
          </w:tcPr>
          <w:p w:rsidR="0028772F" w:rsidRDefault="0028772F">
            <w:pPr>
              <w:pStyle w:val="ConsPlusNormal"/>
              <w:jc w:val="center"/>
            </w:pPr>
            <w:r>
              <w:t>6</w:t>
            </w:r>
          </w:p>
        </w:tc>
        <w:tc>
          <w:tcPr>
            <w:tcW w:w="1320" w:type="dxa"/>
          </w:tcPr>
          <w:p w:rsidR="0028772F" w:rsidRDefault="0028772F">
            <w:pPr>
              <w:pStyle w:val="ConsPlusNormal"/>
              <w:jc w:val="center"/>
            </w:pPr>
            <w:r>
              <w:t>7</w:t>
            </w:r>
          </w:p>
        </w:tc>
        <w:tc>
          <w:tcPr>
            <w:tcW w:w="990" w:type="dxa"/>
          </w:tcPr>
          <w:p w:rsidR="0028772F" w:rsidRDefault="0028772F">
            <w:pPr>
              <w:pStyle w:val="ConsPlusNormal"/>
              <w:jc w:val="center"/>
            </w:pPr>
            <w:r>
              <w:t>8</w:t>
            </w:r>
          </w:p>
        </w:tc>
        <w:tc>
          <w:tcPr>
            <w:tcW w:w="990" w:type="dxa"/>
          </w:tcPr>
          <w:p w:rsidR="0028772F" w:rsidRDefault="0028772F">
            <w:pPr>
              <w:pStyle w:val="ConsPlusNormal"/>
              <w:jc w:val="center"/>
            </w:pPr>
            <w:r>
              <w:t>9</w:t>
            </w:r>
          </w:p>
        </w:tc>
        <w:tc>
          <w:tcPr>
            <w:tcW w:w="990" w:type="dxa"/>
          </w:tcPr>
          <w:p w:rsidR="0028772F" w:rsidRDefault="0028772F">
            <w:pPr>
              <w:pStyle w:val="ConsPlusNormal"/>
              <w:jc w:val="center"/>
            </w:pPr>
            <w:r>
              <w:t>10</w:t>
            </w:r>
          </w:p>
        </w:tc>
        <w:tc>
          <w:tcPr>
            <w:tcW w:w="1485" w:type="dxa"/>
          </w:tcPr>
          <w:p w:rsidR="0028772F" w:rsidRDefault="0028772F">
            <w:pPr>
              <w:pStyle w:val="ConsPlusNormal"/>
              <w:jc w:val="center"/>
            </w:pPr>
            <w:r>
              <w:t>11</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05">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8.8</w:t>
      </w:r>
    </w:p>
    <w:p w:rsidR="0028772F" w:rsidRDefault="0028772F">
      <w:pPr>
        <w:pStyle w:val="ConsPlusNormal"/>
      </w:pPr>
    </w:p>
    <w:p w:rsidR="0028772F" w:rsidRDefault="0028772F">
      <w:pPr>
        <w:pStyle w:val="ConsPlusNormal"/>
        <w:jc w:val="center"/>
      </w:pPr>
      <w:bookmarkStart w:id="87" w:name="P3542"/>
      <w:bookmarkEnd w:id="87"/>
      <w:r>
        <w:t>Реестр</w:t>
      </w:r>
    </w:p>
    <w:p w:rsidR="0028772F" w:rsidRDefault="0028772F">
      <w:pPr>
        <w:pStyle w:val="ConsPlusNormal"/>
        <w:jc w:val="center"/>
      </w:pPr>
      <w:r>
        <w:t>учета ходатайств о помещении подозреваемых</w:t>
      </w:r>
    </w:p>
    <w:p w:rsidR="0028772F" w:rsidRDefault="0028772F">
      <w:pPr>
        <w:pStyle w:val="ConsPlusNormal"/>
        <w:jc w:val="center"/>
      </w:pPr>
      <w:r>
        <w:t>или обвиняемых, не находящихся под стражей, в медицинскую</w:t>
      </w:r>
    </w:p>
    <w:p w:rsidR="0028772F" w:rsidRDefault="0028772F">
      <w:pPr>
        <w:pStyle w:val="ConsPlusNormal"/>
        <w:jc w:val="center"/>
      </w:pPr>
      <w:r>
        <w:t>организацию, оказывающую медицинскую помощь в стационарных</w:t>
      </w:r>
    </w:p>
    <w:p w:rsidR="0028772F" w:rsidRDefault="0028772F">
      <w:pPr>
        <w:pStyle w:val="ConsPlusNormal"/>
        <w:jc w:val="center"/>
      </w:pPr>
      <w:r>
        <w:t>условиях, или в медицинскую организацию, оказывающую</w:t>
      </w:r>
    </w:p>
    <w:p w:rsidR="0028772F" w:rsidRDefault="0028772F">
      <w:pPr>
        <w:pStyle w:val="ConsPlusNormal"/>
        <w:jc w:val="center"/>
      </w:pPr>
      <w:r>
        <w:t>психиатрическую помощь в стационарных условиях,</w:t>
      </w:r>
    </w:p>
    <w:p w:rsidR="0028772F" w:rsidRDefault="0028772F">
      <w:pPr>
        <w:pStyle w:val="ConsPlusNormal"/>
        <w:jc w:val="center"/>
      </w:pPr>
      <w:r>
        <w:t>для производства соответственно судебно-медицинской</w:t>
      </w:r>
    </w:p>
    <w:p w:rsidR="0028772F" w:rsidRDefault="0028772F">
      <w:pPr>
        <w:pStyle w:val="ConsPlusNormal"/>
        <w:jc w:val="center"/>
      </w:pPr>
      <w:r>
        <w:t>или судебно-психиатрической экспертизы, учета ходатайств</w:t>
      </w:r>
    </w:p>
    <w:p w:rsidR="0028772F" w:rsidRDefault="0028772F">
      <w:pPr>
        <w:pStyle w:val="ConsPlusNormal"/>
        <w:jc w:val="center"/>
      </w:pPr>
      <w:r>
        <w:t>о временном помещении подозреваемого, обвиняемого,</w:t>
      </w:r>
    </w:p>
    <w:p w:rsidR="0028772F" w:rsidRDefault="0028772F">
      <w:pPr>
        <w:pStyle w:val="ConsPlusNormal"/>
        <w:jc w:val="center"/>
      </w:pPr>
      <w:r>
        <w:t>содержащегося под стражей, в медицинскую организацию,</w:t>
      </w:r>
    </w:p>
    <w:p w:rsidR="0028772F" w:rsidRDefault="0028772F">
      <w:pPr>
        <w:pStyle w:val="ConsPlusNormal"/>
        <w:jc w:val="center"/>
      </w:pPr>
      <w:r>
        <w:t>оказывающую психиатрическую помощь в стационарных</w:t>
      </w:r>
    </w:p>
    <w:p w:rsidR="0028772F" w:rsidRDefault="0028772F">
      <w:pPr>
        <w:pStyle w:val="ConsPlusNormal"/>
        <w:jc w:val="center"/>
      </w:pPr>
      <w:r>
        <w:t>условиях, и о продлении данного срока</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615"/>
        <w:gridCol w:w="1125"/>
        <w:gridCol w:w="870"/>
        <w:gridCol w:w="787"/>
        <w:gridCol w:w="1163"/>
        <w:gridCol w:w="1973"/>
        <w:gridCol w:w="1050"/>
      </w:tblGrid>
      <w:tr w:rsidR="0028772F">
        <w:tc>
          <w:tcPr>
            <w:tcW w:w="470" w:type="dxa"/>
          </w:tcPr>
          <w:p w:rsidR="0028772F" w:rsidRDefault="0028772F">
            <w:pPr>
              <w:pStyle w:val="ConsPlusNormal"/>
              <w:jc w:val="center"/>
            </w:pPr>
            <w:r>
              <w:t>N п/п</w:t>
            </w:r>
          </w:p>
        </w:tc>
        <w:tc>
          <w:tcPr>
            <w:tcW w:w="1615" w:type="dxa"/>
          </w:tcPr>
          <w:p w:rsidR="0028772F" w:rsidRDefault="0028772F">
            <w:pPr>
              <w:pStyle w:val="ConsPlusNormal"/>
              <w:jc w:val="center"/>
            </w:pPr>
            <w:r>
              <w:t>Ф.И.О. судьи, к которому поступило ходатайство</w:t>
            </w:r>
          </w:p>
        </w:tc>
        <w:tc>
          <w:tcPr>
            <w:tcW w:w="1125" w:type="dxa"/>
          </w:tcPr>
          <w:p w:rsidR="0028772F" w:rsidRDefault="0028772F">
            <w:pPr>
              <w:pStyle w:val="ConsPlusNormal"/>
              <w:jc w:val="center"/>
            </w:pPr>
            <w:r>
              <w:t>Ф.И.О. подозреваемого (обвиняемого)</w:t>
            </w:r>
          </w:p>
        </w:tc>
        <w:tc>
          <w:tcPr>
            <w:tcW w:w="870" w:type="dxa"/>
          </w:tcPr>
          <w:p w:rsidR="0028772F" w:rsidRDefault="0028772F">
            <w:pPr>
              <w:pStyle w:val="ConsPlusNormal"/>
              <w:jc w:val="center"/>
            </w:pPr>
            <w:r>
              <w:t>Дата рождения</w:t>
            </w:r>
          </w:p>
        </w:tc>
        <w:tc>
          <w:tcPr>
            <w:tcW w:w="787" w:type="dxa"/>
          </w:tcPr>
          <w:p w:rsidR="0028772F" w:rsidRDefault="0028772F">
            <w:pPr>
              <w:pStyle w:val="ConsPlusNormal"/>
              <w:jc w:val="center"/>
            </w:pPr>
            <w:r>
              <w:t xml:space="preserve">ст. </w:t>
            </w:r>
            <w:hyperlink r:id="rId1306">
              <w:r>
                <w:rPr>
                  <w:color w:val="0000FF"/>
                </w:rPr>
                <w:t>УК</w:t>
              </w:r>
            </w:hyperlink>
            <w:r>
              <w:t xml:space="preserve"> РФ</w:t>
            </w:r>
          </w:p>
        </w:tc>
        <w:tc>
          <w:tcPr>
            <w:tcW w:w="1163" w:type="dxa"/>
          </w:tcPr>
          <w:p w:rsidR="0028772F" w:rsidRDefault="0028772F">
            <w:pPr>
              <w:pStyle w:val="ConsPlusNormal"/>
              <w:jc w:val="center"/>
            </w:pPr>
            <w:r>
              <w:t>Орган, ведущий расследование</w:t>
            </w:r>
          </w:p>
        </w:tc>
        <w:tc>
          <w:tcPr>
            <w:tcW w:w="1973" w:type="dxa"/>
          </w:tcPr>
          <w:p w:rsidR="0028772F" w:rsidRDefault="0028772F">
            <w:pPr>
              <w:pStyle w:val="ConsPlusNormal"/>
              <w:jc w:val="center"/>
            </w:pPr>
            <w:r>
              <w:t>Содержание ходатайства (в том числе о продлении срока)</w:t>
            </w:r>
          </w:p>
        </w:tc>
        <w:tc>
          <w:tcPr>
            <w:tcW w:w="1050" w:type="dxa"/>
          </w:tcPr>
          <w:p w:rsidR="0028772F" w:rsidRDefault="0028772F">
            <w:pPr>
              <w:pStyle w:val="ConsPlusNormal"/>
              <w:jc w:val="center"/>
            </w:pPr>
            <w:r>
              <w:t>Дата поступления</w:t>
            </w:r>
          </w:p>
        </w:tc>
      </w:tr>
      <w:tr w:rsidR="0028772F">
        <w:tc>
          <w:tcPr>
            <w:tcW w:w="470" w:type="dxa"/>
          </w:tcPr>
          <w:p w:rsidR="0028772F" w:rsidRDefault="0028772F">
            <w:pPr>
              <w:pStyle w:val="ConsPlusNormal"/>
              <w:jc w:val="center"/>
            </w:pPr>
            <w:r>
              <w:t>1</w:t>
            </w:r>
          </w:p>
        </w:tc>
        <w:tc>
          <w:tcPr>
            <w:tcW w:w="1615" w:type="dxa"/>
          </w:tcPr>
          <w:p w:rsidR="0028772F" w:rsidRDefault="0028772F">
            <w:pPr>
              <w:pStyle w:val="ConsPlusNormal"/>
              <w:jc w:val="center"/>
            </w:pPr>
            <w:r>
              <w:t>2</w:t>
            </w:r>
          </w:p>
        </w:tc>
        <w:tc>
          <w:tcPr>
            <w:tcW w:w="1125" w:type="dxa"/>
          </w:tcPr>
          <w:p w:rsidR="0028772F" w:rsidRDefault="0028772F">
            <w:pPr>
              <w:pStyle w:val="ConsPlusNormal"/>
              <w:jc w:val="center"/>
            </w:pPr>
            <w:r>
              <w:t>3</w:t>
            </w:r>
          </w:p>
        </w:tc>
        <w:tc>
          <w:tcPr>
            <w:tcW w:w="870" w:type="dxa"/>
          </w:tcPr>
          <w:p w:rsidR="0028772F" w:rsidRDefault="0028772F">
            <w:pPr>
              <w:pStyle w:val="ConsPlusNormal"/>
              <w:jc w:val="center"/>
            </w:pPr>
            <w:r>
              <w:t>4</w:t>
            </w:r>
          </w:p>
        </w:tc>
        <w:tc>
          <w:tcPr>
            <w:tcW w:w="787" w:type="dxa"/>
          </w:tcPr>
          <w:p w:rsidR="0028772F" w:rsidRDefault="0028772F">
            <w:pPr>
              <w:pStyle w:val="ConsPlusNormal"/>
              <w:jc w:val="center"/>
            </w:pPr>
            <w:r>
              <w:t>5</w:t>
            </w:r>
          </w:p>
        </w:tc>
        <w:tc>
          <w:tcPr>
            <w:tcW w:w="1163" w:type="dxa"/>
          </w:tcPr>
          <w:p w:rsidR="0028772F" w:rsidRDefault="0028772F">
            <w:pPr>
              <w:pStyle w:val="ConsPlusNormal"/>
              <w:jc w:val="center"/>
            </w:pPr>
            <w:r>
              <w:t>6</w:t>
            </w:r>
          </w:p>
        </w:tc>
        <w:tc>
          <w:tcPr>
            <w:tcW w:w="1973" w:type="dxa"/>
          </w:tcPr>
          <w:p w:rsidR="0028772F" w:rsidRDefault="0028772F">
            <w:pPr>
              <w:pStyle w:val="ConsPlusNormal"/>
              <w:jc w:val="center"/>
            </w:pPr>
            <w:r>
              <w:t>7</w:t>
            </w:r>
          </w:p>
        </w:tc>
        <w:tc>
          <w:tcPr>
            <w:tcW w:w="1050" w:type="dxa"/>
          </w:tcPr>
          <w:p w:rsidR="0028772F" w:rsidRDefault="0028772F">
            <w:pPr>
              <w:pStyle w:val="ConsPlusNormal"/>
              <w:jc w:val="center"/>
            </w:pPr>
            <w:r>
              <w:t>8</w:t>
            </w:r>
          </w:p>
        </w:tc>
      </w:tr>
      <w:tr w:rsidR="0028772F">
        <w:tc>
          <w:tcPr>
            <w:tcW w:w="470" w:type="dxa"/>
          </w:tcPr>
          <w:p w:rsidR="0028772F" w:rsidRDefault="0028772F">
            <w:pPr>
              <w:pStyle w:val="ConsPlusNormal"/>
            </w:pPr>
          </w:p>
        </w:tc>
        <w:tc>
          <w:tcPr>
            <w:tcW w:w="1615" w:type="dxa"/>
          </w:tcPr>
          <w:p w:rsidR="0028772F" w:rsidRDefault="0028772F">
            <w:pPr>
              <w:pStyle w:val="ConsPlusNormal"/>
            </w:pPr>
          </w:p>
        </w:tc>
        <w:tc>
          <w:tcPr>
            <w:tcW w:w="1125" w:type="dxa"/>
          </w:tcPr>
          <w:p w:rsidR="0028772F" w:rsidRDefault="0028772F">
            <w:pPr>
              <w:pStyle w:val="ConsPlusNormal"/>
            </w:pPr>
          </w:p>
        </w:tc>
        <w:tc>
          <w:tcPr>
            <w:tcW w:w="870" w:type="dxa"/>
          </w:tcPr>
          <w:p w:rsidR="0028772F" w:rsidRDefault="0028772F">
            <w:pPr>
              <w:pStyle w:val="ConsPlusNormal"/>
            </w:pPr>
          </w:p>
        </w:tc>
        <w:tc>
          <w:tcPr>
            <w:tcW w:w="787" w:type="dxa"/>
          </w:tcPr>
          <w:p w:rsidR="0028772F" w:rsidRDefault="0028772F">
            <w:pPr>
              <w:pStyle w:val="ConsPlusNormal"/>
            </w:pPr>
          </w:p>
        </w:tc>
        <w:tc>
          <w:tcPr>
            <w:tcW w:w="1163" w:type="dxa"/>
          </w:tcPr>
          <w:p w:rsidR="0028772F" w:rsidRDefault="0028772F">
            <w:pPr>
              <w:pStyle w:val="ConsPlusNormal"/>
            </w:pPr>
          </w:p>
        </w:tc>
        <w:tc>
          <w:tcPr>
            <w:tcW w:w="1973" w:type="dxa"/>
          </w:tcPr>
          <w:p w:rsidR="0028772F" w:rsidRDefault="0028772F">
            <w:pPr>
              <w:pStyle w:val="ConsPlusNormal"/>
            </w:pPr>
          </w:p>
        </w:tc>
        <w:tc>
          <w:tcPr>
            <w:tcW w:w="1050" w:type="dxa"/>
          </w:tcPr>
          <w:p w:rsidR="0028772F" w:rsidRDefault="0028772F">
            <w:pPr>
              <w:pStyle w:val="ConsPlusNormal"/>
            </w:pPr>
          </w:p>
        </w:tc>
      </w:tr>
      <w:tr w:rsidR="0028772F">
        <w:tc>
          <w:tcPr>
            <w:tcW w:w="470" w:type="dxa"/>
          </w:tcPr>
          <w:p w:rsidR="0028772F" w:rsidRDefault="0028772F">
            <w:pPr>
              <w:pStyle w:val="ConsPlusNormal"/>
            </w:pPr>
          </w:p>
        </w:tc>
        <w:tc>
          <w:tcPr>
            <w:tcW w:w="1615" w:type="dxa"/>
          </w:tcPr>
          <w:p w:rsidR="0028772F" w:rsidRDefault="0028772F">
            <w:pPr>
              <w:pStyle w:val="ConsPlusNormal"/>
            </w:pPr>
          </w:p>
        </w:tc>
        <w:tc>
          <w:tcPr>
            <w:tcW w:w="1125" w:type="dxa"/>
          </w:tcPr>
          <w:p w:rsidR="0028772F" w:rsidRDefault="0028772F">
            <w:pPr>
              <w:pStyle w:val="ConsPlusNormal"/>
            </w:pPr>
          </w:p>
        </w:tc>
        <w:tc>
          <w:tcPr>
            <w:tcW w:w="870" w:type="dxa"/>
          </w:tcPr>
          <w:p w:rsidR="0028772F" w:rsidRDefault="0028772F">
            <w:pPr>
              <w:pStyle w:val="ConsPlusNormal"/>
            </w:pPr>
          </w:p>
        </w:tc>
        <w:tc>
          <w:tcPr>
            <w:tcW w:w="787" w:type="dxa"/>
          </w:tcPr>
          <w:p w:rsidR="0028772F" w:rsidRDefault="0028772F">
            <w:pPr>
              <w:pStyle w:val="ConsPlusNormal"/>
            </w:pPr>
          </w:p>
        </w:tc>
        <w:tc>
          <w:tcPr>
            <w:tcW w:w="1163" w:type="dxa"/>
          </w:tcPr>
          <w:p w:rsidR="0028772F" w:rsidRDefault="0028772F">
            <w:pPr>
              <w:pStyle w:val="ConsPlusNormal"/>
            </w:pPr>
          </w:p>
        </w:tc>
        <w:tc>
          <w:tcPr>
            <w:tcW w:w="1973" w:type="dxa"/>
          </w:tcPr>
          <w:p w:rsidR="0028772F" w:rsidRDefault="0028772F">
            <w:pPr>
              <w:pStyle w:val="ConsPlusNormal"/>
            </w:pPr>
          </w:p>
        </w:tc>
        <w:tc>
          <w:tcPr>
            <w:tcW w:w="1050" w:type="dxa"/>
          </w:tcPr>
          <w:p w:rsidR="0028772F" w:rsidRDefault="0028772F">
            <w:pPr>
              <w:pStyle w:val="ConsPlusNormal"/>
            </w:pPr>
          </w:p>
        </w:tc>
      </w:tr>
      <w:tr w:rsidR="0028772F">
        <w:tc>
          <w:tcPr>
            <w:tcW w:w="470" w:type="dxa"/>
          </w:tcPr>
          <w:p w:rsidR="0028772F" w:rsidRDefault="0028772F">
            <w:pPr>
              <w:pStyle w:val="ConsPlusNormal"/>
            </w:pPr>
          </w:p>
        </w:tc>
        <w:tc>
          <w:tcPr>
            <w:tcW w:w="1615" w:type="dxa"/>
          </w:tcPr>
          <w:p w:rsidR="0028772F" w:rsidRDefault="0028772F">
            <w:pPr>
              <w:pStyle w:val="ConsPlusNormal"/>
            </w:pPr>
          </w:p>
        </w:tc>
        <w:tc>
          <w:tcPr>
            <w:tcW w:w="1125" w:type="dxa"/>
          </w:tcPr>
          <w:p w:rsidR="0028772F" w:rsidRDefault="0028772F">
            <w:pPr>
              <w:pStyle w:val="ConsPlusNormal"/>
            </w:pPr>
          </w:p>
        </w:tc>
        <w:tc>
          <w:tcPr>
            <w:tcW w:w="870" w:type="dxa"/>
          </w:tcPr>
          <w:p w:rsidR="0028772F" w:rsidRDefault="0028772F">
            <w:pPr>
              <w:pStyle w:val="ConsPlusNormal"/>
            </w:pPr>
          </w:p>
        </w:tc>
        <w:tc>
          <w:tcPr>
            <w:tcW w:w="787" w:type="dxa"/>
          </w:tcPr>
          <w:p w:rsidR="0028772F" w:rsidRDefault="0028772F">
            <w:pPr>
              <w:pStyle w:val="ConsPlusNormal"/>
            </w:pPr>
          </w:p>
        </w:tc>
        <w:tc>
          <w:tcPr>
            <w:tcW w:w="1163" w:type="dxa"/>
          </w:tcPr>
          <w:p w:rsidR="0028772F" w:rsidRDefault="0028772F">
            <w:pPr>
              <w:pStyle w:val="ConsPlusNormal"/>
            </w:pPr>
          </w:p>
        </w:tc>
        <w:tc>
          <w:tcPr>
            <w:tcW w:w="1973" w:type="dxa"/>
          </w:tcPr>
          <w:p w:rsidR="0028772F" w:rsidRDefault="0028772F">
            <w:pPr>
              <w:pStyle w:val="ConsPlusNormal"/>
            </w:pPr>
          </w:p>
        </w:tc>
        <w:tc>
          <w:tcPr>
            <w:tcW w:w="1050"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30"/>
        <w:gridCol w:w="914"/>
        <w:gridCol w:w="1171"/>
        <w:gridCol w:w="1620"/>
        <w:gridCol w:w="840"/>
      </w:tblGrid>
      <w:tr w:rsidR="0028772F">
        <w:tc>
          <w:tcPr>
            <w:tcW w:w="930" w:type="dxa"/>
          </w:tcPr>
          <w:p w:rsidR="0028772F" w:rsidRDefault="0028772F">
            <w:pPr>
              <w:pStyle w:val="ConsPlusNormal"/>
              <w:jc w:val="center"/>
            </w:pPr>
            <w:r>
              <w:t>Дата рассмотрения</w:t>
            </w:r>
          </w:p>
        </w:tc>
        <w:tc>
          <w:tcPr>
            <w:tcW w:w="914" w:type="dxa"/>
          </w:tcPr>
          <w:p w:rsidR="0028772F" w:rsidRDefault="0028772F">
            <w:pPr>
              <w:pStyle w:val="ConsPlusNormal"/>
              <w:jc w:val="center"/>
            </w:pPr>
            <w:r>
              <w:t xml:space="preserve">Результат </w:t>
            </w:r>
            <w:hyperlink w:anchor="P3623">
              <w:r>
                <w:rPr>
                  <w:color w:val="0000FF"/>
                </w:rPr>
                <w:t>&lt;*&gt;</w:t>
              </w:r>
            </w:hyperlink>
          </w:p>
        </w:tc>
        <w:tc>
          <w:tcPr>
            <w:tcW w:w="1171" w:type="dxa"/>
          </w:tcPr>
          <w:p w:rsidR="0028772F" w:rsidRDefault="0028772F">
            <w:pPr>
              <w:pStyle w:val="ConsPlusNormal"/>
              <w:jc w:val="center"/>
            </w:pPr>
            <w:r>
              <w:t>Сведения об обжаловании</w:t>
            </w:r>
          </w:p>
        </w:tc>
        <w:tc>
          <w:tcPr>
            <w:tcW w:w="1620" w:type="dxa"/>
          </w:tcPr>
          <w:p w:rsidR="0028772F" w:rsidRDefault="0028772F">
            <w:pPr>
              <w:pStyle w:val="ConsPlusNormal"/>
              <w:jc w:val="center"/>
            </w:pPr>
            <w:r>
              <w:t>Дата направления жалобы в вышестоящую инстанцию</w:t>
            </w:r>
          </w:p>
        </w:tc>
        <w:tc>
          <w:tcPr>
            <w:tcW w:w="840" w:type="dxa"/>
          </w:tcPr>
          <w:p w:rsidR="0028772F" w:rsidRDefault="0028772F">
            <w:pPr>
              <w:pStyle w:val="ConsPlusNormal"/>
              <w:jc w:val="center"/>
            </w:pPr>
            <w:r>
              <w:t>Иные отметки</w:t>
            </w:r>
          </w:p>
        </w:tc>
      </w:tr>
      <w:tr w:rsidR="0028772F">
        <w:tc>
          <w:tcPr>
            <w:tcW w:w="930" w:type="dxa"/>
          </w:tcPr>
          <w:p w:rsidR="0028772F" w:rsidRDefault="0028772F">
            <w:pPr>
              <w:pStyle w:val="ConsPlusNormal"/>
              <w:jc w:val="center"/>
            </w:pPr>
            <w:r>
              <w:t>9</w:t>
            </w:r>
          </w:p>
        </w:tc>
        <w:tc>
          <w:tcPr>
            <w:tcW w:w="914" w:type="dxa"/>
          </w:tcPr>
          <w:p w:rsidR="0028772F" w:rsidRDefault="0028772F">
            <w:pPr>
              <w:pStyle w:val="ConsPlusNormal"/>
              <w:jc w:val="center"/>
            </w:pPr>
            <w:r>
              <w:t>10</w:t>
            </w:r>
          </w:p>
        </w:tc>
        <w:tc>
          <w:tcPr>
            <w:tcW w:w="1171" w:type="dxa"/>
          </w:tcPr>
          <w:p w:rsidR="0028772F" w:rsidRDefault="0028772F">
            <w:pPr>
              <w:pStyle w:val="ConsPlusNormal"/>
              <w:jc w:val="center"/>
            </w:pPr>
            <w:r>
              <w:t>11</w:t>
            </w:r>
          </w:p>
        </w:tc>
        <w:tc>
          <w:tcPr>
            <w:tcW w:w="1620" w:type="dxa"/>
          </w:tcPr>
          <w:p w:rsidR="0028772F" w:rsidRDefault="0028772F">
            <w:pPr>
              <w:pStyle w:val="ConsPlusNormal"/>
              <w:jc w:val="center"/>
            </w:pPr>
            <w:r>
              <w:t>12</w:t>
            </w:r>
          </w:p>
        </w:tc>
        <w:tc>
          <w:tcPr>
            <w:tcW w:w="840" w:type="dxa"/>
          </w:tcPr>
          <w:p w:rsidR="0028772F" w:rsidRDefault="0028772F">
            <w:pPr>
              <w:pStyle w:val="ConsPlusNormal"/>
              <w:jc w:val="center"/>
            </w:pPr>
            <w:r>
              <w:t>13</w:t>
            </w:r>
          </w:p>
        </w:tc>
      </w:tr>
      <w:tr w:rsidR="0028772F">
        <w:tc>
          <w:tcPr>
            <w:tcW w:w="930" w:type="dxa"/>
          </w:tcPr>
          <w:p w:rsidR="0028772F" w:rsidRDefault="0028772F">
            <w:pPr>
              <w:pStyle w:val="ConsPlusNormal"/>
            </w:pPr>
          </w:p>
        </w:tc>
        <w:tc>
          <w:tcPr>
            <w:tcW w:w="914" w:type="dxa"/>
          </w:tcPr>
          <w:p w:rsidR="0028772F" w:rsidRDefault="0028772F">
            <w:pPr>
              <w:pStyle w:val="ConsPlusNormal"/>
            </w:pPr>
          </w:p>
        </w:tc>
        <w:tc>
          <w:tcPr>
            <w:tcW w:w="1171" w:type="dxa"/>
          </w:tcPr>
          <w:p w:rsidR="0028772F" w:rsidRDefault="0028772F">
            <w:pPr>
              <w:pStyle w:val="ConsPlusNormal"/>
            </w:pPr>
          </w:p>
        </w:tc>
        <w:tc>
          <w:tcPr>
            <w:tcW w:w="1620" w:type="dxa"/>
          </w:tcPr>
          <w:p w:rsidR="0028772F" w:rsidRDefault="0028772F">
            <w:pPr>
              <w:pStyle w:val="ConsPlusNormal"/>
            </w:pPr>
          </w:p>
        </w:tc>
        <w:tc>
          <w:tcPr>
            <w:tcW w:w="840" w:type="dxa"/>
          </w:tcPr>
          <w:p w:rsidR="0028772F" w:rsidRDefault="0028772F">
            <w:pPr>
              <w:pStyle w:val="ConsPlusNormal"/>
            </w:pPr>
          </w:p>
        </w:tc>
      </w:tr>
      <w:tr w:rsidR="0028772F">
        <w:tc>
          <w:tcPr>
            <w:tcW w:w="930" w:type="dxa"/>
          </w:tcPr>
          <w:p w:rsidR="0028772F" w:rsidRDefault="0028772F">
            <w:pPr>
              <w:pStyle w:val="ConsPlusNormal"/>
            </w:pPr>
          </w:p>
        </w:tc>
        <w:tc>
          <w:tcPr>
            <w:tcW w:w="914" w:type="dxa"/>
          </w:tcPr>
          <w:p w:rsidR="0028772F" w:rsidRDefault="0028772F">
            <w:pPr>
              <w:pStyle w:val="ConsPlusNormal"/>
            </w:pPr>
          </w:p>
        </w:tc>
        <w:tc>
          <w:tcPr>
            <w:tcW w:w="1171" w:type="dxa"/>
          </w:tcPr>
          <w:p w:rsidR="0028772F" w:rsidRDefault="0028772F">
            <w:pPr>
              <w:pStyle w:val="ConsPlusNormal"/>
            </w:pPr>
          </w:p>
        </w:tc>
        <w:tc>
          <w:tcPr>
            <w:tcW w:w="1620" w:type="dxa"/>
          </w:tcPr>
          <w:p w:rsidR="0028772F" w:rsidRDefault="0028772F">
            <w:pPr>
              <w:pStyle w:val="ConsPlusNormal"/>
            </w:pPr>
          </w:p>
        </w:tc>
        <w:tc>
          <w:tcPr>
            <w:tcW w:w="840" w:type="dxa"/>
          </w:tcPr>
          <w:p w:rsidR="0028772F" w:rsidRDefault="0028772F">
            <w:pPr>
              <w:pStyle w:val="ConsPlusNormal"/>
            </w:pPr>
          </w:p>
        </w:tc>
      </w:tr>
      <w:tr w:rsidR="0028772F">
        <w:tc>
          <w:tcPr>
            <w:tcW w:w="930" w:type="dxa"/>
          </w:tcPr>
          <w:p w:rsidR="0028772F" w:rsidRDefault="0028772F">
            <w:pPr>
              <w:pStyle w:val="ConsPlusNormal"/>
            </w:pPr>
          </w:p>
        </w:tc>
        <w:tc>
          <w:tcPr>
            <w:tcW w:w="914" w:type="dxa"/>
          </w:tcPr>
          <w:p w:rsidR="0028772F" w:rsidRDefault="0028772F">
            <w:pPr>
              <w:pStyle w:val="ConsPlusNormal"/>
            </w:pPr>
          </w:p>
        </w:tc>
        <w:tc>
          <w:tcPr>
            <w:tcW w:w="1171" w:type="dxa"/>
          </w:tcPr>
          <w:p w:rsidR="0028772F" w:rsidRDefault="0028772F">
            <w:pPr>
              <w:pStyle w:val="ConsPlusNormal"/>
            </w:pPr>
          </w:p>
        </w:tc>
        <w:tc>
          <w:tcPr>
            <w:tcW w:w="1620" w:type="dxa"/>
          </w:tcPr>
          <w:p w:rsidR="0028772F" w:rsidRDefault="0028772F">
            <w:pPr>
              <w:pStyle w:val="ConsPlusNormal"/>
            </w:pPr>
          </w:p>
        </w:tc>
        <w:tc>
          <w:tcPr>
            <w:tcW w:w="840"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88" w:name="P3623"/>
      <w:bookmarkEnd w:id="88"/>
      <w:r>
        <w:t>&lt;*&gt; Указать:</w:t>
      </w:r>
    </w:p>
    <w:p w:rsidR="0028772F" w:rsidRDefault="0028772F">
      <w:pPr>
        <w:pStyle w:val="ConsPlusNormal"/>
        <w:spacing w:before="220"/>
        <w:ind w:firstLine="540"/>
        <w:jc w:val="both"/>
      </w:pPr>
      <w:r>
        <w:lastRenderedPageBreak/>
        <w:t>Удовлетворено - 1;</w:t>
      </w:r>
    </w:p>
    <w:p w:rsidR="0028772F" w:rsidRDefault="0028772F">
      <w:pPr>
        <w:pStyle w:val="ConsPlusNormal"/>
        <w:spacing w:before="220"/>
        <w:ind w:firstLine="540"/>
        <w:jc w:val="both"/>
      </w:pPr>
      <w:r>
        <w:t>оставлено без удовлетворения - 2.</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03.12.2010 </w:t>
            </w:r>
            <w:hyperlink r:id="rId1307">
              <w:r>
                <w:rPr>
                  <w:color w:val="0000FF"/>
                </w:rPr>
                <w:t>N 270</w:t>
              </w:r>
            </w:hyperlink>
            <w:r>
              <w:rPr>
                <w:color w:val="392C69"/>
              </w:rPr>
              <w:t xml:space="preserve">, от 09.04.2015 </w:t>
            </w:r>
            <w:hyperlink r:id="rId1308">
              <w:r>
                <w:rPr>
                  <w:color w:val="0000FF"/>
                </w:rPr>
                <w:t>N 95</w:t>
              </w:r>
            </w:hyperlink>
            <w:r>
              <w:rPr>
                <w:color w:val="392C69"/>
              </w:rPr>
              <w:t xml:space="preserve">, от 19.08.2024 </w:t>
            </w:r>
            <w:hyperlink r:id="rId1309">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8.9</w:t>
      </w:r>
    </w:p>
    <w:p w:rsidR="0028772F" w:rsidRDefault="0028772F">
      <w:pPr>
        <w:pStyle w:val="ConsPlusNormal"/>
      </w:pPr>
    </w:p>
    <w:p w:rsidR="0028772F" w:rsidRDefault="0028772F">
      <w:pPr>
        <w:pStyle w:val="ConsPlusNonformat"/>
        <w:jc w:val="both"/>
      </w:pPr>
      <w:bookmarkStart w:id="89" w:name="P3634"/>
      <w:bookmarkEnd w:id="89"/>
      <w:r>
        <w:t xml:space="preserve">                           Реестр по учету жалоб</w:t>
      </w:r>
    </w:p>
    <w:p w:rsidR="0028772F" w:rsidRDefault="0028772F">
      <w:pPr>
        <w:pStyle w:val="ConsPlusNonformat"/>
        <w:jc w:val="both"/>
      </w:pPr>
      <w:r>
        <w:t xml:space="preserve">       на органы дознания, предварительного следствия и прокуратуры</w:t>
      </w:r>
    </w:p>
    <w:p w:rsidR="0028772F" w:rsidRDefault="0028772F">
      <w:pPr>
        <w:pStyle w:val="ConsPlusNormal"/>
        <w:jc w:val="both"/>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320"/>
        <w:gridCol w:w="1650"/>
        <w:gridCol w:w="1650"/>
        <w:gridCol w:w="1320"/>
        <w:gridCol w:w="1155"/>
        <w:gridCol w:w="1485"/>
        <w:gridCol w:w="1320"/>
        <w:gridCol w:w="1650"/>
      </w:tblGrid>
      <w:tr w:rsidR="0028772F">
        <w:tc>
          <w:tcPr>
            <w:tcW w:w="660" w:type="dxa"/>
          </w:tcPr>
          <w:p w:rsidR="0028772F" w:rsidRDefault="0028772F">
            <w:pPr>
              <w:pStyle w:val="ConsPlusNormal"/>
              <w:jc w:val="center"/>
            </w:pPr>
            <w:r>
              <w:lastRenderedPageBreak/>
              <w:t>N материала</w:t>
            </w:r>
          </w:p>
        </w:tc>
        <w:tc>
          <w:tcPr>
            <w:tcW w:w="1320" w:type="dxa"/>
          </w:tcPr>
          <w:p w:rsidR="0028772F" w:rsidRDefault="0028772F">
            <w:pPr>
              <w:pStyle w:val="ConsPlusNormal"/>
              <w:jc w:val="center"/>
            </w:pPr>
            <w:r>
              <w:t>Дата поступления</w:t>
            </w:r>
          </w:p>
        </w:tc>
        <w:tc>
          <w:tcPr>
            <w:tcW w:w="1650" w:type="dxa"/>
          </w:tcPr>
          <w:p w:rsidR="0028772F" w:rsidRDefault="0028772F">
            <w:pPr>
              <w:pStyle w:val="ConsPlusNormal"/>
              <w:jc w:val="center"/>
            </w:pPr>
            <w:r>
              <w:t>Ф.И.О. лица, подавшего жалобу</w:t>
            </w:r>
          </w:p>
        </w:tc>
        <w:tc>
          <w:tcPr>
            <w:tcW w:w="1650" w:type="dxa"/>
          </w:tcPr>
          <w:p w:rsidR="0028772F" w:rsidRDefault="0028772F">
            <w:pPr>
              <w:pStyle w:val="ConsPlusNormal"/>
              <w:jc w:val="center"/>
            </w:pPr>
            <w:r>
              <w:t>Процессуальное положение лица, подавшего жалобу</w:t>
            </w:r>
          </w:p>
        </w:tc>
        <w:tc>
          <w:tcPr>
            <w:tcW w:w="1320" w:type="dxa"/>
          </w:tcPr>
          <w:p w:rsidR="0028772F" w:rsidRDefault="0028772F">
            <w:pPr>
              <w:pStyle w:val="ConsPlusNormal"/>
              <w:jc w:val="center"/>
            </w:pPr>
            <w:r>
              <w:t>Орган, на который подается жалоба</w:t>
            </w:r>
          </w:p>
        </w:tc>
        <w:tc>
          <w:tcPr>
            <w:tcW w:w="1155" w:type="dxa"/>
          </w:tcPr>
          <w:p w:rsidR="0028772F" w:rsidRDefault="0028772F">
            <w:pPr>
              <w:pStyle w:val="ConsPlusNormal"/>
              <w:jc w:val="center"/>
            </w:pPr>
            <w:r>
              <w:t>Дата рассмотрения жалобы</w:t>
            </w:r>
          </w:p>
        </w:tc>
        <w:tc>
          <w:tcPr>
            <w:tcW w:w="1485" w:type="dxa"/>
          </w:tcPr>
          <w:p w:rsidR="0028772F" w:rsidRDefault="0028772F">
            <w:pPr>
              <w:pStyle w:val="ConsPlusNormal"/>
              <w:jc w:val="center"/>
            </w:pPr>
            <w:r>
              <w:t>Характер жалобы</w:t>
            </w:r>
          </w:p>
        </w:tc>
        <w:tc>
          <w:tcPr>
            <w:tcW w:w="1320" w:type="dxa"/>
          </w:tcPr>
          <w:p w:rsidR="0028772F" w:rsidRDefault="0028772F">
            <w:pPr>
              <w:pStyle w:val="ConsPlusNormal"/>
              <w:jc w:val="center"/>
            </w:pPr>
            <w:r>
              <w:t>Ф.И.О. судьи, рассмотревшего жалобу</w:t>
            </w:r>
          </w:p>
        </w:tc>
        <w:tc>
          <w:tcPr>
            <w:tcW w:w="1650" w:type="dxa"/>
          </w:tcPr>
          <w:p w:rsidR="0028772F" w:rsidRDefault="0028772F">
            <w:pPr>
              <w:pStyle w:val="ConsPlusNormal"/>
              <w:jc w:val="center"/>
            </w:pPr>
            <w:r>
              <w:t>Результат рассмотрения</w:t>
            </w:r>
          </w:p>
        </w:tc>
      </w:tr>
      <w:tr w:rsidR="0028772F">
        <w:tc>
          <w:tcPr>
            <w:tcW w:w="660" w:type="dxa"/>
          </w:tcPr>
          <w:p w:rsidR="0028772F" w:rsidRDefault="0028772F">
            <w:pPr>
              <w:pStyle w:val="ConsPlusNormal"/>
              <w:jc w:val="center"/>
            </w:pPr>
            <w:r>
              <w:t>1</w:t>
            </w:r>
          </w:p>
        </w:tc>
        <w:tc>
          <w:tcPr>
            <w:tcW w:w="1320" w:type="dxa"/>
          </w:tcPr>
          <w:p w:rsidR="0028772F" w:rsidRDefault="0028772F">
            <w:pPr>
              <w:pStyle w:val="ConsPlusNormal"/>
              <w:jc w:val="center"/>
            </w:pPr>
            <w:r>
              <w:t>2</w:t>
            </w:r>
          </w:p>
        </w:tc>
        <w:tc>
          <w:tcPr>
            <w:tcW w:w="1650" w:type="dxa"/>
          </w:tcPr>
          <w:p w:rsidR="0028772F" w:rsidRDefault="0028772F">
            <w:pPr>
              <w:pStyle w:val="ConsPlusNormal"/>
              <w:jc w:val="center"/>
            </w:pPr>
            <w:r>
              <w:t>3</w:t>
            </w:r>
          </w:p>
        </w:tc>
        <w:tc>
          <w:tcPr>
            <w:tcW w:w="1650" w:type="dxa"/>
          </w:tcPr>
          <w:p w:rsidR="0028772F" w:rsidRDefault="0028772F">
            <w:pPr>
              <w:pStyle w:val="ConsPlusNormal"/>
              <w:jc w:val="center"/>
            </w:pPr>
            <w:r>
              <w:t>4</w:t>
            </w:r>
          </w:p>
        </w:tc>
        <w:tc>
          <w:tcPr>
            <w:tcW w:w="1320" w:type="dxa"/>
          </w:tcPr>
          <w:p w:rsidR="0028772F" w:rsidRDefault="0028772F">
            <w:pPr>
              <w:pStyle w:val="ConsPlusNormal"/>
              <w:jc w:val="center"/>
            </w:pPr>
            <w:r>
              <w:t>5</w:t>
            </w:r>
          </w:p>
        </w:tc>
        <w:tc>
          <w:tcPr>
            <w:tcW w:w="1155" w:type="dxa"/>
          </w:tcPr>
          <w:p w:rsidR="0028772F" w:rsidRDefault="0028772F">
            <w:pPr>
              <w:pStyle w:val="ConsPlusNormal"/>
              <w:jc w:val="center"/>
            </w:pPr>
            <w:r>
              <w:t>6</w:t>
            </w:r>
          </w:p>
        </w:tc>
        <w:tc>
          <w:tcPr>
            <w:tcW w:w="1485" w:type="dxa"/>
          </w:tcPr>
          <w:p w:rsidR="0028772F" w:rsidRDefault="0028772F">
            <w:pPr>
              <w:pStyle w:val="ConsPlusNormal"/>
              <w:jc w:val="center"/>
            </w:pPr>
            <w:r>
              <w:t>7</w:t>
            </w:r>
          </w:p>
        </w:tc>
        <w:tc>
          <w:tcPr>
            <w:tcW w:w="1320" w:type="dxa"/>
          </w:tcPr>
          <w:p w:rsidR="0028772F" w:rsidRDefault="0028772F">
            <w:pPr>
              <w:pStyle w:val="ConsPlusNormal"/>
              <w:jc w:val="center"/>
            </w:pPr>
            <w:r>
              <w:t>8</w:t>
            </w:r>
          </w:p>
        </w:tc>
        <w:tc>
          <w:tcPr>
            <w:tcW w:w="1650" w:type="dxa"/>
          </w:tcPr>
          <w:p w:rsidR="0028772F" w:rsidRDefault="0028772F">
            <w:pPr>
              <w:pStyle w:val="ConsPlusNormal"/>
              <w:jc w:val="center"/>
            </w:pPr>
            <w:r>
              <w:t>9</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jc w:val="both"/>
      </w:pPr>
    </w:p>
    <w:p w:rsidR="0028772F" w:rsidRDefault="0028772F">
      <w:pPr>
        <w:pStyle w:val="ConsPlusNonformat"/>
        <w:jc w:val="both"/>
      </w:pPr>
      <w:r>
        <w:t xml:space="preserve">    --------------------------------</w:t>
      </w:r>
    </w:p>
    <w:p w:rsidR="0028772F" w:rsidRDefault="0028772F">
      <w:pPr>
        <w:pStyle w:val="ConsPlusNonformat"/>
        <w:jc w:val="both"/>
      </w:pPr>
      <w:r>
        <w:t xml:space="preserve">    &lt;*&gt; Удовлетворена - 1;</w:t>
      </w:r>
    </w:p>
    <w:p w:rsidR="0028772F" w:rsidRDefault="0028772F">
      <w:pPr>
        <w:pStyle w:val="ConsPlusNonformat"/>
        <w:jc w:val="both"/>
      </w:pPr>
      <w:r>
        <w:t xml:space="preserve">        оставлена без удовлетворения - 2;</w:t>
      </w:r>
    </w:p>
    <w:p w:rsidR="0028772F" w:rsidRDefault="0028772F">
      <w:pPr>
        <w:pStyle w:val="ConsPlusNonformat"/>
        <w:jc w:val="both"/>
      </w:pPr>
      <w:r>
        <w:t xml:space="preserve">        отозвана, возвращена - 3.</w:t>
      </w:r>
    </w:p>
    <w:p w:rsidR="0028772F" w:rsidRDefault="0028772F">
      <w:pPr>
        <w:pStyle w:val="ConsPlusNormal"/>
      </w:pPr>
    </w:p>
    <w:p w:rsidR="0028772F" w:rsidRDefault="0028772F">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1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8.10</w:t>
      </w:r>
    </w:p>
    <w:p w:rsidR="0028772F" w:rsidRDefault="0028772F">
      <w:pPr>
        <w:pStyle w:val="ConsPlusNormal"/>
        <w:ind w:firstLine="540"/>
        <w:jc w:val="both"/>
      </w:pPr>
    </w:p>
    <w:p w:rsidR="0028772F" w:rsidRDefault="0028772F">
      <w:pPr>
        <w:pStyle w:val="ConsPlusNormal"/>
        <w:jc w:val="center"/>
      </w:pPr>
      <w:bookmarkStart w:id="90" w:name="P3668"/>
      <w:bookmarkEnd w:id="90"/>
      <w:r>
        <w:t>Реестр</w:t>
      </w:r>
    </w:p>
    <w:p w:rsidR="0028772F" w:rsidRDefault="0028772F">
      <w:pPr>
        <w:pStyle w:val="ConsPlusNormal"/>
        <w:jc w:val="center"/>
      </w:pPr>
      <w:r>
        <w:t>учета ходатайств об избрании меры пресечения в виде залога,</w:t>
      </w:r>
    </w:p>
    <w:p w:rsidR="0028772F" w:rsidRDefault="0028772F">
      <w:pPr>
        <w:pStyle w:val="ConsPlusNormal"/>
        <w:jc w:val="center"/>
      </w:pPr>
      <w:r>
        <w:t>запрета определенных действий, о продлении срока залога,</w:t>
      </w:r>
    </w:p>
    <w:p w:rsidR="0028772F" w:rsidRDefault="0028772F">
      <w:pPr>
        <w:pStyle w:val="ConsPlusNormal"/>
        <w:jc w:val="center"/>
      </w:pPr>
      <w:r>
        <w:t>запрета определенных действий</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
        <w:gridCol w:w="1195"/>
        <w:gridCol w:w="1397"/>
        <w:gridCol w:w="1118"/>
        <w:gridCol w:w="956"/>
        <w:gridCol w:w="934"/>
        <w:gridCol w:w="840"/>
        <w:gridCol w:w="1421"/>
        <w:gridCol w:w="720"/>
      </w:tblGrid>
      <w:tr w:rsidR="0028772F">
        <w:tc>
          <w:tcPr>
            <w:tcW w:w="470" w:type="dxa"/>
            <w:vMerge w:val="restart"/>
          </w:tcPr>
          <w:p w:rsidR="0028772F" w:rsidRDefault="0028772F">
            <w:pPr>
              <w:pStyle w:val="ConsPlusNormal"/>
              <w:jc w:val="center"/>
            </w:pPr>
            <w:r>
              <w:t>N п/п</w:t>
            </w:r>
          </w:p>
        </w:tc>
        <w:tc>
          <w:tcPr>
            <w:tcW w:w="1195" w:type="dxa"/>
            <w:vMerge w:val="restart"/>
          </w:tcPr>
          <w:p w:rsidR="0028772F" w:rsidRDefault="0028772F">
            <w:pPr>
              <w:pStyle w:val="ConsPlusNormal"/>
              <w:jc w:val="center"/>
            </w:pPr>
            <w:r>
              <w:t>Орган, направивший ходатайство</w:t>
            </w:r>
          </w:p>
        </w:tc>
        <w:tc>
          <w:tcPr>
            <w:tcW w:w="1397" w:type="dxa"/>
            <w:vMerge w:val="restart"/>
          </w:tcPr>
          <w:p w:rsidR="0028772F" w:rsidRDefault="0028772F">
            <w:pPr>
              <w:pStyle w:val="ConsPlusNormal"/>
              <w:jc w:val="center"/>
            </w:pPr>
            <w:r>
              <w:t>Ф.И.О. судьи, к которому поступило ходатайство</w:t>
            </w:r>
          </w:p>
        </w:tc>
        <w:tc>
          <w:tcPr>
            <w:tcW w:w="1118" w:type="dxa"/>
            <w:vMerge w:val="restart"/>
          </w:tcPr>
          <w:p w:rsidR="0028772F" w:rsidRDefault="0028772F">
            <w:pPr>
              <w:pStyle w:val="ConsPlusNormal"/>
              <w:jc w:val="center"/>
            </w:pPr>
            <w:r>
              <w:t>Содержание ходатайства (в том числе о продлении срока)</w:t>
            </w:r>
          </w:p>
        </w:tc>
        <w:tc>
          <w:tcPr>
            <w:tcW w:w="1890" w:type="dxa"/>
            <w:gridSpan w:val="2"/>
          </w:tcPr>
          <w:p w:rsidR="0028772F" w:rsidRDefault="0028772F">
            <w:pPr>
              <w:pStyle w:val="ConsPlusNormal"/>
              <w:jc w:val="center"/>
            </w:pPr>
            <w:r>
              <w:t>Даты</w:t>
            </w:r>
          </w:p>
        </w:tc>
        <w:tc>
          <w:tcPr>
            <w:tcW w:w="2981" w:type="dxa"/>
            <w:gridSpan w:val="3"/>
          </w:tcPr>
          <w:p w:rsidR="0028772F" w:rsidRDefault="0028772F">
            <w:pPr>
              <w:pStyle w:val="ConsPlusNormal"/>
              <w:jc w:val="center"/>
            </w:pPr>
            <w:r>
              <w:t>Сведения о подозреваемом, обвиняемом</w:t>
            </w:r>
          </w:p>
        </w:tc>
      </w:tr>
      <w:tr w:rsidR="0028772F">
        <w:tc>
          <w:tcPr>
            <w:tcW w:w="470" w:type="dxa"/>
            <w:vMerge/>
          </w:tcPr>
          <w:p w:rsidR="0028772F" w:rsidRDefault="0028772F">
            <w:pPr>
              <w:pStyle w:val="ConsPlusNormal"/>
            </w:pPr>
          </w:p>
        </w:tc>
        <w:tc>
          <w:tcPr>
            <w:tcW w:w="1195" w:type="dxa"/>
            <w:vMerge/>
          </w:tcPr>
          <w:p w:rsidR="0028772F" w:rsidRDefault="0028772F">
            <w:pPr>
              <w:pStyle w:val="ConsPlusNormal"/>
            </w:pPr>
          </w:p>
        </w:tc>
        <w:tc>
          <w:tcPr>
            <w:tcW w:w="1397" w:type="dxa"/>
            <w:vMerge/>
          </w:tcPr>
          <w:p w:rsidR="0028772F" w:rsidRDefault="0028772F">
            <w:pPr>
              <w:pStyle w:val="ConsPlusNormal"/>
            </w:pPr>
          </w:p>
        </w:tc>
        <w:tc>
          <w:tcPr>
            <w:tcW w:w="1118" w:type="dxa"/>
            <w:vMerge/>
          </w:tcPr>
          <w:p w:rsidR="0028772F" w:rsidRDefault="0028772F">
            <w:pPr>
              <w:pStyle w:val="ConsPlusNormal"/>
            </w:pPr>
          </w:p>
        </w:tc>
        <w:tc>
          <w:tcPr>
            <w:tcW w:w="956" w:type="dxa"/>
          </w:tcPr>
          <w:p w:rsidR="0028772F" w:rsidRDefault="0028772F">
            <w:pPr>
              <w:pStyle w:val="ConsPlusNormal"/>
              <w:jc w:val="center"/>
            </w:pPr>
            <w:r>
              <w:t>поступления</w:t>
            </w:r>
          </w:p>
        </w:tc>
        <w:tc>
          <w:tcPr>
            <w:tcW w:w="934" w:type="dxa"/>
          </w:tcPr>
          <w:p w:rsidR="0028772F" w:rsidRDefault="0028772F">
            <w:pPr>
              <w:pStyle w:val="ConsPlusNormal"/>
              <w:jc w:val="center"/>
            </w:pPr>
            <w:r>
              <w:t>рассмотрения</w:t>
            </w:r>
          </w:p>
        </w:tc>
        <w:tc>
          <w:tcPr>
            <w:tcW w:w="840" w:type="dxa"/>
          </w:tcPr>
          <w:p w:rsidR="0028772F" w:rsidRDefault="0028772F">
            <w:pPr>
              <w:pStyle w:val="ConsPlusNormal"/>
              <w:jc w:val="center"/>
            </w:pPr>
            <w:r>
              <w:t>Ф.И.О.</w:t>
            </w:r>
          </w:p>
        </w:tc>
        <w:tc>
          <w:tcPr>
            <w:tcW w:w="1421" w:type="dxa"/>
          </w:tcPr>
          <w:p w:rsidR="0028772F" w:rsidRDefault="0028772F">
            <w:pPr>
              <w:pStyle w:val="ConsPlusNormal"/>
              <w:jc w:val="center"/>
            </w:pPr>
            <w:r>
              <w:t>возраст (взрослый, н/летний)</w:t>
            </w:r>
          </w:p>
        </w:tc>
        <w:tc>
          <w:tcPr>
            <w:tcW w:w="720" w:type="dxa"/>
          </w:tcPr>
          <w:p w:rsidR="0028772F" w:rsidRDefault="0028772F">
            <w:pPr>
              <w:pStyle w:val="ConsPlusNormal"/>
              <w:jc w:val="center"/>
            </w:pPr>
            <w:r>
              <w:t xml:space="preserve">ст. </w:t>
            </w:r>
            <w:hyperlink r:id="rId1311">
              <w:r>
                <w:rPr>
                  <w:color w:val="0000FF"/>
                </w:rPr>
                <w:t>УК</w:t>
              </w:r>
            </w:hyperlink>
            <w:r>
              <w:t xml:space="preserve"> РФ</w:t>
            </w:r>
          </w:p>
        </w:tc>
      </w:tr>
      <w:tr w:rsidR="0028772F">
        <w:tc>
          <w:tcPr>
            <w:tcW w:w="470" w:type="dxa"/>
          </w:tcPr>
          <w:p w:rsidR="0028772F" w:rsidRDefault="0028772F">
            <w:pPr>
              <w:pStyle w:val="ConsPlusNormal"/>
              <w:jc w:val="center"/>
            </w:pPr>
            <w:r>
              <w:t>1</w:t>
            </w:r>
          </w:p>
        </w:tc>
        <w:tc>
          <w:tcPr>
            <w:tcW w:w="1195" w:type="dxa"/>
          </w:tcPr>
          <w:p w:rsidR="0028772F" w:rsidRDefault="0028772F">
            <w:pPr>
              <w:pStyle w:val="ConsPlusNormal"/>
              <w:jc w:val="center"/>
            </w:pPr>
            <w:r>
              <w:t>2</w:t>
            </w:r>
          </w:p>
        </w:tc>
        <w:tc>
          <w:tcPr>
            <w:tcW w:w="1397" w:type="dxa"/>
          </w:tcPr>
          <w:p w:rsidR="0028772F" w:rsidRDefault="0028772F">
            <w:pPr>
              <w:pStyle w:val="ConsPlusNormal"/>
              <w:jc w:val="center"/>
            </w:pPr>
            <w:r>
              <w:t>3</w:t>
            </w:r>
          </w:p>
        </w:tc>
        <w:tc>
          <w:tcPr>
            <w:tcW w:w="1118" w:type="dxa"/>
          </w:tcPr>
          <w:p w:rsidR="0028772F" w:rsidRDefault="0028772F">
            <w:pPr>
              <w:pStyle w:val="ConsPlusNormal"/>
              <w:jc w:val="center"/>
            </w:pPr>
            <w:r>
              <w:t>4</w:t>
            </w:r>
          </w:p>
        </w:tc>
        <w:tc>
          <w:tcPr>
            <w:tcW w:w="956" w:type="dxa"/>
          </w:tcPr>
          <w:p w:rsidR="0028772F" w:rsidRDefault="0028772F">
            <w:pPr>
              <w:pStyle w:val="ConsPlusNormal"/>
              <w:jc w:val="center"/>
            </w:pPr>
            <w:r>
              <w:t>5</w:t>
            </w:r>
          </w:p>
        </w:tc>
        <w:tc>
          <w:tcPr>
            <w:tcW w:w="934" w:type="dxa"/>
          </w:tcPr>
          <w:p w:rsidR="0028772F" w:rsidRDefault="0028772F">
            <w:pPr>
              <w:pStyle w:val="ConsPlusNormal"/>
              <w:jc w:val="center"/>
            </w:pPr>
            <w:r>
              <w:t>6</w:t>
            </w:r>
          </w:p>
        </w:tc>
        <w:tc>
          <w:tcPr>
            <w:tcW w:w="840" w:type="dxa"/>
          </w:tcPr>
          <w:p w:rsidR="0028772F" w:rsidRDefault="0028772F">
            <w:pPr>
              <w:pStyle w:val="ConsPlusNormal"/>
              <w:jc w:val="center"/>
            </w:pPr>
            <w:r>
              <w:t>7</w:t>
            </w:r>
          </w:p>
        </w:tc>
        <w:tc>
          <w:tcPr>
            <w:tcW w:w="1421" w:type="dxa"/>
          </w:tcPr>
          <w:p w:rsidR="0028772F" w:rsidRDefault="0028772F">
            <w:pPr>
              <w:pStyle w:val="ConsPlusNormal"/>
              <w:jc w:val="center"/>
            </w:pPr>
            <w:r>
              <w:t>8</w:t>
            </w:r>
          </w:p>
        </w:tc>
        <w:tc>
          <w:tcPr>
            <w:tcW w:w="720" w:type="dxa"/>
          </w:tcPr>
          <w:p w:rsidR="0028772F" w:rsidRDefault="0028772F">
            <w:pPr>
              <w:pStyle w:val="ConsPlusNormal"/>
              <w:jc w:val="center"/>
            </w:pPr>
            <w:r>
              <w:t>9</w:t>
            </w:r>
          </w:p>
        </w:tc>
      </w:tr>
      <w:tr w:rsidR="0028772F">
        <w:tc>
          <w:tcPr>
            <w:tcW w:w="470" w:type="dxa"/>
          </w:tcPr>
          <w:p w:rsidR="0028772F" w:rsidRDefault="0028772F">
            <w:pPr>
              <w:pStyle w:val="ConsPlusNormal"/>
            </w:pPr>
          </w:p>
        </w:tc>
        <w:tc>
          <w:tcPr>
            <w:tcW w:w="1195" w:type="dxa"/>
          </w:tcPr>
          <w:p w:rsidR="0028772F" w:rsidRDefault="0028772F">
            <w:pPr>
              <w:pStyle w:val="ConsPlusNormal"/>
            </w:pPr>
          </w:p>
        </w:tc>
        <w:tc>
          <w:tcPr>
            <w:tcW w:w="1397" w:type="dxa"/>
          </w:tcPr>
          <w:p w:rsidR="0028772F" w:rsidRDefault="0028772F">
            <w:pPr>
              <w:pStyle w:val="ConsPlusNormal"/>
            </w:pPr>
          </w:p>
        </w:tc>
        <w:tc>
          <w:tcPr>
            <w:tcW w:w="1118" w:type="dxa"/>
          </w:tcPr>
          <w:p w:rsidR="0028772F" w:rsidRDefault="0028772F">
            <w:pPr>
              <w:pStyle w:val="ConsPlusNormal"/>
            </w:pPr>
          </w:p>
        </w:tc>
        <w:tc>
          <w:tcPr>
            <w:tcW w:w="956" w:type="dxa"/>
          </w:tcPr>
          <w:p w:rsidR="0028772F" w:rsidRDefault="0028772F">
            <w:pPr>
              <w:pStyle w:val="ConsPlusNormal"/>
            </w:pPr>
          </w:p>
        </w:tc>
        <w:tc>
          <w:tcPr>
            <w:tcW w:w="934" w:type="dxa"/>
          </w:tcPr>
          <w:p w:rsidR="0028772F" w:rsidRDefault="0028772F">
            <w:pPr>
              <w:pStyle w:val="ConsPlusNormal"/>
            </w:pPr>
          </w:p>
        </w:tc>
        <w:tc>
          <w:tcPr>
            <w:tcW w:w="840" w:type="dxa"/>
          </w:tcPr>
          <w:p w:rsidR="0028772F" w:rsidRDefault="0028772F">
            <w:pPr>
              <w:pStyle w:val="ConsPlusNormal"/>
            </w:pPr>
          </w:p>
        </w:tc>
        <w:tc>
          <w:tcPr>
            <w:tcW w:w="1421" w:type="dxa"/>
          </w:tcPr>
          <w:p w:rsidR="0028772F" w:rsidRDefault="0028772F">
            <w:pPr>
              <w:pStyle w:val="ConsPlusNormal"/>
            </w:pPr>
          </w:p>
        </w:tc>
        <w:tc>
          <w:tcPr>
            <w:tcW w:w="720" w:type="dxa"/>
          </w:tcPr>
          <w:p w:rsidR="0028772F" w:rsidRDefault="0028772F">
            <w:pPr>
              <w:pStyle w:val="ConsPlusNormal"/>
            </w:pPr>
          </w:p>
        </w:tc>
      </w:tr>
      <w:tr w:rsidR="0028772F">
        <w:tc>
          <w:tcPr>
            <w:tcW w:w="470" w:type="dxa"/>
          </w:tcPr>
          <w:p w:rsidR="0028772F" w:rsidRDefault="0028772F">
            <w:pPr>
              <w:pStyle w:val="ConsPlusNormal"/>
            </w:pPr>
          </w:p>
        </w:tc>
        <w:tc>
          <w:tcPr>
            <w:tcW w:w="1195" w:type="dxa"/>
          </w:tcPr>
          <w:p w:rsidR="0028772F" w:rsidRDefault="0028772F">
            <w:pPr>
              <w:pStyle w:val="ConsPlusNormal"/>
            </w:pPr>
          </w:p>
        </w:tc>
        <w:tc>
          <w:tcPr>
            <w:tcW w:w="1397" w:type="dxa"/>
          </w:tcPr>
          <w:p w:rsidR="0028772F" w:rsidRDefault="0028772F">
            <w:pPr>
              <w:pStyle w:val="ConsPlusNormal"/>
            </w:pPr>
          </w:p>
        </w:tc>
        <w:tc>
          <w:tcPr>
            <w:tcW w:w="1118" w:type="dxa"/>
          </w:tcPr>
          <w:p w:rsidR="0028772F" w:rsidRDefault="0028772F">
            <w:pPr>
              <w:pStyle w:val="ConsPlusNormal"/>
            </w:pPr>
          </w:p>
        </w:tc>
        <w:tc>
          <w:tcPr>
            <w:tcW w:w="956" w:type="dxa"/>
          </w:tcPr>
          <w:p w:rsidR="0028772F" w:rsidRDefault="0028772F">
            <w:pPr>
              <w:pStyle w:val="ConsPlusNormal"/>
            </w:pPr>
          </w:p>
        </w:tc>
        <w:tc>
          <w:tcPr>
            <w:tcW w:w="934" w:type="dxa"/>
          </w:tcPr>
          <w:p w:rsidR="0028772F" w:rsidRDefault="0028772F">
            <w:pPr>
              <w:pStyle w:val="ConsPlusNormal"/>
            </w:pPr>
          </w:p>
        </w:tc>
        <w:tc>
          <w:tcPr>
            <w:tcW w:w="840" w:type="dxa"/>
          </w:tcPr>
          <w:p w:rsidR="0028772F" w:rsidRDefault="0028772F">
            <w:pPr>
              <w:pStyle w:val="ConsPlusNormal"/>
            </w:pPr>
          </w:p>
        </w:tc>
        <w:tc>
          <w:tcPr>
            <w:tcW w:w="1421" w:type="dxa"/>
          </w:tcPr>
          <w:p w:rsidR="0028772F" w:rsidRDefault="0028772F">
            <w:pPr>
              <w:pStyle w:val="ConsPlusNormal"/>
            </w:pPr>
          </w:p>
        </w:tc>
        <w:tc>
          <w:tcPr>
            <w:tcW w:w="720" w:type="dxa"/>
          </w:tcPr>
          <w:p w:rsidR="0028772F" w:rsidRDefault="0028772F">
            <w:pPr>
              <w:pStyle w:val="ConsPlusNormal"/>
            </w:pPr>
          </w:p>
        </w:tc>
      </w:tr>
      <w:tr w:rsidR="0028772F">
        <w:tc>
          <w:tcPr>
            <w:tcW w:w="470" w:type="dxa"/>
          </w:tcPr>
          <w:p w:rsidR="0028772F" w:rsidRDefault="0028772F">
            <w:pPr>
              <w:pStyle w:val="ConsPlusNormal"/>
            </w:pPr>
          </w:p>
        </w:tc>
        <w:tc>
          <w:tcPr>
            <w:tcW w:w="1195" w:type="dxa"/>
          </w:tcPr>
          <w:p w:rsidR="0028772F" w:rsidRDefault="0028772F">
            <w:pPr>
              <w:pStyle w:val="ConsPlusNormal"/>
            </w:pPr>
          </w:p>
        </w:tc>
        <w:tc>
          <w:tcPr>
            <w:tcW w:w="1397" w:type="dxa"/>
          </w:tcPr>
          <w:p w:rsidR="0028772F" w:rsidRDefault="0028772F">
            <w:pPr>
              <w:pStyle w:val="ConsPlusNormal"/>
            </w:pPr>
          </w:p>
        </w:tc>
        <w:tc>
          <w:tcPr>
            <w:tcW w:w="1118" w:type="dxa"/>
          </w:tcPr>
          <w:p w:rsidR="0028772F" w:rsidRDefault="0028772F">
            <w:pPr>
              <w:pStyle w:val="ConsPlusNormal"/>
            </w:pPr>
          </w:p>
        </w:tc>
        <w:tc>
          <w:tcPr>
            <w:tcW w:w="956" w:type="dxa"/>
          </w:tcPr>
          <w:p w:rsidR="0028772F" w:rsidRDefault="0028772F">
            <w:pPr>
              <w:pStyle w:val="ConsPlusNormal"/>
            </w:pPr>
          </w:p>
        </w:tc>
        <w:tc>
          <w:tcPr>
            <w:tcW w:w="934" w:type="dxa"/>
          </w:tcPr>
          <w:p w:rsidR="0028772F" w:rsidRDefault="0028772F">
            <w:pPr>
              <w:pStyle w:val="ConsPlusNormal"/>
            </w:pPr>
          </w:p>
        </w:tc>
        <w:tc>
          <w:tcPr>
            <w:tcW w:w="840" w:type="dxa"/>
          </w:tcPr>
          <w:p w:rsidR="0028772F" w:rsidRDefault="0028772F">
            <w:pPr>
              <w:pStyle w:val="ConsPlusNormal"/>
            </w:pPr>
          </w:p>
        </w:tc>
        <w:tc>
          <w:tcPr>
            <w:tcW w:w="1421" w:type="dxa"/>
          </w:tcPr>
          <w:p w:rsidR="0028772F" w:rsidRDefault="0028772F">
            <w:pPr>
              <w:pStyle w:val="ConsPlusNormal"/>
            </w:pPr>
          </w:p>
        </w:tc>
        <w:tc>
          <w:tcPr>
            <w:tcW w:w="720"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69"/>
        <w:gridCol w:w="1421"/>
        <w:gridCol w:w="1055"/>
        <w:gridCol w:w="1286"/>
        <w:gridCol w:w="1354"/>
        <w:gridCol w:w="1042"/>
        <w:gridCol w:w="1430"/>
      </w:tblGrid>
      <w:tr w:rsidR="0028772F">
        <w:tc>
          <w:tcPr>
            <w:tcW w:w="1469" w:type="dxa"/>
          </w:tcPr>
          <w:p w:rsidR="0028772F" w:rsidRDefault="0028772F">
            <w:pPr>
              <w:pStyle w:val="ConsPlusNormal"/>
              <w:jc w:val="center"/>
            </w:pPr>
            <w:r>
              <w:t>Залогодатель Ф.И.О., наименование юридического лица</w:t>
            </w:r>
          </w:p>
        </w:tc>
        <w:tc>
          <w:tcPr>
            <w:tcW w:w="1421" w:type="dxa"/>
          </w:tcPr>
          <w:p w:rsidR="0028772F" w:rsidRDefault="0028772F">
            <w:pPr>
              <w:pStyle w:val="ConsPlusNormal"/>
              <w:jc w:val="center"/>
            </w:pPr>
            <w:r>
              <w:t xml:space="preserve">Результат рассмотрения </w:t>
            </w:r>
            <w:hyperlink w:anchor="P3758">
              <w:r>
                <w:rPr>
                  <w:color w:val="0000FF"/>
                </w:rPr>
                <w:t>&lt;*&gt;</w:t>
              </w:r>
            </w:hyperlink>
          </w:p>
        </w:tc>
        <w:tc>
          <w:tcPr>
            <w:tcW w:w="1055" w:type="dxa"/>
          </w:tcPr>
          <w:p w:rsidR="0028772F" w:rsidRDefault="0028772F">
            <w:pPr>
              <w:pStyle w:val="ConsPlusNormal"/>
              <w:jc w:val="center"/>
            </w:pPr>
            <w:r>
              <w:t>Сумма залога, определенная судом</w:t>
            </w:r>
          </w:p>
        </w:tc>
        <w:tc>
          <w:tcPr>
            <w:tcW w:w="1286" w:type="dxa"/>
          </w:tcPr>
          <w:p w:rsidR="0028772F" w:rsidRDefault="0028772F">
            <w:pPr>
              <w:pStyle w:val="ConsPlusNormal"/>
              <w:jc w:val="center"/>
            </w:pPr>
            <w:r>
              <w:t>Дата внесения залога на счет</w:t>
            </w:r>
          </w:p>
        </w:tc>
        <w:tc>
          <w:tcPr>
            <w:tcW w:w="1354" w:type="dxa"/>
          </w:tcPr>
          <w:p w:rsidR="0028772F" w:rsidRDefault="0028772F">
            <w:pPr>
              <w:pStyle w:val="ConsPlusNormal"/>
              <w:jc w:val="center"/>
            </w:pPr>
            <w:r>
              <w:t>Виды запрета определенных действий</w:t>
            </w:r>
          </w:p>
        </w:tc>
        <w:tc>
          <w:tcPr>
            <w:tcW w:w="1042" w:type="dxa"/>
          </w:tcPr>
          <w:p w:rsidR="0028772F" w:rsidRDefault="0028772F">
            <w:pPr>
              <w:pStyle w:val="ConsPlusNormal"/>
              <w:jc w:val="center"/>
            </w:pPr>
            <w:r>
              <w:t>Сведения об обжаловании</w:t>
            </w:r>
          </w:p>
        </w:tc>
        <w:tc>
          <w:tcPr>
            <w:tcW w:w="1430" w:type="dxa"/>
          </w:tcPr>
          <w:p w:rsidR="0028772F" w:rsidRDefault="0028772F">
            <w:pPr>
              <w:pStyle w:val="ConsPlusNormal"/>
              <w:jc w:val="center"/>
            </w:pPr>
            <w:r>
              <w:t>Дата направления в вышестоящую инстанцию</w:t>
            </w:r>
          </w:p>
        </w:tc>
      </w:tr>
      <w:tr w:rsidR="0028772F">
        <w:tc>
          <w:tcPr>
            <w:tcW w:w="1469" w:type="dxa"/>
          </w:tcPr>
          <w:p w:rsidR="0028772F" w:rsidRDefault="0028772F">
            <w:pPr>
              <w:pStyle w:val="ConsPlusNormal"/>
              <w:jc w:val="center"/>
            </w:pPr>
            <w:r>
              <w:t>10</w:t>
            </w:r>
          </w:p>
        </w:tc>
        <w:tc>
          <w:tcPr>
            <w:tcW w:w="1421" w:type="dxa"/>
          </w:tcPr>
          <w:p w:rsidR="0028772F" w:rsidRDefault="0028772F">
            <w:pPr>
              <w:pStyle w:val="ConsPlusNormal"/>
              <w:jc w:val="center"/>
            </w:pPr>
            <w:r>
              <w:t>11</w:t>
            </w:r>
          </w:p>
        </w:tc>
        <w:tc>
          <w:tcPr>
            <w:tcW w:w="1055" w:type="dxa"/>
          </w:tcPr>
          <w:p w:rsidR="0028772F" w:rsidRDefault="0028772F">
            <w:pPr>
              <w:pStyle w:val="ConsPlusNormal"/>
              <w:jc w:val="center"/>
            </w:pPr>
            <w:r>
              <w:t>12</w:t>
            </w:r>
          </w:p>
        </w:tc>
        <w:tc>
          <w:tcPr>
            <w:tcW w:w="1286" w:type="dxa"/>
          </w:tcPr>
          <w:p w:rsidR="0028772F" w:rsidRDefault="0028772F">
            <w:pPr>
              <w:pStyle w:val="ConsPlusNormal"/>
              <w:jc w:val="center"/>
            </w:pPr>
            <w:r>
              <w:t>13</w:t>
            </w:r>
          </w:p>
        </w:tc>
        <w:tc>
          <w:tcPr>
            <w:tcW w:w="1354" w:type="dxa"/>
          </w:tcPr>
          <w:p w:rsidR="0028772F" w:rsidRDefault="0028772F">
            <w:pPr>
              <w:pStyle w:val="ConsPlusNormal"/>
              <w:jc w:val="center"/>
            </w:pPr>
            <w:r>
              <w:t>14</w:t>
            </w:r>
          </w:p>
        </w:tc>
        <w:tc>
          <w:tcPr>
            <w:tcW w:w="1042" w:type="dxa"/>
          </w:tcPr>
          <w:p w:rsidR="0028772F" w:rsidRDefault="0028772F">
            <w:pPr>
              <w:pStyle w:val="ConsPlusNormal"/>
              <w:jc w:val="center"/>
            </w:pPr>
            <w:r>
              <w:t>15</w:t>
            </w:r>
          </w:p>
        </w:tc>
        <w:tc>
          <w:tcPr>
            <w:tcW w:w="1430" w:type="dxa"/>
          </w:tcPr>
          <w:p w:rsidR="0028772F" w:rsidRDefault="0028772F">
            <w:pPr>
              <w:pStyle w:val="ConsPlusNormal"/>
              <w:jc w:val="center"/>
            </w:pPr>
            <w:r>
              <w:t>16</w:t>
            </w:r>
          </w:p>
        </w:tc>
      </w:tr>
      <w:tr w:rsidR="0028772F">
        <w:tc>
          <w:tcPr>
            <w:tcW w:w="1469" w:type="dxa"/>
          </w:tcPr>
          <w:p w:rsidR="0028772F" w:rsidRDefault="0028772F">
            <w:pPr>
              <w:pStyle w:val="ConsPlusNormal"/>
            </w:pPr>
          </w:p>
        </w:tc>
        <w:tc>
          <w:tcPr>
            <w:tcW w:w="1421" w:type="dxa"/>
          </w:tcPr>
          <w:p w:rsidR="0028772F" w:rsidRDefault="0028772F">
            <w:pPr>
              <w:pStyle w:val="ConsPlusNormal"/>
            </w:pPr>
          </w:p>
        </w:tc>
        <w:tc>
          <w:tcPr>
            <w:tcW w:w="1055" w:type="dxa"/>
          </w:tcPr>
          <w:p w:rsidR="0028772F" w:rsidRDefault="0028772F">
            <w:pPr>
              <w:pStyle w:val="ConsPlusNormal"/>
            </w:pPr>
          </w:p>
        </w:tc>
        <w:tc>
          <w:tcPr>
            <w:tcW w:w="1286" w:type="dxa"/>
          </w:tcPr>
          <w:p w:rsidR="0028772F" w:rsidRDefault="0028772F">
            <w:pPr>
              <w:pStyle w:val="ConsPlusNormal"/>
            </w:pPr>
          </w:p>
        </w:tc>
        <w:tc>
          <w:tcPr>
            <w:tcW w:w="1354" w:type="dxa"/>
          </w:tcPr>
          <w:p w:rsidR="0028772F" w:rsidRDefault="0028772F">
            <w:pPr>
              <w:pStyle w:val="ConsPlusNormal"/>
            </w:pPr>
          </w:p>
        </w:tc>
        <w:tc>
          <w:tcPr>
            <w:tcW w:w="1042" w:type="dxa"/>
          </w:tcPr>
          <w:p w:rsidR="0028772F" w:rsidRDefault="0028772F">
            <w:pPr>
              <w:pStyle w:val="ConsPlusNormal"/>
            </w:pPr>
          </w:p>
        </w:tc>
        <w:tc>
          <w:tcPr>
            <w:tcW w:w="1430" w:type="dxa"/>
          </w:tcPr>
          <w:p w:rsidR="0028772F" w:rsidRDefault="0028772F">
            <w:pPr>
              <w:pStyle w:val="ConsPlusNormal"/>
            </w:pPr>
          </w:p>
        </w:tc>
      </w:tr>
      <w:tr w:rsidR="0028772F">
        <w:tc>
          <w:tcPr>
            <w:tcW w:w="1469" w:type="dxa"/>
          </w:tcPr>
          <w:p w:rsidR="0028772F" w:rsidRDefault="0028772F">
            <w:pPr>
              <w:pStyle w:val="ConsPlusNormal"/>
            </w:pPr>
          </w:p>
        </w:tc>
        <w:tc>
          <w:tcPr>
            <w:tcW w:w="1421" w:type="dxa"/>
          </w:tcPr>
          <w:p w:rsidR="0028772F" w:rsidRDefault="0028772F">
            <w:pPr>
              <w:pStyle w:val="ConsPlusNormal"/>
            </w:pPr>
          </w:p>
        </w:tc>
        <w:tc>
          <w:tcPr>
            <w:tcW w:w="1055" w:type="dxa"/>
          </w:tcPr>
          <w:p w:rsidR="0028772F" w:rsidRDefault="0028772F">
            <w:pPr>
              <w:pStyle w:val="ConsPlusNormal"/>
            </w:pPr>
          </w:p>
        </w:tc>
        <w:tc>
          <w:tcPr>
            <w:tcW w:w="1286" w:type="dxa"/>
          </w:tcPr>
          <w:p w:rsidR="0028772F" w:rsidRDefault="0028772F">
            <w:pPr>
              <w:pStyle w:val="ConsPlusNormal"/>
            </w:pPr>
          </w:p>
        </w:tc>
        <w:tc>
          <w:tcPr>
            <w:tcW w:w="1354" w:type="dxa"/>
          </w:tcPr>
          <w:p w:rsidR="0028772F" w:rsidRDefault="0028772F">
            <w:pPr>
              <w:pStyle w:val="ConsPlusNormal"/>
            </w:pPr>
          </w:p>
        </w:tc>
        <w:tc>
          <w:tcPr>
            <w:tcW w:w="1042" w:type="dxa"/>
          </w:tcPr>
          <w:p w:rsidR="0028772F" w:rsidRDefault="0028772F">
            <w:pPr>
              <w:pStyle w:val="ConsPlusNormal"/>
            </w:pPr>
          </w:p>
        </w:tc>
        <w:tc>
          <w:tcPr>
            <w:tcW w:w="1430" w:type="dxa"/>
          </w:tcPr>
          <w:p w:rsidR="0028772F" w:rsidRDefault="0028772F">
            <w:pPr>
              <w:pStyle w:val="ConsPlusNormal"/>
            </w:pPr>
          </w:p>
        </w:tc>
      </w:tr>
      <w:tr w:rsidR="0028772F">
        <w:tc>
          <w:tcPr>
            <w:tcW w:w="1469" w:type="dxa"/>
          </w:tcPr>
          <w:p w:rsidR="0028772F" w:rsidRDefault="0028772F">
            <w:pPr>
              <w:pStyle w:val="ConsPlusNormal"/>
            </w:pPr>
          </w:p>
        </w:tc>
        <w:tc>
          <w:tcPr>
            <w:tcW w:w="1421" w:type="dxa"/>
          </w:tcPr>
          <w:p w:rsidR="0028772F" w:rsidRDefault="0028772F">
            <w:pPr>
              <w:pStyle w:val="ConsPlusNormal"/>
            </w:pPr>
          </w:p>
        </w:tc>
        <w:tc>
          <w:tcPr>
            <w:tcW w:w="1055" w:type="dxa"/>
          </w:tcPr>
          <w:p w:rsidR="0028772F" w:rsidRDefault="0028772F">
            <w:pPr>
              <w:pStyle w:val="ConsPlusNormal"/>
            </w:pPr>
          </w:p>
        </w:tc>
        <w:tc>
          <w:tcPr>
            <w:tcW w:w="1286" w:type="dxa"/>
          </w:tcPr>
          <w:p w:rsidR="0028772F" w:rsidRDefault="0028772F">
            <w:pPr>
              <w:pStyle w:val="ConsPlusNormal"/>
            </w:pPr>
          </w:p>
        </w:tc>
        <w:tc>
          <w:tcPr>
            <w:tcW w:w="1354" w:type="dxa"/>
          </w:tcPr>
          <w:p w:rsidR="0028772F" w:rsidRDefault="0028772F">
            <w:pPr>
              <w:pStyle w:val="ConsPlusNormal"/>
            </w:pPr>
          </w:p>
        </w:tc>
        <w:tc>
          <w:tcPr>
            <w:tcW w:w="1042" w:type="dxa"/>
          </w:tcPr>
          <w:p w:rsidR="0028772F" w:rsidRDefault="0028772F">
            <w:pPr>
              <w:pStyle w:val="ConsPlusNormal"/>
            </w:pPr>
          </w:p>
        </w:tc>
        <w:tc>
          <w:tcPr>
            <w:tcW w:w="1430"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91" w:name="P3758"/>
      <w:bookmarkEnd w:id="91"/>
      <w:r>
        <w:t>&lt;*&gt; Удовлетворено - 1;</w:t>
      </w:r>
    </w:p>
    <w:p w:rsidR="0028772F" w:rsidRDefault="0028772F">
      <w:pPr>
        <w:pStyle w:val="ConsPlusNormal"/>
        <w:spacing w:before="220"/>
        <w:ind w:firstLine="540"/>
        <w:jc w:val="both"/>
      </w:pPr>
      <w:r>
        <w:t>отклонено - 2;</w:t>
      </w:r>
    </w:p>
    <w:p w:rsidR="0028772F" w:rsidRDefault="0028772F">
      <w:pPr>
        <w:pStyle w:val="ConsPlusNormal"/>
        <w:spacing w:before="220"/>
        <w:ind w:firstLine="540"/>
        <w:jc w:val="both"/>
      </w:pPr>
      <w:r>
        <w:lastRenderedPageBreak/>
        <w:t>отозвано, возвращено - 3.</w:t>
      </w:r>
    </w:p>
    <w:p w:rsidR="0028772F" w:rsidRDefault="0028772F">
      <w:pPr>
        <w:pStyle w:val="ConsPlusNormal"/>
        <w:ind w:firstLine="540"/>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312">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09.04.2015 N 95;</w:t>
            </w:r>
          </w:p>
          <w:p w:rsidR="0028772F" w:rsidRDefault="0028772F">
            <w:pPr>
              <w:pStyle w:val="ConsPlusNormal"/>
              <w:jc w:val="center"/>
            </w:pPr>
            <w:r>
              <w:rPr>
                <w:color w:val="392C69"/>
              </w:rPr>
              <w:t xml:space="preserve">в ред. </w:t>
            </w:r>
            <w:hyperlink r:id="rId1313">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right"/>
      </w:pPr>
    </w:p>
    <w:p w:rsidR="0028772F" w:rsidRDefault="0028772F">
      <w:pPr>
        <w:pStyle w:val="ConsPlusNormal"/>
        <w:jc w:val="right"/>
        <w:outlineLvl w:val="2"/>
      </w:pPr>
      <w:r>
        <w:t>Форма N 8.11</w:t>
      </w:r>
    </w:p>
    <w:p w:rsidR="0028772F" w:rsidRDefault="0028772F">
      <w:pPr>
        <w:pStyle w:val="ConsPlusNormal"/>
        <w:ind w:firstLine="540"/>
        <w:jc w:val="both"/>
      </w:pPr>
    </w:p>
    <w:p w:rsidR="0028772F" w:rsidRDefault="0028772F">
      <w:pPr>
        <w:pStyle w:val="ConsPlusNormal"/>
        <w:jc w:val="center"/>
      </w:pPr>
      <w:bookmarkStart w:id="92" w:name="P3771"/>
      <w:bookmarkEnd w:id="92"/>
      <w:r>
        <w:t>Реестр</w:t>
      </w:r>
    </w:p>
    <w:p w:rsidR="0028772F" w:rsidRDefault="0028772F">
      <w:pPr>
        <w:pStyle w:val="ConsPlusNormal"/>
        <w:jc w:val="center"/>
      </w:pPr>
      <w:r>
        <w:t>учета ходатайств о реализации, об утилизации</w:t>
      </w:r>
    </w:p>
    <w:p w:rsidR="0028772F" w:rsidRDefault="0028772F">
      <w:pPr>
        <w:pStyle w:val="ConsPlusNormal"/>
        <w:jc w:val="center"/>
      </w:pPr>
      <w:r>
        <w:t>или уничтожении вещественных доказательств</w:t>
      </w:r>
    </w:p>
    <w:p w:rsidR="0028772F" w:rsidRDefault="002877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4"/>
        <w:gridCol w:w="1077"/>
        <w:gridCol w:w="1036"/>
        <w:gridCol w:w="1230"/>
        <w:gridCol w:w="921"/>
        <w:gridCol w:w="796"/>
        <w:gridCol w:w="964"/>
        <w:gridCol w:w="1077"/>
        <w:gridCol w:w="1460"/>
      </w:tblGrid>
      <w:tr w:rsidR="0028772F">
        <w:tc>
          <w:tcPr>
            <w:tcW w:w="484" w:type="dxa"/>
          </w:tcPr>
          <w:p w:rsidR="0028772F" w:rsidRDefault="0028772F">
            <w:pPr>
              <w:pStyle w:val="ConsPlusNormal"/>
              <w:jc w:val="center"/>
            </w:pPr>
            <w:r>
              <w:t>N п/п</w:t>
            </w:r>
          </w:p>
        </w:tc>
        <w:tc>
          <w:tcPr>
            <w:tcW w:w="1077" w:type="dxa"/>
          </w:tcPr>
          <w:p w:rsidR="0028772F" w:rsidRDefault="0028772F">
            <w:pPr>
              <w:pStyle w:val="ConsPlusNormal"/>
              <w:jc w:val="center"/>
            </w:pPr>
            <w:r>
              <w:t>N уголовного дела, Ф.И.О. подозреваемого, обвиняемого</w:t>
            </w:r>
          </w:p>
        </w:tc>
        <w:tc>
          <w:tcPr>
            <w:tcW w:w="1036" w:type="dxa"/>
          </w:tcPr>
          <w:p w:rsidR="0028772F" w:rsidRDefault="0028772F">
            <w:pPr>
              <w:pStyle w:val="ConsPlusNormal"/>
              <w:jc w:val="center"/>
            </w:pPr>
            <w:r>
              <w:t>Наименование органа, обратившегося с соответствующим ходатайством</w:t>
            </w:r>
          </w:p>
        </w:tc>
        <w:tc>
          <w:tcPr>
            <w:tcW w:w="1230" w:type="dxa"/>
          </w:tcPr>
          <w:p w:rsidR="0028772F" w:rsidRDefault="0028772F">
            <w:pPr>
              <w:pStyle w:val="ConsPlusNormal"/>
              <w:jc w:val="center"/>
            </w:pPr>
            <w:r>
              <w:t xml:space="preserve">Наименование вещественного доказательства с указанием п. п. и п. </w:t>
            </w:r>
            <w:hyperlink r:id="rId1314">
              <w:r>
                <w:rPr>
                  <w:color w:val="0000FF"/>
                </w:rPr>
                <w:t>ст. 82</w:t>
              </w:r>
            </w:hyperlink>
            <w:r>
              <w:t xml:space="preserve"> УК РФ</w:t>
            </w:r>
          </w:p>
        </w:tc>
        <w:tc>
          <w:tcPr>
            <w:tcW w:w="921" w:type="dxa"/>
          </w:tcPr>
          <w:p w:rsidR="0028772F" w:rsidRDefault="0028772F">
            <w:pPr>
              <w:pStyle w:val="ConsPlusNormal"/>
              <w:jc w:val="center"/>
            </w:pPr>
            <w:r>
              <w:t>Место хранения вещественного доказательства</w:t>
            </w:r>
          </w:p>
        </w:tc>
        <w:tc>
          <w:tcPr>
            <w:tcW w:w="796" w:type="dxa"/>
          </w:tcPr>
          <w:p w:rsidR="0028772F" w:rsidRDefault="0028772F">
            <w:pPr>
              <w:pStyle w:val="ConsPlusNormal"/>
              <w:jc w:val="center"/>
            </w:pPr>
            <w:r>
              <w:t>Дата поступления ходатайства в суд</w:t>
            </w:r>
          </w:p>
        </w:tc>
        <w:tc>
          <w:tcPr>
            <w:tcW w:w="964" w:type="dxa"/>
          </w:tcPr>
          <w:p w:rsidR="0028772F" w:rsidRDefault="0028772F">
            <w:pPr>
              <w:pStyle w:val="ConsPlusNormal"/>
              <w:jc w:val="center"/>
            </w:pPr>
            <w:r>
              <w:t>Краткое содержание ходатайства</w:t>
            </w:r>
          </w:p>
        </w:tc>
        <w:tc>
          <w:tcPr>
            <w:tcW w:w="1077" w:type="dxa"/>
          </w:tcPr>
          <w:p w:rsidR="0028772F" w:rsidRDefault="0028772F">
            <w:pPr>
              <w:pStyle w:val="ConsPlusNormal"/>
              <w:jc w:val="center"/>
            </w:pPr>
            <w:r>
              <w:t>Ф.И.О. судьи, рассмотревшего ходатайство</w:t>
            </w:r>
          </w:p>
        </w:tc>
        <w:tc>
          <w:tcPr>
            <w:tcW w:w="1460" w:type="dxa"/>
          </w:tcPr>
          <w:p w:rsidR="0028772F" w:rsidRDefault="0028772F">
            <w:pPr>
              <w:pStyle w:val="ConsPlusNormal"/>
              <w:jc w:val="center"/>
            </w:pPr>
            <w:r>
              <w:t>Дата и результат рассмотрения ходатайства (удовлетворено, отклонено, отозвано/возвращено)</w:t>
            </w:r>
          </w:p>
        </w:tc>
      </w:tr>
      <w:tr w:rsidR="0028772F">
        <w:tc>
          <w:tcPr>
            <w:tcW w:w="484" w:type="dxa"/>
          </w:tcPr>
          <w:p w:rsidR="0028772F" w:rsidRDefault="0028772F">
            <w:pPr>
              <w:pStyle w:val="ConsPlusNormal"/>
              <w:jc w:val="center"/>
            </w:pPr>
            <w:r>
              <w:t>1</w:t>
            </w:r>
          </w:p>
        </w:tc>
        <w:tc>
          <w:tcPr>
            <w:tcW w:w="1077" w:type="dxa"/>
          </w:tcPr>
          <w:p w:rsidR="0028772F" w:rsidRDefault="0028772F">
            <w:pPr>
              <w:pStyle w:val="ConsPlusNormal"/>
              <w:jc w:val="center"/>
            </w:pPr>
            <w:r>
              <w:t>2</w:t>
            </w:r>
          </w:p>
        </w:tc>
        <w:tc>
          <w:tcPr>
            <w:tcW w:w="1036" w:type="dxa"/>
          </w:tcPr>
          <w:p w:rsidR="0028772F" w:rsidRDefault="0028772F">
            <w:pPr>
              <w:pStyle w:val="ConsPlusNormal"/>
              <w:jc w:val="center"/>
            </w:pPr>
            <w:r>
              <w:t>3</w:t>
            </w:r>
          </w:p>
        </w:tc>
        <w:tc>
          <w:tcPr>
            <w:tcW w:w="1230" w:type="dxa"/>
          </w:tcPr>
          <w:p w:rsidR="0028772F" w:rsidRDefault="0028772F">
            <w:pPr>
              <w:pStyle w:val="ConsPlusNormal"/>
              <w:jc w:val="center"/>
            </w:pPr>
            <w:r>
              <w:t>4</w:t>
            </w:r>
          </w:p>
        </w:tc>
        <w:tc>
          <w:tcPr>
            <w:tcW w:w="921" w:type="dxa"/>
          </w:tcPr>
          <w:p w:rsidR="0028772F" w:rsidRDefault="0028772F">
            <w:pPr>
              <w:pStyle w:val="ConsPlusNormal"/>
              <w:jc w:val="center"/>
            </w:pPr>
            <w:r>
              <w:t>5</w:t>
            </w:r>
          </w:p>
        </w:tc>
        <w:tc>
          <w:tcPr>
            <w:tcW w:w="796" w:type="dxa"/>
          </w:tcPr>
          <w:p w:rsidR="0028772F" w:rsidRDefault="0028772F">
            <w:pPr>
              <w:pStyle w:val="ConsPlusNormal"/>
              <w:jc w:val="center"/>
            </w:pPr>
            <w:r>
              <w:t>6</w:t>
            </w:r>
          </w:p>
        </w:tc>
        <w:tc>
          <w:tcPr>
            <w:tcW w:w="964" w:type="dxa"/>
          </w:tcPr>
          <w:p w:rsidR="0028772F" w:rsidRDefault="0028772F">
            <w:pPr>
              <w:pStyle w:val="ConsPlusNormal"/>
              <w:jc w:val="center"/>
            </w:pPr>
            <w:r>
              <w:t>7</w:t>
            </w:r>
          </w:p>
        </w:tc>
        <w:tc>
          <w:tcPr>
            <w:tcW w:w="1077" w:type="dxa"/>
          </w:tcPr>
          <w:p w:rsidR="0028772F" w:rsidRDefault="0028772F">
            <w:pPr>
              <w:pStyle w:val="ConsPlusNormal"/>
              <w:jc w:val="center"/>
            </w:pPr>
            <w:r>
              <w:t>8</w:t>
            </w:r>
          </w:p>
        </w:tc>
        <w:tc>
          <w:tcPr>
            <w:tcW w:w="1460" w:type="dxa"/>
          </w:tcPr>
          <w:p w:rsidR="0028772F" w:rsidRDefault="0028772F">
            <w:pPr>
              <w:pStyle w:val="ConsPlusNormal"/>
              <w:jc w:val="center"/>
            </w:pPr>
            <w:r>
              <w:t>9</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17.04.2017 </w:t>
            </w:r>
            <w:hyperlink r:id="rId1315">
              <w:r>
                <w:rPr>
                  <w:color w:val="0000FF"/>
                </w:rPr>
                <w:t>N 71</w:t>
              </w:r>
            </w:hyperlink>
            <w:r>
              <w:rPr>
                <w:color w:val="392C69"/>
              </w:rPr>
              <w:t xml:space="preserve">, от 19.08.2024 </w:t>
            </w:r>
            <w:hyperlink r:id="rId1316">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9</w:t>
      </w:r>
    </w:p>
    <w:p w:rsidR="0028772F" w:rsidRDefault="0028772F">
      <w:pPr>
        <w:pStyle w:val="ConsPlusNormal"/>
        <w:jc w:val="both"/>
      </w:pPr>
    </w:p>
    <w:p w:rsidR="0028772F" w:rsidRDefault="0028772F">
      <w:pPr>
        <w:pStyle w:val="ConsPlusNormal"/>
        <w:jc w:val="center"/>
      </w:pPr>
      <w:bookmarkStart w:id="93" w:name="P3801"/>
      <w:bookmarkEnd w:id="93"/>
      <w:r>
        <w:t>Реестр учета</w:t>
      </w:r>
    </w:p>
    <w:p w:rsidR="0028772F" w:rsidRDefault="0028772F">
      <w:pPr>
        <w:pStyle w:val="ConsPlusNormal"/>
        <w:jc w:val="center"/>
      </w:pPr>
      <w:r>
        <w:t>материалов, разрешаемых судом в порядке</w:t>
      </w:r>
    </w:p>
    <w:p w:rsidR="0028772F" w:rsidRDefault="0028772F">
      <w:pPr>
        <w:pStyle w:val="ConsPlusNormal"/>
        <w:jc w:val="center"/>
      </w:pPr>
      <w:r>
        <w:t>исполнения приговоров</w:t>
      </w:r>
    </w:p>
    <w:p w:rsidR="0028772F" w:rsidRDefault="0028772F">
      <w:pPr>
        <w:pStyle w:val="ConsPlusNormal"/>
        <w:jc w:val="both"/>
      </w:pPr>
    </w:p>
    <w:p w:rsidR="0028772F" w:rsidRDefault="0028772F">
      <w:pPr>
        <w:pStyle w:val="ConsPlusNormal"/>
        <w:jc w:val="center"/>
        <w:outlineLvl w:val="3"/>
      </w:pPr>
      <w:r>
        <w:t>Единая форма журнала (без подразделения на разделы) -</w:t>
      </w:r>
    </w:p>
    <w:p w:rsidR="0028772F" w:rsidRDefault="0028772F">
      <w:pPr>
        <w:pStyle w:val="ConsPlusNormal"/>
        <w:jc w:val="center"/>
      </w:pPr>
      <w:r>
        <w:t>для судов с небольшим объемом работы</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850"/>
        <w:gridCol w:w="1020"/>
        <w:gridCol w:w="680"/>
        <w:gridCol w:w="1191"/>
        <w:gridCol w:w="850"/>
        <w:gridCol w:w="794"/>
        <w:gridCol w:w="794"/>
        <w:gridCol w:w="1020"/>
        <w:gridCol w:w="1077"/>
      </w:tblGrid>
      <w:tr w:rsidR="0028772F">
        <w:tc>
          <w:tcPr>
            <w:tcW w:w="794" w:type="dxa"/>
            <w:vMerge w:val="restart"/>
          </w:tcPr>
          <w:p w:rsidR="0028772F" w:rsidRDefault="0028772F">
            <w:pPr>
              <w:pStyle w:val="ConsPlusNormal"/>
              <w:jc w:val="center"/>
            </w:pPr>
            <w:r>
              <w:t>N материала</w:t>
            </w:r>
          </w:p>
        </w:tc>
        <w:tc>
          <w:tcPr>
            <w:tcW w:w="850" w:type="dxa"/>
            <w:vMerge w:val="restart"/>
          </w:tcPr>
          <w:p w:rsidR="0028772F" w:rsidRDefault="0028772F">
            <w:pPr>
              <w:pStyle w:val="ConsPlusNormal"/>
              <w:jc w:val="center"/>
            </w:pPr>
            <w:r>
              <w:t>Ф.И.О.</w:t>
            </w:r>
          </w:p>
        </w:tc>
        <w:tc>
          <w:tcPr>
            <w:tcW w:w="1020" w:type="dxa"/>
            <w:vMerge w:val="restart"/>
          </w:tcPr>
          <w:p w:rsidR="0028772F" w:rsidRDefault="0028772F">
            <w:pPr>
              <w:pStyle w:val="ConsPlusNormal"/>
              <w:jc w:val="center"/>
            </w:pPr>
            <w:r>
              <w:t>Возраст (взрослый, несовершеннолетний)</w:t>
            </w:r>
          </w:p>
        </w:tc>
        <w:tc>
          <w:tcPr>
            <w:tcW w:w="680" w:type="dxa"/>
            <w:vMerge w:val="restart"/>
          </w:tcPr>
          <w:p w:rsidR="0028772F" w:rsidRDefault="0028772F">
            <w:pPr>
              <w:pStyle w:val="ConsPlusNormal"/>
              <w:jc w:val="center"/>
            </w:pPr>
            <w:r>
              <w:t xml:space="preserve">Ст. </w:t>
            </w:r>
            <w:hyperlink r:id="rId1317">
              <w:r>
                <w:rPr>
                  <w:color w:val="0000FF"/>
                </w:rPr>
                <w:t>УК</w:t>
              </w:r>
            </w:hyperlink>
            <w:r>
              <w:t xml:space="preserve"> РФ</w:t>
            </w:r>
          </w:p>
        </w:tc>
        <w:tc>
          <w:tcPr>
            <w:tcW w:w="1191" w:type="dxa"/>
            <w:vMerge w:val="restart"/>
          </w:tcPr>
          <w:p w:rsidR="0028772F" w:rsidRDefault="0028772F">
            <w:pPr>
              <w:pStyle w:val="ConsPlusNormal"/>
              <w:jc w:val="center"/>
            </w:pPr>
            <w:r>
              <w:t>Орган, лицо, представившие материал, ходатайство</w:t>
            </w:r>
          </w:p>
        </w:tc>
        <w:tc>
          <w:tcPr>
            <w:tcW w:w="850" w:type="dxa"/>
            <w:vMerge w:val="restart"/>
          </w:tcPr>
          <w:p w:rsidR="0028772F" w:rsidRDefault="0028772F">
            <w:pPr>
              <w:pStyle w:val="ConsPlusNormal"/>
              <w:jc w:val="center"/>
            </w:pPr>
            <w:r>
              <w:t>Вид наказания по приговору</w:t>
            </w:r>
          </w:p>
        </w:tc>
        <w:tc>
          <w:tcPr>
            <w:tcW w:w="1588" w:type="dxa"/>
            <w:gridSpan w:val="2"/>
          </w:tcPr>
          <w:p w:rsidR="0028772F" w:rsidRDefault="0028772F">
            <w:pPr>
              <w:pStyle w:val="ConsPlusNormal"/>
              <w:jc w:val="center"/>
            </w:pPr>
            <w:r>
              <w:t>Даты</w:t>
            </w:r>
          </w:p>
        </w:tc>
        <w:tc>
          <w:tcPr>
            <w:tcW w:w="1020" w:type="dxa"/>
            <w:vMerge w:val="restart"/>
          </w:tcPr>
          <w:p w:rsidR="0028772F" w:rsidRDefault="0028772F">
            <w:pPr>
              <w:pStyle w:val="ConsPlusNormal"/>
              <w:jc w:val="center"/>
            </w:pPr>
            <w:r>
              <w:t xml:space="preserve">Рассмотрено с применением ВКС, АЗ/ВЗ </w:t>
            </w:r>
            <w:hyperlink w:anchor="P3913">
              <w:r>
                <w:rPr>
                  <w:color w:val="0000FF"/>
                </w:rPr>
                <w:t>&lt;1&gt;</w:t>
              </w:r>
            </w:hyperlink>
          </w:p>
        </w:tc>
        <w:tc>
          <w:tcPr>
            <w:tcW w:w="1077" w:type="dxa"/>
            <w:vMerge w:val="restart"/>
          </w:tcPr>
          <w:p w:rsidR="0028772F" w:rsidRDefault="0028772F">
            <w:pPr>
              <w:pStyle w:val="ConsPlusNormal"/>
              <w:jc w:val="center"/>
            </w:pPr>
            <w:r>
              <w:t>Содержание представления, ходатайства</w:t>
            </w:r>
          </w:p>
        </w:tc>
      </w:tr>
      <w:tr w:rsidR="0028772F">
        <w:tc>
          <w:tcPr>
            <w:tcW w:w="794" w:type="dxa"/>
            <w:vMerge/>
          </w:tcPr>
          <w:p w:rsidR="0028772F" w:rsidRDefault="0028772F">
            <w:pPr>
              <w:pStyle w:val="ConsPlusNormal"/>
            </w:pPr>
          </w:p>
        </w:tc>
        <w:tc>
          <w:tcPr>
            <w:tcW w:w="850" w:type="dxa"/>
            <w:vMerge/>
          </w:tcPr>
          <w:p w:rsidR="0028772F" w:rsidRDefault="0028772F">
            <w:pPr>
              <w:pStyle w:val="ConsPlusNormal"/>
            </w:pPr>
          </w:p>
        </w:tc>
        <w:tc>
          <w:tcPr>
            <w:tcW w:w="1020" w:type="dxa"/>
            <w:vMerge/>
          </w:tcPr>
          <w:p w:rsidR="0028772F" w:rsidRDefault="0028772F">
            <w:pPr>
              <w:pStyle w:val="ConsPlusNormal"/>
            </w:pPr>
          </w:p>
        </w:tc>
        <w:tc>
          <w:tcPr>
            <w:tcW w:w="680" w:type="dxa"/>
            <w:vMerge/>
          </w:tcPr>
          <w:p w:rsidR="0028772F" w:rsidRDefault="0028772F">
            <w:pPr>
              <w:pStyle w:val="ConsPlusNormal"/>
            </w:pPr>
          </w:p>
        </w:tc>
        <w:tc>
          <w:tcPr>
            <w:tcW w:w="1191" w:type="dxa"/>
            <w:vMerge/>
          </w:tcPr>
          <w:p w:rsidR="0028772F" w:rsidRDefault="0028772F">
            <w:pPr>
              <w:pStyle w:val="ConsPlusNormal"/>
            </w:pPr>
          </w:p>
        </w:tc>
        <w:tc>
          <w:tcPr>
            <w:tcW w:w="850" w:type="dxa"/>
            <w:vMerge/>
          </w:tcPr>
          <w:p w:rsidR="0028772F" w:rsidRDefault="0028772F">
            <w:pPr>
              <w:pStyle w:val="ConsPlusNormal"/>
            </w:pPr>
          </w:p>
        </w:tc>
        <w:tc>
          <w:tcPr>
            <w:tcW w:w="794" w:type="dxa"/>
          </w:tcPr>
          <w:p w:rsidR="0028772F" w:rsidRDefault="0028772F">
            <w:pPr>
              <w:pStyle w:val="ConsPlusNormal"/>
              <w:jc w:val="center"/>
            </w:pPr>
            <w:r>
              <w:t>поступления в суд</w:t>
            </w:r>
          </w:p>
        </w:tc>
        <w:tc>
          <w:tcPr>
            <w:tcW w:w="794" w:type="dxa"/>
          </w:tcPr>
          <w:p w:rsidR="0028772F" w:rsidRDefault="0028772F">
            <w:pPr>
              <w:pStyle w:val="ConsPlusNormal"/>
              <w:jc w:val="center"/>
            </w:pPr>
            <w:r>
              <w:t>рассмотрения судом</w:t>
            </w:r>
          </w:p>
        </w:tc>
        <w:tc>
          <w:tcPr>
            <w:tcW w:w="1020" w:type="dxa"/>
            <w:vMerge/>
          </w:tcPr>
          <w:p w:rsidR="0028772F" w:rsidRDefault="0028772F">
            <w:pPr>
              <w:pStyle w:val="ConsPlusNormal"/>
            </w:pPr>
          </w:p>
        </w:tc>
        <w:tc>
          <w:tcPr>
            <w:tcW w:w="1077" w:type="dxa"/>
            <w:vMerge/>
          </w:tcPr>
          <w:p w:rsidR="0028772F" w:rsidRDefault="0028772F">
            <w:pPr>
              <w:pStyle w:val="ConsPlusNormal"/>
            </w:pPr>
          </w:p>
        </w:tc>
      </w:tr>
      <w:tr w:rsidR="0028772F">
        <w:tc>
          <w:tcPr>
            <w:tcW w:w="794" w:type="dxa"/>
          </w:tcPr>
          <w:p w:rsidR="0028772F" w:rsidRDefault="0028772F">
            <w:pPr>
              <w:pStyle w:val="ConsPlusNormal"/>
              <w:jc w:val="center"/>
            </w:pPr>
            <w:r>
              <w:t>1</w:t>
            </w:r>
          </w:p>
        </w:tc>
        <w:tc>
          <w:tcPr>
            <w:tcW w:w="850" w:type="dxa"/>
          </w:tcPr>
          <w:p w:rsidR="0028772F" w:rsidRDefault="0028772F">
            <w:pPr>
              <w:pStyle w:val="ConsPlusNormal"/>
              <w:jc w:val="center"/>
            </w:pPr>
            <w:r>
              <w:t>2</w:t>
            </w:r>
          </w:p>
        </w:tc>
        <w:tc>
          <w:tcPr>
            <w:tcW w:w="1020" w:type="dxa"/>
          </w:tcPr>
          <w:p w:rsidR="0028772F" w:rsidRDefault="0028772F">
            <w:pPr>
              <w:pStyle w:val="ConsPlusNormal"/>
              <w:jc w:val="center"/>
            </w:pPr>
            <w:r>
              <w:t>3</w:t>
            </w:r>
          </w:p>
        </w:tc>
        <w:tc>
          <w:tcPr>
            <w:tcW w:w="680" w:type="dxa"/>
          </w:tcPr>
          <w:p w:rsidR="0028772F" w:rsidRDefault="0028772F">
            <w:pPr>
              <w:pStyle w:val="ConsPlusNormal"/>
              <w:jc w:val="center"/>
            </w:pPr>
            <w:r>
              <w:t>4</w:t>
            </w:r>
          </w:p>
        </w:tc>
        <w:tc>
          <w:tcPr>
            <w:tcW w:w="1191" w:type="dxa"/>
          </w:tcPr>
          <w:p w:rsidR="0028772F" w:rsidRDefault="0028772F">
            <w:pPr>
              <w:pStyle w:val="ConsPlusNormal"/>
              <w:jc w:val="center"/>
            </w:pPr>
            <w:r>
              <w:t>5</w:t>
            </w:r>
          </w:p>
        </w:tc>
        <w:tc>
          <w:tcPr>
            <w:tcW w:w="850" w:type="dxa"/>
          </w:tcPr>
          <w:p w:rsidR="0028772F" w:rsidRDefault="0028772F">
            <w:pPr>
              <w:pStyle w:val="ConsPlusNormal"/>
              <w:jc w:val="center"/>
            </w:pPr>
            <w:r>
              <w:t>6</w:t>
            </w:r>
          </w:p>
        </w:tc>
        <w:tc>
          <w:tcPr>
            <w:tcW w:w="794" w:type="dxa"/>
          </w:tcPr>
          <w:p w:rsidR="0028772F" w:rsidRDefault="0028772F">
            <w:pPr>
              <w:pStyle w:val="ConsPlusNormal"/>
              <w:jc w:val="center"/>
            </w:pPr>
            <w:r>
              <w:t>7</w:t>
            </w:r>
          </w:p>
        </w:tc>
        <w:tc>
          <w:tcPr>
            <w:tcW w:w="794" w:type="dxa"/>
          </w:tcPr>
          <w:p w:rsidR="0028772F" w:rsidRDefault="0028772F">
            <w:pPr>
              <w:pStyle w:val="ConsPlusNormal"/>
              <w:jc w:val="center"/>
            </w:pPr>
            <w:r>
              <w:t>8</w:t>
            </w:r>
          </w:p>
        </w:tc>
        <w:tc>
          <w:tcPr>
            <w:tcW w:w="1020" w:type="dxa"/>
          </w:tcPr>
          <w:p w:rsidR="0028772F" w:rsidRDefault="0028772F">
            <w:pPr>
              <w:pStyle w:val="ConsPlusNormal"/>
              <w:jc w:val="center"/>
            </w:pPr>
            <w:r>
              <w:t>9</w:t>
            </w:r>
          </w:p>
        </w:tc>
        <w:tc>
          <w:tcPr>
            <w:tcW w:w="1077" w:type="dxa"/>
          </w:tcPr>
          <w:p w:rsidR="0028772F" w:rsidRDefault="0028772F">
            <w:pPr>
              <w:pStyle w:val="ConsPlusNormal"/>
              <w:jc w:val="center"/>
            </w:pPr>
            <w:r>
              <w:t>10</w:t>
            </w:r>
          </w:p>
        </w:tc>
      </w:tr>
      <w:tr w:rsidR="0028772F">
        <w:tc>
          <w:tcPr>
            <w:tcW w:w="794" w:type="dxa"/>
          </w:tcPr>
          <w:p w:rsidR="0028772F" w:rsidRDefault="0028772F">
            <w:pPr>
              <w:pStyle w:val="ConsPlusNormal"/>
            </w:pPr>
          </w:p>
        </w:tc>
        <w:tc>
          <w:tcPr>
            <w:tcW w:w="850" w:type="dxa"/>
          </w:tcPr>
          <w:p w:rsidR="0028772F" w:rsidRDefault="0028772F">
            <w:pPr>
              <w:pStyle w:val="ConsPlusNormal"/>
            </w:pPr>
          </w:p>
        </w:tc>
        <w:tc>
          <w:tcPr>
            <w:tcW w:w="1020" w:type="dxa"/>
          </w:tcPr>
          <w:p w:rsidR="0028772F" w:rsidRDefault="0028772F">
            <w:pPr>
              <w:pStyle w:val="ConsPlusNormal"/>
            </w:pPr>
          </w:p>
        </w:tc>
        <w:tc>
          <w:tcPr>
            <w:tcW w:w="680" w:type="dxa"/>
          </w:tcPr>
          <w:p w:rsidR="0028772F" w:rsidRDefault="0028772F">
            <w:pPr>
              <w:pStyle w:val="ConsPlusNormal"/>
            </w:pPr>
          </w:p>
        </w:tc>
        <w:tc>
          <w:tcPr>
            <w:tcW w:w="1191" w:type="dxa"/>
          </w:tcPr>
          <w:p w:rsidR="0028772F" w:rsidRDefault="0028772F">
            <w:pPr>
              <w:pStyle w:val="ConsPlusNormal"/>
            </w:pPr>
          </w:p>
        </w:tc>
        <w:tc>
          <w:tcPr>
            <w:tcW w:w="850" w:type="dxa"/>
          </w:tcPr>
          <w:p w:rsidR="0028772F" w:rsidRDefault="0028772F">
            <w:pPr>
              <w:pStyle w:val="ConsPlusNormal"/>
            </w:pPr>
          </w:p>
        </w:tc>
        <w:tc>
          <w:tcPr>
            <w:tcW w:w="794" w:type="dxa"/>
          </w:tcPr>
          <w:p w:rsidR="0028772F" w:rsidRDefault="0028772F">
            <w:pPr>
              <w:pStyle w:val="ConsPlusNormal"/>
            </w:pPr>
          </w:p>
        </w:tc>
        <w:tc>
          <w:tcPr>
            <w:tcW w:w="794" w:type="dxa"/>
          </w:tcPr>
          <w:p w:rsidR="0028772F" w:rsidRDefault="0028772F">
            <w:pPr>
              <w:pStyle w:val="ConsPlusNormal"/>
            </w:pPr>
          </w:p>
        </w:tc>
        <w:tc>
          <w:tcPr>
            <w:tcW w:w="1020" w:type="dxa"/>
          </w:tcPr>
          <w:p w:rsidR="0028772F" w:rsidRDefault="0028772F">
            <w:pPr>
              <w:pStyle w:val="ConsPlusNormal"/>
            </w:pPr>
          </w:p>
        </w:tc>
        <w:tc>
          <w:tcPr>
            <w:tcW w:w="1077" w:type="dxa"/>
          </w:tcPr>
          <w:p w:rsidR="0028772F" w:rsidRDefault="0028772F">
            <w:pPr>
              <w:pStyle w:val="ConsPlusNormal"/>
            </w:pPr>
          </w:p>
        </w:tc>
      </w:tr>
      <w:tr w:rsidR="0028772F">
        <w:tc>
          <w:tcPr>
            <w:tcW w:w="794" w:type="dxa"/>
          </w:tcPr>
          <w:p w:rsidR="0028772F" w:rsidRDefault="0028772F">
            <w:pPr>
              <w:pStyle w:val="ConsPlusNormal"/>
            </w:pPr>
          </w:p>
        </w:tc>
        <w:tc>
          <w:tcPr>
            <w:tcW w:w="850" w:type="dxa"/>
          </w:tcPr>
          <w:p w:rsidR="0028772F" w:rsidRDefault="0028772F">
            <w:pPr>
              <w:pStyle w:val="ConsPlusNormal"/>
            </w:pPr>
          </w:p>
        </w:tc>
        <w:tc>
          <w:tcPr>
            <w:tcW w:w="1020" w:type="dxa"/>
          </w:tcPr>
          <w:p w:rsidR="0028772F" w:rsidRDefault="0028772F">
            <w:pPr>
              <w:pStyle w:val="ConsPlusNormal"/>
            </w:pPr>
          </w:p>
        </w:tc>
        <w:tc>
          <w:tcPr>
            <w:tcW w:w="680" w:type="dxa"/>
          </w:tcPr>
          <w:p w:rsidR="0028772F" w:rsidRDefault="0028772F">
            <w:pPr>
              <w:pStyle w:val="ConsPlusNormal"/>
            </w:pPr>
          </w:p>
        </w:tc>
        <w:tc>
          <w:tcPr>
            <w:tcW w:w="1191" w:type="dxa"/>
          </w:tcPr>
          <w:p w:rsidR="0028772F" w:rsidRDefault="0028772F">
            <w:pPr>
              <w:pStyle w:val="ConsPlusNormal"/>
            </w:pPr>
          </w:p>
        </w:tc>
        <w:tc>
          <w:tcPr>
            <w:tcW w:w="850" w:type="dxa"/>
          </w:tcPr>
          <w:p w:rsidR="0028772F" w:rsidRDefault="0028772F">
            <w:pPr>
              <w:pStyle w:val="ConsPlusNormal"/>
            </w:pPr>
          </w:p>
        </w:tc>
        <w:tc>
          <w:tcPr>
            <w:tcW w:w="794" w:type="dxa"/>
          </w:tcPr>
          <w:p w:rsidR="0028772F" w:rsidRDefault="0028772F">
            <w:pPr>
              <w:pStyle w:val="ConsPlusNormal"/>
            </w:pPr>
          </w:p>
        </w:tc>
        <w:tc>
          <w:tcPr>
            <w:tcW w:w="794" w:type="dxa"/>
          </w:tcPr>
          <w:p w:rsidR="0028772F" w:rsidRDefault="0028772F">
            <w:pPr>
              <w:pStyle w:val="ConsPlusNormal"/>
            </w:pPr>
          </w:p>
        </w:tc>
        <w:tc>
          <w:tcPr>
            <w:tcW w:w="1020" w:type="dxa"/>
          </w:tcPr>
          <w:p w:rsidR="0028772F" w:rsidRDefault="0028772F">
            <w:pPr>
              <w:pStyle w:val="ConsPlusNormal"/>
            </w:pPr>
          </w:p>
        </w:tc>
        <w:tc>
          <w:tcPr>
            <w:tcW w:w="1077" w:type="dxa"/>
          </w:tcPr>
          <w:p w:rsidR="0028772F" w:rsidRDefault="0028772F">
            <w:pPr>
              <w:pStyle w:val="ConsPlusNormal"/>
            </w:pPr>
          </w:p>
        </w:tc>
      </w:tr>
      <w:tr w:rsidR="0028772F">
        <w:tc>
          <w:tcPr>
            <w:tcW w:w="794" w:type="dxa"/>
          </w:tcPr>
          <w:p w:rsidR="0028772F" w:rsidRDefault="0028772F">
            <w:pPr>
              <w:pStyle w:val="ConsPlusNormal"/>
            </w:pPr>
          </w:p>
        </w:tc>
        <w:tc>
          <w:tcPr>
            <w:tcW w:w="850" w:type="dxa"/>
          </w:tcPr>
          <w:p w:rsidR="0028772F" w:rsidRDefault="0028772F">
            <w:pPr>
              <w:pStyle w:val="ConsPlusNormal"/>
            </w:pPr>
          </w:p>
        </w:tc>
        <w:tc>
          <w:tcPr>
            <w:tcW w:w="1020" w:type="dxa"/>
          </w:tcPr>
          <w:p w:rsidR="0028772F" w:rsidRDefault="0028772F">
            <w:pPr>
              <w:pStyle w:val="ConsPlusNormal"/>
            </w:pPr>
          </w:p>
        </w:tc>
        <w:tc>
          <w:tcPr>
            <w:tcW w:w="680" w:type="dxa"/>
          </w:tcPr>
          <w:p w:rsidR="0028772F" w:rsidRDefault="0028772F">
            <w:pPr>
              <w:pStyle w:val="ConsPlusNormal"/>
            </w:pPr>
          </w:p>
        </w:tc>
        <w:tc>
          <w:tcPr>
            <w:tcW w:w="1191" w:type="dxa"/>
          </w:tcPr>
          <w:p w:rsidR="0028772F" w:rsidRDefault="0028772F">
            <w:pPr>
              <w:pStyle w:val="ConsPlusNormal"/>
            </w:pPr>
          </w:p>
        </w:tc>
        <w:tc>
          <w:tcPr>
            <w:tcW w:w="850" w:type="dxa"/>
          </w:tcPr>
          <w:p w:rsidR="0028772F" w:rsidRDefault="0028772F">
            <w:pPr>
              <w:pStyle w:val="ConsPlusNormal"/>
            </w:pPr>
          </w:p>
        </w:tc>
        <w:tc>
          <w:tcPr>
            <w:tcW w:w="794" w:type="dxa"/>
          </w:tcPr>
          <w:p w:rsidR="0028772F" w:rsidRDefault="0028772F">
            <w:pPr>
              <w:pStyle w:val="ConsPlusNormal"/>
            </w:pPr>
          </w:p>
        </w:tc>
        <w:tc>
          <w:tcPr>
            <w:tcW w:w="794" w:type="dxa"/>
          </w:tcPr>
          <w:p w:rsidR="0028772F" w:rsidRDefault="0028772F">
            <w:pPr>
              <w:pStyle w:val="ConsPlusNormal"/>
            </w:pPr>
          </w:p>
        </w:tc>
        <w:tc>
          <w:tcPr>
            <w:tcW w:w="1020" w:type="dxa"/>
          </w:tcPr>
          <w:p w:rsidR="0028772F" w:rsidRDefault="0028772F">
            <w:pPr>
              <w:pStyle w:val="ConsPlusNormal"/>
            </w:pPr>
          </w:p>
        </w:tc>
        <w:tc>
          <w:tcPr>
            <w:tcW w:w="1077"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1077"/>
        <w:gridCol w:w="850"/>
        <w:gridCol w:w="907"/>
        <w:gridCol w:w="794"/>
        <w:gridCol w:w="1134"/>
        <w:gridCol w:w="737"/>
        <w:gridCol w:w="624"/>
        <w:gridCol w:w="794"/>
        <w:gridCol w:w="1077"/>
      </w:tblGrid>
      <w:tr w:rsidR="0028772F">
        <w:tc>
          <w:tcPr>
            <w:tcW w:w="1077" w:type="dxa"/>
            <w:vMerge w:val="restart"/>
          </w:tcPr>
          <w:p w:rsidR="0028772F" w:rsidRDefault="0028772F">
            <w:pPr>
              <w:pStyle w:val="ConsPlusNormal"/>
              <w:jc w:val="center"/>
            </w:pPr>
            <w:r>
              <w:t xml:space="preserve">Правовые основания (ст. УПК, </w:t>
            </w:r>
            <w:hyperlink r:id="rId1318">
              <w:r>
                <w:rPr>
                  <w:color w:val="0000FF"/>
                </w:rPr>
                <w:t>УИК</w:t>
              </w:r>
            </w:hyperlink>
            <w:r>
              <w:t xml:space="preserve"> и др.)</w:t>
            </w:r>
          </w:p>
        </w:tc>
        <w:tc>
          <w:tcPr>
            <w:tcW w:w="1077" w:type="dxa"/>
            <w:vMerge w:val="restart"/>
          </w:tcPr>
          <w:p w:rsidR="0028772F" w:rsidRDefault="0028772F">
            <w:pPr>
              <w:pStyle w:val="ConsPlusNormal"/>
              <w:jc w:val="center"/>
            </w:pPr>
            <w:r>
              <w:t xml:space="preserve">Возмещение вреда, причиненного преступлением </w:t>
            </w:r>
            <w:hyperlink w:anchor="P3914">
              <w:r>
                <w:rPr>
                  <w:color w:val="0000FF"/>
                </w:rPr>
                <w:t>&lt;2&gt;</w:t>
              </w:r>
            </w:hyperlink>
          </w:p>
        </w:tc>
        <w:tc>
          <w:tcPr>
            <w:tcW w:w="850" w:type="dxa"/>
            <w:vMerge w:val="restart"/>
          </w:tcPr>
          <w:p w:rsidR="0028772F" w:rsidRDefault="0028772F">
            <w:pPr>
              <w:pStyle w:val="ConsPlusNormal"/>
              <w:jc w:val="center"/>
            </w:pPr>
            <w:r>
              <w:t xml:space="preserve">N строки </w:t>
            </w:r>
            <w:hyperlink w:anchor="P1960">
              <w:r>
                <w:rPr>
                  <w:color w:val="0000FF"/>
                </w:rPr>
                <w:t>формы N 1</w:t>
              </w:r>
            </w:hyperlink>
            <w:r>
              <w:t>, р. 4</w:t>
            </w:r>
          </w:p>
        </w:tc>
        <w:tc>
          <w:tcPr>
            <w:tcW w:w="907" w:type="dxa"/>
            <w:vMerge w:val="restart"/>
          </w:tcPr>
          <w:p w:rsidR="0028772F" w:rsidRDefault="0028772F">
            <w:pPr>
              <w:pStyle w:val="ConsPlusNormal"/>
              <w:jc w:val="center"/>
            </w:pPr>
            <w:r>
              <w:t xml:space="preserve">Характер постановления </w:t>
            </w:r>
            <w:hyperlink w:anchor="P3919">
              <w:r>
                <w:rPr>
                  <w:color w:val="0000FF"/>
                </w:rPr>
                <w:t>&lt;3&gt;</w:t>
              </w:r>
            </w:hyperlink>
          </w:p>
        </w:tc>
        <w:tc>
          <w:tcPr>
            <w:tcW w:w="794" w:type="dxa"/>
            <w:vMerge w:val="restart"/>
          </w:tcPr>
          <w:p w:rsidR="0028772F" w:rsidRDefault="0028772F">
            <w:pPr>
              <w:pStyle w:val="ConsPlusNormal"/>
              <w:jc w:val="center"/>
            </w:pPr>
            <w:r>
              <w:t>Дата поступления жалобы</w:t>
            </w:r>
          </w:p>
        </w:tc>
        <w:tc>
          <w:tcPr>
            <w:tcW w:w="1134" w:type="dxa"/>
            <w:vMerge w:val="restart"/>
          </w:tcPr>
          <w:p w:rsidR="0028772F" w:rsidRDefault="0028772F">
            <w:pPr>
              <w:pStyle w:val="ConsPlusNormal"/>
              <w:jc w:val="center"/>
            </w:pPr>
            <w:r>
              <w:t>Результат рассмотрения жалобы судом II инстанции</w:t>
            </w:r>
          </w:p>
        </w:tc>
        <w:tc>
          <w:tcPr>
            <w:tcW w:w="737" w:type="dxa"/>
            <w:vMerge w:val="restart"/>
          </w:tcPr>
          <w:p w:rsidR="0028772F" w:rsidRDefault="0028772F">
            <w:pPr>
              <w:pStyle w:val="ConsPlusNormal"/>
              <w:jc w:val="center"/>
            </w:pPr>
            <w:r>
              <w:t>Возвращено в суд</w:t>
            </w:r>
          </w:p>
        </w:tc>
        <w:tc>
          <w:tcPr>
            <w:tcW w:w="1418" w:type="dxa"/>
            <w:gridSpan w:val="2"/>
          </w:tcPr>
          <w:p w:rsidR="0028772F" w:rsidRDefault="0028772F">
            <w:pPr>
              <w:pStyle w:val="ConsPlusNormal"/>
              <w:jc w:val="center"/>
            </w:pPr>
            <w:r>
              <w:t>Даты</w:t>
            </w:r>
          </w:p>
        </w:tc>
        <w:tc>
          <w:tcPr>
            <w:tcW w:w="1077" w:type="dxa"/>
            <w:vMerge w:val="restart"/>
          </w:tcPr>
          <w:p w:rsidR="0028772F" w:rsidRDefault="0028772F">
            <w:pPr>
              <w:pStyle w:val="ConsPlusNormal"/>
              <w:jc w:val="center"/>
            </w:pPr>
            <w:r>
              <w:t>Списано в архив (дата, N по описи)</w:t>
            </w:r>
          </w:p>
        </w:tc>
      </w:tr>
      <w:tr w:rsidR="0028772F">
        <w:tc>
          <w:tcPr>
            <w:tcW w:w="1077" w:type="dxa"/>
            <w:vMerge/>
          </w:tcPr>
          <w:p w:rsidR="0028772F" w:rsidRDefault="0028772F">
            <w:pPr>
              <w:pStyle w:val="ConsPlusNormal"/>
            </w:pPr>
          </w:p>
        </w:tc>
        <w:tc>
          <w:tcPr>
            <w:tcW w:w="1077" w:type="dxa"/>
            <w:vMerge/>
          </w:tcPr>
          <w:p w:rsidR="0028772F" w:rsidRDefault="0028772F">
            <w:pPr>
              <w:pStyle w:val="ConsPlusNormal"/>
            </w:pPr>
          </w:p>
        </w:tc>
        <w:tc>
          <w:tcPr>
            <w:tcW w:w="850" w:type="dxa"/>
            <w:vMerge/>
          </w:tcPr>
          <w:p w:rsidR="0028772F" w:rsidRDefault="0028772F">
            <w:pPr>
              <w:pStyle w:val="ConsPlusNormal"/>
            </w:pPr>
          </w:p>
        </w:tc>
        <w:tc>
          <w:tcPr>
            <w:tcW w:w="907" w:type="dxa"/>
            <w:vMerge/>
          </w:tcPr>
          <w:p w:rsidR="0028772F" w:rsidRDefault="0028772F">
            <w:pPr>
              <w:pStyle w:val="ConsPlusNormal"/>
            </w:pPr>
          </w:p>
        </w:tc>
        <w:tc>
          <w:tcPr>
            <w:tcW w:w="794" w:type="dxa"/>
            <w:vMerge/>
          </w:tcPr>
          <w:p w:rsidR="0028772F" w:rsidRDefault="0028772F">
            <w:pPr>
              <w:pStyle w:val="ConsPlusNormal"/>
            </w:pPr>
          </w:p>
        </w:tc>
        <w:tc>
          <w:tcPr>
            <w:tcW w:w="1134" w:type="dxa"/>
            <w:vMerge/>
          </w:tcPr>
          <w:p w:rsidR="0028772F" w:rsidRDefault="0028772F">
            <w:pPr>
              <w:pStyle w:val="ConsPlusNormal"/>
            </w:pPr>
          </w:p>
        </w:tc>
        <w:tc>
          <w:tcPr>
            <w:tcW w:w="737" w:type="dxa"/>
            <w:vMerge/>
          </w:tcPr>
          <w:p w:rsidR="0028772F" w:rsidRDefault="0028772F">
            <w:pPr>
              <w:pStyle w:val="ConsPlusNormal"/>
            </w:pPr>
          </w:p>
        </w:tc>
        <w:tc>
          <w:tcPr>
            <w:tcW w:w="624" w:type="dxa"/>
          </w:tcPr>
          <w:p w:rsidR="0028772F" w:rsidRDefault="0028772F">
            <w:pPr>
              <w:pStyle w:val="ConsPlusNormal"/>
              <w:jc w:val="center"/>
            </w:pPr>
            <w:r>
              <w:t>вступления в силу</w:t>
            </w:r>
          </w:p>
        </w:tc>
        <w:tc>
          <w:tcPr>
            <w:tcW w:w="794" w:type="dxa"/>
          </w:tcPr>
          <w:p w:rsidR="0028772F" w:rsidRDefault="0028772F">
            <w:pPr>
              <w:pStyle w:val="ConsPlusNormal"/>
              <w:jc w:val="center"/>
            </w:pPr>
            <w:r>
              <w:t>обращения к исполнению</w:t>
            </w:r>
          </w:p>
        </w:tc>
        <w:tc>
          <w:tcPr>
            <w:tcW w:w="1077" w:type="dxa"/>
            <w:vMerge/>
          </w:tcPr>
          <w:p w:rsidR="0028772F" w:rsidRDefault="0028772F">
            <w:pPr>
              <w:pStyle w:val="ConsPlusNormal"/>
            </w:pPr>
          </w:p>
        </w:tc>
      </w:tr>
      <w:tr w:rsidR="0028772F">
        <w:tc>
          <w:tcPr>
            <w:tcW w:w="1077" w:type="dxa"/>
          </w:tcPr>
          <w:p w:rsidR="0028772F" w:rsidRDefault="0028772F">
            <w:pPr>
              <w:pStyle w:val="ConsPlusNormal"/>
              <w:jc w:val="center"/>
            </w:pPr>
            <w:r>
              <w:t>11</w:t>
            </w:r>
          </w:p>
        </w:tc>
        <w:tc>
          <w:tcPr>
            <w:tcW w:w="1077" w:type="dxa"/>
          </w:tcPr>
          <w:p w:rsidR="0028772F" w:rsidRDefault="0028772F">
            <w:pPr>
              <w:pStyle w:val="ConsPlusNormal"/>
              <w:jc w:val="center"/>
            </w:pPr>
            <w:r>
              <w:t>12</w:t>
            </w:r>
          </w:p>
        </w:tc>
        <w:tc>
          <w:tcPr>
            <w:tcW w:w="850" w:type="dxa"/>
          </w:tcPr>
          <w:p w:rsidR="0028772F" w:rsidRDefault="0028772F">
            <w:pPr>
              <w:pStyle w:val="ConsPlusNormal"/>
              <w:jc w:val="center"/>
            </w:pPr>
            <w:r>
              <w:t>13</w:t>
            </w:r>
          </w:p>
        </w:tc>
        <w:tc>
          <w:tcPr>
            <w:tcW w:w="907" w:type="dxa"/>
          </w:tcPr>
          <w:p w:rsidR="0028772F" w:rsidRDefault="0028772F">
            <w:pPr>
              <w:pStyle w:val="ConsPlusNormal"/>
              <w:jc w:val="center"/>
            </w:pPr>
            <w:r>
              <w:t>14</w:t>
            </w:r>
          </w:p>
        </w:tc>
        <w:tc>
          <w:tcPr>
            <w:tcW w:w="794" w:type="dxa"/>
          </w:tcPr>
          <w:p w:rsidR="0028772F" w:rsidRDefault="0028772F">
            <w:pPr>
              <w:pStyle w:val="ConsPlusNormal"/>
              <w:jc w:val="center"/>
            </w:pPr>
            <w:r>
              <w:t>15</w:t>
            </w:r>
          </w:p>
        </w:tc>
        <w:tc>
          <w:tcPr>
            <w:tcW w:w="1134" w:type="dxa"/>
          </w:tcPr>
          <w:p w:rsidR="0028772F" w:rsidRDefault="0028772F">
            <w:pPr>
              <w:pStyle w:val="ConsPlusNormal"/>
              <w:jc w:val="center"/>
            </w:pPr>
            <w:r>
              <w:t>16</w:t>
            </w:r>
          </w:p>
        </w:tc>
        <w:tc>
          <w:tcPr>
            <w:tcW w:w="737" w:type="dxa"/>
          </w:tcPr>
          <w:p w:rsidR="0028772F" w:rsidRDefault="0028772F">
            <w:pPr>
              <w:pStyle w:val="ConsPlusNormal"/>
              <w:jc w:val="center"/>
            </w:pPr>
            <w:r>
              <w:t>17</w:t>
            </w:r>
          </w:p>
        </w:tc>
        <w:tc>
          <w:tcPr>
            <w:tcW w:w="624" w:type="dxa"/>
          </w:tcPr>
          <w:p w:rsidR="0028772F" w:rsidRDefault="0028772F">
            <w:pPr>
              <w:pStyle w:val="ConsPlusNormal"/>
              <w:jc w:val="center"/>
            </w:pPr>
            <w:r>
              <w:t>18</w:t>
            </w:r>
          </w:p>
        </w:tc>
        <w:tc>
          <w:tcPr>
            <w:tcW w:w="794" w:type="dxa"/>
          </w:tcPr>
          <w:p w:rsidR="0028772F" w:rsidRDefault="0028772F">
            <w:pPr>
              <w:pStyle w:val="ConsPlusNormal"/>
              <w:jc w:val="center"/>
            </w:pPr>
            <w:r>
              <w:t>19</w:t>
            </w:r>
          </w:p>
        </w:tc>
        <w:tc>
          <w:tcPr>
            <w:tcW w:w="1077" w:type="dxa"/>
          </w:tcPr>
          <w:p w:rsidR="0028772F" w:rsidRDefault="0028772F">
            <w:pPr>
              <w:pStyle w:val="ConsPlusNormal"/>
              <w:jc w:val="center"/>
            </w:pPr>
            <w:r>
              <w:t>20</w:t>
            </w:r>
          </w:p>
        </w:tc>
      </w:tr>
      <w:tr w:rsidR="0028772F">
        <w:tc>
          <w:tcPr>
            <w:tcW w:w="1077" w:type="dxa"/>
          </w:tcPr>
          <w:p w:rsidR="0028772F" w:rsidRDefault="0028772F">
            <w:pPr>
              <w:pStyle w:val="ConsPlusNormal"/>
            </w:pPr>
          </w:p>
        </w:tc>
        <w:tc>
          <w:tcPr>
            <w:tcW w:w="1077" w:type="dxa"/>
          </w:tcPr>
          <w:p w:rsidR="0028772F" w:rsidRDefault="0028772F">
            <w:pPr>
              <w:pStyle w:val="ConsPlusNormal"/>
            </w:pPr>
          </w:p>
        </w:tc>
        <w:tc>
          <w:tcPr>
            <w:tcW w:w="850" w:type="dxa"/>
          </w:tcPr>
          <w:p w:rsidR="0028772F" w:rsidRDefault="0028772F">
            <w:pPr>
              <w:pStyle w:val="ConsPlusNormal"/>
            </w:pPr>
          </w:p>
        </w:tc>
        <w:tc>
          <w:tcPr>
            <w:tcW w:w="907" w:type="dxa"/>
          </w:tcPr>
          <w:p w:rsidR="0028772F" w:rsidRDefault="0028772F">
            <w:pPr>
              <w:pStyle w:val="ConsPlusNormal"/>
            </w:pPr>
          </w:p>
        </w:tc>
        <w:tc>
          <w:tcPr>
            <w:tcW w:w="794" w:type="dxa"/>
          </w:tcPr>
          <w:p w:rsidR="0028772F" w:rsidRDefault="0028772F">
            <w:pPr>
              <w:pStyle w:val="ConsPlusNormal"/>
            </w:pPr>
          </w:p>
        </w:tc>
        <w:tc>
          <w:tcPr>
            <w:tcW w:w="1134" w:type="dxa"/>
          </w:tcPr>
          <w:p w:rsidR="0028772F" w:rsidRDefault="0028772F">
            <w:pPr>
              <w:pStyle w:val="ConsPlusNormal"/>
            </w:pPr>
          </w:p>
        </w:tc>
        <w:tc>
          <w:tcPr>
            <w:tcW w:w="737" w:type="dxa"/>
          </w:tcPr>
          <w:p w:rsidR="0028772F" w:rsidRDefault="0028772F">
            <w:pPr>
              <w:pStyle w:val="ConsPlusNormal"/>
            </w:pPr>
          </w:p>
        </w:tc>
        <w:tc>
          <w:tcPr>
            <w:tcW w:w="624" w:type="dxa"/>
          </w:tcPr>
          <w:p w:rsidR="0028772F" w:rsidRDefault="0028772F">
            <w:pPr>
              <w:pStyle w:val="ConsPlusNormal"/>
            </w:pPr>
          </w:p>
        </w:tc>
        <w:tc>
          <w:tcPr>
            <w:tcW w:w="794" w:type="dxa"/>
          </w:tcPr>
          <w:p w:rsidR="0028772F" w:rsidRDefault="0028772F">
            <w:pPr>
              <w:pStyle w:val="ConsPlusNormal"/>
            </w:pPr>
          </w:p>
        </w:tc>
        <w:tc>
          <w:tcPr>
            <w:tcW w:w="1077" w:type="dxa"/>
          </w:tcPr>
          <w:p w:rsidR="0028772F" w:rsidRDefault="0028772F">
            <w:pPr>
              <w:pStyle w:val="ConsPlusNormal"/>
            </w:pPr>
          </w:p>
        </w:tc>
      </w:tr>
      <w:tr w:rsidR="0028772F">
        <w:tc>
          <w:tcPr>
            <w:tcW w:w="1077" w:type="dxa"/>
          </w:tcPr>
          <w:p w:rsidR="0028772F" w:rsidRDefault="0028772F">
            <w:pPr>
              <w:pStyle w:val="ConsPlusNormal"/>
            </w:pPr>
          </w:p>
        </w:tc>
        <w:tc>
          <w:tcPr>
            <w:tcW w:w="1077" w:type="dxa"/>
          </w:tcPr>
          <w:p w:rsidR="0028772F" w:rsidRDefault="0028772F">
            <w:pPr>
              <w:pStyle w:val="ConsPlusNormal"/>
            </w:pPr>
          </w:p>
        </w:tc>
        <w:tc>
          <w:tcPr>
            <w:tcW w:w="850" w:type="dxa"/>
          </w:tcPr>
          <w:p w:rsidR="0028772F" w:rsidRDefault="0028772F">
            <w:pPr>
              <w:pStyle w:val="ConsPlusNormal"/>
            </w:pPr>
          </w:p>
        </w:tc>
        <w:tc>
          <w:tcPr>
            <w:tcW w:w="907" w:type="dxa"/>
          </w:tcPr>
          <w:p w:rsidR="0028772F" w:rsidRDefault="0028772F">
            <w:pPr>
              <w:pStyle w:val="ConsPlusNormal"/>
            </w:pPr>
          </w:p>
        </w:tc>
        <w:tc>
          <w:tcPr>
            <w:tcW w:w="794" w:type="dxa"/>
          </w:tcPr>
          <w:p w:rsidR="0028772F" w:rsidRDefault="0028772F">
            <w:pPr>
              <w:pStyle w:val="ConsPlusNormal"/>
            </w:pPr>
          </w:p>
        </w:tc>
        <w:tc>
          <w:tcPr>
            <w:tcW w:w="1134" w:type="dxa"/>
          </w:tcPr>
          <w:p w:rsidR="0028772F" w:rsidRDefault="0028772F">
            <w:pPr>
              <w:pStyle w:val="ConsPlusNormal"/>
            </w:pPr>
          </w:p>
        </w:tc>
        <w:tc>
          <w:tcPr>
            <w:tcW w:w="737" w:type="dxa"/>
          </w:tcPr>
          <w:p w:rsidR="0028772F" w:rsidRDefault="0028772F">
            <w:pPr>
              <w:pStyle w:val="ConsPlusNormal"/>
            </w:pPr>
          </w:p>
        </w:tc>
        <w:tc>
          <w:tcPr>
            <w:tcW w:w="624" w:type="dxa"/>
          </w:tcPr>
          <w:p w:rsidR="0028772F" w:rsidRDefault="0028772F">
            <w:pPr>
              <w:pStyle w:val="ConsPlusNormal"/>
            </w:pPr>
          </w:p>
        </w:tc>
        <w:tc>
          <w:tcPr>
            <w:tcW w:w="794" w:type="dxa"/>
          </w:tcPr>
          <w:p w:rsidR="0028772F" w:rsidRDefault="0028772F">
            <w:pPr>
              <w:pStyle w:val="ConsPlusNormal"/>
            </w:pPr>
          </w:p>
        </w:tc>
        <w:tc>
          <w:tcPr>
            <w:tcW w:w="1077" w:type="dxa"/>
          </w:tcPr>
          <w:p w:rsidR="0028772F" w:rsidRDefault="0028772F">
            <w:pPr>
              <w:pStyle w:val="ConsPlusNormal"/>
            </w:pPr>
          </w:p>
        </w:tc>
      </w:tr>
      <w:tr w:rsidR="0028772F">
        <w:tc>
          <w:tcPr>
            <w:tcW w:w="1077" w:type="dxa"/>
          </w:tcPr>
          <w:p w:rsidR="0028772F" w:rsidRDefault="0028772F">
            <w:pPr>
              <w:pStyle w:val="ConsPlusNormal"/>
            </w:pPr>
          </w:p>
        </w:tc>
        <w:tc>
          <w:tcPr>
            <w:tcW w:w="1077" w:type="dxa"/>
          </w:tcPr>
          <w:p w:rsidR="0028772F" w:rsidRDefault="0028772F">
            <w:pPr>
              <w:pStyle w:val="ConsPlusNormal"/>
            </w:pPr>
          </w:p>
        </w:tc>
        <w:tc>
          <w:tcPr>
            <w:tcW w:w="850" w:type="dxa"/>
          </w:tcPr>
          <w:p w:rsidR="0028772F" w:rsidRDefault="0028772F">
            <w:pPr>
              <w:pStyle w:val="ConsPlusNormal"/>
            </w:pPr>
          </w:p>
        </w:tc>
        <w:tc>
          <w:tcPr>
            <w:tcW w:w="907" w:type="dxa"/>
          </w:tcPr>
          <w:p w:rsidR="0028772F" w:rsidRDefault="0028772F">
            <w:pPr>
              <w:pStyle w:val="ConsPlusNormal"/>
            </w:pPr>
          </w:p>
        </w:tc>
        <w:tc>
          <w:tcPr>
            <w:tcW w:w="794" w:type="dxa"/>
          </w:tcPr>
          <w:p w:rsidR="0028772F" w:rsidRDefault="0028772F">
            <w:pPr>
              <w:pStyle w:val="ConsPlusNormal"/>
            </w:pPr>
          </w:p>
        </w:tc>
        <w:tc>
          <w:tcPr>
            <w:tcW w:w="1134" w:type="dxa"/>
          </w:tcPr>
          <w:p w:rsidR="0028772F" w:rsidRDefault="0028772F">
            <w:pPr>
              <w:pStyle w:val="ConsPlusNormal"/>
            </w:pPr>
          </w:p>
        </w:tc>
        <w:tc>
          <w:tcPr>
            <w:tcW w:w="737" w:type="dxa"/>
          </w:tcPr>
          <w:p w:rsidR="0028772F" w:rsidRDefault="0028772F">
            <w:pPr>
              <w:pStyle w:val="ConsPlusNormal"/>
            </w:pPr>
          </w:p>
        </w:tc>
        <w:tc>
          <w:tcPr>
            <w:tcW w:w="624" w:type="dxa"/>
          </w:tcPr>
          <w:p w:rsidR="0028772F" w:rsidRDefault="0028772F">
            <w:pPr>
              <w:pStyle w:val="ConsPlusNormal"/>
            </w:pPr>
          </w:p>
        </w:tc>
        <w:tc>
          <w:tcPr>
            <w:tcW w:w="794" w:type="dxa"/>
          </w:tcPr>
          <w:p w:rsidR="0028772F" w:rsidRDefault="0028772F">
            <w:pPr>
              <w:pStyle w:val="ConsPlusNormal"/>
            </w:pPr>
          </w:p>
        </w:tc>
        <w:tc>
          <w:tcPr>
            <w:tcW w:w="1077"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94" w:name="P3913"/>
      <w:bookmarkEnd w:id="94"/>
      <w:r>
        <w:t>&lt;1&gt; ВКС - видео-конференц-связь, АЗ - аудиозапись, ВЗ - видеозапись.</w:t>
      </w:r>
    </w:p>
    <w:p w:rsidR="0028772F" w:rsidRDefault="0028772F">
      <w:pPr>
        <w:pStyle w:val="ConsPlusNormal"/>
        <w:spacing w:before="220"/>
        <w:ind w:firstLine="540"/>
        <w:jc w:val="both"/>
      </w:pPr>
      <w:bookmarkStart w:id="95" w:name="P3914"/>
      <w:bookmarkEnd w:id="95"/>
      <w:r>
        <w:t>&lt;2&gt; Лицом, в отношении которого рассматривается ходатайство, представление:</w:t>
      </w:r>
    </w:p>
    <w:p w:rsidR="0028772F" w:rsidRDefault="0028772F">
      <w:pPr>
        <w:pStyle w:val="ConsPlusNormal"/>
        <w:spacing w:before="220"/>
        <w:ind w:firstLine="540"/>
        <w:jc w:val="both"/>
      </w:pPr>
      <w:r>
        <w:t>ущерб возмещен полностью - 1;</w:t>
      </w:r>
    </w:p>
    <w:p w:rsidR="0028772F" w:rsidRDefault="0028772F">
      <w:pPr>
        <w:pStyle w:val="ConsPlusNormal"/>
        <w:spacing w:before="220"/>
        <w:ind w:firstLine="540"/>
        <w:jc w:val="both"/>
      </w:pPr>
      <w:r>
        <w:t>ущерб возмещен частично - 2;</w:t>
      </w:r>
    </w:p>
    <w:p w:rsidR="0028772F" w:rsidRDefault="0028772F">
      <w:pPr>
        <w:pStyle w:val="ConsPlusNormal"/>
        <w:spacing w:before="220"/>
        <w:ind w:firstLine="540"/>
        <w:jc w:val="both"/>
      </w:pPr>
      <w:r>
        <w:t>ущерб не возмещен - 3,</w:t>
      </w:r>
    </w:p>
    <w:p w:rsidR="0028772F" w:rsidRDefault="0028772F">
      <w:pPr>
        <w:pStyle w:val="ConsPlusNormal"/>
        <w:spacing w:before="220"/>
        <w:ind w:firstLine="540"/>
        <w:jc w:val="both"/>
      </w:pPr>
      <w:r>
        <w:t>нет ущерба - 4;</w:t>
      </w:r>
    </w:p>
    <w:p w:rsidR="0028772F" w:rsidRDefault="0028772F">
      <w:pPr>
        <w:pStyle w:val="ConsPlusNormal"/>
        <w:spacing w:before="220"/>
        <w:ind w:firstLine="540"/>
        <w:jc w:val="both"/>
      </w:pPr>
      <w:bookmarkStart w:id="96" w:name="P3919"/>
      <w:bookmarkEnd w:id="96"/>
      <w:r>
        <w:t>&lt;3&gt; Удовлетворено - 1;</w:t>
      </w:r>
    </w:p>
    <w:p w:rsidR="0028772F" w:rsidRDefault="0028772F">
      <w:pPr>
        <w:pStyle w:val="ConsPlusNormal"/>
        <w:spacing w:before="220"/>
        <w:ind w:firstLine="540"/>
        <w:jc w:val="both"/>
      </w:pPr>
      <w:r>
        <w:t>отклонено - 2;</w:t>
      </w:r>
    </w:p>
    <w:p w:rsidR="0028772F" w:rsidRDefault="0028772F">
      <w:pPr>
        <w:pStyle w:val="ConsPlusNormal"/>
        <w:spacing w:before="220"/>
        <w:ind w:firstLine="540"/>
        <w:jc w:val="both"/>
      </w:pPr>
      <w:r>
        <w:t>отозвано, возвращено - 3;</w:t>
      </w:r>
    </w:p>
    <w:p w:rsidR="0028772F" w:rsidRDefault="0028772F">
      <w:pPr>
        <w:pStyle w:val="ConsPlusNormal"/>
        <w:spacing w:before="220"/>
        <w:ind w:firstLine="540"/>
        <w:jc w:val="both"/>
      </w:pPr>
      <w:r>
        <w:t>прекращено производством - 4.</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9-а</w:t>
      </w:r>
    </w:p>
    <w:p w:rsidR="0028772F" w:rsidRDefault="0028772F">
      <w:pPr>
        <w:pStyle w:val="ConsPlusNormal"/>
      </w:pPr>
    </w:p>
    <w:p w:rsidR="0028772F" w:rsidRDefault="0028772F">
      <w:pPr>
        <w:pStyle w:val="ConsPlusNormal"/>
        <w:jc w:val="center"/>
      </w:pPr>
      <w:bookmarkStart w:id="97" w:name="P3928"/>
      <w:bookmarkEnd w:id="97"/>
      <w:r>
        <w:t>Алфавитный указатель</w:t>
      </w:r>
    </w:p>
    <w:p w:rsidR="0028772F" w:rsidRDefault="0028772F">
      <w:pPr>
        <w:pStyle w:val="ConsPlusNormal"/>
        <w:jc w:val="center"/>
      </w:pPr>
      <w:r>
        <w:t>к материалам, разрешаемым судом</w:t>
      </w:r>
    </w:p>
    <w:p w:rsidR="0028772F" w:rsidRDefault="0028772F">
      <w:pPr>
        <w:pStyle w:val="ConsPlusNormal"/>
        <w:jc w:val="center"/>
      </w:pPr>
      <w:r>
        <w:t>в порядке исполнения приговоров</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55"/>
        <w:gridCol w:w="1980"/>
        <w:gridCol w:w="2640"/>
        <w:gridCol w:w="3795"/>
      </w:tblGrid>
      <w:tr w:rsidR="0028772F">
        <w:tc>
          <w:tcPr>
            <w:tcW w:w="1155" w:type="dxa"/>
          </w:tcPr>
          <w:p w:rsidR="0028772F" w:rsidRDefault="0028772F">
            <w:pPr>
              <w:pStyle w:val="ConsPlusNormal"/>
              <w:jc w:val="center"/>
            </w:pPr>
            <w:r>
              <w:lastRenderedPageBreak/>
              <w:t>Ф.И.О. осужденного</w:t>
            </w:r>
          </w:p>
        </w:tc>
        <w:tc>
          <w:tcPr>
            <w:tcW w:w="1155" w:type="dxa"/>
          </w:tcPr>
          <w:p w:rsidR="0028772F" w:rsidRDefault="0028772F">
            <w:pPr>
              <w:pStyle w:val="ConsPlusNormal"/>
              <w:jc w:val="center"/>
            </w:pPr>
            <w:r>
              <w:t xml:space="preserve">Статьи </w:t>
            </w:r>
            <w:hyperlink r:id="rId1319">
              <w:r>
                <w:rPr>
                  <w:color w:val="0000FF"/>
                </w:rPr>
                <w:t>УК</w:t>
              </w:r>
            </w:hyperlink>
            <w:r>
              <w:t xml:space="preserve"> РФ</w:t>
            </w:r>
          </w:p>
        </w:tc>
        <w:tc>
          <w:tcPr>
            <w:tcW w:w="1980" w:type="dxa"/>
          </w:tcPr>
          <w:p w:rsidR="0028772F" w:rsidRDefault="0028772F">
            <w:pPr>
              <w:pStyle w:val="ConsPlusNormal"/>
              <w:jc w:val="center"/>
            </w:pPr>
            <w:r>
              <w:t>Характер поставленного перед судом вопроса</w:t>
            </w:r>
          </w:p>
        </w:tc>
        <w:tc>
          <w:tcPr>
            <w:tcW w:w="2640" w:type="dxa"/>
          </w:tcPr>
          <w:p w:rsidR="0028772F" w:rsidRDefault="0028772F">
            <w:pPr>
              <w:pStyle w:val="ConsPlusNormal"/>
              <w:jc w:val="center"/>
            </w:pPr>
            <w:r>
              <w:t xml:space="preserve">Раздел и порядковый N материала по журналу </w:t>
            </w:r>
            <w:hyperlink w:anchor="P3801">
              <w:r>
                <w:rPr>
                  <w:color w:val="0000FF"/>
                </w:rPr>
                <w:t>ф. 9</w:t>
              </w:r>
            </w:hyperlink>
          </w:p>
        </w:tc>
        <w:tc>
          <w:tcPr>
            <w:tcW w:w="3795" w:type="dxa"/>
          </w:tcPr>
          <w:p w:rsidR="0028772F" w:rsidRDefault="0028772F">
            <w:pPr>
              <w:pStyle w:val="ConsPlusNormal"/>
              <w:jc w:val="center"/>
            </w:pPr>
            <w:r>
              <w:t>Для осужденного данным судом - N дела по учетно-статистической карточке</w:t>
            </w:r>
          </w:p>
        </w:tc>
      </w:tr>
      <w:tr w:rsidR="0028772F">
        <w:tc>
          <w:tcPr>
            <w:tcW w:w="1155" w:type="dxa"/>
          </w:tcPr>
          <w:p w:rsidR="0028772F" w:rsidRDefault="0028772F">
            <w:pPr>
              <w:pStyle w:val="ConsPlusNormal"/>
              <w:jc w:val="center"/>
            </w:pPr>
            <w:r>
              <w:t>1</w:t>
            </w:r>
          </w:p>
        </w:tc>
        <w:tc>
          <w:tcPr>
            <w:tcW w:w="1155" w:type="dxa"/>
          </w:tcPr>
          <w:p w:rsidR="0028772F" w:rsidRDefault="0028772F">
            <w:pPr>
              <w:pStyle w:val="ConsPlusNormal"/>
              <w:jc w:val="center"/>
            </w:pPr>
            <w:r>
              <w:t>2</w:t>
            </w:r>
          </w:p>
        </w:tc>
        <w:tc>
          <w:tcPr>
            <w:tcW w:w="1980" w:type="dxa"/>
          </w:tcPr>
          <w:p w:rsidR="0028772F" w:rsidRDefault="0028772F">
            <w:pPr>
              <w:pStyle w:val="ConsPlusNormal"/>
              <w:jc w:val="center"/>
            </w:pPr>
            <w:r>
              <w:t>3</w:t>
            </w:r>
          </w:p>
        </w:tc>
        <w:tc>
          <w:tcPr>
            <w:tcW w:w="2640" w:type="dxa"/>
          </w:tcPr>
          <w:p w:rsidR="0028772F" w:rsidRDefault="0028772F">
            <w:pPr>
              <w:pStyle w:val="ConsPlusNormal"/>
              <w:jc w:val="center"/>
            </w:pPr>
            <w:r>
              <w:t>4</w:t>
            </w:r>
          </w:p>
        </w:tc>
        <w:tc>
          <w:tcPr>
            <w:tcW w:w="3795" w:type="dxa"/>
          </w:tcPr>
          <w:p w:rsidR="0028772F" w:rsidRDefault="0028772F">
            <w:pPr>
              <w:pStyle w:val="ConsPlusNormal"/>
              <w:jc w:val="center"/>
            </w:pPr>
            <w:r>
              <w:t>5</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2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9.1</w:t>
      </w:r>
    </w:p>
    <w:p w:rsidR="0028772F" w:rsidRDefault="0028772F">
      <w:pPr>
        <w:pStyle w:val="ConsPlusNormal"/>
        <w:jc w:val="center"/>
      </w:pPr>
    </w:p>
    <w:tbl>
      <w:tblPr>
        <w:tblW w:w="0" w:type="auto"/>
        <w:tblLayout w:type="fixed"/>
        <w:tblCellMar>
          <w:top w:w="102" w:type="dxa"/>
          <w:left w:w="62" w:type="dxa"/>
          <w:bottom w:w="102" w:type="dxa"/>
          <w:right w:w="62" w:type="dxa"/>
        </w:tblCellMar>
        <w:tblLook w:val="0000"/>
      </w:tblPr>
      <w:tblGrid>
        <w:gridCol w:w="9039"/>
      </w:tblGrid>
      <w:tr w:rsidR="0028772F">
        <w:tc>
          <w:tcPr>
            <w:tcW w:w="9039" w:type="dxa"/>
            <w:tcBorders>
              <w:top w:val="nil"/>
              <w:left w:val="nil"/>
              <w:bottom w:val="nil"/>
              <w:right w:val="nil"/>
            </w:tcBorders>
          </w:tcPr>
          <w:p w:rsidR="0028772F" w:rsidRDefault="0028772F">
            <w:pPr>
              <w:pStyle w:val="ConsPlusNormal"/>
              <w:jc w:val="center"/>
            </w:pPr>
            <w:r>
              <w:t>Реестр</w:t>
            </w:r>
          </w:p>
          <w:p w:rsidR="0028772F" w:rsidRDefault="0028772F">
            <w:pPr>
              <w:pStyle w:val="ConsPlusNormal"/>
              <w:jc w:val="center"/>
            </w:pPr>
            <w:r>
              <w:t>учета материалов, разрешаемых судом в порядке исполнения приговоров</w:t>
            </w:r>
          </w:p>
        </w:tc>
      </w:tr>
    </w:tbl>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340"/>
        <w:gridCol w:w="8360"/>
        <w:gridCol w:w="340"/>
      </w:tblGrid>
      <w:tr w:rsidR="0028772F">
        <w:tc>
          <w:tcPr>
            <w:tcW w:w="340" w:type="dxa"/>
            <w:tcBorders>
              <w:top w:val="nil"/>
              <w:left w:val="nil"/>
              <w:bottom w:val="nil"/>
              <w:right w:val="nil"/>
            </w:tcBorders>
          </w:tcPr>
          <w:p w:rsidR="0028772F" w:rsidRDefault="0028772F">
            <w:pPr>
              <w:pStyle w:val="ConsPlusNormal"/>
              <w:jc w:val="center"/>
            </w:pPr>
          </w:p>
        </w:tc>
        <w:tc>
          <w:tcPr>
            <w:tcW w:w="8360" w:type="dxa"/>
            <w:tcBorders>
              <w:top w:val="nil"/>
              <w:left w:val="nil"/>
              <w:bottom w:val="single" w:sz="4" w:space="0" w:color="auto"/>
              <w:right w:val="nil"/>
            </w:tcBorders>
            <w:vAlign w:val="bottom"/>
          </w:tcPr>
          <w:p w:rsidR="0028772F" w:rsidRDefault="0028772F">
            <w:pPr>
              <w:pStyle w:val="ConsPlusNormal"/>
              <w:jc w:val="center"/>
            </w:pPr>
            <w:r>
              <w:t>В отношении осужденных к принудительным работам или лишению свободы</w:t>
            </w:r>
          </w:p>
        </w:tc>
        <w:tc>
          <w:tcPr>
            <w:tcW w:w="340" w:type="dxa"/>
            <w:tcBorders>
              <w:top w:val="nil"/>
              <w:left w:val="nil"/>
              <w:bottom w:val="nil"/>
              <w:right w:val="nil"/>
            </w:tcBorders>
          </w:tcPr>
          <w:p w:rsidR="0028772F" w:rsidRDefault="0028772F">
            <w:pPr>
              <w:pStyle w:val="ConsPlusNormal"/>
              <w:jc w:val="both"/>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4"/>
        <w:gridCol w:w="854"/>
        <w:gridCol w:w="1302"/>
        <w:gridCol w:w="696"/>
        <w:gridCol w:w="1123"/>
        <w:gridCol w:w="805"/>
        <w:gridCol w:w="870"/>
        <w:gridCol w:w="1350"/>
        <w:gridCol w:w="1288"/>
      </w:tblGrid>
      <w:tr w:rsidR="0028772F">
        <w:tc>
          <w:tcPr>
            <w:tcW w:w="754" w:type="dxa"/>
            <w:vMerge w:val="restart"/>
          </w:tcPr>
          <w:p w:rsidR="0028772F" w:rsidRDefault="0028772F">
            <w:pPr>
              <w:pStyle w:val="ConsPlusNormal"/>
              <w:jc w:val="center"/>
            </w:pPr>
            <w:r>
              <w:t>N материала</w:t>
            </w:r>
          </w:p>
        </w:tc>
        <w:tc>
          <w:tcPr>
            <w:tcW w:w="2852" w:type="dxa"/>
            <w:gridSpan w:val="3"/>
          </w:tcPr>
          <w:p w:rsidR="0028772F" w:rsidRDefault="0028772F">
            <w:pPr>
              <w:pStyle w:val="ConsPlusNormal"/>
              <w:jc w:val="center"/>
            </w:pPr>
            <w:r>
              <w:t>Сведения об осужденном</w:t>
            </w:r>
          </w:p>
        </w:tc>
        <w:tc>
          <w:tcPr>
            <w:tcW w:w="1123" w:type="dxa"/>
            <w:vMerge w:val="restart"/>
          </w:tcPr>
          <w:p w:rsidR="0028772F" w:rsidRDefault="0028772F">
            <w:pPr>
              <w:pStyle w:val="ConsPlusNormal"/>
              <w:jc w:val="center"/>
            </w:pPr>
            <w:r>
              <w:t>Орган, внесший представление</w:t>
            </w:r>
          </w:p>
        </w:tc>
        <w:tc>
          <w:tcPr>
            <w:tcW w:w="1675" w:type="dxa"/>
            <w:gridSpan w:val="2"/>
          </w:tcPr>
          <w:p w:rsidR="0028772F" w:rsidRDefault="0028772F">
            <w:pPr>
              <w:pStyle w:val="ConsPlusNormal"/>
              <w:jc w:val="center"/>
            </w:pPr>
            <w:r>
              <w:t>Даты</w:t>
            </w:r>
          </w:p>
        </w:tc>
        <w:tc>
          <w:tcPr>
            <w:tcW w:w="1350" w:type="dxa"/>
            <w:vMerge w:val="restart"/>
          </w:tcPr>
          <w:p w:rsidR="0028772F" w:rsidRDefault="0028772F">
            <w:pPr>
              <w:pStyle w:val="ConsPlusNormal"/>
              <w:jc w:val="center"/>
            </w:pPr>
            <w:r>
              <w:t xml:space="preserve">Содержание представления </w:t>
            </w:r>
            <w:hyperlink w:anchor="P4011">
              <w:r>
                <w:rPr>
                  <w:color w:val="0000FF"/>
                </w:rPr>
                <w:t>&lt;1&gt;</w:t>
              </w:r>
            </w:hyperlink>
            <w:r>
              <w:t xml:space="preserve"> (правовое основание ст. </w:t>
            </w:r>
            <w:hyperlink r:id="rId1321">
              <w:r>
                <w:rPr>
                  <w:color w:val="0000FF"/>
                </w:rPr>
                <w:t>УИК</w:t>
              </w:r>
            </w:hyperlink>
            <w:r>
              <w:t xml:space="preserve"> РФ)</w:t>
            </w:r>
          </w:p>
        </w:tc>
        <w:tc>
          <w:tcPr>
            <w:tcW w:w="1288" w:type="dxa"/>
            <w:vMerge w:val="restart"/>
          </w:tcPr>
          <w:p w:rsidR="0028772F" w:rsidRDefault="0028772F">
            <w:pPr>
              <w:pStyle w:val="ConsPlusNormal"/>
              <w:jc w:val="center"/>
            </w:pPr>
            <w:r>
              <w:t xml:space="preserve">Возмещен вред, причиненный преступлением </w:t>
            </w:r>
            <w:hyperlink w:anchor="P4017">
              <w:r>
                <w:rPr>
                  <w:color w:val="0000FF"/>
                </w:rPr>
                <w:t>&lt;2&gt;</w:t>
              </w:r>
            </w:hyperlink>
          </w:p>
        </w:tc>
      </w:tr>
      <w:tr w:rsidR="0028772F">
        <w:tc>
          <w:tcPr>
            <w:tcW w:w="754" w:type="dxa"/>
            <w:vMerge/>
          </w:tcPr>
          <w:p w:rsidR="0028772F" w:rsidRDefault="0028772F">
            <w:pPr>
              <w:pStyle w:val="ConsPlusNormal"/>
            </w:pPr>
          </w:p>
        </w:tc>
        <w:tc>
          <w:tcPr>
            <w:tcW w:w="854" w:type="dxa"/>
          </w:tcPr>
          <w:p w:rsidR="0028772F" w:rsidRDefault="0028772F">
            <w:pPr>
              <w:pStyle w:val="ConsPlusNormal"/>
              <w:jc w:val="center"/>
            </w:pPr>
            <w:r>
              <w:t>Ф.И.О.</w:t>
            </w:r>
          </w:p>
        </w:tc>
        <w:tc>
          <w:tcPr>
            <w:tcW w:w="1302" w:type="dxa"/>
          </w:tcPr>
          <w:p w:rsidR="0028772F" w:rsidRDefault="0028772F">
            <w:pPr>
              <w:pStyle w:val="ConsPlusNormal"/>
              <w:jc w:val="center"/>
            </w:pPr>
            <w:r>
              <w:t>возраст (взрослый, несовершеннолетний)</w:t>
            </w:r>
          </w:p>
        </w:tc>
        <w:tc>
          <w:tcPr>
            <w:tcW w:w="696" w:type="dxa"/>
          </w:tcPr>
          <w:p w:rsidR="0028772F" w:rsidRDefault="0028772F">
            <w:pPr>
              <w:pStyle w:val="ConsPlusNormal"/>
              <w:jc w:val="center"/>
            </w:pPr>
            <w:r>
              <w:t xml:space="preserve">ст. </w:t>
            </w:r>
            <w:hyperlink r:id="rId1322">
              <w:r>
                <w:rPr>
                  <w:color w:val="0000FF"/>
                </w:rPr>
                <w:t>УК</w:t>
              </w:r>
            </w:hyperlink>
            <w:r>
              <w:t xml:space="preserve"> РФ</w:t>
            </w:r>
          </w:p>
        </w:tc>
        <w:tc>
          <w:tcPr>
            <w:tcW w:w="1123" w:type="dxa"/>
            <w:vMerge/>
          </w:tcPr>
          <w:p w:rsidR="0028772F" w:rsidRDefault="0028772F">
            <w:pPr>
              <w:pStyle w:val="ConsPlusNormal"/>
            </w:pPr>
          </w:p>
        </w:tc>
        <w:tc>
          <w:tcPr>
            <w:tcW w:w="805" w:type="dxa"/>
          </w:tcPr>
          <w:p w:rsidR="0028772F" w:rsidRDefault="0028772F">
            <w:pPr>
              <w:pStyle w:val="ConsPlusNormal"/>
              <w:jc w:val="center"/>
            </w:pPr>
            <w:r>
              <w:t>поступления в суд</w:t>
            </w:r>
          </w:p>
        </w:tc>
        <w:tc>
          <w:tcPr>
            <w:tcW w:w="870" w:type="dxa"/>
          </w:tcPr>
          <w:p w:rsidR="0028772F" w:rsidRDefault="0028772F">
            <w:pPr>
              <w:pStyle w:val="ConsPlusNormal"/>
              <w:jc w:val="center"/>
            </w:pPr>
            <w:r>
              <w:t>рассмотрения судом</w:t>
            </w:r>
          </w:p>
        </w:tc>
        <w:tc>
          <w:tcPr>
            <w:tcW w:w="1350" w:type="dxa"/>
            <w:vMerge/>
          </w:tcPr>
          <w:p w:rsidR="0028772F" w:rsidRDefault="0028772F">
            <w:pPr>
              <w:pStyle w:val="ConsPlusNormal"/>
            </w:pPr>
          </w:p>
        </w:tc>
        <w:tc>
          <w:tcPr>
            <w:tcW w:w="1288" w:type="dxa"/>
            <w:vMerge/>
          </w:tcPr>
          <w:p w:rsidR="0028772F" w:rsidRDefault="0028772F">
            <w:pPr>
              <w:pStyle w:val="ConsPlusNormal"/>
            </w:pPr>
          </w:p>
        </w:tc>
      </w:tr>
      <w:tr w:rsidR="0028772F">
        <w:tc>
          <w:tcPr>
            <w:tcW w:w="754" w:type="dxa"/>
          </w:tcPr>
          <w:p w:rsidR="0028772F" w:rsidRDefault="0028772F">
            <w:pPr>
              <w:pStyle w:val="ConsPlusNormal"/>
              <w:jc w:val="center"/>
            </w:pPr>
            <w:r>
              <w:t>1</w:t>
            </w:r>
          </w:p>
        </w:tc>
        <w:tc>
          <w:tcPr>
            <w:tcW w:w="854" w:type="dxa"/>
          </w:tcPr>
          <w:p w:rsidR="0028772F" w:rsidRDefault="0028772F">
            <w:pPr>
              <w:pStyle w:val="ConsPlusNormal"/>
              <w:jc w:val="center"/>
            </w:pPr>
            <w:r>
              <w:t>2</w:t>
            </w:r>
          </w:p>
        </w:tc>
        <w:tc>
          <w:tcPr>
            <w:tcW w:w="1302" w:type="dxa"/>
          </w:tcPr>
          <w:p w:rsidR="0028772F" w:rsidRDefault="0028772F">
            <w:pPr>
              <w:pStyle w:val="ConsPlusNormal"/>
              <w:jc w:val="center"/>
            </w:pPr>
            <w:r>
              <w:t>3</w:t>
            </w:r>
          </w:p>
        </w:tc>
        <w:tc>
          <w:tcPr>
            <w:tcW w:w="696" w:type="dxa"/>
          </w:tcPr>
          <w:p w:rsidR="0028772F" w:rsidRDefault="0028772F">
            <w:pPr>
              <w:pStyle w:val="ConsPlusNormal"/>
              <w:jc w:val="center"/>
            </w:pPr>
            <w:r>
              <w:t>4</w:t>
            </w:r>
          </w:p>
        </w:tc>
        <w:tc>
          <w:tcPr>
            <w:tcW w:w="1123" w:type="dxa"/>
          </w:tcPr>
          <w:p w:rsidR="0028772F" w:rsidRDefault="0028772F">
            <w:pPr>
              <w:pStyle w:val="ConsPlusNormal"/>
              <w:jc w:val="center"/>
            </w:pPr>
            <w:r>
              <w:t>5</w:t>
            </w:r>
          </w:p>
        </w:tc>
        <w:tc>
          <w:tcPr>
            <w:tcW w:w="805" w:type="dxa"/>
          </w:tcPr>
          <w:p w:rsidR="0028772F" w:rsidRDefault="0028772F">
            <w:pPr>
              <w:pStyle w:val="ConsPlusNormal"/>
              <w:jc w:val="center"/>
            </w:pPr>
            <w:r>
              <w:t>6</w:t>
            </w:r>
          </w:p>
        </w:tc>
        <w:tc>
          <w:tcPr>
            <w:tcW w:w="870" w:type="dxa"/>
          </w:tcPr>
          <w:p w:rsidR="0028772F" w:rsidRDefault="0028772F">
            <w:pPr>
              <w:pStyle w:val="ConsPlusNormal"/>
              <w:jc w:val="center"/>
            </w:pPr>
            <w:r>
              <w:t>7</w:t>
            </w:r>
          </w:p>
        </w:tc>
        <w:tc>
          <w:tcPr>
            <w:tcW w:w="1350" w:type="dxa"/>
          </w:tcPr>
          <w:p w:rsidR="0028772F" w:rsidRDefault="0028772F">
            <w:pPr>
              <w:pStyle w:val="ConsPlusNormal"/>
              <w:jc w:val="center"/>
            </w:pPr>
            <w:r>
              <w:t>8</w:t>
            </w:r>
          </w:p>
        </w:tc>
        <w:tc>
          <w:tcPr>
            <w:tcW w:w="1288" w:type="dxa"/>
          </w:tcPr>
          <w:p w:rsidR="0028772F" w:rsidRDefault="0028772F">
            <w:pPr>
              <w:pStyle w:val="ConsPlusNormal"/>
              <w:jc w:val="center"/>
            </w:pPr>
            <w:r>
              <w:t>9</w:t>
            </w:r>
          </w:p>
        </w:tc>
      </w:tr>
      <w:tr w:rsidR="0028772F">
        <w:tc>
          <w:tcPr>
            <w:tcW w:w="754" w:type="dxa"/>
          </w:tcPr>
          <w:p w:rsidR="0028772F" w:rsidRDefault="0028772F">
            <w:pPr>
              <w:pStyle w:val="ConsPlusNormal"/>
            </w:pPr>
          </w:p>
        </w:tc>
        <w:tc>
          <w:tcPr>
            <w:tcW w:w="854" w:type="dxa"/>
          </w:tcPr>
          <w:p w:rsidR="0028772F" w:rsidRDefault="0028772F">
            <w:pPr>
              <w:pStyle w:val="ConsPlusNormal"/>
            </w:pPr>
          </w:p>
        </w:tc>
        <w:tc>
          <w:tcPr>
            <w:tcW w:w="1302" w:type="dxa"/>
          </w:tcPr>
          <w:p w:rsidR="0028772F" w:rsidRDefault="0028772F">
            <w:pPr>
              <w:pStyle w:val="ConsPlusNormal"/>
            </w:pPr>
          </w:p>
        </w:tc>
        <w:tc>
          <w:tcPr>
            <w:tcW w:w="696" w:type="dxa"/>
          </w:tcPr>
          <w:p w:rsidR="0028772F" w:rsidRDefault="0028772F">
            <w:pPr>
              <w:pStyle w:val="ConsPlusNormal"/>
            </w:pPr>
          </w:p>
        </w:tc>
        <w:tc>
          <w:tcPr>
            <w:tcW w:w="1123" w:type="dxa"/>
          </w:tcPr>
          <w:p w:rsidR="0028772F" w:rsidRDefault="0028772F">
            <w:pPr>
              <w:pStyle w:val="ConsPlusNormal"/>
            </w:pPr>
          </w:p>
        </w:tc>
        <w:tc>
          <w:tcPr>
            <w:tcW w:w="805" w:type="dxa"/>
          </w:tcPr>
          <w:p w:rsidR="0028772F" w:rsidRDefault="0028772F">
            <w:pPr>
              <w:pStyle w:val="ConsPlusNormal"/>
            </w:pPr>
          </w:p>
        </w:tc>
        <w:tc>
          <w:tcPr>
            <w:tcW w:w="870" w:type="dxa"/>
          </w:tcPr>
          <w:p w:rsidR="0028772F" w:rsidRDefault="0028772F">
            <w:pPr>
              <w:pStyle w:val="ConsPlusNormal"/>
            </w:pPr>
          </w:p>
        </w:tc>
        <w:tc>
          <w:tcPr>
            <w:tcW w:w="1350" w:type="dxa"/>
          </w:tcPr>
          <w:p w:rsidR="0028772F" w:rsidRDefault="0028772F">
            <w:pPr>
              <w:pStyle w:val="ConsPlusNormal"/>
            </w:pPr>
          </w:p>
        </w:tc>
        <w:tc>
          <w:tcPr>
            <w:tcW w:w="1288"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0"/>
        <w:gridCol w:w="1238"/>
        <w:gridCol w:w="1286"/>
        <w:gridCol w:w="1142"/>
        <w:gridCol w:w="1134"/>
        <w:gridCol w:w="1690"/>
        <w:gridCol w:w="1194"/>
      </w:tblGrid>
      <w:tr w:rsidR="0028772F">
        <w:tc>
          <w:tcPr>
            <w:tcW w:w="1380" w:type="dxa"/>
            <w:vMerge w:val="restart"/>
          </w:tcPr>
          <w:p w:rsidR="0028772F" w:rsidRDefault="0028772F">
            <w:pPr>
              <w:pStyle w:val="ConsPlusNormal"/>
              <w:jc w:val="center"/>
            </w:pPr>
            <w:r>
              <w:t xml:space="preserve">Характер постановления суда </w:t>
            </w:r>
            <w:hyperlink w:anchor="P4020">
              <w:r>
                <w:rPr>
                  <w:color w:val="0000FF"/>
                </w:rPr>
                <w:t>&lt;3&gt;</w:t>
              </w:r>
            </w:hyperlink>
          </w:p>
        </w:tc>
        <w:tc>
          <w:tcPr>
            <w:tcW w:w="1238" w:type="dxa"/>
            <w:vMerge w:val="restart"/>
          </w:tcPr>
          <w:p w:rsidR="0028772F" w:rsidRDefault="0028772F">
            <w:pPr>
              <w:pStyle w:val="ConsPlusNormal"/>
              <w:jc w:val="center"/>
            </w:pPr>
            <w:r>
              <w:t>Поступила жалоба</w:t>
            </w:r>
          </w:p>
        </w:tc>
        <w:tc>
          <w:tcPr>
            <w:tcW w:w="1286" w:type="dxa"/>
            <w:vMerge w:val="restart"/>
          </w:tcPr>
          <w:p w:rsidR="0028772F" w:rsidRDefault="0028772F">
            <w:pPr>
              <w:pStyle w:val="ConsPlusNormal"/>
              <w:jc w:val="center"/>
            </w:pPr>
            <w:r>
              <w:t>Дата рассмотрения в суде II инстанции</w:t>
            </w:r>
          </w:p>
        </w:tc>
        <w:tc>
          <w:tcPr>
            <w:tcW w:w="1142" w:type="dxa"/>
            <w:vMerge w:val="restart"/>
          </w:tcPr>
          <w:p w:rsidR="0028772F" w:rsidRDefault="0028772F">
            <w:pPr>
              <w:pStyle w:val="ConsPlusNormal"/>
              <w:jc w:val="center"/>
            </w:pPr>
            <w:r>
              <w:t>Возвращена в суд</w:t>
            </w:r>
          </w:p>
        </w:tc>
        <w:tc>
          <w:tcPr>
            <w:tcW w:w="2824" w:type="dxa"/>
            <w:gridSpan w:val="2"/>
          </w:tcPr>
          <w:p w:rsidR="0028772F" w:rsidRDefault="0028772F">
            <w:pPr>
              <w:pStyle w:val="ConsPlusNormal"/>
              <w:jc w:val="center"/>
            </w:pPr>
            <w:r>
              <w:t>Дата</w:t>
            </w:r>
          </w:p>
        </w:tc>
        <w:tc>
          <w:tcPr>
            <w:tcW w:w="1194" w:type="dxa"/>
            <w:vMerge w:val="restart"/>
          </w:tcPr>
          <w:p w:rsidR="0028772F" w:rsidRDefault="0028772F">
            <w:pPr>
              <w:pStyle w:val="ConsPlusNormal"/>
              <w:jc w:val="center"/>
            </w:pPr>
            <w:r>
              <w:t>Списано в архив (дата, N по описи)</w:t>
            </w:r>
          </w:p>
        </w:tc>
      </w:tr>
      <w:tr w:rsidR="0028772F">
        <w:tc>
          <w:tcPr>
            <w:tcW w:w="1380" w:type="dxa"/>
            <w:vMerge/>
          </w:tcPr>
          <w:p w:rsidR="0028772F" w:rsidRDefault="0028772F">
            <w:pPr>
              <w:pStyle w:val="ConsPlusNormal"/>
            </w:pPr>
          </w:p>
        </w:tc>
        <w:tc>
          <w:tcPr>
            <w:tcW w:w="1238" w:type="dxa"/>
            <w:vMerge/>
          </w:tcPr>
          <w:p w:rsidR="0028772F" w:rsidRDefault="0028772F">
            <w:pPr>
              <w:pStyle w:val="ConsPlusNormal"/>
            </w:pPr>
          </w:p>
        </w:tc>
        <w:tc>
          <w:tcPr>
            <w:tcW w:w="1286" w:type="dxa"/>
            <w:vMerge/>
          </w:tcPr>
          <w:p w:rsidR="0028772F" w:rsidRDefault="0028772F">
            <w:pPr>
              <w:pStyle w:val="ConsPlusNormal"/>
            </w:pPr>
          </w:p>
        </w:tc>
        <w:tc>
          <w:tcPr>
            <w:tcW w:w="1142" w:type="dxa"/>
            <w:vMerge/>
          </w:tcPr>
          <w:p w:rsidR="0028772F" w:rsidRDefault="0028772F">
            <w:pPr>
              <w:pStyle w:val="ConsPlusNormal"/>
            </w:pPr>
          </w:p>
        </w:tc>
        <w:tc>
          <w:tcPr>
            <w:tcW w:w="1134" w:type="dxa"/>
          </w:tcPr>
          <w:p w:rsidR="0028772F" w:rsidRDefault="0028772F">
            <w:pPr>
              <w:pStyle w:val="ConsPlusNormal"/>
              <w:jc w:val="center"/>
            </w:pPr>
            <w:r>
              <w:t>вступило в силу</w:t>
            </w:r>
          </w:p>
        </w:tc>
        <w:tc>
          <w:tcPr>
            <w:tcW w:w="1690" w:type="dxa"/>
          </w:tcPr>
          <w:p w:rsidR="0028772F" w:rsidRDefault="0028772F">
            <w:pPr>
              <w:pStyle w:val="ConsPlusNormal"/>
              <w:jc w:val="center"/>
            </w:pPr>
            <w:r>
              <w:t>обращено к исполнению судом</w:t>
            </w:r>
          </w:p>
        </w:tc>
        <w:tc>
          <w:tcPr>
            <w:tcW w:w="1194" w:type="dxa"/>
            <w:vMerge/>
          </w:tcPr>
          <w:p w:rsidR="0028772F" w:rsidRDefault="0028772F">
            <w:pPr>
              <w:pStyle w:val="ConsPlusNormal"/>
            </w:pPr>
          </w:p>
        </w:tc>
      </w:tr>
      <w:tr w:rsidR="0028772F">
        <w:tc>
          <w:tcPr>
            <w:tcW w:w="1380" w:type="dxa"/>
          </w:tcPr>
          <w:p w:rsidR="0028772F" w:rsidRDefault="0028772F">
            <w:pPr>
              <w:pStyle w:val="ConsPlusNormal"/>
              <w:jc w:val="center"/>
            </w:pPr>
            <w:r>
              <w:t>10</w:t>
            </w:r>
          </w:p>
        </w:tc>
        <w:tc>
          <w:tcPr>
            <w:tcW w:w="1238" w:type="dxa"/>
          </w:tcPr>
          <w:p w:rsidR="0028772F" w:rsidRDefault="0028772F">
            <w:pPr>
              <w:pStyle w:val="ConsPlusNormal"/>
              <w:jc w:val="center"/>
            </w:pPr>
            <w:r>
              <w:t>11</w:t>
            </w:r>
          </w:p>
        </w:tc>
        <w:tc>
          <w:tcPr>
            <w:tcW w:w="1286" w:type="dxa"/>
          </w:tcPr>
          <w:p w:rsidR="0028772F" w:rsidRDefault="0028772F">
            <w:pPr>
              <w:pStyle w:val="ConsPlusNormal"/>
              <w:jc w:val="center"/>
            </w:pPr>
            <w:r>
              <w:t>12</w:t>
            </w:r>
          </w:p>
        </w:tc>
        <w:tc>
          <w:tcPr>
            <w:tcW w:w="1142" w:type="dxa"/>
          </w:tcPr>
          <w:p w:rsidR="0028772F" w:rsidRDefault="0028772F">
            <w:pPr>
              <w:pStyle w:val="ConsPlusNormal"/>
              <w:jc w:val="center"/>
            </w:pPr>
            <w:r>
              <w:t>13</w:t>
            </w:r>
          </w:p>
        </w:tc>
        <w:tc>
          <w:tcPr>
            <w:tcW w:w="1134" w:type="dxa"/>
          </w:tcPr>
          <w:p w:rsidR="0028772F" w:rsidRDefault="0028772F">
            <w:pPr>
              <w:pStyle w:val="ConsPlusNormal"/>
              <w:jc w:val="center"/>
            </w:pPr>
            <w:r>
              <w:t>14</w:t>
            </w:r>
          </w:p>
        </w:tc>
        <w:tc>
          <w:tcPr>
            <w:tcW w:w="1690" w:type="dxa"/>
          </w:tcPr>
          <w:p w:rsidR="0028772F" w:rsidRDefault="0028772F">
            <w:pPr>
              <w:pStyle w:val="ConsPlusNormal"/>
              <w:jc w:val="center"/>
            </w:pPr>
            <w:r>
              <w:t>15</w:t>
            </w:r>
          </w:p>
        </w:tc>
        <w:tc>
          <w:tcPr>
            <w:tcW w:w="1194" w:type="dxa"/>
          </w:tcPr>
          <w:p w:rsidR="0028772F" w:rsidRDefault="0028772F">
            <w:pPr>
              <w:pStyle w:val="ConsPlusNormal"/>
              <w:jc w:val="center"/>
            </w:pPr>
            <w:r>
              <w:t>16</w:t>
            </w:r>
          </w:p>
        </w:tc>
      </w:tr>
      <w:tr w:rsidR="0028772F">
        <w:tc>
          <w:tcPr>
            <w:tcW w:w="1380" w:type="dxa"/>
          </w:tcPr>
          <w:p w:rsidR="0028772F" w:rsidRDefault="0028772F">
            <w:pPr>
              <w:pStyle w:val="ConsPlusNormal"/>
            </w:pPr>
          </w:p>
        </w:tc>
        <w:tc>
          <w:tcPr>
            <w:tcW w:w="1238" w:type="dxa"/>
          </w:tcPr>
          <w:p w:rsidR="0028772F" w:rsidRDefault="0028772F">
            <w:pPr>
              <w:pStyle w:val="ConsPlusNormal"/>
            </w:pPr>
          </w:p>
        </w:tc>
        <w:tc>
          <w:tcPr>
            <w:tcW w:w="1286" w:type="dxa"/>
          </w:tcPr>
          <w:p w:rsidR="0028772F" w:rsidRDefault="0028772F">
            <w:pPr>
              <w:pStyle w:val="ConsPlusNormal"/>
            </w:pPr>
          </w:p>
        </w:tc>
        <w:tc>
          <w:tcPr>
            <w:tcW w:w="1142" w:type="dxa"/>
          </w:tcPr>
          <w:p w:rsidR="0028772F" w:rsidRDefault="0028772F">
            <w:pPr>
              <w:pStyle w:val="ConsPlusNormal"/>
            </w:pPr>
          </w:p>
        </w:tc>
        <w:tc>
          <w:tcPr>
            <w:tcW w:w="1134" w:type="dxa"/>
          </w:tcPr>
          <w:p w:rsidR="0028772F" w:rsidRDefault="0028772F">
            <w:pPr>
              <w:pStyle w:val="ConsPlusNormal"/>
            </w:pPr>
          </w:p>
        </w:tc>
        <w:tc>
          <w:tcPr>
            <w:tcW w:w="1690" w:type="dxa"/>
          </w:tcPr>
          <w:p w:rsidR="0028772F" w:rsidRDefault="0028772F">
            <w:pPr>
              <w:pStyle w:val="ConsPlusNormal"/>
            </w:pPr>
          </w:p>
        </w:tc>
        <w:tc>
          <w:tcPr>
            <w:tcW w:w="1194"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98" w:name="P4011"/>
      <w:bookmarkEnd w:id="98"/>
      <w:r>
        <w:t>&lt;1&gt; Условно-досрочное освобождение - 1;</w:t>
      </w:r>
    </w:p>
    <w:p w:rsidR="0028772F" w:rsidRDefault="0028772F">
      <w:pPr>
        <w:pStyle w:val="ConsPlusNormal"/>
        <w:spacing w:before="220"/>
        <w:ind w:firstLine="540"/>
        <w:jc w:val="both"/>
      </w:pPr>
      <w:r>
        <w:t>отмена условно-досрочного освобождения - 2;</w:t>
      </w:r>
    </w:p>
    <w:p w:rsidR="0028772F" w:rsidRDefault="0028772F">
      <w:pPr>
        <w:pStyle w:val="ConsPlusNormal"/>
        <w:spacing w:before="220"/>
        <w:ind w:firstLine="540"/>
        <w:jc w:val="both"/>
      </w:pPr>
      <w:r>
        <w:t>замена неотбытой части наказания более мягким видом наказания - 3;</w:t>
      </w:r>
    </w:p>
    <w:p w:rsidR="0028772F" w:rsidRDefault="0028772F">
      <w:pPr>
        <w:pStyle w:val="ConsPlusNormal"/>
        <w:spacing w:before="220"/>
        <w:ind w:firstLine="540"/>
        <w:jc w:val="both"/>
      </w:pPr>
      <w:r>
        <w:t>досрочное освобождение в связи с болезнью - 4;</w:t>
      </w:r>
    </w:p>
    <w:p w:rsidR="0028772F" w:rsidRDefault="0028772F">
      <w:pPr>
        <w:pStyle w:val="ConsPlusNormal"/>
        <w:spacing w:before="220"/>
        <w:ind w:firstLine="540"/>
        <w:jc w:val="both"/>
      </w:pPr>
      <w:r>
        <w:t>изменение вида исправительного учреждения - 5;</w:t>
      </w:r>
    </w:p>
    <w:p w:rsidR="0028772F" w:rsidRDefault="0028772F">
      <w:pPr>
        <w:pStyle w:val="ConsPlusNormal"/>
        <w:spacing w:before="220"/>
        <w:ind w:firstLine="540"/>
        <w:jc w:val="both"/>
      </w:pPr>
      <w:r>
        <w:t>освобождение или смягчение наказания вследствие издания уголовного закона, имеющего обратную силу - 6.</w:t>
      </w:r>
    </w:p>
    <w:p w:rsidR="0028772F" w:rsidRDefault="0028772F">
      <w:pPr>
        <w:pStyle w:val="ConsPlusNormal"/>
        <w:spacing w:before="220"/>
        <w:ind w:firstLine="540"/>
        <w:jc w:val="both"/>
      </w:pPr>
      <w:bookmarkStart w:id="99" w:name="P4017"/>
      <w:bookmarkEnd w:id="99"/>
      <w:r>
        <w:t>&lt;2&gt; Ущерб возмещен полностью - 1;</w:t>
      </w:r>
    </w:p>
    <w:p w:rsidR="0028772F" w:rsidRDefault="0028772F">
      <w:pPr>
        <w:pStyle w:val="ConsPlusNormal"/>
        <w:spacing w:before="220"/>
        <w:ind w:firstLine="540"/>
        <w:jc w:val="both"/>
      </w:pPr>
      <w:r>
        <w:t>ущерб возмещен частично - 2;</w:t>
      </w:r>
    </w:p>
    <w:p w:rsidR="0028772F" w:rsidRDefault="0028772F">
      <w:pPr>
        <w:pStyle w:val="ConsPlusNormal"/>
        <w:spacing w:before="220"/>
        <w:ind w:firstLine="540"/>
        <w:jc w:val="both"/>
      </w:pPr>
      <w:r>
        <w:lastRenderedPageBreak/>
        <w:t>ущерб не возмещен - 3;</w:t>
      </w:r>
    </w:p>
    <w:p w:rsidR="0028772F" w:rsidRDefault="0028772F">
      <w:pPr>
        <w:pStyle w:val="ConsPlusNormal"/>
        <w:spacing w:before="220"/>
        <w:ind w:firstLine="540"/>
        <w:jc w:val="both"/>
      </w:pPr>
      <w:bookmarkStart w:id="100" w:name="P4020"/>
      <w:bookmarkEnd w:id="100"/>
      <w:r>
        <w:t>&lt;3&gt; Удовлетворено - 1;</w:t>
      </w:r>
    </w:p>
    <w:p w:rsidR="0028772F" w:rsidRDefault="0028772F">
      <w:pPr>
        <w:pStyle w:val="ConsPlusNormal"/>
        <w:spacing w:before="220"/>
        <w:ind w:firstLine="540"/>
        <w:jc w:val="both"/>
      </w:pPr>
      <w:r>
        <w:t>отклонено - 2;</w:t>
      </w:r>
    </w:p>
    <w:p w:rsidR="0028772F" w:rsidRDefault="0028772F">
      <w:pPr>
        <w:pStyle w:val="ConsPlusNormal"/>
        <w:spacing w:before="220"/>
        <w:ind w:firstLine="540"/>
        <w:jc w:val="both"/>
      </w:pPr>
      <w:r>
        <w:t>возвращено без рассмотрения - 3</w:t>
      </w:r>
    </w:p>
    <w:p w:rsidR="0028772F" w:rsidRDefault="0028772F">
      <w:pPr>
        <w:pStyle w:val="ConsPlusNormal"/>
        <w:ind w:firstLine="540"/>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23">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9.2</w:t>
      </w:r>
    </w:p>
    <w:p w:rsidR="0028772F" w:rsidRDefault="0028772F">
      <w:pPr>
        <w:pStyle w:val="ConsPlusNormal"/>
        <w:jc w:val="center"/>
      </w:pPr>
    </w:p>
    <w:tbl>
      <w:tblPr>
        <w:tblW w:w="0" w:type="auto"/>
        <w:tblLayout w:type="fixed"/>
        <w:tblCellMar>
          <w:top w:w="102" w:type="dxa"/>
          <w:left w:w="62" w:type="dxa"/>
          <w:bottom w:w="102" w:type="dxa"/>
          <w:right w:w="62" w:type="dxa"/>
        </w:tblCellMar>
        <w:tblLook w:val="0000"/>
      </w:tblPr>
      <w:tblGrid>
        <w:gridCol w:w="9039"/>
      </w:tblGrid>
      <w:tr w:rsidR="0028772F">
        <w:tc>
          <w:tcPr>
            <w:tcW w:w="9039" w:type="dxa"/>
            <w:tcBorders>
              <w:top w:val="nil"/>
              <w:left w:val="nil"/>
              <w:bottom w:val="nil"/>
              <w:right w:val="nil"/>
            </w:tcBorders>
          </w:tcPr>
          <w:p w:rsidR="0028772F" w:rsidRDefault="0028772F">
            <w:pPr>
              <w:pStyle w:val="ConsPlusNormal"/>
              <w:jc w:val="center"/>
            </w:pPr>
            <w:r>
              <w:t>Реестр</w:t>
            </w:r>
          </w:p>
          <w:p w:rsidR="0028772F" w:rsidRDefault="0028772F">
            <w:pPr>
              <w:pStyle w:val="ConsPlusNormal"/>
              <w:jc w:val="center"/>
            </w:pPr>
            <w:r>
              <w:t>учета материалов, разрешаемых судом в порядке исполнения приговоров</w:t>
            </w:r>
          </w:p>
        </w:tc>
      </w:tr>
    </w:tbl>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566"/>
        <w:gridCol w:w="2552"/>
        <w:gridCol w:w="2834"/>
        <w:gridCol w:w="2551"/>
        <w:gridCol w:w="566"/>
      </w:tblGrid>
      <w:tr w:rsidR="0028772F">
        <w:tc>
          <w:tcPr>
            <w:tcW w:w="566" w:type="dxa"/>
            <w:tcBorders>
              <w:top w:val="nil"/>
              <w:left w:val="nil"/>
              <w:bottom w:val="nil"/>
              <w:right w:val="nil"/>
            </w:tcBorders>
          </w:tcPr>
          <w:p w:rsidR="0028772F" w:rsidRDefault="0028772F">
            <w:pPr>
              <w:pStyle w:val="ConsPlusNormal"/>
              <w:jc w:val="both"/>
            </w:pPr>
          </w:p>
        </w:tc>
        <w:tc>
          <w:tcPr>
            <w:tcW w:w="7937" w:type="dxa"/>
            <w:gridSpan w:val="3"/>
            <w:tcBorders>
              <w:top w:val="nil"/>
              <w:left w:val="nil"/>
              <w:bottom w:val="single" w:sz="4" w:space="0" w:color="auto"/>
              <w:right w:val="nil"/>
            </w:tcBorders>
            <w:vAlign w:val="bottom"/>
          </w:tcPr>
          <w:p w:rsidR="0028772F" w:rsidRDefault="0028772F">
            <w:pPr>
              <w:pStyle w:val="ConsPlusNormal"/>
              <w:jc w:val="center"/>
            </w:pPr>
            <w: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28772F" w:rsidRDefault="0028772F">
            <w:pPr>
              <w:pStyle w:val="ConsPlusNormal"/>
              <w:jc w:val="center"/>
            </w:pPr>
          </w:p>
        </w:tc>
      </w:tr>
      <w:tr w:rsidR="0028772F">
        <w:tc>
          <w:tcPr>
            <w:tcW w:w="3118" w:type="dxa"/>
            <w:gridSpan w:val="2"/>
            <w:tcBorders>
              <w:top w:val="nil"/>
              <w:left w:val="nil"/>
              <w:bottom w:val="nil"/>
              <w:right w:val="nil"/>
            </w:tcBorders>
          </w:tcPr>
          <w:p w:rsidR="0028772F" w:rsidRDefault="0028772F">
            <w:pPr>
              <w:pStyle w:val="ConsPlusNormal"/>
              <w:jc w:val="center"/>
            </w:pPr>
          </w:p>
        </w:tc>
        <w:tc>
          <w:tcPr>
            <w:tcW w:w="2834" w:type="dxa"/>
            <w:tcBorders>
              <w:top w:val="single" w:sz="4" w:space="0" w:color="auto"/>
              <w:left w:val="nil"/>
              <w:bottom w:val="single" w:sz="4" w:space="0" w:color="auto"/>
              <w:right w:val="nil"/>
            </w:tcBorders>
            <w:vAlign w:val="bottom"/>
          </w:tcPr>
          <w:p w:rsidR="0028772F" w:rsidRDefault="0028772F">
            <w:pPr>
              <w:pStyle w:val="ConsPlusNormal"/>
              <w:jc w:val="center"/>
            </w:pPr>
            <w:r>
              <w:t>(отбывания наказания)</w:t>
            </w:r>
          </w:p>
        </w:tc>
        <w:tc>
          <w:tcPr>
            <w:tcW w:w="3117" w:type="dxa"/>
            <w:gridSpan w:val="2"/>
            <w:tcBorders>
              <w:top w:val="nil"/>
              <w:left w:val="nil"/>
              <w:bottom w:val="nil"/>
              <w:right w:val="nil"/>
            </w:tcBorders>
          </w:tcPr>
          <w:p w:rsidR="0028772F" w:rsidRDefault="0028772F">
            <w:pPr>
              <w:pStyle w:val="ConsPlusNormal"/>
              <w:jc w:val="both"/>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1"/>
        <w:gridCol w:w="1027"/>
        <w:gridCol w:w="957"/>
        <w:gridCol w:w="667"/>
        <w:gridCol w:w="788"/>
        <w:gridCol w:w="917"/>
        <w:gridCol w:w="907"/>
        <w:gridCol w:w="921"/>
        <w:gridCol w:w="678"/>
        <w:gridCol w:w="720"/>
        <w:gridCol w:w="894"/>
      </w:tblGrid>
      <w:tr w:rsidR="0028772F">
        <w:tc>
          <w:tcPr>
            <w:tcW w:w="581" w:type="dxa"/>
            <w:vMerge w:val="restart"/>
          </w:tcPr>
          <w:p w:rsidR="0028772F" w:rsidRDefault="0028772F">
            <w:pPr>
              <w:pStyle w:val="ConsPlusNormal"/>
              <w:jc w:val="center"/>
            </w:pPr>
            <w:r>
              <w:t>N материала</w:t>
            </w:r>
          </w:p>
        </w:tc>
        <w:tc>
          <w:tcPr>
            <w:tcW w:w="5263" w:type="dxa"/>
            <w:gridSpan w:val="6"/>
          </w:tcPr>
          <w:p w:rsidR="0028772F" w:rsidRDefault="0028772F">
            <w:pPr>
              <w:pStyle w:val="ConsPlusNormal"/>
              <w:jc w:val="center"/>
            </w:pPr>
            <w:r>
              <w:t>Сведения об осужденном</w:t>
            </w:r>
          </w:p>
        </w:tc>
        <w:tc>
          <w:tcPr>
            <w:tcW w:w="921" w:type="dxa"/>
            <w:vMerge w:val="restart"/>
          </w:tcPr>
          <w:p w:rsidR="0028772F" w:rsidRDefault="0028772F">
            <w:pPr>
              <w:pStyle w:val="ConsPlusNormal"/>
              <w:jc w:val="center"/>
            </w:pPr>
            <w:r>
              <w:t>Орган, вынесший представление, ходатайство</w:t>
            </w:r>
          </w:p>
        </w:tc>
        <w:tc>
          <w:tcPr>
            <w:tcW w:w="1398" w:type="dxa"/>
            <w:gridSpan w:val="2"/>
          </w:tcPr>
          <w:p w:rsidR="0028772F" w:rsidRDefault="0028772F">
            <w:pPr>
              <w:pStyle w:val="ConsPlusNormal"/>
              <w:jc w:val="center"/>
            </w:pPr>
            <w:r>
              <w:t>Даты</w:t>
            </w:r>
          </w:p>
        </w:tc>
        <w:tc>
          <w:tcPr>
            <w:tcW w:w="894" w:type="dxa"/>
            <w:vMerge w:val="restart"/>
          </w:tcPr>
          <w:p w:rsidR="0028772F" w:rsidRDefault="0028772F">
            <w:pPr>
              <w:pStyle w:val="ConsPlusNormal"/>
              <w:jc w:val="center"/>
            </w:pPr>
            <w:r>
              <w:t>Рассмотрено с применением ВКС, АЗ/ВЗ</w:t>
            </w:r>
          </w:p>
        </w:tc>
      </w:tr>
      <w:tr w:rsidR="0028772F">
        <w:tc>
          <w:tcPr>
            <w:tcW w:w="581" w:type="dxa"/>
            <w:vMerge/>
          </w:tcPr>
          <w:p w:rsidR="0028772F" w:rsidRDefault="0028772F">
            <w:pPr>
              <w:pStyle w:val="ConsPlusNormal"/>
            </w:pPr>
          </w:p>
        </w:tc>
        <w:tc>
          <w:tcPr>
            <w:tcW w:w="1027" w:type="dxa"/>
          </w:tcPr>
          <w:p w:rsidR="0028772F" w:rsidRDefault="0028772F">
            <w:pPr>
              <w:pStyle w:val="ConsPlusNormal"/>
              <w:jc w:val="center"/>
            </w:pPr>
            <w:r>
              <w:t>Ф.И.О.</w:t>
            </w:r>
          </w:p>
        </w:tc>
        <w:tc>
          <w:tcPr>
            <w:tcW w:w="957" w:type="dxa"/>
          </w:tcPr>
          <w:p w:rsidR="0028772F" w:rsidRDefault="0028772F">
            <w:pPr>
              <w:pStyle w:val="ConsPlusNormal"/>
              <w:jc w:val="center"/>
            </w:pPr>
            <w:r>
              <w:t>возраст (взрослый, несовершеннолетний)</w:t>
            </w:r>
          </w:p>
        </w:tc>
        <w:tc>
          <w:tcPr>
            <w:tcW w:w="667" w:type="dxa"/>
          </w:tcPr>
          <w:p w:rsidR="0028772F" w:rsidRDefault="0028772F">
            <w:pPr>
              <w:pStyle w:val="ConsPlusNormal"/>
              <w:jc w:val="center"/>
            </w:pPr>
            <w:r>
              <w:t xml:space="preserve">ст. </w:t>
            </w:r>
            <w:hyperlink r:id="rId1324">
              <w:r>
                <w:rPr>
                  <w:color w:val="0000FF"/>
                </w:rPr>
                <w:t>УК</w:t>
              </w:r>
            </w:hyperlink>
            <w:r>
              <w:t xml:space="preserve"> РФ</w:t>
            </w:r>
          </w:p>
        </w:tc>
        <w:tc>
          <w:tcPr>
            <w:tcW w:w="788" w:type="dxa"/>
          </w:tcPr>
          <w:p w:rsidR="0028772F" w:rsidRDefault="0028772F">
            <w:pPr>
              <w:pStyle w:val="ConsPlusNormal"/>
              <w:jc w:val="center"/>
            </w:pPr>
            <w:r>
              <w:t>вид отложенного наказания</w:t>
            </w:r>
          </w:p>
        </w:tc>
        <w:tc>
          <w:tcPr>
            <w:tcW w:w="917" w:type="dxa"/>
          </w:tcPr>
          <w:p w:rsidR="0028772F" w:rsidRDefault="0028772F">
            <w:pPr>
              <w:pStyle w:val="ConsPlusNormal"/>
              <w:jc w:val="center"/>
            </w:pPr>
            <w:r>
              <w:t>срок наказания по приговору</w:t>
            </w:r>
          </w:p>
        </w:tc>
        <w:tc>
          <w:tcPr>
            <w:tcW w:w="907" w:type="dxa"/>
          </w:tcPr>
          <w:p w:rsidR="0028772F" w:rsidRDefault="0028772F">
            <w:pPr>
              <w:pStyle w:val="ConsPlusNormal"/>
              <w:jc w:val="center"/>
            </w:pPr>
            <w:r>
              <w:t>срок отсрочки (испытательный срок)</w:t>
            </w:r>
          </w:p>
        </w:tc>
        <w:tc>
          <w:tcPr>
            <w:tcW w:w="921" w:type="dxa"/>
            <w:vMerge/>
          </w:tcPr>
          <w:p w:rsidR="0028772F" w:rsidRDefault="0028772F">
            <w:pPr>
              <w:pStyle w:val="ConsPlusNormal"/>
            </w:pPr>
          </w:p>
        </w:tc>
        <w:tc>
          <w:tcPr>
            <w:tcW w:w="678" w:type="dxa"/>
          </w:tcPr>
          <w:p w:rsidR="0028772F" w:rsidRDefault="0028772F">
            <w:pPr>
              <w:pStyle w:val="ConsPlusNormal"/>
              <w:jc w:val="center"/>
            </w:pPr>
            <w:r>
              <w:t>поступления в суд</w:t>
            </w:r>
          </w:p>
        </w:tc>
        <w:tc>
          <w:tcPr>
            <w:tcW w:w="720" w:type="dxa"/>
          </w:tcPr>
          <w:p w:rsidR="0028772F" w:rsidRDefault="0028772F">
            <w:pPr>
              <w:pStyle w:val="ConsPlusNormal"/>
              <w:jc w:val="center"/>
            </w:pPr>
            <w:r>
              <w:t>рассмотрения судом</w:t>
            </w:r>
          </w:p>
        </w:tc>
        <w:tc>
          <w:tcPr>
            <w:tcW w:w="894" w:type="dxa"/>
            <w:vMerge/>
          </w:tcPr>
          <w:p w:rsidR="0028772F" w:rsidRDefault="0028772F">
            <w:pPr>
              <w:pStyle w:val="ConsPlusNormal"/>
            </w:pPr>
          </w:p>
        </w:tc>
      </w:tr>
      <w:tr w:rsidR="0028772F">
        <w:tc>
          <w:tcPr>
            <w:tcW w:w="581" w:type="dxa"/>
          </w:tcPr>
          <w:p w:rsidR="0028772F" w:rsidRDefault="0028772F">
            <w:pPr>
              <w:pStyle w:val="ConsPlusNormal"/>
              <w:jc w:val="center"/>
            </w:pPr>
            <w:r>
              <w:t>1</w:t>
            </w:r>
          </w:p>
        </w:tc>
        <w:tc>
          <w:tcPr>
            <w:tcW w:w="1027" w:type="dxa"/>
          </w:tcPr>
          <w:p w:rsidR="0028772F" w:rsidRDefault="0028772F">
            <w:pPr>
              <w:pStyle w:val="ConsPlusNormal"/>
              <w:jc w:val="center"/>
            </w:pPr>
            <w:r>
              <w:t>2</w:t>
            </w:r>
          </w:p>
        </w:tc>
        <w:tc>
          <w:tcPr>
            <w:tcW w:w="957" w:type="dxa"/>
          </w:tcPr>
          <w:p w:rsidR="0028772F" w:rsidRDefault="0028772F">
            <w:pPr>
              <w:pStyle w:val="ConsPlusNormal"/>
              <w:jc w:val="center"/>
            </w:pPr>
            <w:r>
              <w:t>3</w:t>
            </w:r>
          </w:p>
        </w:tc>
        <w:tc>
          <w:tcPr>
            <w:tcW w:w="667" w:type="dxa"/>
          </w:tcPr>
          <w:p w:rsidR="0028772F" w:rsidRDefault="0028772F">
            <w:pPr>
              <w:pStyle w:val="ConsPlusNormal"/>
              <w:jc w:val="center"/>
            </w:pPr>
            <w:r>
              <w:t>4</w:t>
            </w:r>
          </w:p>
        </w:tc>
        <w:tc>
          <w:tcPr>
            <w:tcW w:w="788" w:type="dxa"/>
          </w:tcPr>
          <w:p w:rsidR="0028772F" w:rsidRDefault="0028772F">
            <w:pPr>
              <w:pStyle w:val="ConsPlusNormal"/>
              <w:jc w:val="center"/>
            </w:pPr>
            <w:r>
              <w:t>5</w:t>
            </w:r>
          </w:p>
        </w:tc>
        <w:tc>
          <w:tcPr>
            <w:tcW w:w="917" w:type="dxa"/>
          </w:tcPr>
          <w:p w:rsidR="0028772F" w:rsidRDefault="0028772F">
            <w:pPr>
              <w:pStyle w:val="ConsPlusNormal"/>
              <w:jc w:val="center"/>
            </w:pPr>
            <w:r>
              <w:t>6</w:t>
            </w:r>
          </w:p>
        </w:tc>
        <w:tc>
          <w:tcPr>
            <w:tcW w:w="907" w:type="dxa"/>
          </w:tcPr>
          <w:p w:rsidR="0028772F" w:rsidRDefault="0028772F">
            <w:pPr>
              <w:pStyle w:val="ConsPlusNormal"/>
              <w:jc w:val="center"/>
            </w:pPr>
            <w:r>
              <w:t>7</w:t>
            </w:r>
          </w:p>
        </w:tc>
        <w:tc>
          <w:tcPr>
            <w:tcW w:w="921" w:type="dxa"/>
          </w:tcPr>
          <w:p w:rsidR="0028772F" w:rsidRDefault="0028772F">
            <w:pPr>
              <w:pStyle w:val="ConsPlusNormal"/>
              <w:jc w:val="center"/>
            </w:pPr>
            <w:r>
              <w:t>8</w:t>
            </w:r>
          </w:p>
        </w:tc>
        <w:tc>
          <w:tcPr>
            <w:tcW w:w="678" w:type="dxa"/>
          </w:tcPr>
          <w:p w:rsidR="0028772F" w:rsidRDefault="0028772F">
            <w:pPr>
              <w:pStyle w:val="ConsPlusNormal"/>
              <w:jc w:val="center"/>
            </w:pPr>
            <w:r>
              <w:t>9</w:t>
            </w:r>
          </w:p>
        </w:tc>
        <w:tc>
          <w:tcPr>
            <w:tcW w:w="720" w:type="dxa"/>
          </w:tcPr>
          <w:p w:rsidR="0028772F" w:rsidRDefault="0028772F">
            <w:pPr>
              <w:pStyle w:val="ConsPlusNormal"/>
              <w:jc w:val="center"/>
            </w:pPr>
            <w:r>
              <w:t>10</w:t>
            </w:r>
          </w:p>
        </w:tc>
        <w:tc>
          <w:tcPr>
            <w:tcW w:w="894" w:type="dxa"/>
          </w:tcPr>
          <w:p w:rsidR="0028772F" w:rsidRDefault="0028772F">
            <w:pPr>
              <w:pStyle w:val="ConsPlusNormal"/>
              <w:jc w:val="center"/>
            </w:pPr>
            <w:r>
              <w:t>11</w:t>
            </w:r>
          </w:p>
        </w:tc>
      </w:tr>
      <w:tr w:rsidR="0028772F">
        <w:tc>
          <w:tcPr>
            <w:tcW w:w="581" w:type="dxa"/>
          </w:tcPr>
          <w:p w:rsidR="0028772F" w:rsidRDefault="0028772F">
            <w:pPr>
              <w:pStyle w:val="ConsPlusNormal"/>
            </w:pPr>
          </w:p>
        </w:tc>
        <w:tc>
          <w:tcPr>
            <w:tcW w:w="1027" w:type="dxa"/>
          </w:tcPr>
          <w:p w:rsidR="0028772F" w:rsidRDefault="0028772F">
            <w:pPr>
              <w:pStyle w:val="ConsPlusNormal"/>
            </w:pPr>
          </w:p>
        </w:tc>
        <w:tc>
          <w:tcPr>
            <w:tcW w:w="957" w:type="dxa"/>
          </w:tcPr>
          <w:p w:rsidR="0028772F" w:rsidRDefault="0028772F">
            <w:pPr>
              <w:pStyle w:val="ConsPlusNormal"/>
            </w:pPr>
          </w:p>
        </w:tc>
        <w:tc>
          <w:tcPr>
            <w:tcW w:w="667" w:type="dxa"/>
          </w:tcPr>
          <w:p w:rsidR="0028772F" w:rsidRDefault="0028772F">
            <w:pPr>
              <w:pStyle w:val="ConsPlusNormal"/>
            </w:pPr>
          </w:p>
        </w:tc>
        <w:tc>
          <w:tcPr>
            <w:tcW w:w="788" w:type="dxa"/>
          </w:tcPr>
          <w:p w:rsidR="0028772F" w:rsidRDefault="0028772F">
            <w:pPr>
              <w:pStyle w:val="ConsPlusNormal"/>
            </w:pPr>
          </w:p>
        </w:tc>
        <w:tc>
          <w:tcPr>
            <w:tcW w:w="917" w:type="dxa"/>
          </w:tcPr>
          <w:p w:rsidR="0028772F" w:rsidRDefault="0028772F">
            <w:pPr>
              <w:pStyle w:val="ConsPlusNormal"/>
            </w:pPr>
          </w:p>
        </w:tc>
        <w:tc>
          <w:tcPr>
            <w:tcW w:w="907" w:type="dxa"/>
          </w:tcPr>
          <w:p w:rsidR="0028772F" w:rsidRDefault="0028772F">
            <w:pPr>
              <w:pStyle w:val="ConsPlusNormal"/>
            </w:pPr>
          </w:p>
        </w:tc>
        <w:tc>
          <w:tcPr>
            <w:tcW w:w="921" w:type="dxa"/>
          </w:tcPr>
          <w:p w:rsidR="0028772F" w:rsidRDefault="0028772F">
            <w:pPr>
              <w:pStyle w:val="ConsPlusNormal"/>
            </w:pPr>
          </w:p>
        </w:tc>
        <w:tc>
          <w:tcPr>
            <w:tcW w:w="678" w:type="dxa"/>
          </w:tcPr>
          <w:p w:rsidR="0028772F" w:rsidRDefault="0028772F">
            <w:pPr>
              <w:pStyle w:val="ConsPlusNormal"/>
            </w:pPr>
          </w:p>
        </w:tc>
        <w:tc>
          <w:tcPr>
            <w:tcW w:w="720" w:type="dxa"/>
          </w:tcPr>
          <w:p w:rsidR="0028772F" w:rsidRDefault="0028772F">
            <w:pPr>
              <w:pStyle w:val="ConsPlusNormal"/>
            </w:pPr>
          </w:p>
        </w:tc>
        <w:tc>
          <w:tcPr>
            <w:tcW w:w="894"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262"/>
        <w:gridCol w:w="1003"/>
        <w:gridCol w:w="1258"/>
        <w:gridCol w:w="1487"/>
        <w:gridCol w:w="1411"/>
        <w:gridCol w:w="1108"/>
      </w:tblGrid>
      <w:tr w:rsidR="0028772F">
        <w:tc>
          <w:tcPr>
            <w:tcW w:w="1500" w:type="dxa"/>
            <w:vMerge w:val="restart"/>
          </w:tcPr>
          <w:p w:rsidR="0028772F" w:rsidRDefault="0028772F">
            <w:pPr>
              <w:pStyle w:val="ConsPlusNormal"/>
              <w:jc w:val="center"/>
            </w:pPr>
            <w:r>
              <w:t xml:space="preserve">Содержание представления, ходатайства </w:t>
            </w:r>
            <w:hyperlink w:anchor="P4103">
              <w:r>
                <w:rPr>
                  <w:color w:val="0000FF"/>
                </w:rPr>
                <w:t>&lt;*&gt;</w:t>
              </w:r>
            </w:hyperlink>
          </w:p>
        </w:tc>
        <w:tc>
          <w:tcPr>
            <w:tcW w:w="3523" w:type="dxa"/>
            <w:gridSpan w:val="3"/>
          </w:tcPr>
          <w:p w:rsidR="0028772F" w:rsidRDefault="0028772F">
            <w:pPr>
              <w:pStyle w:val="ConsPlusNormal"/>
              <w:jc w:val="center"/>
            </w:pPr>
            <w:r>
              <w:t>Результат рассмотрения</w:t>
            </w:r>
          </w:p>
        </w:tc>
        <w:tc>
          <w:tcPr>
            <w:tcW w:w="2898" w:type="dxa"/>
            <w:gridSpan w:val="2"/>
          </w:tcPr>
          <w:p w:rsidR="0028772F" w:rsidRDefault="0028772F">
            <w:pPr>
              <w:pStyle w:val="ConsPlusNormal"/>
              <w:jc w:val="center"/>
            </w:pPr>
            <w:r>
              <w:t>Даты</w:t>
            </w:r>
          </w:p>
        </w:tc>
        <w:tc>
          <w:tcPr>
            <w:tcW w:w="1108" w:type="dxa"/>
            <w:vMerge w:val="restart"/>
          </w:tcPr>
          <w:p w:rsidR="0028772F" w:rsidRDefault="0028772F">
            <w:pPr>
              <w:pStyle w:val="ConsPlusNormal"/>
              <w:jc w:val="center"/>
            </w:pPr>
            <w:r>
              <w:t>Списано в архив</w:t>
            </w:r>
          </w:p>
        </w:tc>
      </w:tr>
      <w:tr w:rsidR="0028772F">
        <w:tc>
          <w:tcPr>
            <w:tcW w:w="1500" w:type="dxa"/>
            <w:vMerge/>
          </w:tcPr>
          <w:p w:rsidR="0028772F" w:rsidRDefault="0028772F">
            <w:pPr>
              <w:pStyle w:val="ConsPlusNormal"/>
            </w:pPr>
          </w:p>
        </w:tc>
        <w:tc>
          <w:tcPr>
            <w:tcW w:w="1262" w:type="dxa"/>
          </w:tcPr>
          <w:p w:rsidR="0028772F" w:rsidRDefault="0028772F">
            <w:pPr>
              <w:pStyle w:val="ConsPlusNormal"/>
              <w:jc w:val="center"/>
            </w:pPr>
            <w:r>
              <w:t>удовлетворено</w:t>
            </w:r>
          </w:p>
        </w:tc>
        <w:tc>
          <w:tcPr>
            <w:tcW w:w="1003" w:type="dxa"/>
          </w:tcPr>
          <w:p w:rsidR="0028772F" w:rsidRDefault="0028772F">
            <w:pPr>
              <w:pStyle w:val="ConsPlusNormal"/>
              <w:jc w:val="center"/>
            </w:pPr>
            <w:r>
              <w:t>отказано</w:t>
            </w:r>
          </w:p>
        </w:tc>
        <w:tc>
          <w:tcPr>
            <w:tcW w:w="1258" w:type="dxa"/>
          </w:tcPr>
          <w:p w:rsidR="0028772F" w:rsidRDefault="0028772F">
            <w:pPr>
              <w:pStyle w:val="ConsPlusNormal"/>
              <w:jc w:val="center"/>
            </w:pPr>
            <w:r>
              <w:t>отозвано, прекращено</w:t>
            </w:r>
          </w:p>
        </w:tc>
        <w:tc>
          <w:tcPr>
            <w:tcW w:w="1487" w:type="dxa"/>
          </w:tcPr>
          <w:p w:rsidR="0028772F" w:rsidRDefault="0028772F">
            <w:pPr>
              <w:pStyle w:val="ConsPlusNormal"/>
              <w:jc w:val="center"/>
            </w:pPr>
            <w:r>
              <w:t>обращено к исполнению</w:t>
            </w:r>
          </w:p>
        </w:tc>
        <w:tc>
          <w:tcPr>
            <w:tcW w:w="1411" w:type="dxa"/>
          </w:tcPr>
          <w:p w:rsidR="0028772F" w:rsidRDefault="0028772F">
            <w:pPr>
              <w:pStyle w:val="ConsPlusNormal"/>
              <w:jc w:val="center"/>
            </w:pPr>
            <w:r>
              <w:t>подтверждено исполнение</w:t>
            </w:r>
          </w:p>
        </w:tc>
        <w:tc>
          <w:tcPr>
            <w:tcW w:w="1108" w:type="dxa"/>
            <w:vMerge/>
          </w:tcPr>
          <w:p w:rsidR="0028772F" w:rsidRDefault="0028772F">
            <w:pPr>
              <w:pStyle w:val="ConsPlusNormal"/>
            </w:pPr>
          </w:p>
        </w:tc>
      </w:tr>
      <w:tr w:rsidR="0028772F">
        <w:tc>
          <w:tcPr>
            <w:tcW w:w="1500" w:type="dxa"/>
          </w:tcPr>
          <w:p w:rsidR="0028772F" w:rsidRDefault="0028772F">
            <w:pPr>
              <w:pStyle w:val="ConsPlusNormal"/>
              <w:jc w:val="center"/>
            </w:pPr>
            <w:r>
              <w:t>12</w:t>
            </w:r>
          </w:p>
        </w:tc>
        <w:tc>
          <w:tcPr>
            <w:tcW w:w="1262" w:type="dxa"/>
          </w:tcPr>
          <w:p w:rsidR="0028772F" w:rsidRDefault="0028772F">
            <w:pPr>
              <w:pStyle w:val="ConsPlusNormal"/>
              <w:jc w:val="center"/>
            </w:pPr>
            <w:r>
              <w:t>13</w:t>
            </w:r>
          </w:p>
        </w:tc>
        <w:tc>
          <w:tcPr>
            <w:tcW w:w="1003" w:type="dxa"/>
          </w:tcPr>
          <w:p w:rsidR="0028772F" w:rsidRDefault="0028772F">
            <w:pPr>
              <w:pStyle w:val="ConsPlusNormal"/>
              <w:jc w:val="center"/>
            </w:pPr>
            <w:r>
              <w:t>14</w:t>
            </w:r>
          </w:p>
        </w:tc>
        <w:tc>
          <w:tcPr>
            <w:tcW w:w="1258" w:type="dxa"/>
          </w:tcPr>
          <w:p w:rsidR="0028772F" w:rsidRDefault="0028772F">
            <w:pPr>
              <w:pStyle w:val="ConsPlusNormal"/>
              <w:jc w:val="center"/>
            </w:pPr>
            <w:r>
              <w:t>15</w:t>
            </w:r>
          </w:p>
        </w:tc>
        <w:tc>
          <w:tcPr>
            <w:tcW w:w="1487" w:type="dxa"/>
          </w:tcPr>
          <w:p w:rsidR="0028772F" w:rsidRDefault="0028772F">
            <w:pPr>
              <w:pStyle w:val="ConsPlusNormal"/>
              <w:jc w:val="center"/>
            </w:pPr>
            <w:r>
              <w:t>16</w:t>
            </w:r>
          </w:p>
        </w:tc>
        <w:tc>
          <w:tcPr>
            <w:tcW w:w="1411" w:type="dxa"/>
          </w:tcPr>
          <w:p w:rsidR="0028772F" w:rsidRDefault="0028772F">
            <w:pPr>
              <w:pStyle w:val="ConsPlusNormal"/>
              <w:jc w:val="center"/>
            </w:pPr>
            <w:r>
              <w:t>17</w:t>
            </w:r>
          </w:p>
        </w:tc>
        <w:tc>
          <w:tcPr>
            <w:tcW w:w="1108" w:type="dxa"/>
          </w:tcPr>
          <w:p w:rsidR="0028772F" w:rsidRDefault="0028772F">
            <w:pPr>
              <w:pStyle w:val="ConsPlusNormal"/>
              <w:jc w:val="center"/>
            </w:pPr>
            <w:r>
              <w:t>18</w:t>
            </w:r>
          </w:p>
        </w:tc>
      </w:tr>
      <w:tr w:rsidR="0028772F">
        <w:tc>
          <w:tcPr>
            <w:tcW w:w="1500" w:type="dxa"/>
          </w:tcPr>
          <w:p w:rsidR="0028772F" w:rsidRDefault="0028772F">
            <w:pPr>
              <w:pStyle w:val="ConsPlusNormal"/>
            </w:pPr>
          </w:p>
        </w:tc>
        <w:tc>
          <w:tcPr>
            <w:tcW w:w="1262" w:type="dxa"/>
          </w:tcPr>
          <w:p w:rsidR="0028772F" w:rsidRDefault="0028772F">
            <w:pPr>
              <w:pStyle w:val="ConsPlusNormal"/>
            </w:pPr>
          </w:p>
        </w:tc>
        <w:tc>
          <w:tcPr>
            <w:tcW w:w="1003" w:type="dxa"/>
          </w:tcPr>
          <w:p w:rsidR="0028772F" w:rsidRDefault="0028772F">
            <w:pPr>
              <w:pStyle w:val="ConsPlusNormal"/>
            </w:pPr>
          </w:p>
        </w:tc>
        <w:tc>
          <w:tcPr>
            <w:tcW w:w="1258" w:type="dxa"/>
          </w:tcPr>
          <w:p w:rsidR="0028772F" w:rsidRDefault="0028772F">
            <w:pPr>
              <w:pStyle w:val="ConsPlusNormal"/>
            </w:pPr>
          </w:p>
        </w:tc>
        <w:tc>
          <w:tcPr>
            <w:tcW w:w="1487" w:type="dxa"/>
          </w:tcPr>
          <w:p w:rsidR="0028772F" w:rsidRDefault="0028772F">
            <w:pPr>
              <w:pStyle w:val="ConsPlusNormal"/>
            </w:pPr>
          </w:p>
        </w:tc>
        <w:tc>
          <w:tcPr>
            <w:tcW w:w="1411" w:type="dxa"/>
          </w:tcPr>
          <w:p w:rsidR="0028772F" w:rsidRDefault="0028772F">
            <w:pPr>
              <w:pStyle w:val="ConsPlusNormal"/>
            </w:pPr>
          </w:p>
        </w:tc>
        <w:tc>
          <w:tcPr>
            <w:tcW w:w="1108"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r>
        <w:t>Примечание:</w:t>
      </w:r>
    </w:p>
    <w:p w:rsidR="0028772F" w:rsidRDefault="0028772F">
      <w:pPr>
        <w:pStyle w:val="ConsPlusNormal"/>
        <w:spacing w:before="220"/>
        <w:ind w:firstLine="540"/>
        <w:jc w:val="both"/>
      </w:pPr>
      <w:bookmarkStart w:id="101" w:name="P4103"/>
      <w:bookmarkEnd w:id="101"/>
      <w:r>
        <w:t>&lt;*&gt; Условное осуждение (</w:t>
      </w:r>
      <w:hyperlink r:id="rId1325">
        <w:r>
          <w:rPr>
            <w:color w:val="0000FF"/>
          </w:rPr>
          <w:t>ст. 73</w:t>
        </w:r>
      </w:hyperlink>
      <w:r>
        <w:t xml:space="preserve">, </w:t>
      </w:r>
      <w:hyperlink r:id="rId1326">
        <w:r>
          <w:rPr>
            <w:color w:val="0000FF"/>
          </w:rPr>
          <w:t>74</w:t>
        </w:r>
      </w:hyperlink>
      <w:r>
        <w:t xml:space="preserve"> УК РФ):</w:t>
      </w:r>
    </w:p>
    <w:p w:rsidR="0028772F" w:rsidRDefault="0028772F">
      <w:pPr>
        <w:pStyle w:val="ConsPlusNormal"/>
        <w:spacing w:before="220"/>
        <w:ind w:firstLine="540"/>
        <w:jc w:val="both"/>
      </w:pPr>
      <w:r>
        <w:t>об отмене или продлении условного осуждения (</w:t>
      </w:r>
      <w:hyperlink r:id="rId1327">
        <w:r>
          <w:rPr>
            <w:color w:val="0000FF"/>
          </w:rPr>
          <w:t>ст. 74</w:t>
        </w:r>
      </w:hyperlink>
      <w:r>
        <w:t xml:space="preserve"> УК РФ) - 1;</w:t>
      </w:r>
    </w:p>
    <w:p w:rsidR="0028772F" w:rsidRDefault="0028772F">
      <w:pPr>
        <w:pStyle w:val="ConsPlusNormal"/>
        <w:spacing w:before="220"/>
        <w:ind w:firstLine="540"/>
        <w:jc w:val="both"/>
      </w:pPr>
      <w:r>
        <w:lastRenderedPageBreak/>
        <w:t>об отмене или дополнении ранее установленных для условно осужденного обязанностей (</w:t>
      </w:r>
      <w:hyperlink r:id="rId1328">
        <w:r>
          <w:rPr>
            <w:color w:val="0000FF"/>
          </w:rPr>
          <w:t>ч. 7 ст. 73</w:t>
        </w:r>
      </w:hyperlink>
      <w:r>
        <w:t xml:space="preserve"> УК РФ) - 2;</w:t>
      </w:r>
    </w:p>
    <w:p w:rsidR="0028772F" w:rsidRDefault="0028772F">
      <w:pPr>
        <w:pStyle w:val="ConsPlusNormal"/>
        <w:spacing w:before="220"/>
        <w:ind w:firstLine="540"/>
        <w:jc w:val="both"/>
      </w:pPr>
      <w:r>
        <w:t>Освобождение от наказания:</w:t>
      </w:r>
    </w:p>
    <w:p w:rsidR="0028772F" w:rsidRDefault="0028772F">
      <w:pPr>
        <w:pStyle w:val="ConsPlusNormal"/>
        <w:spacing w:before="220"/>
        <w:ind w:firstLine="540"/>
        <w:jc w:val="both"/>
      </w:pPr>
      <w:r>
        <w:t>об условно-досрочном освобождении от наказания - 3;</w:t>
      </w:r>
    </w:p>
    <w:p w:rsidR="0028772F" w:rsidRDefault="0028772F">
      <w:pPr>
        <w:pStyle w:val="ConsPlusNormal"/>
        <w:spacing w:before="220"/>
        <w:ind w:firstLine="540"/>
        <w:jc w:val="both"/>
      </w:pPr>
      <w:r>
        <w:t>об отмене условно-досрочного освобождения от наказания (</w:t>
      </w:r>
      <w:hyperlink r:id="rId1329">
        <w:r>
          <w:rPr>
            <w:color w:val="0000FF"/>
          </w:rPr>
          <w:t>ч. 7 ст. 79</w:t>
        </w:r>
      </w:hyperlink>
      <w:r>
        <w:t xml:space="preserve"> УК РФ) - 4.</w:t>
      </w:r>
    </w:p>
    <w:p w:rsidR="0028772F" w:rsidRDefault="0028772F">
      <w:pPr>
        <w:pStyle w:val="ConsPlusNormal"/>
        <w:spacing w:before="220"/>
        <w:ind w:firstLine="540"/>
        <w:jc w:val="both"/>
      </w:pPr>
      <w:r>
        <w:t>Отсрочка отбывания наказания (</w:t>
      </w:r>
      <w:hyperlink r:id="rId1330">
        <w:r>
          <w:rPr>
            <w:color w:val="0000FF"/>
          </w:rPr>
          <w:t>ст. 82</w:t>
        </w:r>
      </w:hyperlink>
      <w:r>
        <w:t xml:space="preserve">, </w:t>
      </w:r>
      <w:hyperlink r:id="rId1331">
        <w:r>
          <w:rPr>
            <w:color w:val="0000FF"/>
          </w:rPr>
          <w:t>82.1</w:t>
        </w:r>
      </w:hyperlink>
      <w:r>
        <w:t xml:space="preserve"> УК РФ):</w:t>
      </w:r>
    </w:p>
    <w:p w:rsidR="0028772F" w:rsidRDefault="0028772F">
      <w:pPr>
        <w:pStyle w:val="ConsPlusNormal"/>
        <w:spacing w:before="220"/>
        <w:ind w:firstLine="540"/>
        <w:jc w:val="both"/>
      </w:pPr>
      <w:r>
        <w:t>о предоставлении отсрочки - 5;</w:t>
      </w:r>
    </w:p>
    <w:p w:rsidR="0028772F" w:rsidRDefault="0028772F">
      <w:pPr>
        <w:pStyle w:val="ConsPlusNormal"/>
        <w:spacing w:before="220"/>
        <w:ind w:firstLine="540"/>
        <w:jc w:val="both"/>
      </w:pPr>
      <w: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28772F" w:rsidRDefault="0028772F">
      <w:pPr>
        <w:pStyle w:val="ConsPlusNormal"/>
        <w:spacing w:before="220"/>
        <w:ind w:firstLine="540"/>
        <w:jc w:val="both"/>
      </w:pPr>
      <w:r>
        <w:t>об отмене отсрочки и направлении для отбывания наказания (</w:t>
      </w:r>
      <w:hyperlink r:id="rId1332">
        <w:r>
          <w:rPr>
            <w:color w:val="0000FF"/>
          </w:rPr>
          <w:t>ч. 2 ст. 82</w:t>
        </w:r>
      </w:hyperlink>
      <w:r>
        <w:t xml:space="preserve">, </w:t>
      </w:r>
      <w:hyperlink r:id="rId1333">
        <w:r>
          <w:rPr>
            <w:color w:val="0000FF"/>
          </w:rPr>
          <w:t>ч. 2 ст. 81.2</w:t>
        </w:r>
      </w:hyperlink>
      <w:r>
        <w:t xml:space="preserve"> УК РФ) - 7;</w:t>
      </w:r>
    </w:p>
    <w:p w:rsidR="0028772F" w:rsidRDefault="0028772F">
      <w:pPr>
        <w:pStyle w:val="ConsPlusNormal"/>
        <w:spacing w:before="220"/>
        <w:ind w:firstLine="540"/>
        <w:jc w:val="both"/>
      </w:pPr>
      <w:r>
        <w:t>об освобождении от отбывания наказания - 8;</w:t>
      </w:r>
    </w:p>
    <w:p w:rsidR="0028772F" w:rsidRDefault="0028772F">
      <w:pPr>
        <w:pStyle w:val="ConsPlusNormal"/>
        <w:spacing w:before="220"/>
        <w:ind w:firstLine="540"/>
        <w:jc w:val="both"/>
      </w:pPr>
      <w:r>
        <w:t>вид наказания заменен более мягким - 9.</w:t>
      </w:r>
    </w:p>
    <w:p w:rsidR="0028772F" w:rsidRDefault="0028772F">
      <w:pPr>
        <w:pStyle w:val="ConsPlusNormal"/>
        <w:ind w:firstLine="540"/>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34">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9.3</w:t>
      </w:r>
    </w:p>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9039"/>
      </w:tblGrid>
      <w:tr w:rsidR="0028772F">
        <w:tc>
          <w:tcPr>
            <w:tcW w:w="9039" w:type="dxa"/>
            <w:tcBorders>
              <w:top w:val="nil"/>
              <w:left w:val="nil"/>
              <w:bottom w:val="nil"/>
              <w:right w:val="nil"/>
            </w:tcBorders>
          </w:tcPr>
          <w:p w:rsidR="0028772F" w:rsidRDefault="0028772F">
            <w:pPr>
              <w:pStyle w:val="ConsPlusNormal"/>
              <w:jc w:val="center"/>
            </w:pPr>
            <w:r>
              <w:t>Реестр</w:t>
            </w:r>
          </w:p>
          <w:p w:rsidR="0028772F" w:rsidRDefault="0028772F">
            <w:pPr>
              <w:pStyle w:val="ConsPlusNormal"/>
              <w:jc w:val="center"/>
            </w:pPr>
            <w:r>
              <w:t>учета материалов, разрешаемых судом в порядке исполнения приговоров</w:t>
            </w:r>
          </w:p>
        </w:tc>
      </w:tr>
    </w:tbl>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1551"/>
        <w:gridCol w:w="5814"/>
        <w:gridCol w:w="1650"/>
      </w:tblGrid>
      <w:tr w:rsidR="0028772F">
        <w:tc>
          <w:tcPr>
            <w:tcW w:w="1551" w:type="dxa"/>
            <w:tcBorders>
              <w:top w:val="nil"/>
              <w:left w:val="nil"/>
              <w:bottom w:val="nil"/>
              <w:right w:val="nil"/>
            </w:tcBorders>
          </w:tcPr>
          <w:p w:rsidR="0028772F" w:rsidRDefault="0028772F">
            <w:pPr>
              <w:pStyle w:val="ConsPlusNormal"/>
              <w:jc w:val="center"/>
            </w:pPr>
          </w:p>
        </w:tc>
        <w:tc>
          <w:tcPr>
            <w:tcW w:w="5814" w:type="dxa"/>
            <w:tcBorders>
              <w:top w:val="nil"/>
              <w:left w:val="nil"/>
              <w:bottom w:val="single" w:sz="4" w:space="0" w:color="auto"/>
              <w:right w:val="nil"/>
            </w:tcBorders>
          </w:tcPr>
          <w:p w:rsidR="0028772F" w:rsidRDefault="0028772F">
            <w:pPr>
              <w:pStyle w:val="ConsPlusNormal"/>
              <w:jc w:val="center"/>
            </w:pPr>
            <w:r>
              <w:t>В отношении осужденных к исправительным работам</w:t>
            </w:r>
          </w:p>
        </w:tc>
        <w:tc>
          <w:tcPr>
            <w:tcW w:w="1650" w:type="dxa"/>
            <w:tcBorders>
              <w:top w:val="nil"/>
              <w:left w:val="nil"/>
              <w:bottom w:val="nil"/>
              <w:right w:val="nil"/>
            </w:tcBorders>
          </w:tcPr>
          <w:p w:rsidR="0028772F" w:rsidRDefault="0028772F">
            <w:pPr>
              <w:pStyle w:val="ConsPlusNormal"/>
              <w:jc w:val="both"/>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0"/>
        <w:gridCol w:w="710"/>
        <w:gridCol w:w="562"/>
        <w:gridCol w:w="845"/>
        <w:gridCol w:w="557"/>
        <w:gridCol w:w="701"/>
        <w:gridCol w:w="750"/>
        <w:gridCol w:w="810"/>
        <w:gridCol w:w="706"/>
        <w:gridCol w:w="706"/>
        <w:gridCol w:w="706"/>
        <w:gridCol w:w="617"/>
        <w:gridCol w:w="690"/>
      </w:tblGrid>
      <w:tr w:rsidR="0028772F">
        <w:tc>
          <w:tcPr>
            <w:tcW w:w="690" w:type="dxa"/>
            <w:vMerge w:val="restart"/>
          </w:tcPr>
          <w:p w:rsidR="0028772F" w:rsidRDefault="0028772F">
            <w:pPr>
              <w:pStyle w:val="ConsPlusNormal"/>
              <w:jc w:val="center"/>
            </w:pPr>
            <w:r>
              <w:t>N материала</w:t>
            </w:r>
          </w:p>
        </w:tc>
        <w:tc>
          <w:tcPr>
            <w:tcW w:w="2117" w:type="dxa"/>
            <w:gridSpan w:val="3"/>
          </w:tcPr>
          <w:p w:rsidR="0028772F" w:rsidRDefault="0028772F">
            <w:pPr>
              <w:pStyle w:val="ConsPlusNormal"/>
              <w:jc w:val="center"/>
            </w:pPr>
            <w:r>
              <w:t>Сведения об осужденном</w:t>
            </w:r>
          </w:p>
        </w:tc>
        <w:tc>
          <w:tcPr>
            <w:tcW w:w="1258" w:type="dxa"/>
            <w:gridSpan w:val="2"/>
          </w:tcPr>
          <w:p w:rsidR="0028772F" w:rsidRDefault="0028772F">
            <w:pPr>
              <w:pStyle w:val="ConsPlusNormal"/>
              <w:jc w:val="center"/>
            </w:pPr>
            <w:r>
              <w:t>Даты</w:t>
            </w:r>
          </w:p>
        </w:tc>
        <w:tc>
          <w:tcPr>
            <w:tcW w:w="750" w:type="dxa"/>
          </w:tcPr>
          <w:p w:rsidR="0028772F" w:rsidRDefault="0028772F">
            <w:pPr>
              <w:pStyle w:val="ConsPlusNormal"/>
              <w:jc w:val="center"/>
            </w:pPr>
            <w:r>
              <w:t xml:space="preserve">Содержание представления </w:t>
            </w:r>
            <w:hyperlink w:anchor="P4209">
              <w:r>
                <w:rPr>
                  <w:color w:val="0000FF"/>
                </w:rPr>
                <w:t>&lt;*&gt;</w:t>
              </w:r>
            </w:hyperlink>
          </w:p>
        </w:tc>
        <w:tc>
          <w:tcPr>
            <w:tcW w:w="810" w:type="dxa"/>
          </w:tcPr>
          <w:p w:rsidR="0028772F" w:rsidRDefault="0028772F">
            <w:pPr>
              <w:pStyle w:val="ConsPlusNormal"/>
              <w:jc w:val="center"/>
            </w:pPr>
            <w:r>
              <w:t xml:space="preserve">Рассмотрено с применением ВКС, АЗ/ВЗ </w:t>
            </w:r>
            <w:hyperlink w:anchor="P4215">
              <w:r>
                <w:rPr>
                  <w:color w:val="0000FF"/>
                </w:rPr>
                <w:t>&lt;2&gt;</w:t>
              </w:r>
            </w:hyperlink>
          </w:p>
        </w:tc>
        <w:tc>
          <w:tcPr>
            <w:tcW w:w="706" w:type="dxa"/>
          </w:tcPr>
          <w:p w:rsidR="0028772F" w:rsidRDefault="0028772F">
            <w:pPr>
              <w:pStyle w:val="ConsPlusNormal"/>
              <w:jc w:val="center"/>
            </w:pPr>
            <w:r>
              <w:t xml:space="preserve">Результат рассмотрения представления </w:t>
            </w:r>
            <w:hyperlink w:anchor="P4206">
              <w:r>
                <w:rPr>
                  <w:color w:val="0000FF"/>
                </w:rPr>
                <w:t>&lt;1&gt;</w:t>
              </w:r>
            </w:hyperlink>
          </w:p>
        </w:tc>
        <w:tc>
          <w:tcPr>
            <w:tcW w:w="706" w:type="dxa"/>
          </w:tcPr>
          <w:p w:rsidR="0028772F" w:rsidRDefault="0028772F">
            <w:pPr>
              <w:pStyle w:val="ConsPlusNormal"/>
              <w:jc w:val="center"/>
            </w:pPr>
            <w:r>
              <w:t xml:space="preserve">Возмещен вред, причиненный преступлением </w:t>
            </w:r>
            <w:hyperlink w:anchor="P4216">
              <w:r>
                <w:rPr>
                  <w:color w:val="0000FF"/>
                </w:rPr>
                <w:t>&lt;3&gt;</w:t>
              </w:r>
            </w:hyperlink>
          </w:p>
        </w:tc>
        <w:tc>
          <w:tcPr>
            <w:tcW w:w="706" w:type="dxa"/>
          </w:tcPr>
          <w:p w:rsidR="0028772F" w:rsidRDefault="0028772F">
            <w:pPr>
              <w:pStyle w:val="ConsPlusNormal"/>
              <w:jc w:val="center"/>
            </w:pPr>
            <w:r>
              <w:t>Дата обращения к исполнению</w:t>
            </w:r>
          </w:p>
        </w:tc>
        <w:tc>
          <w:tcPr>
            <w:tcW w:w="617" w:type="dxa"/>
          </w:tcPr>
          <w:p w:rsidR="0028772F" w:rsidRDefault="0028772F">
            <w:pPr>
              <w:pStyle w:val="ConsPlusNormal"/>
              <w:jc w:val="center"/>
            </w:pPr>
            <w:r>
              <w:t>Сумма удержания</w:t>
            </w:r>
          </w:p>
        </w:tc>
        <w:tc>
          <w:tcPr>
            <w:tcW w:w="690" w:type="dxa"/>
          </w:tcPr>
          <w:p w:rsidR="0028772F" w:rsidRDefault="0028772F">
            <w:pPr>
              <w:pStyle w:val="ConsPlusNormal"/>
              <w:jc w:val="center"/>
            </w:pPr>
            <w:r>
              <w:t>Списано в архив (дата, N по описи)</w:t>
            </w:r>
          </w:p>
        </w:tc>
      </w:tr>
      <w:tr w:rsidR="0028772F">
        <w:tc>
          <w:tcPr>
            <w:tcW w:w="690" w:type="dxa"/>
            <w:vMerge/>
          </w:tcPr>
          <w:p w:rsidR="0028772F" w:rsidRDefault="0028772F">
            <w:pPr>
              <w:pStyle w:val="ConsPlusNormal"/>
            </w:pPr>
          </w:p>
        </w:tc>
        <w:tc>
          <w:tcPr>
            <w:tcW w:w="710" w:type="dxa"/>
          </w:tcPr>
          <w:p w:rsidR="0028772F" w:rsidRDefault="0028772F">
            <w:pPr>
              <w:pStyle w:val="ConsPlusNormal"/>
              <w:jc w:val="center"/>
            </w:pPr>
            <w:r>
              <w:t>Ф.И.О.</w:t>
            </w:r>
          </w:p>
        </w:tc>
        <w:tc>
          <w:tcPr>
            <w:tcW w:w="562" w:type="dxa"/>
          </w:tcPr>
          <w:p w:rsidR="0028772F" w:rsidRDefault="0028772F">
            <w:pPr>
              <w:pStyle w:val="ConsPlusNormal"/>
              <w:jc w:val="center"/>
            </w:pPr>
            <w:r>
              <w:t xml:space="preserve">ст. </w:t>
            </w:r>
            <w:hyperlink r:id="rId1335">
              <w:r>
                <w:rPr>
                  <w:color w:val="0000FF"/>
                </w:rPr>
                <w:t>УК</w:t>
              </w:r>
            </w:hyperlink>
            <w:r>
              <w:t xml:space="preserve"> РФ</w:t>
            </w:r>
          </w:p>
        </w:tc>
        <w:tc>
          <w:tcPr>
            <w:tcW w:w="845" w:type="dxa"/>
          </w:tcPr>
          <w:p w:rsidR="0028772F" w:rsidRDefault="0028772F">
            <w:pPr>
              <w:pStyle w:val="ConsPlusNormal"/>
              <w:jc w:val="center"/>
            </w:pPr>
            <w:r>
              <w:t xml:space="preserve">орган, внесший </w:t>
            </w:r>
            <w:r>
              <w:lastRenderedPageBreak/>
              <w:t>представление</w:t>
            </w:r>
          </w:p>
        </w:tc>
        <w:tc>
          <w:tcPr>
            <w:tcW w:w="557" w:type="dxa"/>
          </w:tcPr>
          <w:p w:rsidR="0028772F" w:rsidRDefault="0028772F">
            <w:pPr>
              <w:pStyle w:val="ConsPlusNormal"/>
              <w:jc w:val="center"/>
            </w:pPr>
            <w:r>
              <w:lastRenderedPageBreak/>
              <w:t>поступлени</w:t>
            </w:r>
            <w:r>
              <w:lastRenderedPageBreak/>
              <w:t>я в суд</w:t>
            </w:r>
          </w:p>
        </w:tc>
        <w:tc>
          <w:tcPr>
            <w:tcW w:w="701" w:type="dxa"/>
          </w:tcPr>
          <w:p w:rsidR="0028772F" w:rsidRDefault="0028772F">
            <w:pPr>
              <w:pStyle w:val="ConsPlusNormal"/>
              <w:jc w:val="center"/>
            </w:pPr>
            <w:r>
              <w:lastRenderedPageBreak/>
              <w:t xml:space="preserve">рассмотрения </w:t>
            </w:r>
            <w:r>
              <w:lastRenderedPageBreak/>
              <w:t>судом</w:t>
            </w:r>
          </w:p>
        </w:tc>
        <w:tc>
          <w:tcPr>
            <w:tcW w:w="750" w:type="dxa"/>
          </w:tcPr>
          <w:p w:rsidR="0028772F" w:rsidRDefault="0028772F">
            <w:pPr>
              <w:pStyle w:val="ConsPlusNormal"/>
              <w:jc w:val="center"/>
            </w:pPr>
          </w:p>
        </w:tc>
        <w:tc>
          <w:tcPr>
            <w:tcW w:w="810" w:type="dxa"/>
          </w:tcPr>
          <w:p w:rsidR="0028772F" w:rsidRDefault="0028772F">
            <w:pPr>
              <w:pStyle w:val="ConsPlusNormal"/>
              <w:jc w:val="center"/>
            </w:pPr>
          </w:p>
        </w:tc>
        <w:tc>
          <w:tcPr>
            <w:tcW w:w="706" w:type="dxa"/>
          </w:tcPr>
          <w:p w:rsidR="0028772F" w:rsidRDefault="0028772F">
            <w:pPr>
              <w:pStyle w:val="ConsPlusNormal"/>
              <w:jc w:val="center"/>
            </w:pPr>
          </w:p>
        </w:tc>
        <w:tc>
          <w:tcPr>
            <w:tcW w:w="706" w:type="dxa"/>
          </w:tcPr>
          <w:p w:rsidR="0028772F" w:rsidRDefault="0028772F">
            <w:pPr>
              <w:pStyle w:val="ConsPlusNormal"/>
              <w:jc w:val="center"/>
            </w:pPr>
          </w:p>
        </w:tc>
        <w:tc>
          <w:tcPr>
            <w:tcW w:w="706" w:type="dxa"/>
          </w:tcPr>
          <w:p w:rsidR="0028772F" w:rsidRDefault="0028772F">
            <w:pPr>
              <w:pStyle w:val="ConsPlusNormal"/>
              <w:jc w:val="center"/>
            </w:pPr>
          </w:p>
        </w:tc>
        <w:tc>
          <w:tcPr>
            <w:tcW w:w="617" w:type="dxa"/>
          </w:tcPr>
          <w:p w:rsidR="0028772F" w:rsidRDefault="0028772F">
            <w:pPr>
              <w:pStyle w:val="ConsPlusNormal"/>
              <w:jc w:val="center"/>
            </w:pPr>
          </w:p>
        </w:tc>
        <w:tc>
          <w:tcPr>
            <w:tcW w:w="690" w:type="dxa"/>
          </w:tcPr>
          <w:p w:rsidR="0028772F" w:rsidRDefault="0028772F">
            <w:pPr>
              <w:pStyle w:val="ConsPlusNormal"/>
              <w:jc w:val="center"/>
            </w:pPr>
          </w:p>
        </w:tc>
      </w:tr>
      <w:tr w:rsidR="0028772F">
        <w:tc>
          <w:tcPr>
            <w:tcW w:w="690" w:type="dxa"/>
          </w:tcPr>
          <w:p w:rsidR="0028772F" w:rsidRDefault="0028772F">
            <w:pPr>
              <w:pStyle w:val="ConsPlusNormal"/>
              <w:jc w:val="center"/>
            </w:pPr>
            <w:r>
              <w:lastRenderedPageBreak/>
              <w:t>1</w:t>
            </w:r>
          </w:p>
        </w:tc>
        <w:tc>
          <w:tcPr>
            <w:tcW w:w="710" w:type="dxa"/>
          </w:tcPr>
          <w:p w:rsidR="0028772F" w:rsidRDefault="0028772F">
            <w:pPr>
              <w:pStyle w:val="ConsPlusNormal"/>
              <w:jc w:val="center"/>
            </w:pPr>
            <w:r>
              <w:t>2</w:t>
            </w:r>
          </w:p>
        </w:tc>
        <w:tc>
          <w:tcPr>
            <w:tcW w:w="562" w:type="dxa"/>
          </w:tcPr>
          <w:p w:rsidR="0028772F" w:rsidRDefault="0028772F">
            <w:pPr>
              <w:pStyle w:val="ConsPlusNormal"/>
              <w:jc w:val="center"/>
            </w:pPr>
            <w:r>
              <w:t>3</w:t>
            </w:r>
          </w:p>
        </w:tc>
        <w:tc>
          <w:tcPr>
            <w:tcW w:w="845" w:type="dxa"/>
          </w:tcPr>
          <w:p w:rsidR="0028772F" w:rsidRDefault="0028772F">
            <w:pPr>
              <w:pStyle w:val="ConsPlusNormal"/>
              <w:jc w:val="center"/>
            </w:pPr>
            <w:r>
              <w:t>4</w:t>
            </w:r>
          </w:p>
        </w:tc>
        <w:tc>
          <w:tcPr>
            <w:tcW w:w="557" w:type="dxa"/>
          </w:tcPr>
          <w:p w:rsidR="0028772F" w:rsidRDefault="0028772F">
            <w:pPr>
              <w:pStyle w:val="ConsPlusNormal"/>
              <w:jc w:val="center"/>
            </w:pPr>
            <w:r>
              <w:t>5</w:t>
            </w:r>
          </w:p>
        </w:tc>
        <w:tc>
          <w:tcPr>
            <w:tcW w:w="701" w:type="dxa"/>
          </w:tcPr>
          <w:p w:rsidR="0028772F" w:rsidRDefault="0028772F">
            <w:pPr>
              <w:pStyle w:val="ConsPlusNormal"/>
              <w:jc w:val="center"/>
            </w:pPr>
            <w:r>
              <w:t>6</w:t>
            </w:r>
          </w:p>
        </w:tc>
        <w:tc>
          <w:tcPr>
            <w:tcW w:w="750" w:type="dxa"/>
          </w:tcPr>
          <w:p w:rsidR="0028772F" w:rsidRDefault="0028772F">
            <w:pPr>
              <w:pStyle w:val="ConsPlusNormal"/>
              <w:jc w:val="center"/>
            </w:pPr>
            <w:r>
              <w:t>7</w:t>
            </w:r>
          </w:p>
        </w:tc>
        <w:tc>
          <w:tcPr>
            <w:tcW w:w="810" w:type="dxa"/>
          </w:tcPr>
          <w:p w:rsidR="0028772F" w:rsidRDefault="0028772F">
            <w:pPr>
              <w:pStyle w:val="ConsPlusNormal"/>
              <w:jc w:val="center"/>
            </w:pPr>
            <w:r>
              <w:t>8</w:t>
            </w:r>
          </w:p>
        </w:tc>
        <w:tc>
          <w:tcPr>
            <w:tcW w:w="706" w:type="dxa"/>
          </w:tcPr>
          <w:p w:rsidR="0028772F" w:rsidRDefault="0028772F">
            <w:pPr>
              <w:pStyle w:val="ConsPlusNormal"/>
              <w:jc w:val="center"/>
            </w:pPr>
            <w:r>
              <w:t>9</w:t>
            </w:r>
          </w:p>
        </w:tc>
        <w:tc>
          <w:tcPr>
            <w:tcW w:w="706" w:type="dxa"/>
          </w:tcPr>
          <w:p w:rsidR="0028772F" w:rsidRDefault="0028772F">
            <w:pPr>
              <w:pStyle w:val="ConsPlusNormal"/>
              <w:jc w:val="center"/>
            </w:pPr>
            <w:r>
              <w:t>10</w:t>
            </w:r>
          </w:p>
        </w:tc>
        <w:tc>
          <w:tcPr>
            <w:tcW w:w="706" w:type="dxa"/>
          </w:tcPr>
          <w:p w:rsidR="0028772F" w:rsidRDefault="0028772F">
            <w:pPr>
              <w:pStyle w:val="ConsPlusNormal"/>
              <w:jc w:val="center"/>
            </w:pPr>
            <w:r>
              <w:t>11</w:t>
            </w:r>
          </w:p>
        </w:tc>
        <w:tc>
          <w:tcPr>
            <w:tcW w:w="617" w:type="dxa"/>
          </w:tcPr>
          <w:p w:rsidR="0028772F" w:rsidRDefault="0028772F">
            <w:pPr>
              <w:pStyle w:val="ConsPlusNormal"/>
              <w:jc w:val="center"/>
            </w:pPr>
            <w:r>
              <w:t>12</w:t>
            </w:r>
          </w:p>
        </w:tc>
        <w:tc>
          <w:tcPr>
            <w:tcW w:w="690" w:type="dxa"/>
          </w:tcPr>
          <w:p w:rsidR="0028772F" w:rsidRDefault="0028772F">
            <w:pPr>
              <w:pStyle w:val="ConsPlusNormal"/>
              <w:jc w:val="center"/>
            </w:pPr>
            <w:r>
              <w:t>13</w:t>
            </w:r>
          </w:p>
        </w:tc>
      </w:tr>
      <w:tr w:rsidR="0028772F">
        <w:tc>
          <w:tcPr>
            <w:tcW w:w="690" w:type="dxa"/>
          </w:tcPr>
          <w:p w:rsidR="0028772F" w:rsidRDefault="0028772F">
            <w:pPr>
              <w:pStyle w:val="ConsPlusNormal"/>
            </w:pPr>
          </w:p>
        </w:tc>
        <w:tc>
          <w:tcPr>
            <w:tcW w:w="710" w:type="dxa"/>
          </w:tcPr>
          <w:p w:rsidR="0028772F" w:rsidRDefault="0028772F">
            <w:pPr>
              <w:pStyle w:val="ConsPlusNormal"/>
            </w:pPr>
          </w:p>
        </w:tc>
        <w:tc>
          <w:tcPr>
            <w:tcW w:w="562" w:type="dxa"/>
          </w:tcPr>
          <w:p w:rsidR="0028772F" w:rsidRDefault="0028772F">
            <w:pPr>
              <w:pStyle w:val="ConsPlusNormal"/>
            </w:pPr>
          </w:p>
        </w:tc>
        <w:tc>
          <w:tcPr>
            <w:tcW w:w="845" w:type="dxa"/>
          </w:tcPr>
          <w:p w:rsidR="0028772F" w:rsidRDefault="0028772F">
            <w:pPr>
              <w:pStyle w:val="ConsPlusNormal"/>
            </w:pPr>
          </w:p>
        </w:tc>
        <w:tc>
          <w:tcPr>
            <w:tcW w:w="557" w:type="dxa"/>
          </w:tcPr>
          <w:p w:rsidR="0028772F" w:rsidRDefault="0028772F">
            <w:pPr>
              <w:pStyle w:val="ConsPlusNormal"/>
            </w:pPr>
          </w:p>
        </w:tc>
        <w:tc>
          <w:tcPr>
            <w:tcW w:w="701" w:type="dxa"/>
          </w:tcPr>
          <w:p w:rsidR="0028772F" w:rsidRDefault="0028772F">
            <w:pPr>
              <w:pStyle w:val="ConsPlusNormal"/>
            </w:pPr>
          </w:p>
        </w:tc>
        <w:tc>
          <w:tcPr>
            <w:tcW w:w="750" w:type="dxa"/>
          </w:tcPr>
          <w:p w:rsidR="0028772F" w:rsidRDefault="0028772F">
            <w:pPr>
              <w:pStyle w:val="ConsPlusNormal"/>
            </w:pPr>
          </w:p>
        </w:tc>
        <w:tc>
          <w:tcPr>
            <w:tcW w:w="810" w:type="dxa"/>
          </w:tcPr>
          <w:p w:rsidR="0028772F" w:rsidRDefault="0028772F">
            <w:pPr>
              <w:pStyle w:val="ConsPlusNormal"/>
            </w:pPr>
          </w:p>
        </w:tc>
        <w:tc>
          <w:tcPr>
            <w:tcW w:w="706" w:type="dxa"/>
          </w:tcPr>
          <w:p w:rsidR="0028772F" w:rsidRDefault="0028772F">
            <w:pPr>
              <w:pStyle w:val="ConsPlusNormal"/>
            </w:pPr>
          </w:p>
        </w:tc>
        <w:tc>
          <w:tcPr>
            <w:tcW w:w="706" w:type="dxa"/>
          </w:tcPr>
          <w:p w:rsidR="0028772F" w:rsidRDefault="0028772F">
            <w:pPr>
              <w:pStyle w:val="ConsPlusNormal"/>
            </w:pPr>
          </w:p>
        </w:tc>
        <w:tc>
          <w:tcPr>
            <w:tcW w:w="706" w:type="dxa"/>
          </w:tcPr>
          <w:p w:rsidR="0028772F" w:rsidRDefault="0028772F">
            <w:pPr>
              <w:pStyle w:val="ConsPlusNormal"/>
            </w:pPr>
          </w:p>
        </w:tc>
        <w:tc>
          <w:tcPr>
            <w:tcW w:w="617" w:type="dxa"/>
          </w:tcPr>
          <w:p w:rsidR="0028772F" w:rsidRDefault="0028772F">
            <w:pPr>
              <w:pStyle w:val="ConsPlusNormal"/>
            </w:pPr>
          </w:p>
        </w:tc>
        <w:tc>
          <w:tcPr>
            <w:tcW w:w="690" w:type="dxa"/>
          </w:tcPr>
          <w:p w:rsidR="0028772F" w:rsidRDefault="0028772F">
            <w:pPr>
              <w:pStyle w:val="ConsPlusNormal"/>
            </w:pPr>
          </w:p>
        </w:tc>
      </w:tr>
      <w:tr w:rsidR="0028772F">
        <w:tc>
          <w:tcPr>
            <w:tcW w:w="690" w:type="dxa"/>
          </w:tcPr>
          <w:p w:rsidR="0028772F" w:rsidRDefault="0028772F">
            <w:pPr>
              <w:pStyle w:val="ConsPlusNormal"/>
            </w:pPr>
          </w:p>
        </w:tc>
        <w:tc>
          <w:tcPr>
            <w:tcW w:w="710" w:type="dxa"/>
          </w:tcPr>
          <w:p w:rsidR="0028772F" w:rsidRDefault="0028772F">
            <w:pPr>
              <w:pStyle w:val="ConsPlusNormal"/>
            </w:pPr>
          </w:p>
        </w:tc>
        <w:tc>
          <w:tcPr>
            <w:tcW w:w="562" w:type="dxa"/>
          </w:tcPr>
          <w:p w:rsidR="0028772F" w:rsidRDefault="0028772F">
            <w:pPr>
              <w:pStyle w:val="ConsPlusNormal"/>
            </w:pPr>
          </w:p>
        </w:tc>
        <w:tc>
          <w:tcPr>
            <w:tcW w:w="845" w:type="dxa"/>
          </w:tcPr>
          <w:p w:rsidR="0028772F" w:rsidRDefault="0028772F">
            <w:pPr>
              <w:pStyle w:val="ConsPlusNormal"/>
            </w:pPr>
          </w:p>
        </w:tc>
        <w:tc>
          <w:tcPr>
            <w:tcW w:w="557" w:type="dxa"/>
          </w:tcPr>
          <w:p w:rsidR="0028772F" w:rsidRDefault="0028772F">
            <w:pPr>
              <w:pStyle w:val="ConsPlusNormal"/>
            </w:pPr>
          </w:p>
        </w:tc>
        <w:tc>
          <w:tcPr>
            <w:tcW w:w="701" w:type="dxa"/>
          </w:tcPr>
          <w:p w:rsidR="0028772F" w:rsidRDefault="0028772F">
            <w:pPr>
              <w:pStyle w:val="ConsPlusNormal"/>
            </w:pPr>
          </w:p>
        </w:tc>
        <w:tc>
          <w:tcPr>
            <w:tcW w:w="750" w:type="dxa"/>
          </w:tcPr>
          <w:p w:rsidR="0028772F" w:rsidRDefault="0028772F">
            <w:pPr>
              <w:pStyle w:val="ConsPlusNormal"/>
            </w:pPr>
          </w:p>
        </w:tc>
        <w:tc>
          <w:tcPr>
            <w:tcW w:w="810" w:type="dxa"/>
          </w:tcPr>
          <w:p w:rsidR="0028772F" w:rsidRDefault="0028772F">
            <w:pPr>
              <w:pStyle w:val="ConsPlusNormal"/>
            </w:pPr>
          </w:p>
        </w:tc>
        <w:tc>
          <w:tcPr>
            <w:tcW w:w="706" w:type="dxa"/>
          </w:tcPr>
          <w:p w:rsidR="0028772F" w:rsidRDefault="0028772F">
            <w:pPr>
              <w:pStyle w:val="ConsPlusNormal"/>
            </w:pPr>
          </w:p>
        </w:tc>
        <w:tc>
          <w:tcPr>
            <w:tcW w:w="706" w:type="dxa"/>
          </w:tcPr>
          <w:p w:rsidR="0028772F" w:rsidRDefault="0028772F">
            <w:pPr>
              <w:pStyle w:val="ConsPlusNormal"/>
            </w:pPr>
          </w:p>
        </w:tc>
        <w:tc>
          <w:tcPr>
            <w:tcW w:w="706" w:type="dxa"/>
          </w:tcPr>
          <w:p w:rsidR="0028772F" w:rsidRDefault="0028772F">
            <w:pPr>
              <w:pStyle w:val="ConsPlusNormal"/>
            </w:pPr>
          </w:p>
        </w:tc>
        <w:tc>
          <w:tcPr>
            <w:tcW w:w="617" w:type="dxa"/>
          </w:tcPr>
          <w:p w:rsidR="0028772F" w:rsidRDefault="0028772F">
            <w:pPr>
              <w:pStyle w:val="ConsPlusNormal"/>
            </w:pPr>
          </w:p>
        </w:tc>
        <w:tc>
          <w:tcPr>
            <w:tcW w:w="690" w:type="dxa"/>
          </w:tcPr>
          <w:p w:rsidR="0028772F" w:rsidRDefault="0028772F">
            <w:pPr>
              <w:pStyle w:val="ConsPlusNormal"/>
            </w:pPr>
          </w:p>
        </w:tc>
      </w:tr>
      <w:tr w:rsidR="0028772F">
        <w:tc>
          <w:tcPr>
            <w:tcW w:w="690" w:type="dxa"/>
          </w:tcPr>
          <w:p w:rsidR="0028772F" w:rsidRDefault="0028772F">
            <w:pPr>
              <w:pStyle w:val="ConsPlusNormal"/>
            </w:pPr>
          </w:p>
        </w:tc>
        <w:tc>
          <w:tcPr>
            <w:tcW w:w="710" w:type="dxa"/>
          </w:tcPr>
          <w:p w:rsidR="0028772F" w:rsidRDefault="0028772F">
            <w:pPr>
              <w:pStyle w:val="ConsPlusNormal"/>
            </w:pPr>
          </w:p>
        </w:tc>
        <w:tc>
          <w:tcPr>
            <w:tcW w:w="562" w:type="dxa"/>
          </w:tcPr>
          <w:p w:rsidR="0028772F" w:rsidRDefault="0028772F">
            <w:pPr>
              <w:pStyle w:val="ConsPlusNormal"/>
            </w:pPr>
          </w:p>
        </w:tc>
        <w:tc>
          <w:tcPr>
            <w:tcW w:w="845" w:type="dxa"/>
          </w:tcPr>
          <w:p w:rsidR="0028772F" w:rsidRDefault="0028772F">
            <w:pPr>
              <w:pStyle w:val="ConsPlusNormal"/>
            </w:pPr>
          </w:p>
        </w:tc>
        <w:tc>
          <w:tcPr>
            <w:tcW w:w="557" w:type="dxa"/>
          </w:tcPr>
          <w:p w:rsidR="0028772F" w:rsidRDefault="0028772F">
            <w:pPr>
              <w:pStyle w:val="ConsPlusNormal"/>
            </w:pPr>
          </w:p>
        </w:tc>
        <w:tc>
          <w:tcPr>
            <w:tcW w:w="701" w:type="dxa"/>
          </w:tcPr>
          <w:p w:rsidR="0028772F" w:rsidRDefault="0028772F">
            <w:pPr>
              <w:pStyle w:val="ConsPlusNormal"/>
            </w:pPr>
          </w:p>
        </w:tc>
        <w:tc>
          <w:tcPr>
            <w:tcW w:w="750" w:type="dxa"/>
          </w:tcPr>
          <w:p w:rsidR="0028772F" w:rsidRDefault="0028772F">
            <w:pPr>
              <w:pStyle w:val="ConsPlusNormal"/>
            </w:pPr>
          </w:p>
        </w:tc>
        <w:tc>
          <w:tcPr>
            <w:tcW w:w="810" w:type="dxa"/>
          </w:tcPr>
          <w:p w:rsidR="0028772F" w:rsidRDefault="0028772F">
            <w:pPr>
              <w:pStyle w:val="ConsPlusNormal"/>
            </w:pPr>
          </w:p>
        </w:tc>
        <w:tc>
          <w:tcPr>
            <w:tcW w:w="706" w:type="dxa"/>
          </w:tcPr>
          <w:p w:rsidR="0028772F" w:rsidRDefault="0028772F">
            <w:pPr>
              <w:pStyle w:val="ConsPlusNormal"/>
            </w:pPr>
          </w:p>
        </w:tc>
        <w:tc>
          <w:tcPr>
            <w:tcW w:w="706" w:type="dxa"/>
          </w:tcPr>
          <w:p w:rsidR="0028772F" w:rsidRDefault="0028772F">
            <w:pPr>
              <w:pStyle w:val="ConsPlusNormal"/>
            </w:pPr>
          </w:p>
        </w:tc>
        <w:tc>
          <w:tcPr>
            <w:tcW w:w="706" w:type="dxa"/>
          </w:tcPr>
          <w:p w:rsidR="0028772F" w:rsidRDefault="0028772F">
            <w:pPr>
              <w:pStyle w:val="ConsPlusNormal"/>
            </w:pPr>
          </w:p>
        </w:tc>
        <w:tc>
          <w:tcPr>
            <w:tcW w:w="617" w:type="dxa"/>
          </w:tcPr>
          <w:p w:rsidR="0028772F" w:rsidRDefault="0028772F">
            <w:pPr>
              <w:pStyle w:val="ConsPlusNormal"/>
            </w:pPr>
          </w:p>
        </w:tc>
        <w:tc>
          <w:tcPr>
            <w:tcW w:w="690"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02" w:name="P4206"/>
      <w:bookmarkEnd w:id="102"/>
      <w:r>
        <w:t>&lt;1&gt; Удовлетворено - 1;</w:t>
      </w:r>
    </w:p>
    <w:p w:rsidR="0028772F" w:rsidRDefault="0028772F">
      <w:pPr>
        <w:pStyle w:val="ConsPlusNormal"/>
        <w:spacing w:before="220"/>
        <w:ind w:firstLine="540"/>
        <w:jc w:val="both"/>
      </w:pPr>
      <w:r>
        <w:t>отклонено - 2;</w:t>
      </w:r>
    </w:p>
    <w:p w:rsidR="0028772F" w:rsidRDefault="0028772F">
      <w:pPr>
        <w:pStyle w:val="ConsPlusNormal"/>
        <w:spacing w:before="220"/>
        <w:ind w:firstLine="540"/>
        <w:jc w:val="both"/>
      </w:pPr>
      <w:r>
        <w:t>прекращено - 3.</w:t>
      </w:r>
    </w:p>
    <w:p w:rsidR="0028772F" w:rsidRDefault="0028772F">
      <w:pPr>
        <w:pStyle w:val="ConsPlusNormal"/>
        <w:spacing w:before="220"/>
        <w:ind w:firstLine="540"/>
        <w:jc w:val="both"/>
      </w:pPr>
      <w:bookmarkStart w:id="103" w:name="P4209"/>
      <w:bookmarkEnd w:id="103"/>
      <w:r>
        <w:t>&lt;*&gt; Освобождение от наказания, отмена или продление испытательного срока:</w:t>
      </w:r>
    </w:p>
    <w:p w:rsidR="0028772F" w:rsidRDefault="0028772F">
      <w:pPr>
        <w:pStyle w:val="ConsPlusNormal"/>
        <w:spacing w:before="220"/>
        <w:ind w:firstLine="540"/>
        <w:jc w:val="both"/>
      </w:pPr>
      <w:hyperlink r:id="rId1336">
        <w:r>
          <w:rPr>
            <w:color w:val="0000FF"/>
          </w:rPr>
          <w:t>ст. 80.1</w:t>
        </w:r>
      </w:hyperlink>
      <w:r>
        <w:t xml:space="preserve"> УК РФ в связи с изменением обстановки - 1;</w:t>
      </w:r>
    </w:p>
    <w:p w:rsidR="0028772F" w:rsidRDefault="0028772F">
      <w:pPr>
        <w:pStyle w:val="ConsPlusNormal"/>
        <w:spacing w:before="220"/>
        <w:ind w:firstLine="540"/>
        <w:jc w:val="both"/>
      </w:pPr>
      <w:hyperlink r:id="rId1337">
        <w:r>
          <w:rPr>
            <w:color w:val="0000FF"/>
          </w:rPr>
          <w:t>ст. 81</w:t>
        </w:r>
      </w:hyperlink>
      <w:r>
        <w:t xml:space="preserve"> УК РФ болезнь осужденного, препятствующая отбыванию наказания - 2;</w:t>
      </w:r>
    </w:p>
    <w:p w:rsidR="0028772F" w:rsidRDefault="0028772F">
      <w:pPr>
        <w:pStyle w:val="ConsPlusNormal"/>
        <w:spacing w:before="220"/>
        <w:ind w:firstLine="540"/>
        <w:jc w:val="both"/>
      </w:pPr>
      <w:hyperlink r:id="rId1338">
        <w:r>
          <w:rPr>
            <w:color w:val="0000FF"/>
          </w:rPr>
          <w:t>ч. 3 ст. 82</w:t>
        </w:r>
      </w:hyperlink>
      <w:r>
        <w:t xml:space="preserve"> УК РФ освобождение от наказания либо замена части наказания более мягким видом наказания со снятием судимости - 3;</w:t>
      </w:r>
    </w:p>
    <w:p w:rsidR="0028772F" w:rsidRDefault="0028772F">
      <w:pPr>
        <w:pStyle w:val="ConsPlusNormal"/>
        <w:spacing w:before="220"/>
        <w:ind w:firstLine="540"/>
        <w:jc w:val="both"/>
      </w:pPr>
      <w:hyperlink r:id="rId1339">
        <w:r>
          <w:rPr>
            <w:color w:val="0000FF"/>
          </w:rPr>
          <w:t>ст. 74</w:t>
        </w:r>
      </w:hyperlink>
      <w:r>
        <w:t xml:space="preserve">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28772F" w:rsidRDefault="0028772F">
      <w:pPr>
        <w:pStyle w:val="ConsPlusNormal"/>
        <w:spacing w:before="220"/>
        <w:ind w:firstLine="540"/>
        <w:jc w:val="both"/>
      </w:pPr>
      <w:hyperlink r:id="rId1340">
        <w:r>
          <w:rPr>
            <w:color w:val="0000FF"/>
          </w:rPr>
          <w:t>ч. 2 ст. 74</w:t>
        </w:r>
      </w:hyperlink>
      <w:r>
        <w:t xml:space="preserve"> УК РФ продление испытательного срока - 5;</w:t>
      </w:r>
    </w:p>
    <w:p w:rsidR="0028772F" w:rsidRDefault="0028772F">
      <w:pPr>
        <w:pStyle w:val="ConsPlusNormal"/>
        <w:spacing w:before="220"/>
        <w:ind w:firstLine="540"/>
        <w:jc w:val="both"/>
      </w:pPr>
      <w:bookmarkStart w:id="104" w:name="P4215"/>
      <w:bookmarkEnd w:id="104"/>
      <w:r>
        <w:t>&lt;2&gt; ВКС - видео-конференц-связь, АЗ - аудиозапись, ВЗ - видеозапись.</w:t>
      </w:r>
    </w:p>
    <w:p w:rsidR="0028772F" w:rsidRDefault="0028772F">
      <w:pPr>
        <w:pStyle w:val="ConsPlusNormal"/>
        <w:spacing w:before="220"/>
        <w:ind w:firstLine="540"/>
        <w:jc w:val="both"/>
      </w:pPr>
      <w:bookmarkStart w:id="105" w:name="P4216"/>
      <w:bookmarkEnd w:id="105"/>
      <w:r>
        <w:t>&lt;3&gt; Ущерб возмещен полностью - 1;</w:t>
      </w:r>
    </w:p>
    <w:p w:rsidR="0028772F" w:rsidRDefault="0028772F">
      <w:pPr>
        <w:pStyle w:val="ConsPlusNormal"/>
        <w:spacing w:before="220"/>
        <w:ind w:firstLine="540"/>
        <w:jc w:val="both"/>
      </w:pPr>
      <w:r>
        <w:t>ущерб возмещен частично - 2;</w:t>
      </w:r>
    </w:p>
    <w:p w:rsidR="0028772F" w:rsidRDefault="0028772F">
      <w:pPr>
        <w:pStyle w:val="ConsPlusNormal"/>
        <w:spacing w:before="220"/>
        <w:ind w:firstLine="540"/>
        <w:jc w:val="both"/>
      </w:pPr>
      <w:r>
        <w:t>ущерб не возмещен - 3;</w:t>
      </w:r>
    </w:p>
    <w:p w:rsidR="0028772F" w:rsidRDefault="0028772F">
      <w:pPr>
        <w:pStyle w:val="ConsPlusNormal"/>
        <w:spacing w:before="220"/>
        <w:ind w:firstLine="540"/>
        <w:jc w:val="both"/>
      </w:pPr>
      <w:r>
        <w:t>нет ущерба - 4.</w:t>
      </w:r>
    </w:p>
    <w:p w:rsidR="0028772F" w:rsidRDefault="0028772F">
      <w:pPr>
        <w:pStyle w:val="ConsPlusNormal"/>
        <w:ind w:firstLine="540"/>
        <w:jc w:val="both"/>
      </w:pPr>
    </w:p>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41">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9.4</w:t>
      </w:r>
    </w:p>
    <w:p w:rsidR="0028772F" w:rsidRDefault="0028772F">
      <w:pPr>
        <w:pStyle w:val="ConsPlusNormal"/>
        <w:jc w:val="center"/>
      </w:pPr>
    </w:p>
    <w:tbl>
      <w:tblPr>
        <w:tblW w:w="0" w:type="auto"/>
        <w:tblLayout w:type="fixed"/>
        <w:tblCellMar>
          <w:top w:w="102" w:type="dxa"/>
          <w:left w:w="62" w:type="dxa"/>
          <w:bottom w:w="102" w:type="dxa"/>
          <w:right w:w="62" w:type="dxa"/>
        </w:tblCellMar>
        <w:tblLook w:val="0000"/>
      </w:tblPr>
      <w:tblGrid>
        <w:gridCol w:w="9039"/>
      </w:tblGrid>
      <w:tr w:rsidR="0028772F">
        <w:tc>
          <w:tcPr>
            <w:tcW w:w="9039" w:type="dxa"/>
            <w:tcBorders>
              <w:top w:val="nil"/>
              <w:left w:val="nil"/>
              <w:bottom w:val="nil"/>
              <w:right w:val="nil"/>
            </w:tcBorders>
          </w:tcPr>
          <w:p w:rsidR="0028772F" w:rsidRDefault="0028772F">
            <w:pPr>
              <w:pStyle w:val="ConsPlusNormal"/>
              <w:jc w:val="center"/>
            </w:pPr>
            <w:r>
              <w:t>Реестр</w:t>
            </w:r>
          </w:p>
          <w:p w:rsidR="0028772F" w:rsidRDefault="0028772F">
            <w:pPr>
              <w:pStyle w:val="ConsPlusNormal"/>
              <w:jc w:val="center"/>
            </w:pPr>
            <w:r>
              <w:t>учета материалов, разрешаемых судом в порядке исполнения приговоров</w:t>
            </w:r>
          </w:p>
        </w:tc>
      </w:tr>
    </w:tbl>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680"/>
        <w:gridCol w:w="1587"/>
        <w:gridCol w:w="4535"/>
        <w:gridCol w:w="1588"/>
        <w:gridCol w:w="680"/>
      </w:tblGrid>
      <w:tr w:rsidR="0028772F">
        <w:tc>
          <w:tcPr>
            <w:tcW w:w="680" w:type="dxa"/>
            <w:tcBorders>
              <w:top w:val="nil"/>
              <w:left w:val="nil"/>
              <w:bottom w:val="nil"/>
              <w:right w:val="nil"/>
            </w:tcBorders>
          </w:tcPr>
          <w:p w:rsidR="0028772F" w:rsidRDefault="0028772F">
            <w:pPr>
              <w:pStyle w:val="ConsPlusNormal"/>
              <w:jc w:val="both"/>
            </w:pPr>
          </w:p>
        </w:tc>
        <w:tc>
          <w:tcPr>
            <w:tcW w:w="7710" w:type="dxa"/>
            <w:gridSpan w:val="3"/>
            <w:tcBorders>
              <w:top w:val="nil"/>
              <w:left w:val="nil"/>
              <w:bottom w:val="single" w:sz="4" w:space="0" w:color="auto"/>
              <w:right w:val="nil"/>
            </w:tcBorders>
            <w:vAlign w:val="bottom"/>
          </w:tcPr>
          <w:p w:rsidR="0028772F" w:rsidRDefault="0028772F">
            <w:pPr>
              <w:pStyle w:val="ConsPlusNormal"/>
              <w:jc w:val="center"/>
            </w:pPr>
            <w:r>
              <w:t>В отношении осужденных к иным мерам, помимо лишения свободы,</w:t>
            </w:r>
          </w:p>
        </w:tc>
        <w:tc>
          <w:tcPr>
            <w:tcW w:w="680" w:type="dxa"/>
            <w:tcBorders>
              <w:top w:val="nil"/>
              <w:left w:val="nil"/>
              <w:bottom w:val="nil"/>
              <w:right w:val="nil"/>
            </w:tcBorders>
          </w:tcPr>
          <w:p w:rsidR="0028772F" w:rsidRDefault="0028772F">
            <w:pPr>
              <w:pStyle w:val="ConsPlusNormal"/>
              <w:jc w:val="center"/>
            </w:pPr>
          </w:p>
        </w:tc>
      </w:tr>
      <w:tr w:rsidR="0028772F">
        <w:tc>
          <w:tcPr>
            <w:tcW w:w="2267" w:type="dxa"/>
            <w:gridSpan w:val="2"/>
            <w:tcBorders>
              <w:top w:val="nil"/>
              <w:left w:val="nil"/>
              <w:bottom w:val="nil"/>
              <w:right w:val="nil"/>
            </w:tcBorders>
          </w:tcPr>
          <w:p w:rsidR="0028772F" w:rsidRDefault="0028772F">
            <w:pPr>
              <w:pStyle w:val="ConsPlusNormal"/>
              <w:jc w:val="center"/>
            </w:pPr>
          </w:p>
        </w:tc>
        <w:tc>
          <w:tcPr>
            <w:tcW w:w="4535" w:type="dxa"/>
            <w:tcBorders>
              <w:top w:val="single" w:sz="4" w:space="0" w:color="auto"/>
              <w:left w:val="nil"/>
              <w:bottom w:val="single" w:sz="4" w:space="0" w:color="auto"/>
              <w:right w:val="nil"/>
            </w:tcBorders>
            <w:vAlign w:val="bottom"/>
          </w:tcPr>
          <w:p w:rsidR="0028772F" w:rsidRDefault="0028772F">
            <w:pPr>
              <w:pStyle w:val="ConsPlusNormal"/>
              <w:jc w:val="center"/>
            </w:pPr>
            <w:r>
              <w:t>принудительных и исправительных работ</w:t>
            </w:r>
          </w:p>
        </w:tc>
        <w:tc>
          <w:tcPr>
            <w:tcW w:w="2268" w:type="dxa"/>
            <w:gridSpan w:val="2"/>
            <w:tcBorders>
              <w:top w:val="nil"/>
              <w:left w:val="nil"/>
              <w:bottom w:val="nil"/>
              <w:right w:val="nil"/>
            </w:tcBorders>
          </w:tcPr>
          <w:p w:rsidR="0028772F" w:rsidRDefault="0028772F">
            <w:pPr>
              <w:pStyle w:val="ConsPlusNormal"/>
              <w:jc w:val="both"/>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6"/>
        <w:gridCol w:w="595"/>
        <w:gridCol w:w="1565"/>
        <w:gridCol w:w="629"/>
        <w:gridCol w:w="1258"/>
        <w:gridCol w:w="992"/>
        <w:gridCol w:w="1035"/>
        <w:gridCol w:w="1082"/>
        <w:gridCol w:w="1305"/>
      </w:tblGrid>
      <w:tr w:rsidR="0028772F">
        <w:tc>
          <w:tcPr>
            <w:tcW w:w="586" w:type="dxa"/>
            <w:vMerge w:val="restart"/>
          </w:tcPr>
          <w:p w:rsidR="0028772F" w:rsidRDefault="0028772F">
            <w:pPr>
              <w:pStyle w:val="ConsPlusNormal"/>
              <w:jc w:val="center"/>
            </w:pPr>
            <w:r>
              <w:t>N материала</w:t>
            </w:r>
          </w:p>
        </w:tc>
        <w:tc>
          <w:tcPr>
            <w:tcW w:w="2789" w:type="dxa"/>
            <w:gridSpan w:val="3"/>
          </w:tcPr>
          <w:p w:rsidR="0028772F" w:rsidRDefault="0028772F">
            <w:pPr>
              <w:pStyle w:val="ConsPlusNormal"/>
              <w:jc w:val="center"/>
            </w:pPr>
            <w:r>
              <w:t>Сведения об осужденном</w:t>
            </w:r>
          </w:p>
        </w:tc>
        <w:tc>
          <w:tcPr>
            <w:tcW w:w="1258" w:type="dxa"/>
            <w:vMerge w:val="restart"/>
          </w:tcPr>
          <w:p w:rsidR="0028772F" w:rsidRDefault="0028772F">
            <w:pPr>
              <w:pStyle w:val="ConsPlusNormal"/>
              <w:jc w:val="center"/>
            </w:pPr>
            <w:r>
              <w:t>Орган, внесший представление</w:t>
            </w:r>
          </w:p>
        </w:tc>
        <w:tc>
          <w:tcPr>
            <w:tcW w:w="2027" w:type="dxa"/>
            <w:gridSpan w:val="2"/>
          </w:tcPr>
          <w:p w:rsidR="0028772F" w:rsidRDefault="0028772F">
            <w:pPr>
              <w:pStyle w:val="ConsPlusNormal"/>
              <w:jc w:val="center"/>
            </w:pPr>
            <w:r>
              <w:t>Даты</w:t>
            </w:r>
          </w:p>
        </w:tc>
        <w:tc>
          <w:tcPr>
            <w:tcW w:w="1082" w:type="dxa"/>
            <w:vMerge w:val="restart"/>
          </w:tcPr>
          <w:p w:rsidR="0028772F" w:rsidRDefault="0028772F">
            <w:pPr>
              <w:pStyle w:val="ConsPlusNormal"/>
              <w:jc w:val="center"/>
            </w:pPr>
            <w:r>
              <w:t xml:space="preserve">Содержание представления </w:t>
            </w:r>
            <w:hyperlink w:anchor="P4321">
              <w:r>
                <w:rPr>
                  <w:color w:val="0000FF"/>
                </w:rPr>
                <w:t>&lt;1&gt;</w:t>
              </w:r>
            </w:hyperlink>
          </w:p>
        </w:tc>
        <w:tc>
          <w:tcPr>
            <w:tcW w:w="1305" w:type="dxa"/>
            <w:vMerge w:val="restart"/>
          </w:tcPr>
          <w:p w:rsidR="0028772F" w:rsidRDefault="0028772F">
            <w:pPr>
              <w:pStyle w:val="ConsPlusNormal"/>
              <w:jc w:val="center"/>
            </w:pPr>
            <w:r>
              <w:t xml:space="preserve">Возмещен вред, причиненный преступлением </w:t>
            </w:r>
            <w:hyperlink w:anchor="P4327">
              <w:r>
                <w:rPr>
                  <w:color w:val="0000FF"/>
                </w:rPr>
                <w:t>&lt;2&gt;</w:t>
              </w:r>
            </w:hyperlink>
          </w:p>
        </w:tc>
      </w:tr>
      <w:tr w:rsidR="0028772F">
        <w:tc>
          <w:tcPr>
            <w:tcW w:w="586" w:type="dxa"/>
            <w:vMerge/>
          </w:tcPr>
          <w:p w:rsidR="0028772F" w:rsidRDefault="0028772F">
            <w:pPr>
              <w:pStyle w:val="ConsPlusNormal"/>
            </w:pPr>
          </w:p>
        </w:tc>
        <w:tc>
          <w:tcPr>
            <w:tcW w:w="595" w:type="dxa"/>
          </w:tcPr>
          <w:p w:rsidR="0028772F" w:rsidRDefault="0028772F">
            <w:pPr>
              <w:pStyle w:val="ConsPlusNormal"/>
              <w:jc w:val="center"/>
            </w:pPr>
            <w:r>
              <w:t>Ф.И.О.</w:t>
            </w:r>
          </w:p>
        </w:tc>
        <w:tc>
          <w:tcPr>
            <w:tcW w:w="1565" w:type="dxa"/>
          </w:tcPr>
          <w:p w:rsidR="0028772F" w:rsidRDefault="0028772F">
            <w:pPr>
              <w:pStyle w:val="ConsPlusNormal"/>
              <w:jc w:val="center"/>
            </w:pPr>
            <w:r>
              <w:t>возраст (взрослый, несовершеннолетний)</w:t>
            </w:r>
          </w:p>
        </w:tc>
        <w:tc>
          <w:tcPr>
            <w:tcW w:w="629" w:type="dxa"/>
          </w:tcPr>
          <w:p w:rsidR="0028772F" w:rsidRDefault="0028772F">
            <w:pPr>
              <w:pStyle w:val="ConsPlusNormal"/>
              <w:jc w:val="center"/>
            </w:pPr>
            <w:r>
              <w:t xml:space="preserve">ст. </w:t>
            </w:r>
            <w:hyperlink r:id="rId1342">
              <w:r>
                <w:rPr>
                  <w:color w:val="0000FF"/>
                </w:rPr>
                <w:t>УК</w:t>
              </w:r>
            </w:hyperlink>
            <w:r>
              <w:t xml:space="preserve"> РФ</w:t>
            </w:r>
          </w:p>
        </w:tc>
        <w:tc>
          <w:tcPr>
            <w:tcW w:w="1258" w:type="dxa"/>
            <w:vMerge/>
          </w:tcPr>
          <w:p w:rsidR="0028772F" w:rsidRDefault="0028772F">
            <w:pPr>
              <w:pStyle w:val="ConsPlusNormal"/>
            </w:pPr>
          </w:p>
        </w:tc>
        <w:tc>
          <w:tcPr>
            <w:tcW w:w="992" w:type="dxa"/>
          </w:tcPr>
          <w:p w:rsidR="0028772F" w:rsidRDefault="0028772F">
            <w:pPr>
              <w:pStyle w:val="ConsPlusNormal"/>
              <w:jc w:val="center"/>
            </w:pPr>
            <w:r>
              <w:t>поступления в суд</w:t>
            </w:r>
          </w:p>
        </w:tc>
        <w:tc>
          <w:tcPr>
            <w:tcW w:w="1035" w:type="dxa"/>
          </w:tcPr>
          <w:p w:rsidR="0028772F" w:rsidRDefault="0028772F">
            <w:pPr>
              <w:pStyle w:val="ConsPlusNormal"/>
              <w:jc w:val="center"/>
            </w:pPr>
            <w:r>
              <w:t>рассмотрения судом</w:t>
            </w:r>
          </w:p>
        </w:tc>
        <w:tc>
          <w:tcPr>
            <w:tcW w:w="1082" w:type="dxa"/>
            <w:vMerge/>
          </w:tcPr>
          <w:p w:rsidR="0028772F" w:rsidRDefault="0028772F">
            <w:pPr>
              <w:pStyle w:val="ConsPlusNormal"/>
            </w:pPr>
          </w:p>
        </w:tc>
        <w:tc>
          <w:tcPr>
            <w:tcW w:w="1305" w:type="dxa"/>
            <w:vMerge/>
          </w:tcPr>
          <w:p w:rsidR="0028772F" w:rsidRDefault="0028772F">
            <w:pPr>
              <w:pStyle w:val="ConsPlusNormal"/>
            </w:pPr>
          </w:p>
        </w:tc>
      </w:tr>
      <w:tr w:rsidR="0028772F">
        <w:tc>
          <w:tcPr>
            <w:tcW w:w="586" w:type="dxa"/>
          </w:tcPr>
          <w:p w:rsidR="0028772F" w:rsidRDefault="0028772F">
            <w:pPr>
              <w:pStyle w:val="ConsPlusNormal"/>
              <w:jc w:val="center"/>
            </w:pPr>
            <w:r>
              <w:t>1</w:t>
            </w:r>
          </w:p>
        </w:tc>
        <w:tc>
          <w:tcPr>
            <w:tcW w:w="595" w:type="dxa"/>
          </w:tcPr>
          <w:p w:rsidR="0028772F" w:rsidRDefault="0028772F">
            <w:pPr>
              <w:pStyle w:val="ConsPlusNormal"/>
              <w:jc w:val="center"/>
            </w:pPr>
            <w:r>
              <w:t>2</w:t>
            </w:r>
          </w:p>
        </w:tc>
        <w:tc>
          <w:tcPr>
            <w:tcW w:w="1565" w:type="dxa"/>
          </w:tcPr>
          <w:p w:rsidR="0028772F" w:rsidRDefault="0028772F">
            <w:pPr>
              <w:pStyle w:val="ConsPlusNormal"/>
              <w:jc w:val="center"/>
            </w:pPr>
            <w:r>
              <w:t>3</w:t>
            </w:r>
          </w:p>
        </w:tc>
        <w:tc>
          <w:tcPr>
            <w:tcW w:w="629" w:type="dxa"/>
          </w:tcPr>
          <w:p w:rsidR="0028772F" w:rsidRDefault="0028772F">
            <w:pPr>
              <w:pStyle w:val="ConsPlusNormal"/>
              <w:jc w:val="center"/>
            </w:pPr>
            <w:r>
              <w:t>4</w:t>
            </w:r>
          </w:p>
        </w:tc>
        <w:tc>
          <w:tcPr>
            <w:tcW w:w="1258" w:type="dxa"/>
          </w:tcPr>
          <w:p w:rsidR="0028772F" w:rsidRDefault="0028772F">
            <w:pPr>
              <w:pStyle w:val="ConsPlusNormal"/>
              <w:jc w:val="center"/>
            </w:pPr>
            <w:r>
              <w:t>5</w:t>
            </w:r>
          </w:p>
        </w:tc>
        <w:tc>
          <w:tcPr>
            <w:tcW w:w="992" w:type="dxa"/>
          </w:tcPr>
          <w:p w:rsidR="0028772F" w:rsidRDefault="0028772F">
            <w:pPr>
              <w:pStyle w:val="ConsPlusNormal"/>
              <w:jc w:val="center"/>
            </w:pPr>
            <w:r>
              <w:t>6</w:t>
            </w:r>
          </w:p>
        </w:tc>
        <w:tc>
          <w:tcPr>
            <w:tcW w:w="1035" w:type="dxa"/>
          </w:tcPr>
          <w:p w:rsidR="0028772F" w:rsidRDefault="0028772F">
            <w:pPr>
              <w:pStyle w:val="ConsPlusNormal"/>
              <w:jc w:val="center"/>
            </w:pPr>
            <w:r>
              <w:t>7</w:t>
            </w:r>
          </w:p>
        </w:tc>
        <w:tc>
          <w:tcPr>
            <w:tcW w:w="1082" w:type="dxa"/>
          </w:tcPr>
          <w:p w:rsidR="0028772F" w:rsidRDefault="0028772F">
            <w:pPr>
              <w:pStyle w:val="ConsPlusNormal"/>
              <w:jc w:val="center"/>
            </w:pPr>
            <w:r>
              <w:t>8</w:t>
            </w:r>
          </w:p>
        </w:tc>
        <w:tc>
          <w:tcPr>
            <w:tcW w:w="1305" w:type="dxa"/>
          </w:tcPr>
          <w:p w:rsidR="0028772F" w:rsidRDefault="0028772F">
            <w:pPr>
              <w:pStyle w:val="ConsPlusNormal"/>
              <w:jc w:val="center"/>
            </w:pPr>
            <w:r>
              <w:t>9</w:t>
            </w:r>
          </w:p>
        </w:tc>
      </w:tr>
      <w:tr w:rsidR="0028772F">
        <w:tc>
          <w:tcPr>
            <w:tcW w:w="586" w:type="dxa"/>
          </w:tcPr>
          <w:p w:rsidR="0028772F" w:rsidRDefault="0028772F">
            <w:pPr>
              <w:pStyle w:val="ConsPlusNormal"/>
            </w:pPr>
          </w:p>
        </w:tc>
        <w:tc>
          <w:tcPr>
            <w:tcW w:w="595" w:type="dxa"/>
          </w:tcPr>
          <w:p w:rsidR="0028772F" w:rsidRDefault="0028772F">
            <w:pPr>
              <w:pStyle w:val="ConsPlusNormal"/>
            </w:pPr>
          </w:p>
        </w:tc>
        <w:tc>
          <w:tcPr>
            <w:tcW w:w="1565" w:type="dxa"/>
          </w:tcPr>
          <w:p w:rsidR="0028772F" w:rsidRDefault="0028772F">
            <w:pPr>
              <w:pStyle w:val="ConsPlusNormal"/>
            </w:pPr>
          </w:p>
        </w:tc>
        <w:tc>
          <w:tcPr>
            <w:tcW w:w="629" w:type="dxa"/>
          </w:tcPr>
          <w:p w:rsidR="0028772F" w:rsidRDefault="0028772F">
            <w:pPr>
              <w:pStyle w:val="ConsPlusNormal"/>
            </w:pPr>
          </w:p>
        </w:tc>
        <w:tc>
          <w:tcPr>
            <w:tcW w:w="1258" w:type="dxa"/>
          </w:tcPr>
          <w:p w:rsidR="0028772F" w:rsidRDefault="0028772F">
            <w:pPr>
              <w:pStyle w:val="ConsPlusNormal"/>
            </w:pPr>
          </w:p>
        </w:tc>
        <w:tc>
          <w:tcPr>
            <w:tcW w:w="992" w:type="dxa"/>
          </w:tcPr>
          <w:p w:rsidR="0028772F" w:rsidRDefault="0028772F">
            <w:pPr>
              <w:pStyle w:val="ConsPlusNormal"/>
            </w:pPr>
          </w:p>
        </w:tc>
        <w:tc>
          <w:tcPr>
            <w:tcW w:w="1035" w:type="dxa"/>
          </w:tcPr>
          <w:p w:rsidR="0028772F" w:rsidRDefault="0028772F">
            <w:pPr>
              <w:pStyle w:val="ConsPlusNormal"/>
            </w:pPr>
          </w:p>
        </w:tc>
        <w:tc>
          <w:tcPr>
            <w:tcW w:w="1082" w:type="dxa"/>
          </w:tcPr>
          <w:p w:rsidR="0028772F" w:rsidRDefault="0028772F">
            <w:pPr>
              <w:pStyle w:val="ConsPlusNormal"/>
            </w:pPr>
          </w:p>
        </w:tc>
        <w:tc>
          <w:tcPr>
            <w:tcW w:w="1305" w:type="dxa"/>
          </w:tcPr>
          <w:p w:rsidR="0028772F" w:rsidRDefault="0028772F">
            <w:pPr>
              <w:pStyle w:val="ConsPlusNormal"/>
            </w:pPr>
          </w:p>
        </w:tc>
      </w:tr>
      <w:tr w:rsidR="0028772F">
        <w:tc>
          <w:tcPr>
            <w:tcW w:w="586" w:type="dxa"/>
          </w:tcPr>
          <w:p w:rsidR="0028772F" w:rsidRDefault="0028772F">
            <w:pPr>
              <w:pStyle w:val="ConsPlusNormal"/>
            </w:pPr>
          </w:p>
        </w:tc>
        <w:tc>
          <w:tcPr>
            <w:tcW w:w="595" w:type="dxa"/>
          </w:tcPr>
          <w:p w:rsidR="0028772F" w:rsidRDefault="0028772F">
            <w:pPr>
              <w:pStyle w:val="ConsPlusNormal"/>
            </w:pPr>
          </w:p>
        </w:tc>
        <w:tc>
          <w:tcPr>
            <w:tcW w:w="1565" w:type="dxa"/>
          </w:tcPr>
          <w:p w:rsidR="0028772F" w:rsidRDefault="0028772F">
            <w:pPr>
              <w:pStyle w:val="ConsPlusNormal"/>
            </w:pPr>
          </w:p>
        </w:tc>
        <w:tc>
          <w:tcPr>
            <w:tcW w:w="629" w:type="dxa"/>
          </w:tcPr>
          <w:p w:rsidR="0028772F" w:rsidRDefault="0028772F">
            <w:pPr>
              <w:pStyle w:val="ConsPlusNormal"/>
            </w:pPr>
          </w:p>
        </w:tc>
        <w:tc>
          <w:tcPr>
            <w:tcW w:w="1258" w:type="dxa"/>
          </w:tcPr>
          <w:p w:rsidR="0028772F" w:rsidRDefault="0028772F">
            <w:pPr>
              <w:pStyle w:val="ConsPlusNormal"/>
            </w:pPr>
          </w:p>
        </w:tc>
        <w:tc>
          <w:tcPr>
            <w:tcW w:w="992" w:type="dxa"/>
          </w:tcPr>
          <w:p w:rsidR="0028772F" w:rsidRDefault="0028772F">
            <w:pPr>
              <w:pStyle w:val="ConsPlusNormal"/>
            </w:pPr>
          </w:p>
        </w:tc>
        <w:tc>
          <w:tcPr>
            <w:tcW w:w="1035" w:type="dxa"/>
          </w:tcPr>
          <w:p w:rsidR="0028772F" w:rsidRDefault="0028772F">
            <w:pPr>
              <w:pStyle w:val="ConsPlusNormal"/>
            </w:pPr>
          </w:p>
        </w:tc>
        <w:tc>
          <w:tcPr>
            <w:tcW w:w="1082" w:type="dxa"/>
          </w:tcPr>
          <w:p w:rsidR="0028772F" w:rsidRDefault="0028772F">
            <w:pPr>
              <w:pStyle w:val="ConsPlusNormal"/>
            </w:pPr>
          </w:p>
        </w:tc>
        <w:tc>
          <w:tcPr>
            <w:tcW w:w="1305" w:type="dxa"/>
          </w:tcPr>
          <w:p w:rsidR="0028772F" w:rsidRDefault="0028772F">
            <w:pPr>
              <w:pStyle w:val="ConsPlusNormal"/>
            </w:pPr>
          </w:p>
        </w:tc>
      </w:tr>
      <w:tr w:rsidR="0028772F">
        <w:tc>
          <w:tcPr>
            <w:tcW w:w="586" w:type="dxa"/>
          </w:tcPr>
          <w:p w:rsidR="0028772F" w:rsidRDefault="0028772F">
            <w:pPr>
              <w:pStyle w:val="ConsPlusNormal"/>
            </w:pPr>
          </w:p>
        </w:tc>
        <w:tc>
          <w:tcPr>
            <w:tcW w:w="595" w:type="dxa"/>
          </w:tcPr>
          <w:p w:rsidR="0028772F" w:rsidRDefault="0028772F">
            <w:pPr>
              <w:pStyle w:val="ConsPlusNormal"/>
            </w:pPr>
          </w:p>
        </w:tc>
        <w:tc>
          <w:tcPr>
            <w:tcW w:w="1565" w:type="dxa"/>
          </w:tcPr>
          <w:p w:rsidR="0028772F" w:rsidRDefault="0028772F">
            <w:pPr>
              <w:pStyle w:val="ConsPlusNormal"/>
            </w:pPr>
          </w:p>
        </w:tc>
        <w:tc>
          <w:tcPr>
            <w:tcW w:w="629" w:type="dxa"/>
          </w:tcPr>
          <w:p w:rsidR="0028772F" w:rsidRDefault="0028772F">
            <w:pPr>
              <w:pStyle w:val="ConsPlusNormal"/>
            </w:pPr>
          </w:p>
        </w:tc>
        <w:tc>
          <w:tcPr>
            <w:tcW w:w="1258" w:type="dxa"/>
          </w:tcPr>
          <w:p w:rsidR="0028772F" w:rsidRDefault="0028772F">
            <w:pPr>
              <w:pStyle w:val="ConsPlusNormal"/>
            </w:pPr>
          </w:p>
        </w:tc>
        <w:tc>
          <w:tcPr>
            <w:tcW w:w="992" w:type="dxa"/>
          </w:tcPr>
          <w:p w:rsidR="0028772F" w:rsidRDefault="0028772F">
            <w:pPr>
              <w:pStyle w:val="ConsPlusNormal"/>
            </w:pPr>
          </w:p>
        </w:tc>
        <w:tc>
          <w:tcPr>
            <w:tcW w:w="1035" w:type="dxa"/>
          </w:tcPr>
          <w:p w:rsidR="0028772F" w:rsidRDefault="0028772F">
            <w:pPr>
              <w:pStyle w:val="ConsPlusNormal"/>
            </w:pPr>
          </w:p>
        </w:tc>
        <w:tc>
          <w:tcPr>
            <w:tcW w:w="1082" w:type="dxa"/>
          </w:tcPr>
          <w:p w:rsidR="0028772F" w:rsidRDefault="0028772F">
            <w:pPr>
              <w:pStyle w:val="ConsPlusNormal"/>
            </w:pPr>
          </w:p>
        </w:tc>
        <w:tc>
          <w:tcPr>
            <w:tcW w:w="1305"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133"/>
        <w:gridCol w:w="2092"/>
        <w:gridCol w:w="1560"/>
        <w:gridCol w:w="1694"/>
        <w:gridCol w:w="1396"/>
      </w:tblGrid>
      <w:tr w:rsidR="0028772F">
        <w:tc>
          <w:tcPr>
            <w:tcW w:w="1155" w:type="dxa"/>
            <w:vMerge w:val="restart"/>
          </w:tcPr>
          <w:p w:rsidR="0028772F" w:rsidRDefault="0028772F">
            <w:pPr>
              <w:pStyle w:val="ConsPlusNormal"/>
              <w:jc w:val="center"/>
            </w:pPr>
            <w:r>
              <w:t xml:space="preserve">Результат рассмотрения </w:t>
            </w:r>
            <w:hyperlink w:anchor="P4331">
              <w:r>
                <w:rPr>
                  <w:color w:val="0000FF"/>
                </w:rPr>
                <w:t>&lt;3&gt;</w:t>
              </w:r>
            </w:hyperlink>
          </w:p>
        </w:tc>
        <w:tc>
          <w:tcPr>
            <w:tcW w:w="3225" w:type="dxa"/>
            <w:gridSpan w:val="2"/>
          </w:tcPr>
          <w:p w:rsidR="0028772F" w:rsidRDefault="0028772F">
            <w:pPr>
              <w:pStyle w:val="ConsPlusNormal"/>
              <w:jc w:val="center"/>
            </w:pPr>
            <w:r>
              <w:t>Даты</w:t>
            </w:r>
          </w:p>
        </w:tc>
        <w:tc>
          <w:tcPr>
            <w:tcW w:w="3254" w:type="dxa"/>
            <w:gridSpan w:val="2"/>
            <w:vMerge w:val="restart"/>
          </w:tcPr>
          <w:p w:rsidR="0028772F" w:rsidRDefault="0028772F">
            <w:pPr>
              <w:pStyle w:val="ConsPlusNormal"/>
              <w:jc w:val="center"/>
            </w:pPr>
            <w:r>
              <w:t>Сумма взысканного штрафа</w:t>
            </w:r>
          </w:p>
        </w:tc>
        <w:tc>
          <w:tcPr>
            <w:tcW w:w="1396" w:type="dxa"/>
            <w:vMerge w:val="restart"/>
          </w:tcPr>
          <w:p w:rsidR="0028772F" w:rsidRDefault="0028772F">
            <w:pPr>
              <w:pStyle w:val="ConsPlusNormal"/>
              <w:jc w:val="center"/>
            </w:pPr>
            <w:r>
              <w:t>Списано в архив</w:t>
            </w:r>
          </w:p>
          <w:p w:rsidR="0028772F" w:rsidRDefault="0028772F">
            <w:pPr>
              <w:pStyle w:val="ConsPlusNormal"/>
              <w:jc w:val="center"/>
            </w:pPr>
            <w:r>
              <w:t>(дата, N по описи)</w:t>
            </w:r>
          </w:p>
        </w:tc>
      </w:tr>
      <w:tr w:rsidR="0028772F">
        <w:trPr>
          <w:trHeight w:val="269"/>
        </w:trPr>
        <w:tc>
          <w:tcPr>
            <w:tcW w:w="1155" w:type="dxa"/>
            <w:vMerge/>
          </w:tcPr>
          <w:p w:rsidR="0028772F" w:rsidRDefault="0028772F">
            <w:pPr>
              <w:pStyle w:val="ConsPlusNormal"/>
            </w:pPr>
          </w:p>
        </w:tc>
        <w:tc>
          <w:tcPr>
            <w:tcW w:w="1133" w:type="dxa"/>
            <w:vMerge w:val="restart"/>
          </w:tcPr>
          <w:p w:rsidR="0028772F" w:rsidRDefault="0028772F">
            <w:pPr>
              <w:pStyle w:val="ConsPlusNormal"/>
              <w:jc w:val="center"/>
            </w:pPr>
            <w:r>
              <w:t>обращено к исполнению</w:t>
            </w:r>
          </w:p>
        </w:tc>
        <w:tc>
          <w:tcPr>
            <w:tcW w:w="2092" w:type="dxa"/>
            <w:vMerge w:val="restart"/>
          </w:tcPr>
          <w:p w:rsidR="0028772F" w:rsidRDefault="0028772F">
            <w:pPr>
              <w:pStyle w:val="ConsPlusNormal"/>
              <w:jc w:val="center"/>
            </w:pPr>
            <w:r>
              <w:t>в т.ч. исполнение вновь назначенного наказания</w:t>
            </w:r>
          </w:p>
        </w:tc>
        <w:tc>
          <w:tcPr>
            <w:tcW w:w="3254" w:type="dxa"/>
            <w:gridSpan w:val="2"/>
            <w:vMerge/>
          </w:tcPr>
          <w:p w:rsidR="0028772F" w:rsidRDefault="0028772F">
            <w:pPr>
              <w:pStyle w:val="ConsPlusNormal"/>
            </w:pPr>
          </w:p>
        </w:tc>
        <w:tc>
          <w:tcPr>
            <w:tcW w:w="1396" w:type="dxa"/>
            <w:vMerge/>
          </w:tcPr>
          <w:p w:rsidR="0028772F" w:rsidRDefault="0028772F">
            <w:pPr>
              <w:pStyle w:val="ConsPlusNormal"/>
            </w:pPr>
          </w:p>
        </w:tc>
      </w:tr>
      <w:tr w:rsidR="0028772F">
        <w:tc>
          <w:tcPr>
            <w:tcW w:w="1155" w:type="dxa"/>
            <w:vMerge/>
          </w:tcPr>
          <w:p w:rsidR="0028772F" w:rsidRDefault="0028772F">
            <w:pPr>
              <w:pStyle w:val="ConsPlusNormal"/>
            </w:pPr>
          </w:p>
        </w:tc>
        <w:tc>
          <w:tcPr>
            <w:tcW w:w="1133" w:type="dxa"/>
            <w:vMerge/>
          </w:tcPr>
          <w:p w:rsidR="0028772F" w:rsidRDefault="0028772F">
            <w:pPr>
              <w:pStyle w:val="ConsPlusNormal"/>
            </w:pPr>
          </w:p>
        </w:tc>
        <w:tc>
          <w:tcPr>
            <w:tcW w:w="2092" w:type="dxa"/>
            <w:vMerge/>
          </w:tcPr>
          <w:p w:rsidR="0028772F" w:rsidRDefault="0028772F">
            <w:pPr>
              <w:pStyle w:val="ConsPlusNormal"/>
            </w:pPr>
          </w:p>
        </w:tc>
        <w:tc>
          <w:tcPr>
            <w:tcW w:w="1560" w:type="dxa"/>
          </w:tcPr>
          <w:p w:rsidR="0028772F" w:rsidRDefault="0028772F">
            <w:pPr>
              <w:pStyle w:val="ConsPlusNormal"/>
              <w:jc w:val="center"/>
            </w:pPr>
            <w:r>
              <w:t>уплачено добровольно</w:t>
            </w:r>
          </w:p>
        </w:tc>
        <w:tc>
          <w:tcPr>
            <w:tcW w:w="1694" w:type="dxa"/>
          </w:tcPr>
          <w:p w:rsidR="0028772F" w:rsidRDefault="0028772F">
            <w:pPr>
              <w:pStyle w:val="ConsPlusNormal"/>
              <w:jc w:val="center"/>
            </w:pPr>
            <w:r>
              <w:t>взыскано принудительно</w:t>
            </w:r>
          </w:p>
        </w:tc>
        <w:tc>
          <w:tcPr>
            <w:tcW w:w="1396" w:type="dxa"/>
            <w:vMerge/>
          </w:tcPr>
          <w:p w:rsidR="0028772F" w:rsidRDefault="0028772F">
            <w:pPr>
              <w:pStyle w:val="ConsPlusNormal"/>
            </w:pPr>
          </w:p>
        </w:tc>
      </w:tr>
      <w:tr w:rsidR="0028772F">
        <w:tc>
          <w:tcPr>
            <w:tcW w:w="1155" w:type="dxa"/>
          </w:tcPr>
          <w:p w:rsidR="0028772F" w:rsidRDefault="0028772F">
            <w:pPr>
              <w:pStyle w:val="ConsPlusNormal"/>
              <w:jc w:val="center"/>
            </w:pPr>
            <w:r>
              <w:t>10</w:t>
            </w:r>
          </w:p>
        </w:tc>
        <w:tc>
          <w:tcPr>
            <w:tcW w:w="1133" w:type="dxa"/>
          </w:tcPr>
          <w:p w:rsidR="0028772F" w:rsidRDefault="0028772F">
            <w:pPr>
              <w:pStyle w:val="ConsPlusNormal"/>
              <w:jc w:val="center"/>
            </w:pPr>
            <w:r>
              <w:t>11</w:t>
            </w:r>
          </w:p>
        </w:tc>
        <w:tc>
          <w:tcPr>
            <w:tcW w:w="2092" w:type="dxa"/>
          </w:tcPr>
          <w:p w:rsidR="0028772F" w:rsidRDefault="0028772F">
            <w:pPr>
              <w:pStyle w:val="ConsPlusNormal"/>
              <w:jc w:val="center"/>
            </w:pPr>
            <w:r>
              <w:t>12</w:t>
            </w:r>
          </w:p>
        </w:tc>
        <w:tc>
          <w:tcPr>
            <w:tcW w:w="1560" w:type="dxa"/>
          </w:tcPr>
          <w:p w:rsidR="0028772F" w:rsidRDefault="0028772F">
            <w:pPr>
              <w:pStyle w:val="ConsPlusNormal"/>
              <w:jc w:val="center"/>
            </w:pPr>
            <w:r>
              <w:t>13</w:t>
            </w:r>
          </w:p>
        </w:tc>
        <w:tc>
          <w:tcPr>
            <w:tcW w:w="1694" w:type="dxa"/>
          </w:tcPr>
          <w:p w:rsidR="0028772F" w:rsidRDefault="0028772F">
            <w:pPr>
              <w:pStyle w:val="ConsPlusNormal"/>
              <w:jc w:val="center"/>
            </w:pPr>
            <w:r>
              <w:t>14</w:t>
            </w:r>
          </w:p>
        </w:tc>
        <w:tc>
          <w:tcPr>
            <w:tcW w:w="1396" w:type="dxa"/>
          </w:tcPr>
          <w:p w:rsidR="0028772F" w:rsidRDefault="0028772F">
            <w:pPr>
              <w:pStyle w:val="ConsPlusNormal"/>
              <w:jc w:val="center"/>
            </w:pPr>
            <w:r>
              <w:t>15</w:t>
            </w:r>
          </w:p>
        </w:tc>
      </w:tr>
      <w:tr w:rsidR="0028772F">
        <w:tc>
          <w:tcPr>
            <w:tcW w:w="1155" w:type="dxa"/>
          </w:tcPr>
          <w:p w:rsidR="0028772F" w:rsidRDefault="0028772F">
            <w:pPr>
              <w:pStyle w:val="ConsPlusNormal"/>
            </w:pPr>
          </w:p>
        </w:tc>
        <w:tc>
          <w:tcPr>
            <w:tcW w:w="1133" w:type="dxa"/>
          </w:tcPr>
          <w:p w:rsidR="0028772F" w:rsidRDefault="0028772F">
            <w:pPr>
              <w:pStyle w:val="ConsPlusNormal"/>
            </w:pPr>
          </w:p>
        </w:tc>
        <w:tc>
          <w:tcPr>
            <w:tcW w:w="2092" w:type="dxa"/>
          </w:tcPr>
          <w:p w:rsidR="0028772F" w:rsidRDefault="0028772F">
            <w:pPr>
              <w:pStyle w:val="ConsPlusNormal"/>
            </w:pPr>
          </w:p>
        </w:tc>
        <w:tc>
          <w:tcPr>
            <w:tcW w:w="1560" w:type="dxa"/>
          </w:tcPr>
          <w:p w:rsidR="0028772F" w:rsidRDefault="0028772F">
            <w:pPr>
              <w:pStyle w:val="ConsPlusNormal"/>
            </w:pPr>
          </w:p>
        </w:tc>
        <w:tc>
          <w:tcPr>
            <w:tcW w:w="1694" w:type="dxa"/>
          </w:tcPr>
          <w:p w:rsidR="0028772F" w:rsidRDefault="0028772F">
            <w:pPr>
              <w:pStyle w:val="ConsPlusNormal"/>
            </w:pPr>
          </w:p>
        </w:tc>
        <w:tc>
          <w:tcPr>
            <w:tcW w:w="1396" w:type="dxa"/>
          </w:tcPr>
          <w:p w:rsidR="0028772F" w:rsidRDefault="0028772F">
            <w:pPr>
              <w:pStyle w:val="ConsPlusNormal"/>
            </w:pPr>
          </w:p>
        </w:tc>
      </w:tr>
      <w:tr w:rsidR="0028772F">
        <w:tc>
          <w:tcPr>
            <w:tcW w:w="1155" w:type="dxa"/>
          </w:tcPr>
          <w:p w:rsidR="0028772F" w:rsidRDefault="0028772F">
            <w:pPr>
              <w:pStyle w:val="ConsPlusNormal"/>
            </w:pPr>
          </w:p>
        </w:tc>
        <w:tc>
          <w:tcPr>
            <w:tcW w:w="1133" w:type="dxa"/>
          </w:tcPr>
          <w:p w:rsidR="0028772F" w:rsidRDefault="0028772F">
            <w:pPr>
              <w:pStyle w:val="ConsPlusNormal"/>
            </w:pPr>
          </w:p>
        </w:tc>
        <w:tc>
          <w:tcPr>
            <w:tcW w:w="2092" w:type="dxa"/>
          </w:tcPr>
          <w:p w:rsidR="0028772F" w:rsidRDefault="0028772F">
            <w:pPr>
              <w:pStyle w:val="ConsPlusNormal"/>
            </w:pPr>
          </w:p>
        </w:tc>
        <w:tc>
          <w:tcPr>
            <w:tcW w:w="1560" w:type="dxa"/>
          </w:tcPr>
          <w:p w:rsidR="0028772F" w:rsidRDefault="0028772F">
            <w:pPr>
              <w:pStyle w:val="ConsPlusNormal"/>
            </w:pPr>
          </w:p>
        </w:tc>
        <w:tc>
          <w:tcPr>
            <w:tcW w:w="1694" w:type="dxa"/>
          </w:tcPr>
          <w:p w:rsidR="0028772F" w:rsidRDefault="0028772F">
            <w:pPr>
              <w:pStyle w:val="ConsPlusNormal"/>
            </w:pPr>
          </w:p>
        </w:tc>
        <w:tc>
          <w:tcPr>
            <w:tcW w:w="1396" w:type="dxa"/>
          </w:tcPr>
          <w:p w:rsidR="0028772F" w:rsidRDefault="0028772F">
            <w:pPr>
              <w:pStyle w:val="ConsPlusNormal"/>
            </w:pPr>
          </w:p>
        </w:tc>
      </w:tr>
      <w:tr w:rsidR="0028772F">
        <w:tc>
          <w:tcPr>
            <w:tcW w:w="1155" w:type="dxa"/>
          </w:tcPr>
          <w:p w:rsidR="0028772F" w:rsidRDefault="0028772F">
            <w:pPr>
              <w:pStyle w:val="ConsPlusNormal"/>
            </w:pPr>
          </w:p>
        </w:tc>
        <w:tc>
          <w:tcPr>
            <w:tcW w:w="1133" w:type="dxa"/>
          </w:tcPr>
          <w:p w:rsidR="0028772F" w:rsidRDefault="0028772F">
            <w:pPr>
              <w:pStyle w:val="ConsPlusNormal"/>
            </w:pPr>
          </w:p>
        </w:tc>
        <w:tc>
          <w:tcPr>
            <w:tcW w:w="2092" w:type="dxa"/>
          </w:tcPr>
          <w:p w:rsidR="0028772F" w:rsidRDefault="0028772F">
            <w:pPr>
              <w:pStyle w:val="ConsPlusNormal"/>
            </w:pPr>
          </w:p>
        </w:tc>
        <w:tc>
          <w:tcPr>
            <w:tcW w:w="1560" w:type="dxa"/>
          </w:tcPr>
          <w:p w:rsidR="0028772F" w:rsidRDefault="0028772F">
            <w:pPr>
              <w:pStyle w:val="ConsPlusNormal"/>
            </w:pPr>
          </w:p>
        </w:tc>
        <w:tc>
          <w:tcPr>
            <w:tcW w:w="1694" w:type="dxa"/>
          </w:tcPr>
          <w:p w:rsidR="0028772F" w:rsidRDefault="0028772F">
            <w:pPr>
              <w:pStyle w:val="ConsPlusNormal"/>
            </w:pPr>
          </w:p>
        </w:tc>
        <w:tc>
          <w:tcPr>
            <w:tcW w:w="1396"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06" w:name="P4321"/>
      <w:bookmarkEnd w:id="106"/>
      <w:r>
        <w:t>&lt;1&gt; Об отсрочке, рассрочке уплаты штрафа - 1;</w:t>
      </w:r>
    </w:p>
    <w:p w:rsidR="0028772F" w:rsidRDefault="0028772F">
      <w:pPr>
        <w:pStyle w:val="ConsPlusNormal"/>
        <w:spacing w:before="220"/>
        <w:ind w:firstLine="540"/>
        <w:jc w:val="both"/>
      </w:pPr>
      <w:r>
        <w:t>об установленном судом сроке уплаты штрафа - 2;</w:t>
      </w:r>
    </w:p>
    <w:p w:rsidR="0028772F" w:rsidRDefault="0028772F">
      <w:pPr>
        <w:pStyle w:val="ConsPlusNormal"/>
        <w:spacing w:before="220"/>
        <w:ind w:firstLine="540"/>
        <w:jc w:val="both"/>
      </w:pPr>
      <w:r>
        <w:t>о замене другим видом наказания при невозможности уплаты штрафа - 3;</w:t>
      </w:r>
    </w:p>
    <w:p w:rsidR="0028772F" w:rsidRDefault="0028772F">
      <w:pPr>
        <w:pStyle w:val="ConsPlusNormal"/>
        <w:spacing w:before="220"/>
        <w:ind w:firstLine="540"/>
        <w:jc w:val="both"/>
      </w:pPr>
      <w:r>
        <w:t>о замене штрафа в случае злостного уклонения от отбывания данного наказания иным видом наказания - 4;</w:t>
      </w:r>
    </w:p>
    <w:p w:rsidR="0028772F" w:rsidRDefault="0028772F">
      <w:pPr>
        <w:pStyle w:val="ConsPlusNormal"/>
        <w:spacing w:before="220"/>
        <w:ind w:firstLine="540"/>
        <w:jc w:val="both"/>
      </w:pPr>
      <w:r>
        <w:t>лишение специального права - 5;</w:t>
      </w:r>
    </w:p>
    <w:p w:rsidR="0028772F" w:rsidRDefault="0028772F">
      <w:pPr>
        <w:pStyle w:val="ConsPlusNormal"/>
        <w:spacing w:before="220"/>
        <w:ind w:firstLine="540"/>
        <w:jc w:val="both"/>
      </w:pPr>
      <w:r>
        <w:t>конфискация имущества после исполнения приговора (N дела) - 6.</w:t>
      </w:r>
    </w:p>
    <w:p w:rsidR="0028772F" w:rsidRDefault="0028772F">
      <w:pPr>
        <w:pStyle w:val="ConsPlusNormal"/>
        <w:spacing w:before="220"/>
        <w:ind w:firstLine="540"/>
        <w:jc w:val="both"/>
      </w:pPr>
      <w:bookmarkStart w:id="107" w:name="P4327"/>
      <w:bookmarkEnd w:id="107"/>
      <w:r>
        <w:t>&lt;2&gt; Ущерб возмещен полностью - 1;</w:t>
      </w:r>
    </w:p>
    <w:p w:rsidR="0028772F" w:rsidRDefault="0028772F">
      <w:pPr>
        <w:pStyle w:val="ConsPlusNormal"/>
        <w:spacing w:before="220"/>
        <w:ind w:firstLine="540"/>
        <w:jc w:val="both"/>
      </w:pPr>
      <w:r>
        <w:t>ущерб возмещен частично - 2;</w:t>
      </w:r>
    </w:p>
    <w:p w:rsidR="0028772F" w:rsidRDefault="0028772F">
      <w:pPr>
        <w:pStyle w:val="ConsPlusNormal"/>
        <w:spacing w:before="220"/>
        <w:ind w:firstLine="540"/>
        <w:jc w:val="both"/>
      </w:pPr>
      <w:r>
        <w:t>ущерб не возмещен - 3;</w:t>
      </w:r>
    </w:p>
    <w:p w:rsidR="0028772F" w:rsidRDefault="0028772F">
      <w:pPr>
        <w:pStyle w:val="ConsPlusNormal"/>
        <w:spacing w:before="220"/>
        <w:ind w:firstLine="540"/>
        <w:jc w:val="both"/>
      </w:pPr>
      <w:r>
        <w:lastRenderedPageBreak/>
        <w:t>нет ущерба - 4.</w:t>
      </w:r>
    </w:p>
    <w:p w:rsidR="0028772F" w:rsidRDefault="0028772F">
      <w:pPr>
        <w:pStyle w:val="ConsPlusNormal"/>
        <w:spacing w:before="220"/>
        <w:ind w:firstLine="540"/>
        <w:jc w:val="both"/>
      </w:pPr>
      <w:bookmarkStart w:id="108" w:name="P4331"/>
      <w:bookmarkEnd w:id="108"/>
      <w:r>
        <w:t>&lt;3&gt; Удовлетворено - 1;</w:t>
      </w:r>
    </w:p>
    <w:p w:rsidR="0028772F" w:rsidRDefault="0028772F">
      <w:pPr>
        <w:pStyle w:val="ConsPlusNormal"/>
        <w:spacing w:before="220"/>
        <w:ind w:firstLine="540"/>
        <w:jc w:val="both"/>
      </w:pPr>
      <w:r>
        <w:t>отклонено - 2.</w:t>
      </w:r>
    </w:p>
    <w:p w:rsidR="0028772F" w:rsidRDefault="0028772F">
      <w:pPr>
        <w:pStyle w:val="ConsPlusNormal"/>
        <w:ind w:firstLine="540"/>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43">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9.5</w:t>
      </w:r>
    </w:p>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9039"/>
      </w:tblGrid>
      <w:tr w:rsidR="0028772F">
        <w:tc>
          <w:tcPr>
            <w:tcW w:w="9039" w:type="dxa"/>
            <w:tcBorders>
              <w:top w:val="nil"/>
              <w:left w:val="nil"/>
              <w:bottom w:val="nil"/>
              <w:right w:val="nil"/>
            </w:tcBorders>
          </w:tcPr>
          <w:p w:rsidR="0028772F" w:rsidRDefault="0028772F">
            <w:pPr>
              <w:pStyle w:val="ConsPlusNormal"/>
              <w:jc w:val="center"/>
            </w:pPr>
            <w:bookmarkStart w:id="109" w:name="P4341"/>
            <w:bookmarkEnd w:id="109"/>
            <w:r>
              <w:t>Реестр</w:t>
            </w:r>
          </w:p>
          <w:p w:rsidR="0028772F" w:rsidRDefault="0028772F">
            <w:pPr>
              <w:pStyle w:val="ConsPlusNormal"/>
              <w:jc w:val="center"/>
            </w:pPr>
            <w:r>
              <w:t>учета материалов, разрешаемых судом в порядке исполнения приговоров</w:t>
            </w:r>
          </w:p>
        </w:tc>
      </w:tr>
    </w:tbl>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850"/>
        <w:gridCol w:w="7370"/>
        <w:gridCol w:w="850"/>
      </w:tblGrid>
      <w:tr w:rsidR="0028772F">
        <w:tc>
          <w:tcPr>
            <w:tcW w:w="850" w:type="dxa"/>
            <w:tcBorders>
              <w:top w:val="nil"/>
              <w:left w:val="nil"/>
              <w:bottom w:val="nil"/>
              <w:right w:val="nil"/>
            </w:tcBorders>
          </w:tcPr>
          <w:p w:rsidR="0028772F" w:rsidRDefault="0028772F">
            <w:pPr>
              <w:pStyle w:val="ConsPlusNormal"/>
              <w:jc w:val="center"/>
            </w:pPr>
          </w:p>
        </w:tc>
        <w:tc>
          <w:tcPr>
            <w:tcW w:w="7370" w:type="dxa"/>
            <w:tcBorders>
              <w:top w:val="nil"/>
              <w:left w:val="nil"/>
              <w:bottom w:val="single" w:sz="4" w:space="0" w:color="auto"/>
              <w:right w:val="nil"/>
            </w:tcBorders>
            <w:vAlign w:val="bottom"/>
          </w:tcPr>
          <w:p w:rsidR="0028772F" w:rsidRDefault="0028772F">
            <w:pPr>
              <w:pStyle w:val="ConsPlusNormal"/>
              <w:jc w:val="center"/>
            </w:pPr>
            <w:r>
              <w:t>Иные материалы, разрешаемые в порядке исполнения приговоров</w:t>
            </w:r>
          </w:p>
        </w:tc>
        <w:tc>
          <w:tcPr>
            <w:tcW w:w="850" w:type="dxa"/>
            <w:tcBorders>
              <w:top w:val="nil"/>
              <w:left w:val="nil"/>
              <w:bottom w:val="nil"/>
              <w:right w:val="nil"/>
            </w:tcBorders>
          </w:tcPr>
          <w:p w:rsidR="0028772F" w:rsidRDefault="0028772F">
            <w:pPr>
              <w:pStyle w:val="ConsPlusNormal"/>
              <w:jc w:val="both"/>
            </w:pPr>
          </w:p>
        </w:tc>
      </w:tr>
    </w:tbl>
    <w:p w:rsidR="0028772F" w:rsidRDefault="0028772F">
      <w:pPr>
        <w:pStyle w:val="ConsPlusNormal"/>
        <w:jc w:val="both"/>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907"/>
        <w:gridCol w:w="1190"/>
        <w:gridCol w:w="850"/>
        <w:gridCol w:w="963"/>
        <w:gridCol w:w="907"/>
        <w:gridCol w:w="907"/>
        <w:gridCol w:w="1077"/>
        <w:gridCol w:w="907"/>
        <w:gridCol w:w="1190"/>
        <w:gridCol w:w="1020"/>
        <w:gridCol w:w="963"/>
        <w:gridCol w:w="963"/>
        <w:gridCol w:w="1077"/>
      </w:tblGrid>
      <w:tr w:rsidR="0028772F">
        <w:tc>
          <w:tcPr>
            <w:tcW w:w="680" w:type="dxa"/>
            <w:vMerge w:val="restart"/>
          </w:tcPr>
          <w:p w:rsidR="0028772F" w:rsidRDefault="0028772F">
            <w:pPr>
              <w:pStyle w:val="ConsPlusNormal"/>
              <w:jc w:val="center"/>
            </w:pPr>
            <w:r>
              <w:lastRenderedPageBreak/>
              <w:t>N материала</w:t>
            </w:r>
          </w:p>
        </w:tc>
        <w:tc>
          <w:tcPr>
            <w:tcW w:w="2947" w:type="dxa"/>
            <w:gridSpan w:val="3"/>
          </w:tcPr>
          <w:p w:rsidR="0028772F" w:rsidRDefault="0028772F">
            <w:pPr>
              <w:pStyle w:val="ConsPlusNormal"/>
              <w:jc w:val="center"/>
            </w:pPr>
            <w:r>
              <w:t>Сведения об осужденном</w:t>
            </w:r>
          </w:p>
        </w:tc>
        <w:tc>
          <w:tcPr>
            <w:tcW w:w="963" w:type="dxa"/>
            <w:vMerge w:val="restart"/>
          </w:tcPr>
          <w:p w:rsidR="0028772F" w:rsidRDefault="0028772F">
            <w:pPr>
              <w:pStyle w:val="ConsPlusNormal"/>
              <w:jc w:val="center"/>
            </w:pPr>
            <w:r>
              <w:t>Орган, лицо, внесшее ходатайство</w:t>
            </w:r>
          </w:p>
        </w:tc>
        <w:tc>
          <w:tcPr>
            <w:tcW w:w="1814" w:type="dxa"/>
            <w:gridSpan w:val="2"/>
          </w:tcPr>
          <w:p w:rsidR="0028772F" w:rsidRDefault="0028772F">
            <w:pPr>
              <w:pStyle w:val="ConsPlusNormal"/>
              <w:jc w:val="center"/>
            </w:pPr>
            <w:r>
              <w:t>Даты</w:t>
            </w:r>
          </w:p>
        </w:tc>
        <w:tc>
          <w:tcPr>
            <w:tcW w:w="1077" w:type="dxa"/>
            <w:vMerge w:val="restart"/>
          </w:tcPr>
          <w:p w:rsidR="0028772F" w:rsidRDefault="0028772F">
            <w:pPr>
              <w:pStyle w:val="ConsPlusNormal"/>
              <w:jc w:val="center"/>
            </w:pPr>
            <w:r>
              <w:t xml:space="preserve">Рассмотрено с применением ВКС, АЗ/ВЗ </w:t>
            </w:r>
            <w:hyperlink w:anchor="P4423">
              <w:r>
                <w:rPr>
                  <w:color w:val="0000FF"/>
                </w:rPr>
                <w:t>&lt;12&gt;</w:t>
              </w:r>
            </w:hyperlink>
          </w:p>
        </w:tc>
        <w:tc>
          <w:tcPr>
            <w:tcW w:w="907" w:type="dxa"/>
            <w:vMerge w:val="restart"/>
          </w:tcPr>
          <w:p w:rsidR="0028772F" w:rsidRDefault="0028772F">
            <w:pPr>
              <w:pStyle w:val="ConsPlusNormal"/>
              <w:jc w:val="center"/>
            </w:pPr>
            <w:r>
              <w:t xml:space="preserve">Содержание представления </w:t>
            </w:r>
            <w:hyperlink w:anchor="P4424">
              <w:r>
                <w:rPr>
                  <w:color w:val="0000FF"/>
                </w:rPr>
                <w:t>&lt;13&gt;</w:t>
              </w:r>
            </w:hyperlink>
          </w:p>
        </w:tc>
        <w:tc>
          <w:tcPr>
            <w:tcW w:w="1190" w:type="dxa"/>
            <w:vMerge w:val="restart"/>
          </w:tcPr>
          <w:p w:rsidR="0028772F" w:rsidRDefault="0028772F">
            <w:pPr>
              <w:pStyle w:val="ConsPlusNormal"/>
              <w:jc w:val="center"/>
            </w:pPr>
            <w:r>
              <w:t xml:space="preserve">Возмещен вред, причиненный преступлением </w:t>
            </w:r>
            <w:hyperlink w:anchor="P4437">
              <w:r>
                <w:rPr>
                  <w:color w:val="0000FF"/>
                </w:rPr>
                <w:t>&lt;4&gt;</w:t>
              </w:r>
            </w:hyperlink>
          </w:p>
        </w:tc>
        <w:tc>
          <w:tcPr>
            <w:tcW w:w="1020" w:type="dxa"/>
            <w:vMerge w:val="restart"/>
          </w:tcPr>
          <w:p w:rsidR="0028772F" w:rsidRDefault="0028772F">
            <w:pPr>
              <w:pStyle w:val="ConsPlusNormal"/>
              <w:jc w:val="center"/>
            </w:pPr>
            <w:r>
              <w:t xml:space="preserve">Результат рассмотрения </w:t>
            </w:r>
            <w:hyperlink w:anchor="P4435">
              <w:r>
                <w:rPr>
                  <w:color w:val="0000FF"/>
                </w:rPr>
                <w:t>&lt;14&gt;</w:t>
              </w:r>
            </w:hyperlink>
          </w:p>
        </w:tc>
        <w:tc>
          <w:tcPr>
            <w:tcW w:w="1926" w:type="dxa"/>
            <w:gridSpan w:val="2"/>
          </w:tcPr>
          <w:p w:rsidR="0028772F" w:rsidRDefault="0028772F">
            <w:pPr>
              <w:pStyle w:val="ConsPlusNormal"/>
              <w:jc w:val="center"/>
            </w:pPr>
            <w:r>
              <w:t>Даты</w:t>
            </w:r>
          </w:p>
        </w:tc>
        <w:tc>
          <w:tcPr>
            <w:tcW w:w="1077" w:type="dxa"/>
            <w:vMerge w:val="restart"/>
          </w:tcPr>
          <w:p w:rsidR="0028772F" w:rsidRDefault="0028772F">
            <w:pPr>
              <w:pStyle w:val="ConsPlusNormal"/>
              <w:jc w:val="center"/>
            </w:pPr>
            <w:r>
              <w:t>Списано в архив (дата, N по описи)</w:t>
            </w:r>
          </w:p>
        </w:tc>
      </w:tr>
      <w:tr w:rsidR="0028772F">
        <w:tc>
          <w:tcPr>
            <w:tcW w:w="680" w:type="dxa"/>
            <w:vMerge/>
          </w:tcPr>
          <w:p w:rsidR="0028772F" w:rsidRDefault="0028772F">
            <w:pPr>
              <w:pStyle w:val="ConsPlusNormal"/>
            </w:pPr>
          </w:p>
        </w:tc>
        <w:tc>
          <w:tcPr>
            <w:tcW w:w="907" w:type="dxa"/>
          </w:tcPr>
          <w:p w:rsidR="0028772F" w:rsidRDefault="0028772F">
            <w:pPr>
              <w:pStyle w:val="ConsPlusNormal"/>
              <w:jc w:val="center"/>
            </w:pPr>
            <w:r>
              <w:t>Ф.И.О.</w:t>
            </w:r>
          </w:p>
        </w:tc>
        <w:tc>
          <w:tcPr>
            <w:tcW w:w="1190" w:type="dxa"/>
          </w:tcPr>
          <w:p w:rsidR="0028772F" w:rsidRDefault="0028772F">
            <w:pPr>
              <w:pStyle w:val="ConsPlusNormal"/>
              <w:jc w:val="center"/>
            </w:pPr>
            <w:r>
              <w:t>возраст (взрослый, несовершеннолетний)</w:t>
            </w:r>
          </w:p>
        </w:tc>
        <w:tc>
          <w:tcPr>
            <w:tcW w:w="850" w:type="dxa"/>
          </w:tcPr>
          <w:p w:rsidR="0028772F" w:rsidRDefault="0028772F">
            <w:pPr>
              <w:pStyle w:val="ConsPlusNormal"/>
              <w:jc w:val="center"/>
            </w:pPr>
            <w:r>
              <w:t xml:space="preserve">ст. </w:t>
            </w:r>
            <w:hyperlink r:id="rId1344">
              <w:r>
                <w:rPr>
                  <w:color w:val="0000FF"/>
                </w:rPr>
                <w:t>УК</w:t>
              </w:r>
            </w:hyperlink>
            <w:r>
              <w:t xml:space="preserve"> РФ</w:t>
            </w:r>
          </w:p>
        </w:tc>
        <w:tc>
          <w:tcPr>
            <w:tcW w:w="963" w:type="dxa"/>
            <w:vMerge/>
          </w:tcPr>
          <w:p w:rsidR="0028772F" w:rsidRDefault="0028772F">
            <w:pPr>
              <w:pStyle w:val="ConsPlusNormal"/>
            </w:pPr>
          </w:p>
        </w:tc>
        <w:tc>
          <w:tcPr>
            <w:tcW w:w="907" w:type="dxa"/>
          </w:tcPr>
          <w:p w:rsidR="0028772F" w:rsidRDefault="0028772F">
            <w:pPr>
              <w:pStyle w:val="ConsPlusNormal"/>
              <w:jc w:val="center"/>
            </w:pPr>
            <w:r>
              <w:t>поступления в суд</w:t>
            </w:r>
          </w:p>
        </w:tc>
        <w:tc>
          <w:tcPr>
            <w:tcW w:w="907" w:type="dxa"/>
          </w:tcPr>
          <w:p w:rsidR="0028772F" w:rsidRDefault="0028772F">
            <w:pPr>
              <w:pStyle w:val="ConsPlusNormal"/>
              <w:jc w:val="center"/>
            </w:pPr>
            <w:r>
              <w:t>Рассмотрения судом</w:t>
            </w:r>
          </w:p>
        </w:tc>
        <w:tc>
          <w:tcPr>
            <w:tcW w:w="1077" w:type="dxa"/>
            <w:vMerge/>
          </w:tcPr>
          <w:p w:rsidR="0028772F" w:rsidRDefault="0028772F">
            <w:pPr>
              <w:pStyle w:val="ConsPlusNormal"/>
            </w:pPr>
          </w:p>
        </w:tc>
        <w:tc>
          <w:tcPr>
            <w:tcW w:w="907" w:type="dxa"/>
            <w:vMerge/>
          </w:tcPr>
          <w:p w:rsidR="0028772F" w:rsidRDefault="0028772F">
            <w:pPr>
              <w:pStyle w:val="ConsPlusNormal"/>
            </w:pPr>
          </w:p>
        </w:tc>
        <w:tc>
          <w:tcPr>
            <w:tcW w:w="1190" w:type="dxa"/>
            <w:vMerge/>
          </w:tcPr>
          <w:p w:rsidR="0028772F" w:rsidRDefault="0028772F">
            <w:pPr>
              <w:pStyle w:val="ConsPlusNormal"/>
            </w:pPr>
          </w:p>
        </w:tc>
        <w:tc>
          <w:tcPr>
            <w:tcW w:w="1020" w:type="dxa"/>
            <w:vMerge/>
          </w:tcPr>
          <w:p w:rsidR="0028772F" w:rsidRDefault="0028772F">
            <w:pPr>
              <w:pStyle w:val="ConsPlusNormal"/>
            </w:pPr>
          </w:p>
        </w:tc>
        <w:tc>
          <w:tcPr>
            <w:tcW w:w="963" w:type="dxa"/>
          </w:tcPr>
          <w:p w:rsidR="0028772F" w:rsidRDefault="0028772F">
            <w:pPr>
              <w:pStyle w:val="ConsPlusNormal"/>
              <w:jc w:val="center"/>
            </w:pPr>
            <w:r>
              <w:t>обращено к исполнению</w:t>
            </w:r>
          </w:p>
        </w:tc>
        <w:tc>
          <w:tcPr>
            <w:tcW w:w="963" w:type="dxa"/>
          </w:tcPr>
          <w:p w:rsidR="0028772F" w:rsidRDefault="0028772F">
            <w:pPr>
              <w:pStyle w:val="ConsPlusNormal"/>
              <w:jc w:val="center"/>
            </w:pPr>
            <w:r>
              <w:t>подтверждено исполнение</w:t>
            </w:r>
          </w:p>
        </w:tc>
        <w:tc>
          <w:tcPr>
            <w:tcW w:w="1077" w:type="dxa"/>
            <w:vMerge/>
          </w:tcPr>
          <w:p w:rsidR="0028772F" w:rsidRDefault="0028772F">
            <w:pPr>
              <w:pStyle w:val="ConsPlusNormal"/>
            </w:pPr>
          </w:p>
        </w:tc>
      </w:tr>
      <w:tr w:rsidR="0028772F">
        <w:tc>
          <w:tcPr>
            <w:tcW w:w="680" w:type="dxa"/>
          </w:tcPr>
          <w:p w:rsidR="0028772F" w:rsidRDefault="0028772F">
            <w:pPr>
              <w:pStyle w:val="ConsPlusNormal"/>
              <w:jc w:val="center"/>
            </w:pPr>
            <w:r>
              <w:t>1</w:t>
            </w:r>
          </w:p>
        </w:tc>
        <w:tc>
          <w:tcPr>
            <w:tcW w:w="907" w:type="dxa"/>
          </w:tcPr>
          <w:p w:rsidR="0028772F" w:rsidRDefault="0028772F">
            <w:pPr>
              <w:pStyle w:val="ConsPlusNormal"/>
              <w:jc w:val="center"/>
            </w:pPr>
            <w:r>
              <w:t>2</w:t>
            </w:r>
          </w:p>
        </w:tc>
        <w:tc>
          <w:tcPr>
            <w:tcW w:w="1190" w:type="dxa"/>
          </w:tcPr>
          <w:p w:rsidR="0028772F" w:rsidRDefault="0028772F">
            <w:pPr>
              <w:pStyle w:val="ConsPlusNormal"/>
              <w:jc w:val="center"/>
            </w:pPr>
            <w:r>
              <w:t>3</w:t>
            </w:r>
          </w:p>
        </w:tc>
        <w:tc>
          <w:tcPr>
            <w:tcW w:w="850" w:type="dxa"/>
          </w:tcPr>
          <w:p w:rsidR="0028772F" w:rsidRDefault="0028772F">
            <w:pPr>
              <w:pStyle w:val="ConsPlusNormal"/>
              <w:jc w:val="center"/>
            </w:pPr>
            <w:r>
              <w:t>4</w:t>
            </w:r>
          </w:p>
        </w:tc>
        <w:tc>
          <w:tcPr>
            <w:tcW w:w="963" w:type="dxa"/>
          </w:tcPr>
          <w:p w:rsidR="0028772F" w:rsidRDefault="0028772F">
            <w:pPr>
              <w:pStyle w:val="ConsPlusNormal"/>
              <w:jc w:val="center"/>
            </w:pPr>
            <w:r>
              <w:t>5</w:t>
            </w:r>
          </w:p>
        </w:tc>
        <w:tc>
          <w:tcPr>
            <w:tcW w:w="907" w:type="dxa"/>
          </w:tcPr>
          <w:p w:rsidR="0028772F" w:rsidRDefault="0028772F">
            <w:pPr>
              <w:pStyle w:val="ConsPlusNormal"/>
              <w:jc w:val="center"/>
            </w:pPr>
            <w:r>
              <w:t>6</w:t>
            </w:r>
          </w:p>
        </w:tc>
        <w:tc>
          <w:tcPr>
            <w:tcW w:w="907" w:type="dxa"/>
          </w:tcPr>
          <w:p w:rsidR="0028772F" w:rsidRDefault="0028772F">
            <w:pPr>
              <w:pStyle w:val="ConsPlusNormal"/>
              <w:jc w:val="center"/>
            </w:pPr>
            <w:r>
              <w:t>7</w:t>
            </w:r>
          </w:p>
        </w:tc>
        <w:tc>
          <w:tcPr>
            <w:tcW w:w="1077" w:type="dxa"/>
          </w:tcPr>
          <w:p w:rsidR="0028772F" w:rsidRDefault="0028772F">
            <w:pPr>
              <w:pStyle w:val="ConsPlusNormal"/>
              <w:jc w:val="center"/>
            </w:pPr>
            <w:r>
              <w:t>8</w:t>
            </w:r>
          </w:p>
        </w:tc>
        <w:tc>
          <w:tcPr>
            <w:tcW w:w="907" w:type="dxa"/>
          </w:tcPr>
          <w:p w:rsidR="0028772F" w:rsidRDefault="0028772F">
            <w:pPr>
              <w:pStyle w:val="ConsPlusNormal"/>
              <w:jc w:val="center"/>
            </w:pPr>
            <w:r>
              <w:t>9</w:t>
            </w:r>
          </w:p>
        </w:tc>
        <w:tc>
          <w:tcPr>
            <w:tcW w:w="1190" w:type="dxa"/>
          </w:tcPr>
          <w:p w:rsidR="0028772F" w:rsidRDefault="0028772F">
            <w:pPr>
              <w:pStyle w:val="ConsPlusNormal"/>
              <w:jc w:val="center"/>
            </w:pPr>
            <w:r>
              <w:t>10</w:t>
            </w:r>
          </w:p>
        </w:tc>
        <w:tc>
          <w:tcPr>
            <w:tcW w:w="1020" w:type="dxa"/>
          </w:tcPr>
          <w:p w:rsidR="0028772F" w:rsidRDefault="0028772F">
            <w:pPr>
              <w:pStyle w:val="ConsPlusNormal"/>
              <w:jc w:val="center"/>
            </w:pPr>
            <w:r>
              <w:t>11</w:t>
            </w:r>
          </w:p>
        </w:tc>
        <w:tc>
          <w:tcPr>
            <w:tcW w:w="963" w:type="dxa"/>
          </w:tcPr>
          <w:p w:rsidR="0028772F" w:rsidRDefault="0028772F">
            <w:pPr>
              <w:pStyle w:val="ConsPlusNormal"/>
              <w:jc w:val="center"/>
            </w:pPr>
            <w:r>
              <w:t>12</w:t>
            </w:r>
          </w:p>
        </w:tc>
        <w:tc>
          <w:tcPr>
            <w:tcW w:w="963" w:type="dxa"/>
          </w:tcPr>
          <w:p w:rsidR="0028772F" w:rsidRDefault="0028772F">
            <w:pPr>
              <w:pStyle w:val="ConsPlusNormal"/>
              <w:jc w:val="center"/>
            </w:pPr>
            <w:r>
              <w:t>13</w:t>
            </w:r>
          </w:p>
        </w:tc>
        <w:tc>
          <w:tcPr>
            <w:tcW w:w="1077" w:type="dxa"/>
          </w:tcPr>
          <w:p w:rsidR="0028772F" w:rsidRDefault="0028772F">
            <w:pPr>
              <w:pStyle w:val="ConsPlusNormal"/>
              <w:jc w:val="center"/>
            </w:pPr>
            <w:r>
              <w:t>14</w:t>
            </w:r>
          </w:p>
        </w:tc>
      </w:tr>
      <w:tr w:rsidR="0028772F">
        <w:tc>
          <w:tcPr>
            <w:tcW w:w="680" w:type="dxa"/>
          </w:tcPr>
          <w:p w:rsidR="0028772F" w:rsidRDefault="0028772F">
            <w:pPr>
              <w:pStyle w:val="ConsPlusNormal"/>
            </w:pPr>
          </w:p>
        </w:tc>
        <w:tc>
          <w:tcPr>
            <w:tcW w:w="907" w:type="dxa"/>
          </w:tcPr>
          <w:p w:rsidR="0028772F" w:rsidRDefault="0028772F">
            <w:pPr>
              <w:pStyle w:val="ConsPlusNormal"/>
            </w:pPr>
          </w:p>
        </w:tc>
        <w:tc>
          <w:tcPr>
            <w:tcW w:w="1190" w:type="dxa"/>
          </w:tcPr>
          <w:p w:rsidR="0028772F" w:rsidRDefault="0028772F">
            <w:pPr>
              <w:pStyle w:val="ConsPlusNormal"/>
            </w:pPr>
          </w:p>
        </w:tc>
        <w:tc>
          <w:tcPr>
            <w:tcW w:w="850" w:type="dxa"/>
          </w:tcPr>
          <w:p w:rsidR="0028772F" w:rsidRDefault="0028772F">
            <w:pPr>
              <w:pStyle w:val="ConsPlusNormal"/>
            </w:pPr>
          </w:p>
        </w:tc>
        <w:tc>
          <w:tcPr>
            <w:tcW w:w="963" w:type="dxa"/>
          </w:tcPr>
          <w:p w:rsidR="0028772F" w:rsidRDefault="0028772F">
            <w:pPr>
              <w:pStyle w:val="ConsPlusNormal"/>
            </w:pPr>
          </w:p>
        </w:tc>
        <w:tc>
          <w:tcPr>
            <w:tcW w:w="907" w:type="dxa"/>
          </w:tcPr>
          <w:p w:rsidR="0028772F" w:rsidRDefault="0028772F">
            <w:pPr>
              <w:pStyle w:val="ConsPlusNormal"/>
            </w:pPr>
          </w:p>
        </w:tc>
        <w:tc>
          <w:tcPr>
            <w:tcW w:w="907" w:type="dxa"/>
          </w:tcPr>
          <w:p w:rsidR="0028772F" w:rsidRDefault="0028772F">
            <w:pPr>
              <w:pStyle w:val="ConsPlusNormal"/>
            </w:pPr>
          </w:p>
        </w:tc>
        <w:tc>
          <w:tcPr>
            <w:tcW w:w="1077" w:type="dxa"/>
          </w:tcPr>
          <w:p w:rsidR="0028772F" w:rsidRDefault="0028772F">
            <w:pPr>
              <w:pStyle w:val="ConsPlusNormal"/>
            </w:pPr>
          </w:p>
        </w:tc>
        <w:tc>
          <w:tcPr>
            <w:tcW w:w="907" w:type="dxa"/>
          </w:tcPr>
          <w:p w:rsidR="0028772F" w:rsidRDefault="0028772F">
            <w:pPr>
              <w:pStyle w:val="ConsPlusNormal"/>
            </w:pPr>
          </w:p>
        </w:tc>
        <w:tc>
          <w:tcPr>
            <w:tcW w:w="1190" w:type="dxa"/>
          </w:tcPr>
          <w:p w:rsidR="0028772F" w:rsidRDefault="0028772F">
            <w:pPr>
              <w:pStyle w:val="ConsPlusNormal"/>
            </w:pPr>
          </w:p>
        </w:tc>
        <w:tc>
          <w:tcPr>
            <w:tcW w:w="1020" w:type="dxa"/>
          </w:tcPr>
          <w:p w:rsidR="0028772F" w:rsidRDefault="0028772F">
            <w:pPr>
              <w:pStyle w:val="ConsPlusNormal"/>
            </w:pPr>
          </w:p>
        </w:tc>
        <w:tc>
          <w:tcPr>
            <w:tcW w:w="963" w:type="dxa"/>
          </w:tcPr>
          <w:p w:rsidR="0028772F" w:rsidRDefault="0028772F">
            <w:pPr>
              <w:pStyle w:val="ConsPlusNormal"/>
            </w:pPr>
          </w:p>
        </w:tc>
        <w:tc>
          <w:tcPr>
            <w:tcW w:w="963" w:type="dxa"/>
          </w:tcPr>
          <w:p w:rsidR="0028772F" w:rsidRDefault="0028772F">
            <w:pPr>
              <w:pStyle w:val="ConsPlusNormal"/>
            </w:pPr>
          </w:p>
        </w:tc>
        <w:tc>
          <w:tcPr>
            <w:tcW w:w="1077" w:type="dxa"/>
          </w:tcPr>
          <w:p w:rsidR="0028772F" w:rsidRDefault="0028772F">
            <w:pPr>
              <w:pStyle w:val="ConsPlusNormal"/>
            </w:pPr>
          </w:p>
        </w:tc>
      </w:tr>
      <w:tr w:rsidR="0028772F">
        <w:tc>
          <w:tcPr>
            <w:tcW w:w="680" w:type="dxa"/>
          </w:tcPr>
          <w:p w:rsidR="0028772F" w:rsidRDefault="0028772F">
            <w:pPr>
              <w:pStyle w:val="ConsPlusNormal"/>
            </w:pPr>
          </w:p>
        </w:tc>
        <w:tc>
          <w:tcPr>
            <w:tcW w:w="907" w:type="dxa"/>
          </w:tcPr>
          <w:p w:rsidR="0028772F" w:rsidRDefault="0028772F">
            <w:pPr>
              <w:pStyle w:val="ConsPlusNormal"/>
            </w:pPr>
          </w:p>
        </w:tc>
        <w:tc>
          <w:tcPr>
            <w:tcW w:w="1190" w:type="dxa"/>
          </w:tcPr>
          <w:p w:rsidR="0028772F" w:rsidRDefault="0028772F">
            <w:pPr>
              <w:pStyle w:val="ConsPlusNormal"/>
            </w:pPr>
          </w:p>
        </w:tc>
        <w:tc>
          <w:tcPr>
            <w:tcW w:w="850" w:type="dxa"/>
          </w:tcPr>
          <w:p w:rsidR="0028772F" w:rsidRDefault="0028772F">
            <w:pPr>
              <w:pStyle w:val="ConsPlusNormal"/>
            </w:pPr>
          </w:p>
        </w:tc>
        <w:tc>
          <w:tcPr>
            <w:tcW w:w="963" w:type="dxa"/>
          </w:tcPr>
          <w:p w:rsidR="0028772F" w:rsidRDefault="0028772F">
            <w:pPr>
              <w:pStyle w:val="ConsPlusNormal"/>
            </w:pPr>
          </w:p>
        </w:tc>
        <w:tc>
          <w:tcPr>
            <w:tcW w:w="907" w:type="dxa"/>
          </w:tcPr>
          <w:p w:rsidR="0028772F" w:rsidRDefault="0028772F">
            <w:pPr>
              <w:pStyle w:val="ConsPlusNormal"/>
            </w:pPr>
          </w:p>
        </w:tc>
        <w:tc>
          <w:tcPr>
            <w:tcW w:w="907" w:type="dxa"/>
          </w:tcPr>
          <w:p w:rsidR="0028772F" w:rsidRDefault="0028772F">
            <w:pPr>
              <w:pStyle w:val="ConsPlusNormal"/>
            </w:pPr>
          </w:p>
        </w:tc>
        <w:tc>
          <w:tcPr>
            <w:tcW w:w="1077" w:type="dxa"/>
          </w:tcPr>
          <w:p w:rsidR="0028772F" w:rsidRDefault="0028772F">
            <w:pPr>
              <w:pStyle w:val="ConsPlusNormal"/>
            </w:pPr>
          </w:p>
        </w:tc>
        <w:tc>
          <w:tcPr>
            <w:tcW w:w="907" w:type="dxa"/>
          </w:tcPr>
          <w:p w:rsidR="0028772F" w:rsidRDefault="0028772F">
            <w:pPr>
              <w:pStyle w:val="ConsPlusNormal"/>
            </w:pPr>
          </w:p>
        </w:tc>
        <w:tc>
          <w:tcPr>
            <w:tcW w:w="1190" w:type="dxa"/>
          </w:tcPr>
          <w:p w:rsidR="0028772F" w:rsidRDefault="0028772F">
            <w:pPr>
              <w:pStyle w:val="ConsPlusNormal"/>
            </w:pPr>
          </w:p>
        </w:tc>
        <w:tc>
          <w:tcPr>
            <w:tcW w:w="1020" w:type="dxa"/>
          </w:tcPr>
          <w:p w:rsidR="0028772F" w:rsidRDefault="0028772F">
            <w:pPr>
              <w:pStyle w:val="ConsPlusNormal"/>
            </w:pPr>
          </w:p>
        </w:tc>
        <w:tc>
          <w:tcPr>
            <w:tcW w:w="963" w:type="dxa"/>
          </w:tcPr>
          <w:p w:rsidR="0028772F" w:rsidRDefault="0028772F">
            <w:pPr>
              <w:pStyle w:val="ConsPlusNormal"/>
            </w:pPr>
          </w:p>
        </w:tc>
        <w:tc>
          <w:tcPr>
            <w:tcW w:w="963" w:type="dxa"/>
          </w:tcPr>
          <w:p w:rsidR="0028772F" w:rsidRDefault="0028772F">
            <w:pPr>
              <w:pStyle w:val="ConsPlusNormal"/>
            </w:pPr>
          </w:p>
        </w:tc>
        <w:tc>
          <w:tcPr>
            <w:tcW w:w="1077" w:type="dxa"/>
          </w:tcPr>
          <w:p w:rsidR="0028772F" w:rsidRDefault="0028772F">
            <w:pPr>
              <w:pStyle w:val="ConsPlusNormal"/>
            </w:pPr>
          </w:p>
        </w:tc>
      </w:tr>
      <w:tr w:rsidR="0028772F">
        <w:tc>
          <w:tcPr>
            <w:tcW w:w="680" w:type="dxa"/>
          </w:tcPr>
          <w:p w:rsidR="0028772F" w:rsidRDefault="0028772F">
            <w:pPr>
              <w:pStyle w:val="ConsPlusNormal"/>
            </w:pPr>
          </w:p>
        </w:tc>
        <w:tc>
          <w:tcPr>
            <w:tcW w:w="907" w:type="dxa"/>
          </w:tcPr>
          <w:p w:rsidR="0028772F" w:rsidRDefault="0028772F">
            <w:pPr>
              <w:pStyle w:val="ConsPlusNormal"/>
            </w:pPr>
          </w:p>
        </w:tc>
        <w:tc>
          <w:tcPr>
            <w:tcW w:w="1190" w:type="dxa"/>
          </w:tcPr>
          <w:p w:rsidR="0028772F" w:rsidRDefault="0028772F">
            <w:pPr>
              <w:pStyle w:val="ConsPlusNormal"/>
            </w:pPr>
          </w:p>
        </w:tc>
        <w:tc>
          <w:tcPr>
            <w:tcW w:w="850" w:type="dxa"/>
          </w:tcPr>
          <w:p w:rsidR="0028772F" w:rsidRDefault="0028772F">
            <w:pPr>
              <w:pStyle w:val="ConsPlusNormal"/>
            </w:pPr>
          </w:p>
        </w:tc>
        <w:tc>
          <w:tcPr>
            <w:tcW w:w="963" w:type="dxa"/>
          </w:tcPr>
          <w:p w:rsidR="0028772F" w:rsidRDefault="0028772F">
            <w:pPr>
              <w:pStyle w:val="ConsPlusNormal"/>
            </w:pPr>
          </w:p>
        </w:tc>
        <w:tc>
          <w:tcPr>
            <w:tcW w:w="907" w:type="dxa"/>
          </w:tcPr>
          <w:p w:rsidR="0028772F" w:rsidRDefault="0028772F">
            <w:pPr>
              <w:pStyle w:val="ConsPlusNormal"/>
            </w:pPr>
          </w:p>
        </w:tc>
        <w:tc>
          <w:tcPr>
            <w:tcW w:w="907" w:type="dxa"/>
          </w:tcPr>
          <w:p w:rsidR="0028772F" w:rsidRDefault="0028772F">
            <w:pPr>
              <w:pStyle w:val="ConsPlusNormal"/>
            </w:pPr>
          </w:p>
        </w:tc>
        <w:tc>
          <w:tcPr>
            <w:tcW w:w="1077" w:type="dxa"/>
          </w:tcPr>
          <w:p w:rsidR="0028772F" w:rsidRDefault="0028772F">
            <w:pPr>
              <w:pStyle w:val="ConsPlusNormal"/>
            </w:pPr>
          </w:p>
        </w:tc>
        <w:tc>
          <w:tcPr>
            <w:tcW w:w="907" w:type="dxa"/>
          </w:tcPr>
          <w:p w:rsidR="0028772F" w:rsidRDefault="0028772F">
            <w:pPr>
              <w:pStyle w:val="ConsPlusNormal"/>
            </w:pPr>
          </w:p>
        </w:tc>
        <w:tc>
          <w:tcPr>
            <w:tcW w:w="1190" w:type="dxa"/>
          </w:tcPr>
          <w:p w:rsidR="0028772F" w:rsidRDefault="0028772F">
            <w:pPr>
              <w:pStyle w:val="ConsPlusNormal"/>
            </w:pPr>
          </w:p>
        </w:tc>
        <w:tc>
          <w:tcPr>
            <w:tcW w:w="1020" w:type="dxa"/>
          </w:tcPr>
          <w:p w:rsidR="0028772F" w:rsidRDefault="0028772F">
            <w:pPr>
              <w:pStyle w:val="ConsPlusNormal"/>
            </w:pPr>
          </w:p>
        </w:tc>
        <w:tc>
          <w:tcPr>
            <w:tcW w:w="963" w:type="dxa"/>
          </w:tcPr>
          <w:p w:rsidR="0028772F" w:rsidRDefault="0028772F">
            <w:pPr>
              <w:pStyle w:val="ConsPlusNormal"/>
            </w:pPr>
          </w:p>
        </w:tc>
        <w:tc>
          <w:tcPr>
            <w:tcW w:w="963" w:type="dxa"/>
          </w:tcPr>
          <w:p w:rsidR="0028772F" w:rsidRDefault="0028772F">
            <w:pPr>
              <w:pStyle w:val="ConsPlusNormal"/>
            </w:pPr>
          </w:p>
        </w:tc>
        <w:tc>
          <w:tcPr>
            <w:tcW w:w="1077"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10" w:name="P4423"/>
      <w:bookmarkEnd w:id="110"/>
      <w:r>
        <w:t>&lt;12&gt; ВКС - видео-конференц-связь, АЗ - аудиозапись, ВЗ - видеозапись.</w:t>
      </w:r>
    </w:p>
    <w:p w:rsidR="0028772F" w:rsidRDefault="0028772F">
      <w:pPr>
        <w:pStyle w:val="ConsPlusNormal"/>
        <w:spacing w:before="220"/>
        <w:ind w:firstLine="540"/>
        <w:jc w:val="both"/>
      </w:pPr>
      <w:bookmarkStart w:id="111" w:name="P4424"/>
      <w:bookmarkEnd w:id="111"/>
      <w:r>
        <w:t>&lt;13&gt; Приговор отсрочен исполнением по болезни осужденного - 1;</w:t>
      </w:r>
    </w:p>
    <w:p w:rsidR="0028772F" w:rsidRDefault="0028772F">
      <w:pPr>
        <w:pStyle w:val="ConsPlusNormal"/>
        <w:spacing w:before="220"/>
        <w:ind w:firstLine="540"/>
        <w:jc w:val="both"/>
      </w:pPr>
      <w:r>
        <w:t>возмещение вреда реабилитированному, восстановлении его трудовых, пенсионных, жилищных и иных прав - 2;</w:t>
      </w:r>
    </w:p>
    <w:p w:rsidR="0028772F" w:rsidRDefault="0028772F">
      <w:pPr>
        <w:pStyle w:val="ConsPlusNormal"/>
        <w:spacing w:before="220"/>
        <w:ind w:firstLine="540"/>
        <w:jc w:val="both"/>
      </w:pPr>
      <w:r>
        <w:t>приговор отсрочен исполнением, если его исполнение может повлечь тяжкие последствия для осужденного или его родственников - 3;</w:t>
      </w:r>
    </w:p>
    <w:p w:rsidR="0028772F" w:rsidRDefault="0028772F">
      <w:pPr>
        <w:pStyle w:val="ConsPlusNormal"/>
        <w:spacing w:before="220"/>
        <w:ind w:firstLine="540"/>
        <w:jc w:val="both"/>
      </w:pPr>
      <w:r>
        <w:t>назначение наказания по нескольким неисполненным приговорам - 4;</w:t>
      </w:r>
    </w:p>
    <w:p w:rsidR="0028772F" w:rsidRDefault="0028772F">
      <w:pPr>
        <w:pStyle w:val="ConsPlusNormal"/>
        <w:spacing w:before="220"/>
        <w:ind w:firstLine="540"/>
        <w:jc w:val="both"/>
      </w:pPr>
      <w:r>
        <w:t>приговор не приведен в исполнение за истечением сроков давности - 5;</w:t>
      </w:r>
    </w:p>
    <w:p w:rsidR="0028772F" w:rsidRDefault="0028772F">
      <w:pPr>
        <w:pStyle w:val="ConsPlusNormal"/>
        <w:spacing w:before="220"/>
        <w:ind w:firstLine="540"/>
        <w:jc w:val="both"/>
      </w:pPr>
      <w:r>
        <w:t>приговор не приведен в исполнение в связи с отменой, изменением закона - 6;</w:t>
      </w:r>
    </w:p>
    <w:p w:rsidR="0028772F" w:rsidRDefault="0028772F">
      <w:pPr>
        <w:pStyle w:val="ConsPlusNormal"/>
        <w:spacing w:before="220"/>
        <w:ind w:firstLine="540"/>
        <w:jc w:val="both"/>
      </w:pPr>
      <w:r>
        <w:t>сомнения, неясность при исполнении приговора - 7;</w:t>
      </w:r>
    </w:p>
    <w:p w:rsidR="0028772F" w:rsidRDefault="0028772F">
      <w:pPr>
        <w:pStyle w:val="ConsPlusNormal"/>
        <w:spacing w:before="220"/>
        <w:ind w:firstLine="540"/>
        <w:jc w:val="both"/>
      </w:pPr>
      <w:r>
        <w:t>освобожден от наказания в связи с применением нового уголовного закона - 8;</w:t>
      </w:r>
    </w:p>
    <w:p w:rsidR="0028772F" w:rsidRDefault="0028772F">
      <w:pPr>
        <w:pStyle w:val="ConsPlusNormal"/>
        <w:spacing w:before="220"/>
        <w:ind w:firstLine="540"/>
        <w:jc w:val="both"/>
      </w:pPr>
      <w:r>
        <w:lastRenderedPageBreak/>
        <w:t>снижение наказания в связи с применением нового уголовного закона - 9;</w:t>
      </w:r>
    </w:p>
    <w:p w:rsidR="0028772F" w:rsidRDefault="0028772F">
      <w:pPr>
        <w:pStyle w:val="ConsPlusNormal"/>
        <w:spacing w:before="220"/>
        <w:ind w:firstLine="540"/>
        <w:jc w:val="both"/>
      </w:pPr>
      <w:r>
        <w:t>назначение, продление, изменение или прекращение применения принудительных мер медицинского характера - 12;</w:t>
      </w:r>
    </w:p>
    <w:p w:rsidR="0028772F" w:rsidRDefault="0028772F">
      <w:pPr>
        <w:pStyle w:val="ConsPlusNormal"/>
        <w:spacing w:before="220"/>
        <w:ind w:firstLine="540"/>
        <w:jc w:val="both"/>
      </w:pPr>
      <w:r>
        <w:t>освобождение от наказания несовершеннолетних с применением принудительных мер воспитательного воздействия - 13;</w:t>
      </w:r>
    </w:p>
    <w:p w:rsidR="0028772F" w:rsidRDefault="0028772F">
      <w:pPr>
        <w:pStyle w:val="ConsPlusNormal"/>
        <w:spacing w:before="220"/>
        <w:ind w:firstLine="540"/>
        <w:jc w:val="both"/>
      </w:pPr>
      <w:bookmarkStart w:id="112" w:name="P4435"/>
      <w:bookmarkEnd w:id="112"/>
      <w:r>
        <w:t>&lt;14&gt; Удовлетворено - 1;</w:t>
      </w:r>
    </w:p>
    <w:p w:rsidR="0028772F" w:rsidRDefault="0028772F">
      <w:pPr>
        <w:pStyle w:val="ConsPlusNormal"/>
        <w:spacing w:before="220"/>
        <w:ind w:firstLine="540"/>
        <w:jc w:val="both"/>
      </w:pPr>
      <w:r>
        <w:t>отклонено - 2.</w:t>
      </w:r>
    </w:p>
    <w:p w:rsidR="0028772F" w:rsidRDefault="0028772F">
      <w:pPr>
        <w:pStyle w:val="ConsPlusNormal"/>
        <w:spacing w:before="220"/>
        <w:ind w:firstLine="540"/>
        <w:jc w:val="both"/>
      </w:pPr>
      <w:bookmarkStart w:id="113" w:name="P4437"/>
      <w:bookmarkEnd w:id="113"/>
      <w:r>
        <w:t>&lt;4&gt; Ущерб возмещен полностью - 1;</w:t>
      </w:r>
    </w:p>
    <w:p w:rsidR="0028772F" w:rsidRDefault="0028772F">
      <w:pPr>
        <w:pStyle w:val="ConsPlusNormal"/>
        <w:spacing w:before="220"/>
        <w:ind w:firstLine="540"/>
        <w:jc w:val="both"/>
      </w:pPr>
      <w:r>
        <w:t>ущерб возмещен частично - 2;</w:t>
      </w:r>
    </w:p>
    <w:p w:rsidR="0028772F" w:rsidRDefault="0028772F">
      <w:pPr>
        <w:pStyle w:val="ConsPlusNormal"/>
        <w:spacing w:before="220"/>
        <w:ind w:firstLine="540"/>
        <w:jc w:val="both"/>
      </w:pPr>
      <w:r>
        <w:t>ущерб не возмещен - 3;</w:t>
      </w:r>
    </w:p>
    <w:p w:rsidR="0028772F" w:rsidRDefault="0028772F">
      <w:pPr>
        <w:pStyle w:val="ConsPlusNormal"/>
        <w:spacing w:before="220"/>
        <w:ind w:firstLine="540"/>
        <w:jc w:val="both"/>
      </w:pPr>
      <w:r>
        <w:t>нет ущерба - 4.</w:t>
      </w: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10</w:t>
      </w:r>
    </w:p>
    <w:p w:rsidR="0028772F" w:rsidRDefault="0028772F">
      <w:pPr>
        <w:pStyle w:val="ConsPlusNormal"/>
      </w:pPr>
    </w:p>
    <w:p w:rsidR="0028772F" w:rsidRDefault="0028772F">
      <w:pPr>
        <w:pStyle w:val="ConsPlusNormal"/>
        <w:jc w:val="center"/>
      </w:pPr>
      <w:r>
        <w:t>Журнал</w:t>
      </w:r>
    </w:p>
    <w:p w:rsidR="0028772F" w:rsidRDefault="0028772F">
      <w:pPr>
        <w:pStyle w:val="ConsPlusNormal"/>
        <w:jc w:val="center"/>
      </w:pPr>
      <w:r>
        <w:t>учета исполнения определений о принудительном приводе</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825"/>
        <w:gridCol w:w="990"/>
        <w:gridCol w:w="990"/>
        <w:gridCol w:w="1155"/>
        <w:gridCol w:w="1980"/>
        <w:gridCol w:w="1485"/>
        <w:gridCol w:w="1155"/>
        <w:gridCol w:w="1155"/>
        <w:gridCol w:w="1320"/>
        <w:gridCol w:w="1650"/>
      </w:tblGrid>
      <w:tr w:rsidR="0028772F">
        <w:tc>
          <w:tcPr>
            <w:tcW w:w="660" w:type="dxa"/>
          </w:tcPr>
          <w:p w:rsidR="0028772F" w:rsidRDefault="0028772F">
            <w:pPr>
              <w:pStyle w:val="ConsPlusNormal"/>
              <w:jc w:val="center"/>
            </w:pPr>
            <w:r>
              <w:t>N п/п</w:t>
            </w:r>
          </w:p>
        </w:tc>
        <w:tc>
          <w:tcPr>
            <w:tcW w:w="825" w:type="dxa"/>
          </w:tcPr>
          <w:p w:rsidR="0028772F" w:rsidRDefault="0028772F">
            <w:pPr>
              <w:pStyle w:val="ConsPlusNormal"/>
              <w:jc w:val="center"/>
            </w:pPr>
            <w:r>
              <w:t>N дела</w:t>
            </w:r>
          </w:p>
        </w:tc>
        <w:tc>
          <w:tcPr>
            <w:tcW w:w="990" w:type="dxa"/>
          </w:tcPr>
          <w:p w:rsidR="0028772F" w:rsidRDefault="0028772F">
            <w:pPr>
              <w:pStyle w:val="ConsPlusNormal"/>
              <w:jc w:val="center"/>
            </w:pPr>
            <w:r>
              <w:t xml:space="preserve">Категория дела </w:t>
            </w:r>
            <w:hyperlink w:anchor="P4472">
              <w:r>
                <w:rPr>
                  <w:color w:val="0000FF"/>
                </w:rPr>
                <w:t>&lt;1&gt;</w:t>
              </w:r>
            </w:hyperlink>
          </w:p>
        </w:tc>
        <w:tc>
          <w:tcPr>
            <w:tcW w:w="990" w:type="dxa"/>
          </w:tcPr>
          <w:p w:rsidR="0028772F" w:rsidRDefault="0028772F">
            <w:pPr>
              <w:pStyle w:val="ConsPlusNormal"/>
              <w:jc w:val="center"/>
            </w:pPr>
            <w:r>
              <w:t>Дата вынесения определения</w:t>
            </w:r>
          </w:p>
        </w:tc>
        <w:tc>
          <w:tcPr>
            <w:tcW w:w="1155" w:type="dxa"/>
          </w:tcPr>
          <w:p w:rsidR="0028772F" w:rsidRDefault="0028772F">
            <w:pPr>
              <w:pStyle w:val="ConsPlusNormal"/>
              <w:jc w:val="center"/>
            </w:pPr>
            <w:r>
              <w:t>Ф.И.О. судьи, вынесшего определение</w:t>
            </w:r>
          </w:p>
        </w:tc>
        <w:tc>
          <w:tcPr>
            <w:tcW w:w="1980" w:type="dxa"/>
          </w:tcPr>
          <w:p w:rsidR="0028772F" w:rsidRDefault="0028772F">
            <w:pPr>
              <w:pStyle w:val="ConsPlusNormal"/>
              <w:jc w:val="center"/>
            </w:pPr>
            <w:r>
              <w:t>Процессуальное положение лица, в отношении которого вынесено определение</w:t>
            </w:r>
          </w:p>
        </w:tc>
        <w:tc>
          <w:tcPr>
            <w:tcW w:w="1485" w:type="dxa"/>
          </w:tcPr>
          <w:p w:rsidR="0028772F" w:rsidRDefault="0028772F">
            <w:pPr>
              <w:pStyle w:val="ConsPlusNormal"/>
              <w:jc w:val="center"/>
            </w:pPr>
            <w:r>
              <w:t>Ф.И.О. лица, в отношении которого вынесено определение</w:t>
            </w:r>
          </w:p>
        </w:tc>
        <w:tc>
          <w:tcPr>
            <w:tcW w:w="1155" w:type="dxa"/>
          </w:tcPr>
          <w:p w:rsidR="0028772F" w:rsidRDefault="0028772F">
            <w:pPr>
              <w:pStyle w:val="ConsPlusNormal"/>
              <w:jc w:val="center"/>
            </w:pPr>
            <w:r>
              <w:t>Дата судебного заседания</w:t>
            </w:r>
          </w:p>
        </w:tc>
        <w:tc>
          <w:tcPr>
            <w:tcW w:w="1155" w:type="dxa"/>
          </w:tcPr>
          <w:p w:rsidR="0028772F" w:rsidRDefault="0028772F">
            <w:pPr>
              <w:pStyle w:val="ConsPlusNormal"/>
              <w:jc w:val="center"/>
            </w:pPr>
            <w:r>
              <w:t>Дата направления определения для исполнения</w:t>
            </w:r>
          </w:p>
        </w:tc>
        <w:tc>
          <w:tcPr>
            <w:tcW w:w="1320" w:type="dxa"/>
          </w:tcPr>
          <w:p w:rsidR="0028772F" w:rsidRDefault="0028772F">
            <w:pPr>
              <w:pStyle w:val="ConsPlusNormal"/>
              <w:jc w:val="center"/>
            </w:pPr>
            <w:r>
              <w:t>Кому направлено</w:t>
            </w:r>
          </w:p>
        </w:tc>
        <w:tc>
          <w:tcPr>
            <w:tcW w:w="1650" w:type="dxa"/>
          </w:tcPr>
          <w:p w:rsidR="0028772F" w:rsidRDefault="0028772F">
            <w:pPr>
              <w:pStyle w:val="ConsPlusNormal"/>
              <w:jc w:val="center"/>
            </w:pPr>
            <w:r>
              <w:t xml:space="preserve">Результат исполнения </w:t>
            </w:r>
            <w:hyperlink w:anchor="P4474">
              <w:r>
                <w:rPr>
                  <w:color w:val="0000FF"/>
                </w:rPr>
                <w:t>&lt;2&gt;</w:t>
              </w:r>
            </w:hyperlink>
          </w:p>
        </w:tc>
      </w:tr>
      <w:tr w:rsidR="0028772F">
        <w:tc>
          <w:tcPr>
            <w:tcW w:w="660" w:type="dxa"/>
          </w:tcPr>
          <w:p w:rsidR="0028772F" w:rsidRDefault="0028772F">
            <w:pPr>
              <w:pStyle w:val="ConsPlusNormal"/>
              <w:jc w:val="center"/>
            </w:pPr>
            <w:r>
              <w:t>1</w:t>
            </w:r>
          </w:p>
        </w:tc>
        <w:tc>
          <w:tcPr>
            <w:tcW w:w="825" w:type="dxa"/>
          </w:tcPr>
          <w:p w:rsidR="0028772F" w:rsidRDefault="0028772F">
            <w:pPr>
              <w:pStyle w:val="ConsPlusNormal"/>
              <w:jc w:val="center"/>
            </w:pPr>
            <w:r>
              <w:t>2</w:t>
            </w:r>
          </w:p>
        </w:tc>
        <w:tc>
          <w:tcPr>
            <w:tcW w:w="990" w:type="dxa"/>
          </w:tcPr>
          <w:p w:rsidR="0028772F" w:rsidRDefault="0028772F">
            <w:pPr>
              <w:pStyle w:val="ConsPlusNormal"/>
              <w:jc w:val="center"/>
            </w:pPr>
            <w:r>
              <w:t>3</w:t>
            </w:r>
          </w:p>
        </w:tc>
        <w:tc>
          <w:tcPr>
            <w:tcW w:w="990" w:type="dxa"/>
          </w:tcPr>
          <w:p w:rsidR="0028772F" w:rsidRDefault="0028772F">
            <w:pPr>
              <w:pStyle w:val="ConsPlusNormal"/>
              <w:jc w:val="center"/>
            </w:pPr>
            <w:r>
              <w:t>4</w:t>
            </w:r>
          </w:p>
        </w:tc>
        <w:tc>
          <w:tcPr>
            <w:tcW w:w="1155" w:type="dxa"/>
          </w:tcPr>
          <w:p w:rsidR="0028772F" w:rsidRDefault="0028772F">
            <w:pPr>
              <w:pStyle w:val="ConsPlusNormal"/>
              <w:jc w:val="center"/>
            </w:pPr>
            <w:r>
              <w:t>5</w:t>
            </w:r>
          </w:p>
        </w:tc>
        <w:tc>
          <w:tcPr>
            <w:tcW w:w="1980" w:type="dxa"/>
          </w:tcPr>
          <w:p w:rsidR="0028772F" w:rsidRDefault="0028772F">
            <w:pPr>
              <w:pStyle w:val="ConsPlusNormal"/>
              <w:jc w:val="center"/>
            </w:pPr>
            <w:r>
              <w:t>6</w:t>
            </w:r>
          </w:p>
        </w:tc>
        <w:tc>
          <w:tcPr>
            <w:tcW w:w="1485" w:type="dxa"/>
          </w:tcPr>
          <w:p w:rsidR="0028772F" w:rsidRDefault="0028772F">
            <w:pPr>
              <w:pStyle w:val="ConsPlusNormal"/>
              <w:jc w:val="center"/>
            </w:pPr>
            <w:r>
              <w:t>7</w:t>
            </w:r>
          </w:p>
        </w:tc>
        <w:tc>
          <w:tcPr>
            <w:tcW w:w="1155" w:type="dxa"/>
          </w:tcPr>
          <w:p w:rsidR="0028772F" w:rsidRDefault="0028772F">
            <w:pPr>
              <w:pStyle w:val="ConsPlusNormal"/>
              <w:jc w:val="center"/>
            </w:pPr>
            <w:r>
              <w:t>8</w:t>
            </w:r>
          </w:p>
        </w:tc>
        <w:tc>
          <w:tcPr>
            <w:tcW w:w="1155" w:type="dxa"/>
          </w:tcPr>
          <w:p w:rsidR="0028772F" w:rsidRDefault="0028772F">
            <w:pPr>
              <w:pStyle w:val="ConsPlusNormal"/>
              <w:jc w:val="center"/>
            </w:pPr>
            <w:r>
              <w:t>9</w:t>
            </w:r>
          </w:p>
        </w:tc>
        <w:tc>
          <w:tcPr>
            <w:tcW w:w="1320" w:type="dxa"/>
          </w:tcPr>
          <w:p w:rsidR="0028772F" w:rsidRDefault="0028772F">
            <w:pPr>
              <w:pStyle w:val="ConsPlusNormal"/>
              <w:jc w:val="center"/>
            </w:pPr>
            <w:r>
              <w:t>10</w:t>
            </w:r>
          </w:p>
        </w:tc>
        <w:tc>
          <w:tcPr>
            <w:tcW w:w="1650" w:type="dxa"/>
          </w:tcPr>
          <w:p w:rsidR="0028772F" w:rsidRDefault="0028772F">
            <w:pPr>
              <w:pStyle w:val="ConsPlusNormal"/>
              <w:jc w:val="center"/>
            </w:pPr>
            <w:r>
              <w:t>11</w:t>
            </w:r>
          </w:p>
        </w:tc>
      </w:tr>
    </w:tbl>
    <w:p w:rsidR="0028772F" w:rsidRDefault="0028772F">
      <w:pPr>
        <w:pStyle w:val="ConsPlusNormal"/>
      </w:pPr>
    </w:p>
    <w:p w:rsidR="0028772F" w:rsidRDefault="0028772F">
      <w:pPr>
        <w:pStyle w:val="ConsPlusNonformat"/>
        <w:jc w:val="both"/>
      </w:pPr>
      <w:r>
        <w:t xml:space="preserve">    --------------------------------</w:t>
      </w:r>
    </w:p>
    <w:p w:rsidR="0028772F" w:rsidRDefault="0028772F">
      <w:pPr>
        <w:pStyle w:val="ConsPlusNonformat"/>
        <w:jc w:val="both"/>
      </w:pPr>
      <w:bookmarkStart w:id="114" w:name="P4472"/>
      <w:bookmarkEnd w:id="114"/>
      <w:r>
        <w:lastRenderedPageBreak/>
        <w:t xml:space="preserve">    &lt;1&gt; - уголовное;</w:t>
      </w:r>
    </w:p>
    <w:p w:rsidR="0028772F" w:rsidRDefault="0028772F">
      <w:pPr>
        <w:pStyle w:val="ConsPlusNonformat"/>
        <w:jc w:val="both"/>
      </w:pPr>
      <w:r>
        <w:t xml:space="preserve">        - административное.</w:t>
      </w:r>
    </w:p>
    <w:p w:rsidR="0028772F" w:rsidRDefault="0028772F">
      <w:pPr>
        <w:pStyle w:val="ConsPlusNonformat"/>
        <w:jc w:val="both"/>
      </w:pPr>
      <w:bookmarkStart w:id="115" w:name="P4474"/>
      <w:bookmarkEnd w:id="115"/>
      <w:r>
        <w:t xml:space="preserve">    &lt;2&gt; - исполнено;</w:t>
      </w:r>
    </w:p>
    <w:p w:rsidR="0028772F" w:rsidRDefault="0028772F">
      <w:pPr>
        <w:pStyle w:val="ConsPlusNonformat"/>
        <w:jc w:val="both"/>
      </w:pPr>
      <w:r>
        <w:t xml:space="preserve">        - не исполнено.</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45">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11</w:t>
      </w:r>
    </w:p>
    <w:p w:rsidR="0028772F" w:rsidRDefault="0028772F">
      <w:pPr>
        <w:pStyle w:val="ConsPlusNormal"/>
      </w:pPr>
    </w:p>
    <w:p w:rsidR="0028772F" w:rsidRDefault="0028772F">
      <w:pPr>
        <w:pStyle w:val="ConsPlusNormal"/>
        <w:jc w:val="center"/>
      </w:pPr>
      <w:bookmarkStart w:id="116" w:name="P4484"/>
      <w:bookmarkEnd w:id="116"/>
      <w:r>
        <w:t>Журнал</w:t>
      </w:r>
    </w:p>
    <w:p w:rsidR="0028772F" w:rsidRDefault="0028772F">
      <w:pPr>
        <w:pStyle w:val="ConsPlusNormal"/>
        <w:jc w:val="center"/>
      </w:pPr>
      <w:r>
        <w:t>учета рассмотрения уголовных и административных дел</w:t>
      </w:r>
    </w:p>
    <w:p w:rsidR="0028772F" w:rsidRDefault="0028772F">
      <w:pPr>
        <w:pStyle w:val="ConsPlusNormal"/>
        <w:jc w:val="center"/>
      </w:pPr>
      <w:r>
        <w:t>в отношении лиц, страдающих психическими расстройствами</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80"/>
        <w:gridCol w:w="1080"/>
        <w:gridCol w:w="1080"/>
        <w:gridCol w:w="1136"/>
        <w:gridCol w:w="1080"/>
        <w:gridCol w:w="844"/>
        <w:gridCol w:w="958"/>
        <w:gridCol w:w="1350"/>
        <w:gridCol w:w="2040"/>
        <w:gridCol w:w="1592"/>
      </w:tblGrid>
      <w:tr w:rsidR="0028772F">
        <w:tc>
          <w:tcPr>
            <w:tcW w:w="780" w:type="dxa"/>
            <w:vMerge w:val="restart"/>
          </w:tcPr>
          <w:p w:rsidR="0028772F" w:rsidRDefault="0028772F">
            <w:pPr>
              <w:pStyle w:val="ConsPlusNormal"/>
              <w:jc w:val="center"/>
            </w:pPr>
            <w:r>
              <w:t>N материала</w:t>
            </w:r>
          </w:p>
        </w:tc>
        <w:tc>
          <w:tcPr>
            <w:tcW w:w="1080" w:type="dxa"/>
            <w:vMerge w:val="restart"/>
          </w:tcPr>
          <w:p w:rsidR="0028772F" w:rsidRDefault="0028772F">
            <w:pPr>
              <w:pStyle w:val="ConsPlusNormal"/>
              <w:jc w:val="center"/>
            </w:pPr>
            <w:r>
              <w:t>Ф.И.О. больного</w:t>
            </w:r>
          </w:p>
        </w:tc>
        <w:tc>
          <w:tcPr>
            <w:tcW w:w="1080" w:type="dxa"/>
            <w:vMerge w:val="restart"/>
          </w:tcPr>
          <w:p w:rsidR="0028772F" w:rsidRDefault="0028772F">
            <w:pPr>
              <w:pStyle w:val="ConsPlusNormal"/>
              <w:jc w:val="center"/>
            </w:pPr>
            <w:r>
              <w:t>Возраст больного</w:t>
            </w:r>
          </w:p>
        </w:tc>
        <w:tc>
          <w:tcPr>
            <w:tcW w:w="1136" w:type="dxa"/>
            <w:vMerge w:val="restart"/>
          </w:tcPr>
          <w:p w:rsidR="0028772F" w:rsidRDefault="0028772F">
            <w:pPr>
              <w:pStyle w:val="ConsPlusNormal"/>
              <w:jc w:val="center"/>
            </w:pPr>
            <w:r>
              <w:t xml:space="preserve">Ст. </w:t>
            </w:r>
            <w:hyperlink r:id="rId1346">
              <w:r>
                <w:rPr>
                  <w:color w:val="0000FF"/>
                </w:rPr>
                <w:t>УК РФ</w:t>
              </w:r>
            </w:hyperlink>
            <w:r>
              <w:t xml:space="preserve"> (для совершивших общ. опасное деяние)</w:t>
            </w:r>
          </w:p>
        </w:tc>
        <w:tc>
          <w:tcPr>
            <w:tcW w:w="1080" w:type="dxa"/>
            <w:vMerge w:val="restart"/>
          </w:tcPr>
          <w:p w:rsidR="0028772F" w:rsidRDefault="0028772F">
            <w:pPr>
              <w:pStyle w:val="ConsPlusNormal"/>
              <w:jc w:val="center"/>
            </w:pPr>
            <w:r>
              <w:t>Лицо, орган, внесший представление, ходатайство</w:t>
            </w:r>
          </w:p>
        </w:tc>
        <w:tc>
          <w:tcPr>
            <w:tcW w:w="844" w:type="dxa"/>
            <w:vMerge w:val="restart"/>
          </w:tcPr>
          <w:p w:rsidR="0028772F" w:rsidRDefault="0028772F">
            <w:pPr>
              <w:pStyle w:val="ConsPlusNormal"/>
              <w:jc w:val="center"/>
            </w:pPr>
            <w:r>
              <w:t>Дата поступления в суд</w:t>
            </w:r>
          </w:p>
        </w:tc>
        <w:tc>
          <w:tcPr>
            <w:tcW w:w="958" w:type="dxa"/>
            <w:vMerge w:val="restart"/>
          </w:tcPr>
          <w:p w:rsidR="0028772F" w:rsidRDefault="0028772F">
            <w:pPr>
              <w:pStyle w:val="ConsPlusNormal"/>
              <w:jc w:val="center"/>
            </w:pPr>
            <w:r>
              <w:t>Дата рассмотрения судом</w:t>
            </w:r>
          </w:p>
        </w:tc>
        <w:tc>
          <w:tcPr>
            <w:tcW w:w="4982" w:type="dxa"/>
            <w:gridSpan w:val="3"/>
          </w:tcPr>
          <w:p w:rsidR="0028772F" w:rsidRDefault="0028772F">
            <w:pPr>
              <w:pStyle w:val="ConsPlusNormal"/>
              <w:jc w:val="center"/>
            </w:pPr>
            <w:r>
              <w:t xml:space="preserve">В порядке </w:t>
            </w:r>
            <w:hyperlink r:id="rId1347">
              <w:r>
                <w:rPr>
                  <w:color w:val="0000FF"/>
                </w:rPr>
                <w:t>главы 30</w:t>
              </w:r>
            </w:hyperlink>
            <w:r>
              <w:t xml:space="preserve"> КАС РФ</w:t>
            </w:r>
          </w:p>
        </w:tc>
      </w:tr>
      <w:tr w:rsidR="0028772F">
        <w:tc>
          <w:tcPr>
            <w:tcW w:w="780" w:type="dxa"/>
            <w:vMerge/>
          </w:tcPr>
          <w:p w:rsidR="0028772F" w:rsidRDefault="0028772F">
            <w:pPr>
              <w:pStyle w:val="ConsPlusNormal"/>
            </w:pPr>
          </w:p>
        </w:tc>
        <w:tc>
          <w:tcPr>
            <w:tcW w:w="1080" w:type="dxa"/>
            <w:vMerge/>
          </w:tcPr>
          <w:p w:rsidR="0028772F" w:rsidRDefault="0028772F">
            <w:pPr>
              <w:pStyle w:val="ConsPlusNormal"/>
            </w:pPr>
          </w:p>
        </w:tc>
        <w:tc>
          <w:tcPr>
            <w:tcW w:w="1080" w:type="dxa"/>
            <w:vMerge/>
          </w:tcPr>
          <w:p w:rsidR="0028772F" w:rsidRDefault="0028772F">
            <w:pPr>
              <w:pStyle w:val="ConsPlusNormal"/>
            </w:pPr>
          </w:p>
        </w:tc>
        <w:tc>
          <w:tcPr>
            <w:tcW w:w="1136" w:type="dxa"/>
            <w:vMerge/>
          </w:tcPr>
          <w:p w:rsidR="0028772F" w:rsidRDefault="0028772F">
            <w:pPr>
              <w:pStyle w:val="ConsPlusNormal"/>
            </w:pPr>
          </w:p>
        </w:tc>
        <w:tc>
          <w:tcPr>
            <w:tcW w:w="1080" w:type="dxa"/>
            <w:vMerge/>
          </w:tcPr>
          <w:p w:rsidR="0028772F" w:rsidRDefault="0028772F">
            <w:pPr>
              <w:pStyle w:val="ConsPlusNormal"/>
            </w:pPr>
          </w:p>
        </w:tc>
        <w:tc>
          <w:tcPr>
            <w:tcW w:w="844" w:type="dxa"/>
            <w:vMerge/>
          </w:tcPr>
          <w:p w:rsidR="0028772F" w:rsidRDefault="0028772F">
            <w:pPr>
              <w:pStyle w:val="ConsPlusNormal"/>
            </w:pPr>
          </w:p>
        </w:tc>
        <w:tc>
          <w:tcPr>
            <w:tcW w:w="958" w:type="dxa"/>
            <w:vMerge/>
          </w:tcPr>
          <w:p w:rsidR="0028772F" w:rsidRDefault="0028772F">
            <w:pPr>
              <w:pStyle w:val="ConsPlusNormal"/>
            </w:pPr>
          </w:p>
        </w:tc>
        <w:tc>
          <w:tcPr>
            <w:tcW w:w="1350" w:type="dxa"/>
          </w:tcPr>
          <w:p w:rsidR="0028772F" w:rsidRDefault="0028772F">
            <w:pPr>
              <w:pStyle w:val="ConsPlusNormal"/>
              <w:jc w:val="center"/>
            </w:pPr>
            <w:r>
              <w:t>Психиатрическое освидетельствование гражданина в недобровольном порядке</w:t>
            </w:r>
          </w:p>
        </w:tc>
        <w:tc>
          <w:tcPr>
            <w:tcW w:w="2040" w:type="dxa"/>
          </w:tcPr>
          <w:p w:rsidR="0028772F" w:rsidRDefault="0028772F">
            <w:pPr>
              <w:pStyle w:val="ConsPlusNormal"/>
              <w:jc w:val="center"/>
            </w:pPr>
            <w:r>
              <w:t>о госпитализации гражданина в медицинскую организацию, оказывающую психиатрическую помощь в стационарных условиях, в недобровольном порядке</w:t>
            </w:r>
          </w:p>
        </w:tc>
        <w:tc>
          <w:tcPr>
            <w:tcW w:w="1592" w:type="dxa"/>
          </w:tcPr>
          <w:p w:rsidR="0028772F" w:rsidRDefault="0028772F">
            <w:pPr>
              <w:pStyle w:val="ConsPlusNormal"/>
              <w:jc w:val="center"/>
            </w:pPr>
            <w:r>
              <w:t>продление срока госпитализации в недобровольном порядке</w:t>
            </w:r>
          </w:p>
        </w:tc>
      </w:tr>
      <w:tr w:rsidR="0028772F">
        <w:tc>
          <w:tcPr>
            <w:tcW w:w="780" w:type="dxa"/>
          </w:tcPr>
          <w:p w:rsidR="0028772F" w:rsidRDefault="0028772F">
            <w:pPr>
              <w:pStyle w:val="ConsPlusNormal"/>
              <w:jc w:val="center"/>
            </w:pPr>
            <w:r>
              <w:t>1</w:t>
            </w:r>
          </w:p>
        </w:tc>
        <w:tc>
          <w:tcPr>
            <w:tcW w:w="1080" w:type="dxa"/>
          </w:tcPr>
          <w:p w:rsidR="0028772F" w:rsidRDefault="0028772F">
            <w:pPr>
              <w:pStyle w:val="ConsPlusNormal"/>
              <w:jc w:val="center"/>
            </w:pPr>
            <w:r>
              <w:t>2</w:t>
            </w:r>
          </w:p>
        </w:tc>
        <w:tc>
          <w:tcPr>
            <w:tcW w:w="1080" w:type="dxa"/>
          </w:tcPr>
          <w:p w:rsidR="0028772F" w:rsidRDefault="0028772F">
            <w:pPr>
              <w:pStyle w:val="ConsPlusNormal"/>
              <w:jc w:val="center"/>
            </w:pPr>
            <w:r>
              <w:t>3</w:t>
            </w:r>
          </w:p>
        </w:tc>
        <w:tc>
          <w:tcPr>
            <w:tcW w:w="1136" w:type="dxa"/>
          </w:tcPr>
          <w:p w:rsidR="0028772F" w:rsidRDefault="0028772F">
            <w:pPr>
              <w:pStyle w:val="ConsPlusNormal"/>
              <w:jc w:val="center"/>
            </w:pPr>
            <w:r>
              <w:t>4</w:t>
            </w:r>
          </w:p>
        </w:tc>
        <w:tc>
          <w:tcPr>
            <w:tcW w:w="1080" w:type="dxa"/>
          </w:tcPr>
          <w:p w:rsidR="0028772F" w:rsidRDefault="0028772F">
            <w:pPr>
              <w:pStyle w:val="ConsPlusNormal"/>
              <w:jc w:val="center"/>
            </w:pPr>
            <w:r>
              <w:t>5</w:t>
            </w:r>
          </w:p>
        </w:tc>
        <w:tc>
          <w:tcPr>
            <w:tcW w:w="844" w:type="dxa"/>
          </w:tcPr>
          <w:p w:rsidR="0028772F" w:rsidRDefault="0028772F">
            <w:pPr>
              <w:pStyle w:val="ConsPlusNormal"/>
              <w:jc w:val="center"/>
            </w:pPr>
            <w:r>
              <w:t>6</w:t>
            </w:r>
          </w:p>
        </w:tc>
        <w:tc>
          <w:tcPr>
            <w:tcW w:w="958" w:type="dxa"/>
          </w:tcPr>
          <w:p w:rsidR="0028772F" w:rsidRDefault="0028772F">
            <w:pPr>
              <w:pStyle w:val="ConsPlusNormal"/>
              <w:jc w:val="center"/>
            </w:pPr>
            <w:r>
              <w:t>7</w:t>
            </w:r>
          </w:p>
        </w:tc>
        <w:tc>
          <w:tcPr>
            <w:tcW w:w="1350" w:type="dxa"/>
          </w:tcPr>
          <w:p w:rsidR="0028772F" w:rsidRDefault="0028772F">
            <w:pPr>
              <w:pStyle w:val="ConsPlusNormal"/>
              <w:jc w:val="center"/>
            </w:pPr>
            <w:r>
              <w:t>8</w:t>
            </w:r>
          </w:p>
        </w:tc>
        <w:tc>
          <w:tcPr>
            <w:tcW w:w="2040" w:type="dxa"/>
          </w:tcPr>
          <w:p w:rsidR="0028772F" w:rsidRDefault="0028772F">
            <w:pPr>
              <w:pStyle w:val="ConsPlusNormal"/>
              <w:jc w:val="center"/>
            </w:pPr>
            <w:r>
              <w:t>9</w:t>
            </w:r>
          </w:p>
        </w:tc>
        <w:tc>
          <w:tcPr>
            <w:tcW w:w="1592" w:type="dxa"/>
          </w:tcPr>
          <w:p w:rsidR="0028772F" w:rsidRDefault="0028772F">
            <w:pPr>
              <w:pStyle w:val="ConsPlusNormal"/>
              <w:jc w:val="center"/>
            </w:pPr>
            <w:r>
              <w:t>10</w:t>
            </w:r>
          </w:p>
        </w:tc>
      </w:tr>
      <w:tr w:rsidR="0028772F">
        <w:tc>
          <w:tcPr>
            <w:tcW w:w="780" w:type="dxa"/>
          </w:tcPr>
          <w:p w:rsidR="0028772F" w:rsidRDefault="0028772F">
            <w:pPr>
              <w:pStyle w:val="ConsPlusNormal"/>
            </w:pPr>
          </w:p>
        </w:tc>
        <w:tc>
          <w:tcPr>
            <w:tcW w:w="1080" w:type="dxa"/>
          </w:tcPr>
          <w:p w:rsidR="0028772F" w:rsidRDefault="0028772F">
            <w:pPr>
              <w:pStyle w:val="ConsPlusNormal"/>
            </w:pPr>
          </w:p>
        </w:tc>
        <w:tc>
          <w:tcPr>
            <w:tcW w:w="1080" w:type="dxa"/>
          </w:tcPr>
          <w:p w:rsidR="0028772F" w:rsidRDefault="0028772F">
            <w:pPr>
              <w:pStyle w:val="ConsPlusNormal"/>
            </w:pPr>
          </w:p>
        </w:tc>
        <w:tc>
          <w:tcPr>
            <w:tcW w:w="1136" w:type="dxa"/>
          </w:tcPr>
          <w:p w:rsidR="0028772F" w:rsidRDefault="0028772F">
            <w:pPr>
              <w:pStyle w:val="ConsPlusNormal"/>
            </w:pPr>
          </w:p>
        </w:tc>
        <w:tc>
          <w:tcPr>
            <w:tcW w:w="1080" w:type="dxa"/>
          </w:tcPr>
          <w:p w:rsidR="0028772F" w:rsidRDefault="0028772F">
            <w:pPr>
              <w:pStyle w:val="ConsPlusNormal"/>
            </w:pPr>
          </w:p>
        </w:tc>
        <w:tc>
          <w:tcPr>
            <w:tcW w:w="844" w:type="dxa"/>
          </w:tcPr>
          <w:p w:rsidR="0028772F" w:rsidRDefault="0028772F">
            <w:pPr>
              <w:pStyle w:val="ConsPlusNormal"/>
            </w:pPr>
          </w:p>
        </w:tc>
        <w:tc>
          <w:tcPr>
            <w:tcW w:w="958" w:type="dxa"/>
          </w:tcPr>
          <w:p w:rsidR="0028772F" w:rsidRDefault="0028772F">
            <w:pPr>
              <w:pStyle w:val="ConsPlusNormal"/>
            </w:pPr>
          </w:p>
        </w:tc>
        <w:tc>
          <w:tcPr>
            <w:tcW w:w="1350" w:type="dxa"/>
          </w:tcPr>
          <w:p w:rsidR="0028772F" w:rsidRDefault="0028772F">
            <w:pPr>
              <w:pStyle w:val="ConsPlusNormal"/>
            </w:pPr>
          </w:p>
        </w:tc>
        <w:tc>
          <w:tcPr>
            <w:tcW w:w="2040" w:type="dxa"/>
          </w:tcPr>
          <w:p w:rsidR="0028772F" w:rsidRDefault="0028772F">
            <w:pPr>
              <w:pStyle w:val="ConsPlusNormal"/>
            </w:pPr>
          </w:p>
        </w:tc>
        <w:tc>
          <w:tcPr>
            <w:tcW w:w="1592" w:type="dxa"/>
          </w:tcPr>
          <w:p w:rsidR="0028772F" w:rsidRDefault="0028772F">
            <w:pPr>
              <w:pStyle w:val="ConsPlusNormal"/>
            </w:pPr>
          </w:p>
        </w:tc>
      </w:tr>
      <w:tr w:rsidR="0028772F">
        <w:tc>
          <w:tcPr>
            <w:tcW w:w="780" w:type="dxa"/>
          </w:tcPr>
          <w:p w:rsidR="0028772F" w:rsidRDefault="0028772F">
            <w:pPr>
              <w:pStyle w:val="ConsPlusNormal"/>
            </w:pPr>
          </w:p>
        </w:tc>
        <w:tc>
          <w:tcPr>
            <w:tcW w:w="1080" w:type="dxa"/>
          </w:tcPr>
          <w:p w:rsidR="0028772F" w:rsidRDefault="0028772F">
            <w:pPr>
              <w:pStyle w:val="ConsPlusNormal"/>
            </w:pPr>
          </w:p>
        </w:tc>
        <w:tc>
          <w:tcPr>
            <w:tcW w:w="1080" w:type="dxa"/>
          </w:tcPr>
          <w:p w:rsidR="0028772F" w:rsidRDefault="0028772F">
            <w:pPr>
              <w:pStyle w:val="ConsPlusNormal"/>
            </w:pPr>
          </w:p>
        </w:tc>
        <w:tc>
          <w:tcPr>
            <w:tcW w:w="1136" w:type="dxa"/>
          </w:tcPr>
          <w:p w:rsidR="0028772F" w:rsidRDefault="0028772F">
            <w:pPr>
              <w:pStyle w:val="ConsPlusNormal"/>
            </w:pPr>
          </w:p>
        </w:tc>
        <w:tc>
          <w:tcPr>
            <w:tcW w:w="1080" w:type="dxa"/>
          </w:tcPr>
          <w:p w:rsidR="0028772F" w:rsidRDefault="0028772F">
            <w:pPr>
              <w:pStyle w:val="ConsPlusNormal"/>
            </w:pPr>
          </w:p>
        </w:tc>
        <w:tc>
          <w:tcPr>
            <w:tcW w:w="844" w:type="dxa"/>
          </w:tcPr>
          <w:p w:rsidR="0028772F" w:rsidRDefault="0028772F">
            <w:pPr>
              <w:pStyle w:val="ConsPlusNormal"/>
            </w:pPr>
          </w:p>
        </w:tc>
        <w:tc>
          <w:tcPr>
            <w:tcW w:w="958" w:type="dxa"/>
          </w:tcPr>
          <w:p w:rsidR="0028772F" w:rsidRDefault="0028772F">
            <w:pPr>
              <w:pStyle w:val="ConsPlusNormal"/>
            </w:pPr>
          </w:p>
        </w:tc>
        <w:tc>
          <w:tcPr>
            <w:tcW w:w="1350" w:type="dxa"/>
          </w:tcPr>
          <w:p w:rsidR="0028772F" w:rsidRDefault="0028772F">
            <w:pPr>
              <w:pStyle w:val="ConsPlusNormal"/>
            </w:pPr>
          </w:p>
        </w:tc>
        <w:tc>
          <w:tcPr>
            <w:tcW w:w="2040" w:type="dxa"/>
          </w:tcPr>
          <w:p w:rsidR="0028772F" w:rsidRDefault="0028772F">
            <w:pPr>
              <w:pStyle w:val="ConsPlusNormal"/>
            </w:pPr>
          </w:p>
        </w:tc>
        <w:tc>
          <w:tcPr>
            <w:tcW w:w="1592" w:type="dxa"/>
          </w:tcPr>
          <w:p w:rsidR="0028772F" w:rsidRDefault="0028772F">
            <w:pPr>
              <w:pStyle w:val="ConsPlusNormal"/>
            </w:pPr>
          </w:p>
        </w:tc>
      </w:tr>
      <w:tr w:rsidR="0028772F">
        <w:tc>
          <w:tcPr>
            <w:tcW w:w="780" w:type="dxa"/>
          </w:tcPr>
          <w:p w:rsidR="0028772F" w:rsidRDefault="0028772F">
            <w:pPr>
              <w:pStyle w:val="ConsPlusNormal"/>
            </w:pPr>
          </w:p>
        </w:tc>
        <w:tc>
          <w:tcPr>
            <w:tcW w:w="1080" w:type="dxa"/>
          </w:tcPr>
          <w:p w:rsidR="0028772F" w:rsidRDefault="0028772F">
            <w:pPr>
              <w:pStyle w:val="ConsPlusNormal"/>
            </w:pPr>
          </w:p>
        </w:tc>
        <w:tc>
          <w:tcPr>
            <w:tcW w:w="1080" w:type="dxa"/>
          </w:tcPr>
          <w:p w:rsidR="0028772F" w:rsidRDefault="0028772F">
            <w:pPr>
              <w:pStyle w:val="ConsPlusNormal"/>
            </w:pPr>
          </w:p>
        </w:tc>
        <w:tc>
          <w:tcPr>
            <w:tcW w:w="1136" w:type="dxa"/>
          </w:tcPr>
          <w:p w:rsidR="0028772F" w:rsidRDefault="0028772F">
            <w:pPr>
              <w:pStyle w:val="ConsPlusNormal"/>
            </w:pPr>
          </w:p>
        </w:tc>
        <w:tc>
          <w:tcPr>
            <w:tcW w:w="1080" w:type="dxa"/>
          </w:tcPr>
          <w:p w:rsidR="0028772F" w:rsidRDefault="0028772F">
            <w:pPr>
              <w:pStyle w:val="ConsPlusNormal"/>
            </w:pPr>
          </w:p>
        </w:tc>
        <w:tc>
          <w:tcPr>
            <w:tcW w:w="844" w:type="dxa"/>
          </w:tcPr>
          <w:p w:rsidR="0028772F" w:rsidRDefault="0028772F">
            <w:pPr>
              <w:pStyle w:val="ConsPlusNormal"/>
            </w:pPr>
          </w:p>
        </w:tc>
        <w:tc>
          <w:tcPr>
            <w:tcW w:w="958" w:type="dxa"/>
          </w:tcPr>
          <w:p w:rsidR="0028772F" w:rsidRDefault="0028772F">
            <w:pPr>
              <w:pStyle w:val="ConsPlusNormal"/>
            </w:pPr>
          </w:p>
        </w:tc>
        <w:tc>
          <w:tcPr>
            <w:tcW w:w="1350" w:type="dxa"/>
          </w:tcPr>
          <w:p w:rsidR="0028772F" w:rsidRDefault="0028772F">
            <w:pPr>
              <w:pStyle w:val="ConsPlusNormal"/>
            </w:pPr>
          </w:p>
        </w:tc>
        <w:tc>
          <w:tcPr>
            <w:tcW w:w="2040" w:type="dxa"/>
          </w:tcPr>
          <w:p w:rsidR="0028772F" w:rsidRDefault="0028772F">
            <w:pPr>
              <w:pStyle w:val="ConsPlusNormal"/>
            </w:pPr>
          </w:p>
        </w:tc>
        <w:tc>
          <w:tcPr>
            <w:tcW w:w="1592"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252"/>
        <w:gridCol w:w="1004"/>
        <w:gridCol w:w="1080"/>
        <w:gridCol w:w="1236"/>
        <w:gridCol w:w="1316"/>
        <w:gridCol w:w="844"/>
        <w:gridCol w:w="960"/>
        <w:gridCol w:w="960"/>
        <w:gridCol w:w="890"/>
        <w:gridCol w:w="1258"/>
      </w:tblGrid>
      <w:tr w:rsidR="0028772F">
        <w:tc>
          <w:tcPr>
            <w:tcW w:w="4476" w:type="dxa"/>
            <w:gridSpan w:val="4"/>
            <w:vMerge w:val="restart"/>
          </w:tcPr>
          <w:p w:rsidR="0028772F" w:rsidRDefault="0028772F">
            <w:pPr>
              <w:pStyle w:val="ConsPlusNormal"/>
              <w:jc w:val="center"/>
            </w:pPr>
            <w:r>
              <w:t xml:space="preserve">Принудительное лечение в порядке </w:t>
            </w:r>
            <w:hyperlink r:id="rId1348">
              <w:r>
                <w:rPr>
                  <w:color w:val="0000FF"/>
                </w:rPr>
                <w:t>статей 97</w:t>
              </w:r>
            </w:hyperlink>
            <w:r>
              <w:t xml:space="preserve"> - </w:t>
            </w:r>
            <w:hyperlink r:id="rId1349">
              <w:r>
                <w:rPr>
                  <w:color w:val="0000FF"/>
                </w:rPr>
                <w:t>102</w:t>
              </w:r>
            </w:hyperlink>
            <w:r>
              <w:t xml:space="preserve"> УК Российской Федерации</w:t>
            </w:r>
          </w:p>
        </w:tc>
        <w:tc>
          <w:tcPr>
            <w:tcW w:w="1236" w:type="dxa"/>
            <w:vMerge w:val="restart"/>
          </w:tcPr>
          <w:p w:rsidR="0028772F" w:rsidRDefault="0028772F">
            <w:pPr>
              <w:pStyle w:val="ConsPlusNormal"/>
              <w:jc w:val="center"/>
            </w:pPr>
            <w:r>
              <w:t xml:space="preserve">Результат рассмотрения представления </w:t>
            </w:r>
            <w:hyperlink w:anchor="P4600">
              <w:r>
                <w:rPr>
                  <w:color w:val="0000FF"/>
                </w:rPr>
                <w:t>&lt;1&gt;</w:t>
              </w:r>
            </w:hyperlink>
          </w:p>
        </w:tc>
        <w:tc>
          <w:tcPr>
            <w:tcW w:w="1316" w:type="dxa"/>
            <w:vMerge w:val="restart"/>
          </w:tcPr>
          <w:p w:rsidR="0028772F" w:rsidRDefault="0028772F">
            <w:pPr>
              <w:pStyle w:val="ConsPlusNormal"/>
              <w:jc w:val="center"/>
            </w:pPr>
            <w:r>
              <w:t>Результат рассмотрения частной жалобы (протеста)</w:t>
            </w:r>
          </w:p>
        </w:tc>
        <w:tc>
          <w:tcPr>
            <w:tcW w:w="2764" w:type="dxa"/>
            <w:gridSpan w:val="3"/>
          </w:tcPr>
          <w:p w:rsidR="0028772F" w:rsidRDefault="0028772F">
            <w:pPr>
              <w:pStyle w:val="ConsPlusNormal"/>
              <w:jc w:val="center"/>
            </w:pPr>
            <w:r>
              <w:t>Даты</w:t>
            </w:r>
          </w:p>
        </w:tc>
        <w:tc>
          <w:tcPr>
            <w:tcW w:w="890" w:type="dxa"/>
            <w:vMerge w:val="restart"/>
          </w:tcPr>
          <w:p w:rsidR="0028772F" w:rsidRDefault="0028772F">
            <w:pPr>
              <w:pStyle w:val="ConsPlusNormal"/>
              <w:jc w:val="center"/>
            </w:pPr>
            <w:r>
              <w:t>Дело возвращено прокурору (дата)</w:t>
            </w:r>
          </w:p>
        </w:tc>
        <w:tc>
          <w:tcPr>
            <w:tcW w:w="1258" w:type="dxa"/>
            <w:vMerge w:val="restart"/>
          </w:tcPr>
          <w:p w:rsidR="0028772F" w:rsidRDefault="0028772F">
            <w:pPr>
              <w:pStyle w:val="ConsPlusNormal"/>
              <w:jc w:val="center"/>
            </w:pPr>
            <w:r>
              <w:t>Материал списан в архив (дата, N по описи)</w:t>
            </w:r>
          </w:p>
        </w:tc>
      </w:tr>
      <w:tr w:rsidR="0028772F">
        <w:trPr>
          <w:trHeight w:val="269"/>
        </w:trPr>
        <w:tc>
          <w:tcPr>
            <w:tcW w:w="4476" w:type="dxa"/>
            <w:gridSpan w:val="4"/>
            <w:vMerge/>
          </w:tcPr>
          <w:p w:rsidR="0028772F" w:rsidRDefault="0028772F">
            <w:pPr>
              <w:pStyle w:val="ConsPlusNormal"/>
            </w:pPr>
          </w:p>
        </w:tc>
        <w:tc>
          <w:tcPr>
            <w:tcW w:w="1236" w:type="dxa"/>
            <w:vMerge/>
          </w:tcPr>
          <w:p w:rsidR="0028772F" w:rsidRDefault="0028772F">
            <w:pPr>
              <w:pStyle w:val="ConsPlusNormal"/>
            </w:pPr>
          </w:p>
        </w:tc>
        <w:tc>
          <w:tcPr>
            <w:tcW w:w="1316" w:type="dxa"/>
            <w:vMerge/>
          </w:tcPr>
          <w:p w:rsidR="0028772F" w:rsidRDefault="0028772F">
            <w:pPr>
              <w:pStyle w:val="ConsPlusNormal"/>
            </w:pPr>
          </w:p>
        </w:tc>
        <w:tc>
          <w:tcPr>
            <w:tcW w:w="844" w:type="dxa"/>
            <w:vMerge w:val="restart"/>
          </w:tcPr>
          <w:p w:rsidR="0028772F" w:rsidRDefault="0028772F">
            <w:pPr>
              <w:pStyle w:val="ConsPlusNormal"/>
              <w:jc w:val="center"/>
            </w:pPr>
            <w:r>
              <w:t>вступления в силу</w:t>
            </w:r>
          </w:p>
        </w:tc>
        <w:tc>
          <w:tcPr>
            <w:tcW w:w="960" w:type="dxa"/>
            <w:vMerge w:val="restart"/>
          </w:tcPr>
          <w:p w:rsidR="0028772F" w:rsidRDefault="0028772F">
            <w:pPr>
              <w:pStyle w:val="ConsPlusNormal"/>
              <w:jc w:val="center"/>
            </w:pPr>
            <w:r>
              <w:t>обращено к исполнению</w:t>
            </w:r>
          </w:p>
        </w:tc>
        <w:tc>
          <w:tcPr>
            <w:tcW w:w="960" w:type="dxa"/>
            <w:vMerge w:val="restart"/>
          </w:tcPr>
          <w:p w:rsidR="0028772F" w:rsidRDefault="0028772F">
            <w:pPr>
              <w:pStyle w:val="ConsPlusNormal"/>
              <w:jc w:val="center"/>
            </w:pPr>
            <w:r>
              <w:t>подтверждено исполнение</w:t>
            </w:r>
          </w:p>
        </w:tc>
        <w:tc>
          <w:tcPr>
            <w:tcW w:w="890" w:type="dxa"/>
            <w:vMerge/>
          </w:tcPr>
          <w:p w:rsidR="0028772F" w:rsidRDefault="0028772F">
            <w:pPr>
              <w:pStyle w:val="ConsPlusNormal"/>
            </w:pPr>
          </w:p>
        </w:tc>
        <w:tc>
          <w:tcPr>
            <w:tcW w:w="1258" w:type="dxa"/>
            <w:vMerge/>
          </w:tcPr>
          <w:p w:rsidR="0028772F" w:rsidRDefault="0028772F">
            <w:pPr>
              <w:pStyle w:val="ConsPlusNormal"/>
            </w:pPr>
          </w:p>
        </w:tc>
      </w:tr>
      <w:tr w:rsidR="0028772F">
        <w:tc>
          <w:tcPr>
            <w:tcW w:w="2392" w:type="dxa"/>
            <w:gridSpan w:val="2"/>
          </w:tcPr>
          <w:p w:rsidR="0028772F" w:rsidRDefault="0028772F">
            <w:pPr>
              <w:pStyle w:val="ConsPlusNormal"/>
              <w:jc w:val="center"/>
            </w:pPr>
            <w:r>
              <w:t>лечение заболевшего</w:t>
            </w:r>
          </w:p>
        </w:tc>
        <w:tc>
          <w:tcPr>
            <w:tcW w:w="1004" w:type="dxa"/>
            <w:vMerge w:val="restart"/>
          </w:tcPr>
          <w:p w:rsidR="0028772F" w:rsidRDefault="0028772F">
            <w:pPr>
              <w:pStyle w:val="ConsPlusNormal"/>
              <w:jc w:val="center"/>
            </w:pPr>
            <w:r>
              <w:t>об изменении вида лечения</w:t>
            </w:r>
          </w:p>
        </w:tc>
        <w:tc>
          <w:tcPr>
            <w:tcW w:w="1080" w:type="dxa"/>
            <w:vMerge w:val="restart"/>
          </w:tcPr>
          <w:p w:rsidR="0028772F" w:rsidRDefault="0028772F">
            <w:pPr>
              <w:pStyle w:val="ConsPlusNormal"/>
              <w:jc w:val="center"/>
            </w:pPr>
            <w:r>
              <w:t>о прекращении лечения</w:t>
            </w:r>
          </w:p>
        </w:tc>
        <w:tc>
          <w:tcPr>
            <w:tcW w:w="1236" w:type="dxa"/>
            <w:vMerge/>
          </w:tcPr>
          <w:p w:rsidR="0028772F" w:rsidRDefault="0028772F">
            <w:pPr>
              <w:pStyle w:val="ConsPlusNormal"/>
            </w:pPr>
          </w:p>
        </w:tc>
        <w:tc>
          <w:tcPr>
            <w:tcW w:w="1316" w:type="dxa"/>
            <w:vMerge/>
          </w:tcPr>
          <w:p w:rsidR="0028772F" w:rsidRDefault="0028772F">
            <w:pPr>
              <w:pStyle w:val="ConsPlusNormal"/>
            </w:pPr>
          </w:p>
        </w:tc>
        <w:tc>
          <w:tcPr>
            <w:tcW w:w="844" w:type="dxa"/>
            <w:vMerge/>
          </w:tcPr>
          <w:p w:rsidR="0028772F" w:rsidRDefault="0028772F">
            <w:pPr>
              <w:pStyle w:val="ConsPlusNormal"/>
            </w:pPr>
          </w:p>
        </w:tc>
        <w:tc>
          <w:tcPr>
            <w:tcW w:w="960" w:type="dxa"/>
            <w:vMerge/>
          </w:tcPr>
          <w:p w:rsidR="0028772F" w:rsidRDefault="0028772F">
            <w:pPr>
              <w:pStyle w:val="ConsPlusNormal"/>
            </w:pPr>
          </w:p>
        </w:tc>
        <w:tc>
          <w:tcPr>
            <w:tcW w:w="960" w:type="dxa"/>
            <w:vMerge/>
          </w:tcPr>
          <w:p w:rsidR="0028772F" w:rsidRDefault="0028772F">
            <w:pPr>
              <w:pStyle w:val="ConsPlusNormal"/>
            </w:pPr>
          </w:p>
        </w:tc>
        <w:tc>
          <w:tcPr>
            <w:tcW w:w="890" w:type="dxa"/>
            <w:vMerge/>
          </w:tcPr>
          <w:p w:rsidR="0028772F" w:rsidRDefault="0028772F">
            <w:pPr>
              <w:pStyle w:val="ConsPlusNormal"/>
            </w:pPr>
          </w:p>
        </w:tc>
        <w:tc>
          <w:tcPr>
            <w:tcW w:w="1258" w:type="dxa"/>
            <w:vMerge/>
          </w:tcPr>
          <w:p w:rsidR="0028772F" w:rsidRDefault="0028772F">
            <w:pPr>
              <w:pStyle w:val="ConsPlusNormal"/>
            </w:pPr>
          </w:p>
        </w:tc>
      </w:tr>
      <w:tr w:rsidR="0028772F">
        <w:tc>
          <w:tcPr>
            <w:tcW w:w="1140" w:type="dxa"/>
          </w:tcPr>
          <w:p w:rsidR="0028772F" w:rsidRDefault="0028772F">
            <w:pPr>
              <w:pStyle w:val="ConsPlusNormal"/>
              <w:jc w:val="center"/>
            </w:pPr>
            <w:r>
              <w:t>во время следствия</w:t>
            </w:r>
          </w:p>
        </w:tc>
        <w:tc>
          <w:tcPr>
            <w:tcW w:w="1252" w:type="dxa"/>
          </w:tcPr>
          <w:p w:rsidR="0028772F" w:rsidRDefault="0028772F">
            <w:pPr>
              <w:pStyle w:val="ConsPlusNormal"/>
              <w:jc w:val="center"/>
            </w:pPr>
            <w:r>
              <w:t>при отбывании наказания</w:t>
            </w:r>
          </w:p>
        </w:tc>
        <w:tc>
          <w:tcPr>
            <w:tcW w:w="1004" w:type="dxa"/>
            <w:vMerge/>
          </w:tcPr>
          <w:p w:rsidR="0028772F" w:rsidRDefault="0028772F">
            <w:pPr>
              <w:pStyle w:val="ConsPlusNormal"/>
            </w:pPr>
          </w:p>
        </w:tc>
        <w:tc>
          <w:tcPr>
            <w:tcW w:w="1080" w:type="dxa"/>
            <w:vMerge/>
          </w:tcPr>
          <w:p w:rsidR="0028772F" w:rsidRDefault="0028772F">
            <w:pPr>
              <w:pStyle w:val="ConsPlusNormal"/>
            </w:pPr>
          </w:p>
        </w:tc>
        <w:tc>
          <w:tcPr>
            <w:tcW w:w="1236" w:type="dxa"/>
            <w:vMerge/>
          </w:tcPr>
          <w:p w:rsidR="0028772F" w:rsidRDefault="0028772F">
            <w:pPr>
              <w:pStyle w:val="ConsPlusNormal"/>
            </w:pPr>
          </w:p>
        </w:tc>
        <w:tc>
          <w:tcPr>
            <w:tcW w:w="1316" w:type="dxa"/>
            <w:vMerge/>
          </w:tcPr>
          <w:p w:rsidR="0028772F" w:rsidRDefault="0028772F">
            <w:pPr>
              <w:pStyle w:val="ConsPlusNormal"/>
            </w:pPr>
          </w:p>
        </w:tc>
        <w:tc>
          <w:tcPr>
            <w:tcW w:w="844" w:type="dxa"/>
            <w:vMerge/>
          </w:tcPr>
          <w:p w:rsidR="0028772F" w:rsidRDefault="0028772F">
            <w:pPr>
              <w:pStyle w:val="ConsPlusNormal"/>
            </w:pPr>
          </w:p>
        </w:tc>
        <w:tc>
          <w:tcPr>
            <w:tcW w:w="960" w:type="dxa"/>
            <w:vMerge/>
          </w:tcPr>
          <w:p w:rsidR="0028772F" w:rsidRDefault="0028772F">
            <w:pPr>
              <w:pStyle w:val="ConsPlusNormal"/>
            </w:pPr>
          </w:p>
        </w:tc>
        <w:tc>
          <w:tcPr>
            <w:tcW w:w="960" w:type="dxa"/>
            <w:vMerge/>
          </w:tcPr>
          <w:p w:rsidR="0028772F" w:rsidRDefault="0028772F">
            <w:pPr>
              <w:pStyle w:val="ConsPlusNormal"/>
            </w:pPr>
          </w:p>
        </w:tc>
        <w:tc>
          <w:tcPr>
            <w:tcW w:w="890" w:type="dxa"/>
            <w:vMerge/>
          </w:tcPr>
          <w:p w:rsidR="0028772F" w:rsidRDefault="0028772F">
            <w:pPr>
              <w:pStyle w:val="ConsPlusNormal"/>
            </w:pPr>
          </w:p>
        </w:tc>
        <w:tc>
          <w:tcPr>
            <w:tcW w:w="1258" w:type="dxa"/>
            <w:vMerge/>
          </w:tcPr>
          <w:p w:rsidR="0028772F" w:rsidRDefault="0028772F">
            <w:pPr>
              <w:pStyle w:val="ConsPlusNormal"/>
            </w:pPr>
          </w:p>
        </w:tc>
      </w:tr>
      <w:tr w:rsidR="0028772F">
        <w:tc>
          <w:tcPr>
            <w:tcW w:w="1140" w:type="dxa"/>
          </w:tcPr>
          <w:p w:rsidR="0028772F" w:rsidRDefault="0028772F">
            <w:pPr>
              <w:pStyle w:val="ConsPlusNormal"/>
              <w:jc w:val="center"/>
            </w:pPr>
            <w:r>
              <w:t>11</w:t>
            </w:r>
          </w:p>
        </w:tc>
        <w:tc>
          <w:tcPr>
            <w:tcW w:w="1252" w:type="dxa"/>
          </w:tcPr>
          <w:p w:rsidR="0028772F" w:rsidRDefault="0028772F">
            <w:pPr>
              <w:pStyle w:val="ConsPlusNormal"/>
              <w:jc w:val="center"/>
            </w:pPr>
            <w:r>
              <w:t>12</w:t>
            </w:r>
          </w:p>
        </w:tc>
        <w:tc>
          <w:tcPr>
            <w:tcW w:w="1004" w:type="dxa"/>
          </w:tcPr>
          <w:p w:rsidR="0028772F" w:rsidRDefault="0028772F">
            <w:pPr>
              <w:pStyle w:val="ConsPlusNormal"/>
              <w:jc w:val="center"/>
            </w:pPr>
            <w:r>
              <w:t>13</w:t>
            </w:r>
          </w:p>
        </w:tc>
        <w:tc>
          <w:tcPr>
            <w:tcW w:w="1080" w:type="dxa"/>
          </w:tcPr>
          <w:p w:rsidR="0028772F" w:rsidRDefault="0028772F">
            <w:pPr>
              <w:pStyle w:val="ConsPlusNormal"/>
              <w:jc w:val="center"/>
            </w:pPr>
            <w:r>
              <w:t>14</w:t>
            </w:r>
          </w:p>
        </w:tc>
        <w:tc>
          <w:tcPr>
            <w:tcW w:w="1236" w:type="dxa"/>
          </w:tcPr>
          <w:p w:rsidR="0028772F" w:rsidRDefault="0028772F">
            <w:pPr>
              <w:pStyle w:val="ConsPlusNormal"/>
              <w:jc w:val="center"/>
            </w:pPr>
            <w:r>
              <w:t>15</w:t>
            </w:r>
          </w:p>
        </w:tc>
        <w:tc>
          <w:tcPr>
            <w:tcW w:w="1316" w:type="dxa"/>
          </w:tcPr>
          <w:p w:rsidR="0028772F" w:rsidRDefault="0028772F">
            <w:pPr>
              <w:pStyle w:val="ConsPlusNormal"/>
              <w:jc w:val="center"/>
            </w:pPr>
            <w:r>
              <w:t>16</w:t>
            </w:r>
          </w:p>
        </w:tc>
        <w:tc>
          <w:tcPr>
            <w:tcW w:w="844" w:type="dxa"/>
          </w:tcPr>
          <w:p w:rsidR="0028772F" w:rsidRDefault="0028772F">
            <w:pPr>
              <w:pStyle w:val="ConsPlusNormal"/>
              <w:jc w:val="center"/>
            </w:pPr>
            <w:r>
              <w:t>17</w:t>
            </w:r>
          </w:p>
        </w:tc>
        <w:tc>
          <w:tcPr>
            <w:tcW w:w="960" w:type="dxa"/>
          </w:tcPr>
          <w:p w:rsidR="0028772F" w:rsidRDefault="0028772F">
            <w:pPr>
              <w:pStyle w:val="ConsPlusNormal"/>
              <w:jc w:val="center"/>
            </w:pPr>
            <w:r>
              <w:t>18</w:t>
            </w:r>
          </w:p>
        </w:tc>
        <w:tc>
          <w:tcPr>
            <w:tcW w:w="960" w:type="dxa"/>
          </w:tcPr>
          <w:p w:rsidR="0028772F" w:rsidRDefault="0028772F">
            <w:pPr>
              <w:pStyle w:val="ConsPlusNormal"/>
              <w:jc w:val="center"/>
            </w:pPr>
            <w:r>
              <w:t>19</w:t>
            </w:r>
          </w:p>
        </w:tc>
        <w:tc>
          <w:tcPr>
            <w:tcW w:w="890" w:type="dxa"/>
          </w:tcPr>
          <w:p w:rsidR="0028772F" w:rsidRDefault="0028772F">
            <w:pPr>
              <w:pStyle w:val="ConsPlusNormal"/>
              <w:jc w:val="center"/>
            </w:pPr>
            <w:r>
              <w:t>20</w:t>
            </w:r>
          </w:p>
        </w:tc>
        <w:tc>
          <w:tcPr>
            <w:tcW w:w="1258" w:type="dxa"/>
          </w:tcPr>
          <w:p w:rsidR="0028772F" w:rsidRDefault="0028772F">
            <w:pPr>
              <w:pStyle w:val="ConsPlusNormal"/>
              <w:jc w:val="center"/>
            </w:pPr>
            <w:r>
              <w:t>21</w:t>
            </w:r>
          </w:p>
        </w:tc>
      </w:tr>
      <w:tr w:rsidR="0028772F">
        <w:tc>
          <w:tcPr>
            <w:tcW w:w="1140" w:type="dxa"/>
          </w:tcPr>
          <w:p w:rsidR="0028772F" w:rsidRDefault="0028772F">
            <w:pPr>
              <w:pStyle w:val="ConsPlusNormal"/>
            </w:pPr>
          </w:p>
        </w:tc>
        <w:tc>
          <w:tcPr>
            <w:tcW w:w="1252" w:type="dxa"/>
          </w:tcPr>
          <w:p w:rsidR="0028772F" w:rsidRDefault="0028772F">
            <w:pPr>
              <w:pStyle w:val="ConsPlusNormal"/>
            </w:pPr>
          </w:p>
        </w:tc>
        <w:tc>
          <w:tcPr>
            <w:tcW w:w="1004" w:type="dxa"/>
          </w:tcPr>
          <w:p w:rsidR="0028772F" w:rsidRDefault="0028772F">
            <w:pPr>
              <w:pStyle w:val="ConsPlusNormal"/>
            </w:pPr>
          </w:p>
        </w:tc>
        <w:tc>
          <w:tcPr>
            <w:tcW w:w="1080" w:type="dxa"/>
          </w:tcPr>
          <w:p w:rsidR="0028772F" w:rsidRDefault="0028772F">
            <w:pPr>
              <w:pStyle w:val="ConsPlusNormal"/>
            </w:pPr>
          </w:p>
        </w:tc>
        <w:tc>
          <w:tcPr>
            <w:tcW w:w="1236" w:type="dxa"/>
          </w:tcPr>
          <w:p w:rsidR="0028772F" w:rsidRDefault="0028772F">
            <w:pPr>
              <w:pStyle w:val="ConsPlusNormal"/>
            </w:pPr>
          </w:p>
        </w:tc>
        <w:tc>
          <w:tcPr>
            <w:tcW w:w="1316" w:type="dxa"/>
          </w:tcPr>
          <w:p w:rsidR="0028772F" w:rsidRDefault="0028772F">
            <w:pPr>
              <w:pStyle w:val="ConsPlusNormal"/>
            </w:pPr>
          </w:p>
        </w:tc>
        <w:tc>
          <w:tcPr>
            <w:tcW w:w="844" w:type="dxa"/>
          </w:tcPr>
          <w:p w:rsidR="0028772F" w:rsidRDefault="0028772F">
            <w:pPr>
              <w:pStyle w:val="ConsPlusNormal"/>
            </w:pPr>
          </w:p>
        </w:tc>
        <w:tc>
          <w:tcPr>
            <w:tcW w:w="960" w:type="dxa"/>
          </w:tcPr>
          <w:p w:rsidR="0028772F" w:rsidRDefault="0028772F">
            <w:pPr>
              <w:pStyle w:val="ConsPlusNormal"/>
            </w:pPr>
          </w:p>
        </w:tc>
        <w:tc>
          <w:tcPr>
            <w:tcW w:w="960" w:type="dxa"/>
          </w:tcPr>
          <w:p w:rsidR="0028772F" w:rsidRDefault="0028772F">
            <w:pPr>
              <w:pStyle w:val="ConsPlusNormal"/>
            </w:pPr>
          </w:p>
        </w:tc>
        <w:tc>
          <w:tcPr>
            <w:tcW w:w="890" w:type="dxa"/>
          </w:tcPr>
          <w:p w:rsidR="0028772F" w:rsidRDefault="0028772F">
            <w:pPr>
              <w:pStyle w:val="ConsPlusNormal"/>
            </w:pPr>
          </w:p>
        </w:tc>
        <w:tc>
          <w:tcPr>
            <w:tcW w:w="1258" w:type="dxa"/>
          </w:tcPr>
          <w:p w:rsidR="0028772F" w:rsidRDefault="0028772F">
            <w:pPr>
              <w:pStyle w:val="ConsPlusNormal"/>
            </w:pPr>
          </w:p>
        </w:tc>
      </w:tr>
      <w:tr w:rsidR="0028772F">
        <w:tc>
          <w:tcPr>
            <w:tcW w:w="1140" w:type="dxa"/>
          </w:tcPr>
          <w:p w:rsidR="0028772F" w:rsidRDefault="0028772F">
            <w:pPr>
              <w:pStyle w:val="ConsPlusNormal"/>
            </w:pPr>
          </w:p>
        </w:tc>
        <w:tc>
          <w:tcPr>
            <w:tcW w:w="1252" w:type="dxa"/>
          </w:tcPr>
          <w:p w:rsidR="0028772F" w:rsidRDefault="0028772F">
            <w:pPr>
              <w:pStyle w:val="ConsPlusNormal"/>
            </w:pPr>
          </w:p>
        </w:tc>
        <w:tc>
          <w:tcPr>
            <w:tcW w:w="1004" w:type="dxa"/>
          </w:tcPr>
          <w:p w:rsidR="0028772F" w:rsidRDefault="0028772F">
            <w:pPr>
              <w:pStyle w:val="ConsPlusNormal"/>
            </w:pPr>
          </w:p>
        </w:tc>
        <w:tc>
          <w:tcPr>
            <w:tcW w:w="1080" w:type="dxa"/>
          </w:tcPr>
          <w:p w:rsidR="0028772F" w:rsidRDefault="0028772F">
            <w:pPr>
              <w:pStyle w:val="ConsPlusNormal"/>
            </w:pPr>
          </w:p>
        </w:tc>
        <w:tc>
          <w:tcPr>
            <w:tcW w:w="1236" w:type="dxa"/>
          </w:tcPr>
          <w:p w:rsidR="0028772F" w:rsidRDefault="0028772F">
            <w:pPr>
              <w:pStyle w:val="ConsPlusNormal"/>
            </w:pPr>
          </w:p>
        </w:tc>
        <w:tc>
          <w:tcPr>
            <w:tcW w:w="1316" w:type="dxa"/>
          </w:tcPr>
          <w:p w:rsidR="0028772F" w:rsidRDefault="0028772F">
            <w:pPr>
              <w:pStyle w:val="ConsPlusNormal"/>
            </w:pPr>
          </w:p>
        </w:tc>
        <w:tc>
          <w:tcPr>
            <w:tcW w:w="844" w:type="dxa"/>
          </w:tcPr>
          <w:p w:rsidR="0028772F" w:rsidRDefault="0028772F">
            <w:pPr>
              <w:pStyle w:val="ConsPlusNormal"/>
            </w:pPr>
          </w:p>
        </w:tc>
        <w:tc>
          <w:tcPr>
            <w:tcW w:w="960" w:type="dxa"/>
          </w:tcPr>
          <w:p w:rsidR="0028772F" w:rsidRDefault="0028772F">
            <w:pPr>
              <w:pStyle w:val="ConsPlusNormal"/>
            </w:pPr>
          </w:p>
        </w:tc>
        <w:tc>
          <w:tcPr>
            <w:tcW w:w="960" w:type="dxa"/>
          </w:tcPr>
          <w:p w:rsidR="0028772F" w:rsidRDefault="0028772F">
            <w:pPr>
              <w:pStyle w:val="ConsPlusNormal"/>
            </w:pPr>
          </w:p>
        </w:tc>
        <w:tc>
          <w:tcPr>
            <w:tcW w:w="890" w:type="dxa"/>
          </w:tcPr>
          <w:p w:rsidR="0028772F" w:rsidRDefault="0028772F">
            <w:pPr>
              <w:pStyle w:val="ConsPlusNormal"/>
            </w:pPr>
          </w:p>
        </w:tc>
        <w:tc>
          <w:tcPr>
            <w:tcW w:w="1258" w:type="dxa"/>
          </w:tcPr>
          <w:p w:rsidR="0028772F" w:rsidRDefault="0028772F">
            <w:pPr>
              <w:pStyle w:val="ConsPlusNormal"/>
            </w:pPr>
          </w:p>
        </w:tc>
      </w:tr>
      <w:tr w:rsidR="0028772F">
        <w:tc>
          <w:tcPr>
            <w:tcW w:w="1140" w:type="dxa"/>
          </w:tcPr>
          <w:p w:rsidR="0028772F" w:rsidRDefault="0028772F">
            <w:pPr>
              <w:pStyle w:val="ConsPlusNormal"/>
            </w:pPr>
          </w:p>
        </w:tc>
        <w:tc>
          <w:tcPr>
            <w:tcW w:w="1252" w:type="dxa"/>
          </w:tcPr>
          <w:p w:rsidR="0028772F" w:rsidRDefault="0028772F">
            <w:pPr>
              <w:pStyle w:val="ConsPlusNormal"/>
            </w:pPr>
          </w:p>
        </w:tc>
        <w:tc>
          <w:tcPr>
            <w:tcW w:w="1004" w:type="dxa"/>
          </w:tcPr>
          <w:p w:rsidR="0028772F" w:rsidRDefault="0028772F">
            <w:pPr>
              <w:pStyle w:val="ConsPlusNormal"/>
            </w:pPr>
          </w:p>
        </w:tc>
        <w:tc>
          <w:tcPr>
            <w:tcW w:w="1080" w:type="dxa"/>
          </w:tcPr>
          <w:p w:rsidR="0028772F" w:rsidRDefault="0028772F">
            <w:pPr>
              <w:pStyle w:val="ConsPlusNormal"/>
            </w:pPr>
          </w:p>
        </w:tc>
        <w:tc>
          <w:tcPr>
            <w:tcW w:w="1236" w:type="dxa"/>
          </w:tcPr>
          <w:p w:rsidR="0028772F" w:rsidRDefault="0028772F">
            <w:pPr>
              <w:pStyle w:val="ConsPlusNormal"/>
            </w:pPr>
          </w:p>
        </w:tc>
        <w:tc>
          <w:tcPr>
            <w:tcW w:w="1316" w:type="dxa"/>
          </w:tcPr>
          <w:p w:rsidR="0028772F" w:rsidRDefault="0028772F">
            <w:pPr>
              <w:pStyle w:val="ConsPlusNormal"/>
            </w:pPr>
          </w:p>
        </w:tc>
        <w:tc>
          <w:tcPr>
            <w:tcW w:w="844" w:type="dxa"/>
          </w:tcPr>
          <w:p w:rsidR="0028772F" w:rsidRDefault="0028772F">
            <w:pPr>
              <w:pStyle w:val="ConsPlusNormal"/>
            </w:pPr>
          </w:p>
        </w:tc>
        <w:tc>
          <w:tcPr>
            <w:tcW w:w="960" w:type="dxa"/>
          </w:tcPr>
          <w:p w:rsidR="0028772F" w:rsidRDefault="0028772F">
            <w:pPr>
              <w:pStyle w:val="ConsPlusNormal"/>
            </w:pPr>
          </w:p>
        </w:tc>
        <w:tc>
          <w:tcPr>
            <w:tcW w:w="960" w:type="dxa"/>
          </w:tcPr>
          <w:p w:rsidR="0028772F" w:rsidRDefault="0028772F">
            <w:pPr>
              <w:pStyle w:val="ConsPlusNormal"/>
            </w:pPr>
          </w:p>
        </w:tc>
        <w:tc>
          <w:tcPr>
            <w:tcW w:w="890" w:type="dxa"/>
          </w:tcPr>
          <w:p w:rsidR="0028772F" w:rsidRDefault="0028772F">
            <w:pPr>
              <w:pStyle w:val="ConsPlusNormal"/>
            </w:pPr>
          </w:p>
        </w:tc>
        <w:tc>
          <w:tcPr>
            <w:tcW w:w="1258"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17" w:name="P4600"/>
      <w:bookmarkEnd w:id="117"/>
      <w:r>
        <w:t>&lt;1&gt; Указать - удовлетворено, отклонено.</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5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11-а</w:t>
      </w:r>
    </w:p>
    <w:p w:rsidR="0028772F" w:rsidRDefault="0028772F">
      <w:pPr>
        <w:pStyle w:val="ConsPlusNormal"/>
      </w:pPr>
    </w:p>
    <w:p w:rsidR="0028772F" w:rsidRDefault="0028772F">
      <w:pPr>
        <w:pStyle w:val="ConsPlusNormal"/>
        <w:jc w:val="center"/>
      </w:pPr>
      <w:r>
        <w:t>Алфавитный указатель</w:t>
      </w:r>
    </w:p>
    <w:p w:rsidR="0028772F" w:rsidRDefault="0028772F">
      <w:pPr>
        <w:pStyle w:val="ConsPlusNormal"/>
        <w:jc w:val="center"/>
      </w:pPr>
      <w:r>
        <w:lastRenderedPageBreak/>
        <w:t>к материалам, разрешаемым судом</w:t>
      </w:r>
    </w:p>
    <w:p w:rsidR="0028772F" w:rsidRDefault="0028772F">
      <w:pPr>
        <w:pStyle w:val="ConsPlusNormal"/>
        <w:jc w:val="center"/>
      </w:pPr>
      <w:r>
        <w:t>в отношении лиц, страдающих</w:t>
      </w:r>
    </w:p>
    <w:p w:rsidR="0028772F" w:rsidRDefault="0028772F">
      <w:pPr>
        <w:pStyle w:val="ConsPlusNormal"/>
        <w:jc w:val="center"/>
      </w:pPr>
      <w:r>
        <w:t>психическими расстройствами</w:t>
      </w:r>
    </w:p>
    <w:p w:rsidR="0028772F" w:rsidRDefault="0028772F">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10"/>
        <w:gridCol w:w="3795"/>
        <w:gridCol w:w="1980"/>
        <w:gridCol w:w="2640"/>
      </w:tblGrid>
      <w:tr w:rsidR="0028772F">
        <w:tc>
          <w:tcPr>
            <w:tcW w:w="2310" w:type="dxa"/>
          </w:tcPr>
          <w:p w:rsidR="0028772F" w:rsidRDefault="0028772F">
            <w:pPr>
              <w:pStyle w:val="ConsPlusNormal"/>
              <w:jc w:val="center"/>
            </w:pPr>
            <w:r>
              <w:t>Ф.И.О. больного</w:t>
            </w:r>
          </w:p>
        </w:tc>
        <w:tc>
          <w:tcPr>
            <w:tcW w:w="3795" w:type="dxa"/>
          </w:tcPr>
          <w:p w:rsidR="0028772F" w:rsidRDefault="0028772F">
            <w:pPr>
              <w:pStyle w:val="ConsPlusNormal"/>
              <w:jc w:val="center"/>
            </w:pPr>
            <w:r>
              <w:t>Характер поставленногоь перед судом вопроса</w:t>
            </w:r>
          </w:p>
        </w:tc>
        <w:tc>
          <w:tcPr>
            <w:tcW w:w="1980" w:type="dxa"/>
          </w:tcPr>
          <w:p w:rsidR="0028772F" w:rsidRDefault="0028772F">
            <w:pPr>
              <w:pStyle w:val="ConsPlusNormal"/>
              <w:jc w:val="center"/>
            </w:pPr>
            <w:r>
              <w:t xml:space="preserve">N материала по журналу </w:t>
            </w:r>
            <w:hyperlink w:anchor="P4484">
              <w:r>
                <w:rPr>
                  <w:color w:val="0000FF"/>
                </w:rPr>
                <w:t>ф. 11</w:t>
              </w:r>
            </w:hyperlink>
          </w:p>
        </w:tc>
        <w:tc>
          <w:tcPr>
            <w:tcW w:w="2640" w:type="dxa"/>
          </w:tcPr>
          <w:p w:rsidR="0028772F" w:rsidRDefault="0028772F">
            <w:pPr>
              <w:pStyle w:val="ConsPlusNormal"/>
              <w:jc w:val="center"/>
            </w:pPr>
            <w:r>
              <w:t>Для поступивших повторно - N материала по предыдущей регистрации</w:t>
            </w:r>
          </w:p>
        </w:tc>
      </w:tr>
      <w:tr w:rsidR="0028772F">
        <w:tc>
          <w:tcPr>
            <w:tcW w:w="2310" w:type="dxa"/>
          </w:tcPr>
          <w:p w:rsidR="0028772F" w:rsidRDefault="0028772F">
            <w:pPr>
              <w:pStyle w:val="ConsPlusNormal"/>
              <w:jc w:val="center"/>
            </w:pPr>
            <w:r>
              <w:t>1</w:t>
            </w:r>
          </w:p>
        </w:tc>
        <w:tc>
          <w:tcPr>
            <w:tcW w:w="3795" w:type="dxa"/>
          </w:tcPr>
          <w:p w:rsidR="0028772F" w:rsidRDefault="0028772F">
            <w:pPr>
              <w:pStyle w:val="ConsPlusNormal"/>
              <w:jc w:val="center"/>
            </w:pPr>
            <w:r>
              <w:t>2</w:t>
            </w:r>
          </w:p>
        </w:tc>
        <w:tc>
          <w:tcPr>
            <w:tcW w:w="1980" w:type="dxa"/>
          </w:tcPr>
          <w:p w:rsidR="0028772F" w:rsidRDefault="0028772F">
            <w:pPr>
              <w:pStyle w:val="ConsPlusNormal"/>
              <w:jc w:val="center"/>
            </w:pPr>
            <w:r>
              <w:t>3</w:t>
            </w:r>
          </w:p>
        </w:tc>
        <w:tc>
          <w:tcPr>
            <w:tcW w:w="2640" w:type="dxa"/>
          </w:tcPr>
          <w:p w:rsidR="0028772F" w:rsidRDefault="0028772F">
            <w:pPr>
              <w:pStyle w:val="ConsPlusNormal"/>
              <w:jc w:val="center"/>
            </w:pPr>
            <w:r>
              <w:t>4</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351">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11-б</w:t>
      </w:r>
    </w:p>
    <w:p w:rsidR="0028772F" w:rsidRDefault="0028772F">
      <w:pPr>
        <w:pStyle w:val="ConsPlusNormal"/>
        <w:jc w:val="both"/>
      </w:pPr>
    </w:p>
    <w:p w:rsidR="0028772F" w:rsidRDefault="0028772F">
      <w:pPr>
        <w:pStyle w:val="ConsPlusNormal"/>
        <w:jc w:val="center"/>
      </w:pPr>
      <w:bookmarkStart w:id="118" w:name="P4630"/>
      <w:bookmarkEnd w:id="118"/>
      <w:r>
        <w:t>Журнал (реестр)</w:t>
      </w:r>
    </w:p>
    <w:p w:rsidR="0028772F" w:rsidRDefault="0028772F">
      <w:pPr>
        <w:pStyle w:val="ConsPlusNormal"/>
        <w:jc w:val="center"/>
      </w:pPr>
      <w:r>
        <w:t>учета рассмотрения уголовных дел (ходатайств) о применении</w:t>
      </w:r>
    </w:p>
    <w:p w:rsidR="0028772F" w:rsidRDefault="0028772F">
      <w:pPr>
        <w:pStyle w:val="ConsPlusNormal"/>
        <w:jc w:val="center"/>
      </w:pPr>
      <w:r>
        <w:t>судом меры уголовно-правового характера</w:t>
      </w:r>
    </w:p>
    <w:p w:rsidR="0028772F" w:rsidRDefault="0028772F">
      <w:pPr>
        <w:pStyle w:val="ConsPlusNormal"/>
        <w:jc w:val="center"/>
      </w:pPr>
      <w:r>
        <w:t>в виде судебного штрафа</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737"/>
        <w:gridCol w:w="1020"/>
        <w:gridCol w:w="510"/>
        <w:gridCol w:w="850"/>
        <w:gridCol w:w="850"/>
        <w:gridCol w:w="1077"/>
        <w:gridCol w:w="907"/>
        <w:gridCol w:w="1924"/>
        <w:gridCol w:w="737"/>
      </w:tblGrid>
      <w:tr w:rsidR="0028772F">
        <w:tc>
          <w:tcPr>
            <w:tcW w:w="454" w:type="dxa"/>
          </w:tcPr>
          <w:p w:rsidR="0028772F" w:rsidRDefault="0028772F">
            <w:pPr>
              <w:pStyle w:val="ConsPlusNormal"/>
              <w:jc w:val="center"/>
            </w:pPr>
            <w:r>
              <w:t>N п/п</w:t>
            </w:r>
          </w:p>
        </w:tc>
        <w:tc>
          <w:tcPr>
            <w:tcW w:w="737" w:type="dxa"/>
          </w:tcPr>
          <w:p w:rsidR="0028772F" w:rsidRDefault="0028772F">
            <w:pPr>
              <w:pStyle w:val="ConsPlusNormal"/>
              <w:jc w:val="center"/>
            </w:pPr>
            <w:r>
              <w:t>N уголовного дела (материала)</w:t>
            </w:r>
          </w:p>
        </w:tc>
        <w:tc>
          <w:tcPr>
            <w:tcW w:w="1020" w:type="dxa"/>
          </w:tcPr>
          <w:p w:rsidR="0028772F" w:rsidRDefault="0028772F">
            <w:pPr>
              <w:pStyle w:val="ConsPlusNormal"/>
              <w:jc w:val="center"/>
            </w:pPr>
            <w:r>
              <w:t>Наименование органа, обратившегося с соответствующим ходатайством</w:t>
            </w:r>
          </w:p>
        </w:tc>
        <w:tc>
          <w:tcPr>
            <w:tcW w:w="510" w:type="dxa"/>
          </w:tcPr>
          <w:p w:rsidR="0028772F" w:rsidRDefault="0028772F">
            <w:pPr>
              <w:pStyle w:val="ConsPlusNormal"/>
              <w:jc w:val="center"/>
            </w:pPr>
            <w:r>
              <w:t xml:space="preserve">Ст. </w:t>
            </w:r>
            <w:hyperlink r:id="rId1352">
              <w:r>
                <w:rPr>
                  <w:color w:val="0000FF"/>
                </w:rPr>
                <w:t>УК</w:t>
              </w:r>
            </w:hyperlink>
            <w:r>
              <w:t xml:space="preserve"> РФ</w:t>
            </w:r>
          </w:p>
        </w:tc>
        <w:tc>
          <w:tcPr>
            <w:tcW w:w="850" w:type="dxa"/>
          </w:tcPr>
          <w:p w:rsidR="0028772F" w:rsidRDefault="0028772F">
            <w:pPr>
              <w:pStyle w:val="ConsPlusNormal"/>
              <w:jc w:val="center"/>
            </w:pPr>
            <w:r>
              <w:t>Дата поступления ходатайства в суд</w:t>
            </w:r>
          </w:p>
        </w:tc>
        <w:tc>
          <w:tcPr>
            <w:tcW w:w="850" w:type="dxa"/>
          </w:tcPr>
          <w:p w:rsidR="0028772F" w:rsidRDefault="0028772F">
            <w:pPr>
              <w:pStyle w:val="ConsPlusNormal"/>
              <w:jc w:val="center"/>
            </w:pPr>
            <w:r>
              <w:t>Дата рассмотрения, Ф.И.О. судьи, рассмотревшего ходата</w:t>
            </w:r>
            <w:r>
              <w:lastRenderedPageBreak/>
              <w:t>йство</w:t>
            </w:r>
          </w:p>
        </w:tc>
        <w:tc>
          <w:tcPr>
            <w:tcW w:w="1077" w:type="dxa"/>
          </w:tcPr>
          <w:p w:rsidR="0028772F" w:rsidRDefault="0028772F">
            <w:pPr>
              <w:pStyle w:val="ConsPlusNormal"/>
              <w:jc w:val="center"/>
            </w:pPr>
            <w:r>
              <w:lastRenderedPageBreak/>
              <w:t>Результат рассмотрения ходатайства (удовлетворено, отклонено)</w:t>
            </w:r>
          </w:p>
        </w:tc>
        <w:tc>
          <w:tcPr>
            <w:tcW w:w="907" w:type="dxa"/>
          </w:tcPr>
          <w:p w:rsidR="0028772F" w:rsidRDefault="0028772F">
            <w:pPr>
              <w:pStyle w:val="ConsPlusNormal"/>
              <w:jc w:val="center"/>
            </w:pPr>
            <w:r>
              <w:t>Отметка о направлении распоряжения об исполнении</w:t>
            </w:r>
          </w:p>
        </w:tc>
        <w:tc>
          <w:tcPr>
            <w:tcW w:w="1924" w:type="dxa"/>
          </w:tcPr>
          <w:p w:rsidR="0028772F" w:rsidRDefault="0028772F">
            <w:pPr>
              <w:pStyle w:val="ConsPlusNormal"/>
              <w:jc w:val="center"/>
            </w:pPr>
            <w:r>
              <w:t xml:space="preserve">В случае отмены постановления в порядке </w:t>
            </w:r>
            <w:hyperlink r:id="rId1353">
              <w:r>
                <w:rPr>
                  <w:color w:val="0000FF"/>
                </w:rPr>
                <w:t>ст. 446.5</w:t>
              </w:r>
            </w:hyperlink>
            <w:r>
              <w:t xml:space="preserve"> УПК РФ указывается дата отмены и дата направления материала руководителю </w:t>
            </w:r>
            <w:r>
              <w:lastRenderedPageBreak/>
              <w:t>следственного органа или прокурору</w:t>
            </w:r>
          </w:p>
        </w:tc>
        <w:tc>
          <w:tcPr>
            <w:tcW w:w="737" w:type="dxa"/>
          </w:tcPr>
          <w:p w:rsidR="0028772F" w:rsidRDefault="0028772F">
            <w:pPr>
              <w:pStyle w:val="ConsPlusNormal"/>
              <w:jc w:val="center"/>
            </w:pPr>
            <w:r>
              <w:lastRenderedPageBreak/>
              <w:t xml:space="preserve">Списано в архив (дата, N описи), основания </w:t>
            </w:r>
            <w:r>
              <w:lastRenderedPageBreak/>
              <w:t>списания</w:t>
            </w:r>
          </w:p>
        </w:tc>
      </w:tr>
      <w:tr w:rsidR="0028772F">
        <w:tc>
          <w:tcPr>
            <w:tcW w:w="454" w:type="dxa"/>
          </w:tcPr>
          <w:p w:rsidR="0028772F" w:rsidRDefault="0028772F">
            <w:pPr>
              <w:pStyle w:val="ConsPlusNormal"/>
              <w:jc w:val="center"/>
            </w:pPr>
            <w:r>
              <w:lastRenderedPageBreak/>
              <w:t>1</w:t>
            </w:r>
          </w:p>
        </w:tc>
        <w:tc>
          <w:tcPr>
            <w:tcW w:w="737" w:type="dxa"/>
          </w:tcPr>
          <w:p w:rsidR="0028772F" w:rsidRDefault="0028772F">
            <w:pPr>
              <w:pStyle w:val="ConsPlusNormal"/>
              <w:jc w:val="center"/>
            </w:pPr>
            <w:r>
              <w:t>2</w:t>
            </w:r>
          </w:p>
        </w:tc>
        <w:tc>
          <w:tcPr>
            <w:tcW w:w="1020" w:type="dxa"/>
          </w:tcPr>
          <w:p w:rsidR="0028772F" w:rsidRDefault="0028772F">
            <w:pPr>
              <w:pStyle w:val="ConsPlusNormal"/>
              <w:jc w:val="center"/>
            </w:pPr>
            <w:r>
              <w:t>3</w:t>
            </w:r>
          </w:p>
        </w:tc>
        <w:tc>
          <w:tcPr>
            <w:tcW w:w="510" w:type="dxa"/>
          </w:tcPr>
          <w:p w:rsidR="0028772F" w:rsidRDefault="0028772F">
            <w:pPr>
              <w:pStyle w:val="ConsPlusNormal"/>
              <w:jc w:val="center"/>
            </w:pPr>
            <w:r>
              <w:t>4</w:t>
            </w:r>
          </w:p>
        </w:tc>
        <w:tc>
          <w:tcPr>
            <w:tcW w:w="850" w:type="dxa"/>
          </w:tcPr>
          <w:p w:rsidR="0028772F" w:rsidRDefault="0028772F">
            <w:pPr>
              <w:pStyle w:val="ConsPlusNormal"/>
              <w:jc w:val="center"/>
            </w:pPr>
            <w:r>
              <w:t>5</w:t>
            </w:r>
          </w:p>
        </w:tc>
        <w:tc>
          <w:tcPr>
            <w:tcW w:w="850" w:type="dxa"/>
          </w:tcPr>
          <w:p w:rsidR="0028772F" w:rsidRDefault="0028772F">
            <w:pPr>
              <w:pStyle w:val="ConsPlusNormal"/>
              <w:jc w:val="center"/>
            </w:pPr>
            <w:r>
              <w:t>6</w:t>
            </w:r>
          </w:p>
        </w:tc>
        <w:tc>
          <w:tcPr>
            <w:tcW w:w="1077" w:type="dxa"/>
          </w:tcPr>
          <w:p w:rsidR="0028772F" w:rsidRDefault="0028772F">
            <w:pPr>
              <w:pStyle w:val="ConsPlusNormal"/>
              <w:jc w:val="center"/>
            </w:pPr>
            <w:r>
              <w:t>7</w:t>
            </w:r>
          </w:p>
        </w:tc>
        <w:tc>
          <w:tcPr>
            <w:tcW w:w="907" w:type="dxa"/>
          </w:tcPr>
          <w:p w:rsidR="0028772F" w:rsidRDefault="0028772F">
            <w:pPr>
              <w:pStyle w:val="ConsPlusNormal"/>
              <w:jc w:val="center"/>
            </w:pPr>
            <w:r>
              <w:t>8</w:t>
            </w:r>
          </w:p>
        </w:tc>
        <w:tc>
          <w:tcPr>
            <w:tcW w:w="1924" w:type="dxa"/>
          </w:tcPr>
          <w:p w:rsidR="0028772F" w:rsidRDefault="0028772F">
            <w:pPr>
              <w:pStyle w:val="ConsPlusNormal"/>
              <w:jc w:val="center"/>
            </w:pPr>
            <w:r>
              <w:t>9</w:t>
            </w:r>
          </w:p>
        </w:tc>
        <w:tc>
          <w:tcPr>
            <w:tcW w:w="737" w:type="dxa"/>
          </w:tcPr>
          <w:p w:rsidR="0028772F" w:rsidRDefault="0028772F">
            <w:pPr>
              <w:pStyle w:val="ConsPlusNormal"/>
              <w:jc w:val="center"/>
            </w:pPr>
            <w:r>
              <w:t>10</w:t>
            </w:r>
          </w:p>
        </w:tc>
      </w:tr>
    </w:tbl>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12</w:t>
      </w:r>
    </w:p>
    <w:p w:rsidR="0028772F" w:rsidRDefault="0028772F">
      <w:pPr>
        <w:pStyle w:val="ConsPlusNormal"/>
        <w:jc w:val="both"/>
      </w:pPr>
    </w:p>
    <w:p w:rsidR="0028772F" w:rsidRDefault="0028772F">
      <w:pPr>
        <w:pStyle w:val="ConsPlusNormal"/>
        <w:jc w:val="center"/>
      </w:pPr>
      <w:r>
        <w:t>ЖУРНАЛ</w:t>
      </w:r>
    </w:p>
    <w:p w:rsidR="0028772F" w:rsidRDefault="0028772F">
      <w:pPr>
        <w:pStyle w:val="ConsPlusNormal"/>
        <w:jc w:val="center"/>
      </w:pPr>
      <w:r>
        <w:t>учета рассмотрения материалов о направлении</w:t>
      </w:r>
    </w:p>
    <w:p w:rsidR="0028772F" w:rsidRDefault="0028772F">
      <w:pPr>
        <w:pStyle w:val="ConsPlusNormal"/>
        <w:jc w:val="center"/>
      </w:pPr>
      <w:r>
        <w:t>несовершеннолетних в специальные учебно-воспитательные</w:t>
      </w:r>
    </w:p>
    <w:p w:rsidR="0028772F" w:rsidRDefault="0028772F">
      <w:pPr>
        <w:pStyle w:val="ConsPlusNormal"/>
        <w:jc w:val="center"/>
      </w:pPr>
      <w:r>
        <w:t>учреждения, помещении в центры временного содержания</w:t>
      </w:r>
    </w:p>
    <w:p w:rsidR="0028772F" w:rsidRDefault="0028772F">
      <w:pPr>
        <w:pStyle w:val="ConsPlusNormal"/>
        <w:jc w:val="both"/>
      </w:pPr>
    </w:p>
    <w:p w:rsidR="0028772F" w:rsidRDefault="0028772F">
      <w:pPr>
        <w:pStyle w:val="ConsPlusNormal"/>
        <w:ind w:firstLine="540"/>
        <w:jc w:val="both"/>
      </w:pPr>
      <w:r>
        <w:t xml:space="preserve">Исключен с 19 августа 2024 года. - </w:t>
      </w:r>
      <w:hyperlink r:id="rId1354">
        <w:r>
          <w:rPr>
            <w:color w:val="0000FF"/>
          </w:rPr>
          <w:t>Приказ</w:t>
        </w:r>
      </w:hyperlink>
      <w:r>
        <w:t xml:space="preserve"> Судебного департамента при Верховном Суде РФ от 19.08.2024 N 193.</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12-а</w:t>
      </w:r>
    </w:p>
    <w:p w:rsidR="0028772F" w:rsidRDefault="0028772F">
      <w:pPr>
        <w:pStyle w:val="ConsPlusNormal"/>
        <w:jc w:val="both"/>
      </w:pPr>
    </w:p>
    <w:p w:rsidR="0028772F" w:rsidRDefault="0028772F">
      <w:pPr>
        <w:pStyle w:val="ConsPlusNormal"/>
        <w:jc w:val="center"/>
      </w:pPr>
      <w:r>
        <w:t>Алфавитный указатель</w:t>
      </w:r>
    </w:p>
    <w:p w:rsidR="0028772F" w:rsidRDefault="0028772F">
      <w:pPr>
        <w:pStyle w:val="ConsPlusNormal"/>
        <w:jc w:val="center"/>
      </w:pPr>
      <w:r>
        <w:t>к материалам о направлении несовершеннолетних в специальные</w:t>
      </w:r>
    </w:p>
    <w:p w:rsidR="0028772F" w:rsidRDefault="0028772F">
      <w:pPr>
        <w:pStyle w:val="ConsPlusNormal"/>
        <w:jc w:val="center"/>
      </w:pPr>
      <w:r>
        <w:t>учебно-воспитательные учреждения, помещении в центры</w:t>
      </w:r>
    </w:p>
    <w:p w:rsidR="0028772F" w:rsidRDefault="0028772F">
      <w:pPr>
        <w:pStyle w:val="ConsPlusNormal"/>
        <w:jc w:val="center"/>
      </w:pPr>
      <w:r>
        <w:t>временного содержания</w:t>
      </w:r>
    </w:p>
    <w:p w:rsidR="0028772F" w:rsidRDefault="0028772F">
      <w:pPr>
        <w:pStyle w:val="ConsPlusNormal"/>
        <w:jc w:val="both"/>
      </w:pPr>
    </w:p>
    <w:p w:rsidR="0028772F" w:rsidRDefault="0028772F">
      <w:pPr>
        <w:pStyle w:val="ConsPlusNormal"/>
        <w:ind w:firstLine="540"/>
        <w:jc w:val="both"/>
      </w:pPr>
      <w:r>
        <w:t xml:space="preserve">Исключен с 19 августа 2024 года. - </w:t>
      </w:r>
      <w:hyperlink r:id="rId1355">
        <w:r>
          <w:rPr>
            <w:color w:val="0000FF"/>
          </w:rPr>
          <w:t>Приказ</w:t>
        </w:r>
      </w:hyperlink>
      <w:r>
        <w:t xml:space="preserve"> Судебного департамента при Верховном Суде РФ от 19.08.2024 N 193.</w:t>
      </w:r>
    </w:p>
    <w:p w:rsidR="0028772F" w:rsidRDefault="0028772F">
      <w:pPr>
        <w:pStyle w:val="ConsPlusNormal"/>
        <w:ind w:firstLine="540"/>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5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lastRenderedPageBreak/>
        <w:t>Форма N 13</w:t>
      </w:r>
    </w:p>
    <w:p w:rsidR="0028772F" w:rsidRDefault="0028772F">
      <w:pPr>
        <w:pStyle w:val="ConsPlusNormal"/>
      </w:pPr>
    </w:p>
    <w:p w:rsidR="0028772F" w:rsidRDefault="0028772F">
      <w:pPr>
        <w:pStyle w:val="ConsPlusNormal"/>
        <w:jc w:val="center"/>
      </w:pPr>
      <w:bookmarkStart w:id="119" w:name="P4685"/>
      <w:bookmarkEnd w:id="119"/>
      <w:r>
        <w:t>Журнал</w:t>
      </w:r>
    </w:p>
    <w:p w:rsidR="0028772F" w:rsidRDefault="0028772F">
      <w:pPr>
        <w:pStyle w:val="ConsPlusNormal"/>
        <w:jc w:val="center"/>
      </w:pPr>
      <w:r>
        <w:t>учета денежных взысканий и штрафов, налагаемых</w:t>
      </w:r>
    </w:p>
    <w:p w:rsidR="0028772F" w:rsidRDefault="0028772F">
      <w:pPr>
        <w:pStyle w:val="ConsPlusNormal"/>
        <w:jc w:val="center"/>
      </w:pPr>
      <w:r>
        <w:t>в процессуальном порядке, по уголовным делам</w:t>
      </w:r>
    </w:p>
    <w:p w:rsidR="0028772F" w:rsidRDefault="0028772F">
      <w:pPr>
        <w:pStyle w:val="ConsPlusNormal"/>
      </w:pPr>
    </w:p>
    <w:p w:rsidR="0028772F" w:rsidRDefault="0028772F">
      <w:pPr>
        <w:pStyle w:val="ConsPlusNormal"/>
        <w:sectPr w:rsidR="0028772F">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27"/>
        <w:gridCol w:w="973"/>
        <w:gridCol w:w="1149"/>
        <w:gridCol w:w="829"/>
        <w:gridCol w:w="999"/>
        <w:gridCol w:w="1013"/>
        <w:gridCol w:w="951"/>
        <w:gridCol w:w="773"/>
        <w:gridCol w:w="824"/>
        <w:gridCol w:w="921"/>
        <w:gridCol w:w="1013"/>
        <w:gridCol w:w="837"/>
        <w:gridCol w:w="916"/>
        <w:gridCol w:w="970"/>
        <w:gridCol w:w="1100"/>
        <w:gridCol w:w="982"/>
        <w:gridCol w:w="857"/>
        <w:gridCol w:w="634"/>
      </w:tblGrid>
      <w:tr w:rsidR="0028772F">
        <w:tc>
          <w:tcPr>
            <w:tcW w:w="660" w:type="dxa"/>
            <w:vMerge w:val="restart"/>
          </w:tcPr>
          <w:p w:rsidR="0028772F" w:rsidRDefault="0028772F">
            <w:pPr>
              <w:pStyle w:val="ConsPlusNormal"/>
              <w:jc w:val="center"/>
            </w:pPr>
            <w:r>
              <w:lastRenderedPageBreak/>
              <w:t>N дела</w:t>
            </w:r>
          </w:p>
        </w:tc>
        <w:tc>
          <w:tcPr>
            <w:tcW w:w="1155" w:type="dxa"/>
            <w:vMerge w:val="restart"/>
          </w:tcPr>
          <w:p w:rsidR="0028772F" w:rsidRDefault="0028772F">
            <w:pPr>
              <w:pStyle w:val="ConsPlusNormal"/>
              <w:jc w:val="center"/>
            </w:pPr>
            <w:r>
              <w:t>Ф.И.О. лица, с которого взыскивается штраф</w:t>
            </w:r>
          </w:p>
        </w:tc>
        <w:tc>
          <w:tcPr>
            <w:tcW w:w="990" w:type="dxa"/>
            <w:vMerge w:val="restart"/>
          </w:tcPr>
          <w:p w:rsidR="0028772F" w:rsidRDefault="0028772F">
            <w:pPr>
              <w:pStyle w:val="ConsPlusNormal"/>
              <w:jc w:val="center"/>
            </w:pPr>
            <w:r>
              <w:t>Его процессуальное положение</w:t>
            </w:r>
          </w:p>
        </w:tc>
        <w:tc>
          <w:tcPr>
            <w:tcW w:w="1155" w:type="dxa"/>
            <w:vMerge w:val="restart"/>
          </w:tcPr>
          <w:p w:rsidR="0028772F" w:rsidRDefault="0028772F">
            <w:pPr>
              <w:pStyle w:val="ConsPlusNormal"/>
              <w:jc w:val="center"/>
            </w:pPr>
            <w:r>
              <w:t xml:space="preserve">Характер нарушения </w:t>
            </w:r>
            <w:hyperlink w:anchor="P4731">
              <w:r>
                <w:rPr>
                  <w:color w:val="0000FF"/>
                </w:rPr>
                <w:t>&lt;1&gt;</w:t>
              </w:r>
            </w:hyperlink>
          </w:p>
        </w:tc>
        <w:tc>
          <w:tcPr>
            <w:tcW w:w="1815" w:type="dxa"/>
            <w:vMerge w:val="restart"/>
          </w:tcPr>
          <w:p w:rsidR="0028772F" w:rsidRDefault="0028772F">
            <w:pPr>
              <w:pStyle w:val="ConsPlusNormal"/>
              <w:jc w:val="center"/>
            </w:pPr>
            <w:r>
              <w:t>Орган, составивший протокол (для суда - N уг. дела), по которому возбуждено производство или наложено взыскание (штраф) во время процесса</w:t>
            </w:r>
          </w:p>
        </w:tc>
        <w:tc>
          <w:tcPr>
            <w:tcW w:w="2640" w:type="dxa"/>
            <w:gridSpan w:val="2"/>
          </w:tcPr>
          <w:p w:rsidR="0028772F" w:rsidRDefault="0028772F">
            <w:pPr>
              <w:pStyle w:val="ConsPlusNormal"/>
              <w:jc w:val="center"/>
            </w:pPr>
            <w:r>
              <w:t>Даты</w:t>
            </w:r>
          </w:p>
        </w:tc>
        <w:tc>
          <w:tcPr>
            <w:tcW w:w="1485" w:type="dxa"/>
            <w:vMerge w:val="restart"/>
          </w:tcPr>
          <w:p w:rsidR="0028772F" w:rsidRDefault="0028772F">
            <w:pPr>
              <w:pStyle w:val="ConsPlusNormal"/>
              <w:jc w:val="center"/>
            </w:pPr>
            <w:r>
              <w:t xml:space="preserve">Характер принятого судом решения </w:t>
            </w:r>
            <w:hyperlink w:anchor="P4735">
              <w:r>
                <w:rPr>
                  <w:color w:val="0000FF"/>
                </w:rPr>
                <w:t>&lt;2&gt;</w:t>
              </w:r>
            </w:hyperlink>
          </w:p>
        </w:tc>
        <w:tc>
          <w:tcPr>
            <w:tcW w:w="1320" w:type="dxa"/>
            <w:vMerge w:val="restart"/>
          </w:tcPr>
          <w:p w:rsidR="0028772F" w:rsidRDefault="0028772F">
            <w:pPr>
              <w:pStyle w:val="ConsPlusNormal"/>
              <w:jc w:val="center"/>
            </w:pPr>
            <w:r>
              <w:t>Сумма денежного взыскания, штрафа</w:t>
            </w:r>
          </w:p>
        </w:tc>
        <w:tc>
          <w:tcPr>
            <w:tcW w:w="1320" w:type="dxa"/>
            <w:vMerge w:val="restart"/>
          </w:tcPr>
          <w:p w:rsidR="0028772F" w:rsidRDefault="0028772F">
            <w:pPr>
              <w:pStyle w:val="ConsPlusNormal"/>
              <w:jc w:val="center"/>
            </w:pPr>
            <w:r>
              <w:t>Дата поступления жалобы</w:t>
            </w:r>
          </w:p>
        </w:tc>
        <w:tc>
          <w:tcPr>
            <w:tcW w:w="990" w:type="dxa"/>
            <w:vMerge w:val="restart"/>
          </w:tcPr>
          <w:p w:rsidR="0028772F" w:rsidRDefault="0028772F">
            <w:pPr>
              <w:pStyle w:val="ConsPlusNormal"/>
              <w:jc w:val="center"/>
            </w:pPr>
            <w:r>
              <w:t xml:space="preserve">Результат рассмотрения жалобы </w:t>
            </w:r>
            <w:hyperlink w:anchor="P4740">
              <w:r>
                <w:rPr>
                  <w:color w:val="0000FF"/>
                </w:rPr>
                <w:t>&lt;3&gt;</w:t>
              </w:r>
            </w:hyperlink>
          </w:p>
        </w:tc>
        <w:tc>
          <w:tcPr>
            <w:tcW w:w="2145" w:type="dxa"/>
            <w:gridSpan w:val="2"/>
          </w:tcPr>
          <w:p w:rsidR="0028772F" w:rsidRDefault="0028772F">
            <w:pPr>
              <w:pStyle w:val="ConsPlusNormal"/>
              <w:jc w:val="center"/>
            </w:pPr>
            <w:r>
              <w:t>Даты</w:t>
            </w:r>
          </w:p>
        </w:tc>
        <w:tc>
          <w:tcPr>
            <w:tcW w:w="1980" w:type="dxa"/>
            <w:gridSpan w:val="2"/>
          </w:tcPr>
          <w:p w:rsidR="0028772F" w:rsidRDefault="0028772F">
            <w:pPr>
              <w:pStyle w:val="ConsPlusNormal"/>
              <w:jc w:val="center"/>
            </w:pPr>
            <w:r>
              <w:t>Сумма погашенного взыскания, штрафа</w:t>
            </w:r>
          </w:p>
        </w:tc>
        <w:tc>
          <w:tcPr>
            <w:tcW w:w="1320" w:type="dxa"/>
            <w:vMerge w:val="restart"/>
          </w:tcPr>
          <w:p w:rsidR="0028772F" w:rsidRDefault="0028772F">
            <w:pPr>
              <w:pStyle w:val="ConsPlusNormal"/>
              <w:jc w:val="center"/>
            </w:pPr>
            <w:r>
              <w:t>Сумма залога, переданного финансовому органу</w:t>
            </w:r>
          </w:p>
        </w:tc>
        <w:tc>
          <w:tcPr>
            <w:tcW w:w="2310" w:type="dxa"/>
            <w:gridSpan w:val="2"/>
          </w:tcPr>
          <w:p w:rsidR="0028772F" w:rsidRDefault="0028772F">
            <w:pPr>
              <w:pStyle w:val="ConsPlusNormal"/>
              <w:jc w:val="center"/>
            </w:pPr>
            <w:r>
              <w:t>Нахождение материала</w:t>
            </w:r>
          </w:p>
        </w:tc>
      </w:tr>
      <w:tr w:rsidR="0028772F">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1320" w:type="dxa"/>
          </w:tcPr>
          <w:p w:rsidR="0028772F" w:rsidRDefault="0028772F">
            <w:pPr>
              <w:pStyle w:val="ConsPlusNormal"/>
              <w:jc w:val="center"/>
            </w:pPr>
            <w:r>
              <w:t>поступления протокола (возбуждения вопроса судом)</w:t>
            </w:r>
          </w:p>
        </w:tc>
        <w:tc>
          <w:tcPr>
            <w:tcW w:w="1320" w:type="dxa"/>
          </w:tcPr>
          <w:p w:rsidR="0028772F" w:rsidRDefault="0028772F">
            <w:pPr>
              <w:pStyle w:val="ConsPlusNormal"/>
              <w:jc w:val="center"/>
            </w:pPr>
            <w:r>
              <w:t>расмотрения пр-ва судом (в процессе в отд. суд. заседании)</w:t>
            </w: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1155" w:type="dxa"/>
          </w:tcPr>
          <w:p w:rsidR="0028772F" w:rsidRDefault="0028772F">
            <w:pPr>
              <w:pStyle w:val="ConsPlusNormal"/>
              <w:jc w:val="center"/>
            </w:pPr>
            <w:r>
              <w:t>вступления в силу</w:t>
            </w:r>
          </w:p>
        </w:tc>
        <w:tc>
          <w:tcPr>
            <w:tcW w:w="990" w:type="dxa"/>
          </w:tcPr>
          <w:p w:rsidR="0028772F" w:rsidRDefault="0028772F">
            <w:pPr>
              <w:pStyle w:val="ConsPlusNormal"/>
              <w:jc w:val="center"/>
            </w:pPr>
            <w:r>
              <w:t>обращено к исполнению</w:t>
            </w:r>
          </w:p>
        </w:tc>
        <w:tc>
          <w:tcPr>
            <w:tcW w:w="990" w:type="dxa"/>
          </w:tcPr>
          <w:p w:rsidR="0028772F" w:rsidRDefault="0028772F">
            <w:pPr>
              <w:pStyle w:val="ConsPlusNormal"/>
              <w:jc w:val="center"/>
            </w:pPr>
            <w:r>
              <w:t>уплачено добровольно</w:t>
            </w:r>
          </w:p>
        </w:tc>
        <w:tc>
          <w:tcPr>
            <w:tcW w:w="990" w:type="dxa"/>
          </w:tcPr>
          <w:p w:rsidR="0028772F" w:rsidRDefault="0028772F">
            <w:pPr>
              <w:pStyle w:val="ConsPlusNormal"/>
              <w:jc w:val="center"/>
            </w:pPr>
            <w:r>
              <w:t>взыскано принудительно</w:t>
            </w:r>
          </w:p>
        </w:tc>
        <w:tc>
          <w:tcPr>
            <w:tcW w:w="0" w:type="auto"/>
            <w:vMerge/>
          </w:tcPr>
          <w:p w:rsidR="0028772F" w:rsidRDefault="0028772F">
            <w:pPr>
              <w:pStyle w:val="ConsPlusNormal"/>
            </w:pPr>
          </w:p>
        </w:tc>
        <w:tc>
          <w:tcPr>
            <w:tcW w:w="990" w:type="dxa"/>
          </w:tcPr>
          <w:p w:rsidR="0028772F" w:rsidRDefault="0028772F">
            <w:pPr>
              <w:pStyle w:val="ConsPlusNormal"/>
              <w:jc w:val="center"/>
            </w:pPr>
            <w:r>
              <w:t>приобщено к угол. делу (N)</w:t>
            </w:r>
          </w:p>
        </w:tc>
        <w:tc>
          <w:tcPr>
            <w:tcW w:w="1320" w:type="dxa"/>
          </w:tcPr>
          <w:p w:rsidR="0028772F" w:rsidRDefault="0028772F">
            <w:pPr>
              <w:pStyle w:val="ConsPlusNormal"/>
              <w:jc w:val="center"/>
            </w:pPr>
            <w:r>
              <w:t>списано в архив (дата, N по описи)</w:t>
            </w:r>
          </w:p>
        </w:tc>
      </w:tr>
      <w:tr w:rsidR="0028772F">
        <w:tc>
          <w:tcPr>
            <w:tcW w:w="660" w:type="dxa"/>
          </w:tcPr>
          <w:p w:rsidR="0028772F" w:rsidRDefault="0028772F">
            <w:pPr>
              <w:pStyle w:val="ConsPlusNormal"/>
              <w:jc w:val="center"/>
            </w:pPr>
            <w:r>
              <w:t>1</w:t>
            </w:r>
          </w:p>
        </w:tc>
        <w:tc>
          <w:tcPr>
            <w:tcW w:w="1155" w:type="dxa"/>
          </w:tcPr>
          <w:p w:rsidR="0028772F" w:rsidRDefault="0028772F">
            <w:pPr>
              <w:pStyle w:val="ConsPlusNormal"/>
              <w:jc w:val="center"/>
            </w:pPr>
            <w:r>
              <w:t>2</w:t>
            </w:r>
          </w:p>
        </w:tc>
        <w:tc>
          <w:tcPr>
            <w:tcW w:w="990" w:type="dxa"/>
          </w:tcPr>
          <w:p w:rsidR="0028772F" w:rsidRDefault="0028772F">
            <w:pPr>
              <w:pStyle w:val="ConsPlusNormal"/>
              <w:jc w:val="center"/>
            </w:pPr>
            <w:r>
              <w:t>3</w:t>
            </w:r>
          </w:p>
        </w:tc>
        <w:tc>
          <w:tcPr>
            <w:tcW w:w="1155" w:type="dxa"/>
          </w:tcPr>
          <w:p w:rsidR="0028772F" w:rsidRDefault="0028772F">
            <w:pPr>
              <w:pStyle w:val="ConsPlusNormal"/>
              <w:jc w:val="center"/>
            </w:pPr>
            <w:r>
              <w:t>4</w:t>
            </w:r>
          </w:p>
        </w:tc>
        <w:tc>
          <w:tcPr>
            <w:tcW w:w="1815" w:type="dxa"/>
          </w:tcPr>
          <w:p w:rsidR="0028772F" w:rsidRDefault="0028772F">
            <w:pPr>
              <w:pStyle w:val="ConsPlusNormal"/>
              <w:jc w:val="center"/>
            </w:pPr>
            <w:r>
              <w:t>5</w:t>
            </w:r>
          </w:p>
        </w:tc>
        <w:tc>
          <w:tcPr>
            <w:tcW w:w="1320" w:type="dxa"/>
          </w:tcPr>
          <w:p w:rsidR="0028772F" w:rsidRDefault="0028772F">
            <w:pPr>
              <w:pStyle w:val="ConsPlusNormal"/>
              <w:jc w:val="center"/>
            </w:pPr>
            <w:r>
              <w:t>6</w:t>
            </w:r>
          </w:p>
        </w:tc>
        <w:tc>
          <w:tcPr>
            <w:tcW w:w="1320" w:type="dxa"/>
          </w:tcPr>
          <w:p w:rsidR="0028772F" w:rsidRDefault="0028772F">
            <w:pPr>
              <w:pStyle w:val="ConsPlusNormal"/>
              <w:jc w:val="center"/>
            </w:pPr>
            <w:r>
              <w:t>7</w:t>
            </w:r>
          </w:p>
        </w:tc>
        <w:tc>
          <w:tcPr>
            <w:tcW w:w="1485" w:type="dxa"/>
          </w:tcPr>
          <w:p w:rsidR="0028772F" w:rsidRDefault="0028772F">
            <w:pPr>
              <w:pStyle w:val="ConsPlusNormal"/>
              <w:jc w:val="center"/>
            </w:pPr>
            <w:r>
              <w:t>8</w:t>
            </w:r>
          </w:p>
        </w:tc>
        <w:tc>
          <w:tcPr>
            <w:tcW w:w="1320" w:type="dxa"/>
          </w:tcPr>
          <w:p w:rsidR="0028772F" w:rsidRDefault="0028772F">
            <w:pPr>
              <w:pStyle w:val="ConsPlusNormal"/>
              <w:jc w:val="center"/>
            </w:pPr>
            <w:r>
              <w:t>9</w:t>
            </w:r>
          </w:p>
        </w:tc>
        <w:tc>
          <w:tcPr>
            <w:tcW w:w="1320" w:type="dxa"/>
          </w:tcPr>
          <w:p w:rsidR="0028772F" w:rsidRDefault="0028772F">
            <w:pPr>
              <w:pStyle w:val="ConsPlusNormal"/>
              <w:jc w:val="center"/>
            </w:pPr>
            <w:r>
              <w:t>10</w:t>
            </w:r>
          </w:p>
        </w:tc>
        <w:tc>
          <w:tcPr>
            <w:tcW w:w="990" w:type="dxa"/>
          </w:tcPr>
          <w:p w:rsidR="0028772F" w:rsidRDefault="0028772F">
            <w:pPr>
              <w:pStyle w:val="ConsPlusNormal"/>
              <w:jc w:val="center"/>
            </w:pPr>
            <w:r>
              <w:t>11</w:t>
            </w:r>
          </w:p>
        </w:tc>
        <w:tc>
          <w:tcPr>
            <w:tcW w:w="1155" w:type="dxa"/>
          </w:tcPr>
          <w:p w:rsidR="0028772F" w:rsidRDefault="0028772F">
            <w:pPr>
              <w:pStyle w:val="ConsPlusNormal"/>
              <w:jc w:val="center"/>
            </w:pPr>
            <w:r>
              <w:t>12</w:t>
            </w:r>
          </w:p>
        </w:tc>
        <w:tc>
          <w:tcPr>
            <w:tcW w:w="990" w:type="dxa"/>
          </w:tcPr>
          <w:p w:rsidR="0028772F" w:rsidRDefault="0028772F">
            <w:pPr>
              <w:pStyle w:val="ConsPlusNormal"/>
              <w:jc w:val="center"/>
            </w:pPr>
            <w:r>
              <w:t>13</w:t>
            </w:r>
          </w:p>
        </w:tc>
        <w:tc>
          <w:tcPr>
            <w:tcW w:w="990" w:type="dxa"/>
          </w:tcPr>
          <w:p w:rsidR="0028772F" w:rsidRDefault="0028772F">
            <w:pPr>
              <w:pStyle w:val="ConsPlusNormal"/>
              <w:jc w:val="center"/>
            </w:pPr>
            <w:r>
              <w:t>14</w:t>
            </w:r>
          </w:p>
        </w:tc>
        <w:tc>
          <w:tcPr>
            <w:tcW w:w="990" w:type="dxa"/>
          </w:tcPr>
          <w:p w:rsidR="0028772F" w:rsidRDefault="0028772F">
            <w:pPr>
              <w:pStyle w:val="ConsPlusNormal"/>
              <w:jc w:val="center"/>
            </w:pPr>
            <w:r>
              <w:t>15</w:t>
            </w:r>
          </w:p>
        </w:tc>
        <w:tc>
          <w:tcPr>
            <w:tcW w:w="1320" w:type="dxa"/>
          </w:tcPr>
          <w:p w:rsidR="0028772F" w:rsidRDefault="0028772F">
            <w:pPr>
              <w:pStyle w:val="ConsPlusNormal"/>
              <w:jc w:val="center"/>
            </w:pPr>
            <w:r>
              <w:t>16</w:t>
            </w:r>
          </w:p>
        </w:tc>
        <w:tc>
          <w:tcPr>
            <w:tcW w:w="990" w:type="dxa"/>
          </w:tcPr>
          <w:p w:rsidR="0028772F" w:rsidRDefault="0028772F">
            <w:pPr>
              <w:pStyle w:val="ConsPlusNormal"/>
              <w:jc w:val="center"/>
            </w:pPr>
            <w:r>
              <w:t>17</w:t>
            </w:r>
          </w:p>
        </w:tc>
        <w:tc>
          <w:tcPr>
            <w:tcW w:w="1320" w:type="dxa"/>
          </w:tcPr>
          <w:p w:rsidR="0028772F" w:rsidRDefault="0028772F">
            <w:pPr>
              <w:pStyle w:val="ConsPlusNormal"/>
              <w:jc w:val="center"/>
            </w:pPr>
            <w:r>
              <w:t>18</w:t>
            </w:r>
          </w:p>
        </w:tc>
      </w:tr>
    </w:tbl>
    <w:p w:rsidR="0028772F" w:rsidRDefault="0028772F">
      <w:pPr>
        <w:pStyle w:val="ConsPlusNormal"/>
      </w:pPr>
    </w:p>
    <w:p w:rsidR="0028772F" w:rsidRDefault="0028772F">
      <w:pPr>
        <w:pStyle w:val="ConsPlusNonformat"/>
        <w:jc w:val="both"/>
      </w:pPr>
      <w:r>
        <w:t xml:space="preserve">    --------------------------------</w:t>
      </w:r>
    </w:p>
    <w:p w:rsidR="0028772F" w:rsidRDefault="0028772F">
      <w:pPr>
        <w:pStyle w:val="ConsPlusNonformat"/>
        <w:jc w:val="both"/>
      </w:pPr>
      <w:bookmarkStart w:id="120" w:name="P4731"/>
      <w:bookmarkEnd w:id="120"/>
      <w:r>
        <w:t xml:space="preserve">    &lt;1&gt; -  неисполнение  участниками  уголовного  судопроизводства</w:t>
      </w:r>
    </w:p>
    <w:p w:rsidR="0028772F" w:rsidRDefault="0028772F">
      <w:pPr>
        <w:pStyle w:val="ConsPlusNonformat"/>
        <w:jc w:val="both"/>
      </w:pPr>
      <w:r>
        <w:t>процессуальных обязанностей - 1;</w:t>
      </w:r>
    </w:p>
    <w:p w:rsidR="0028772F" w:rsidRDefault="0028772F">
      <w:pPr>
        <w:pStyle w:val="ConsPlusNonformat"/>
        <w:jc w:val="both"/>
      </w:pPr>
      <w:r>
        <w:t xml:space="preserve">        - нарушение порядка в судебном заседании (</w:t>
      </w:r>
      <w:hyperlink r:id="rId1357">
        <w:r>
          <w:rPr>
            <w:color w:val="0000FF"/>
          </w:rPr>
          <w:t>ст.  117</w:t>
        </w:r>
      </w:hyperlink>
      <w:r>
        <w:t xml:space="preserve"> УПК РФ)</w:t>
      </w:r>
    </w:p>
    <w:p w:rsidR="0028772F" w:rsidRDefault="0028772F">
      <w:pPr>
        <w:pStyle w:val="ConsPlusNonformat"/>
        <w:jc w:val="both"/>
      </w:pPr>
      <w:r>
        <w:t>- 2.</w:t>
      </w:r>
    </w:p>
    <w:p w:rsidR="0028772F" w:rsidRDefault="0028772F">
      <w:pPr>
        <w:pStyle w:val="ConsPlusNonformat"/>
        <w:jc w:val="both"/>
      </w:pPr>
      <w:bookmarkStart w:id="121" w:name="P4735"/>
      <w:bookmarkEnd w:id="121"/>
      <w:r>
        <w:t xml:space="preserve">    &lt;2&gt; - наложено денежное взыскание - штраф - 1;</w:t>
      </w:r>
    </w:p>
    <w:p w:rsidR="0028772F" w:rsidRDefault="0028772F">
      <w:pPr>
        <w:pStyle w:val="ConsPlusNonformat"/>
        <w:jc w:val="both"/>
      </w:pPr>
      <w:r>
        <w:t xml:space="preserve">        - исполнение отсрочено, рассрочено - 2;</w:t>
      </w:r>
    </w:p>
    <w:p w:rsidR="0028772F" w:rsidRDefault="0028772F">
      <w:pPr>
        <w:pStyle w:val="ConsPlusNonformat"/>
        <w:jc w:val="both"/>
      </w:pPr>
      <w:r>
        <w:t xml:space="preserve">        - залог обращен в доход государства (</w:t>
      </w:r>
      <w:hyperlink r:id="rId1358">
        <w:r>
          <w:rPr>
            <w:color w:val="0000FF"/>
          </w:rPr>
          <w:t>ст. 106 ч. 4</w:t>
        </w:r>
      </w:hyperlink>
      <w:r>
        <w:t xml:space="preserve"> УПК  РФ)</w:t>
      </w:r>
    </w:p>
    <w:p w:rsidR="0028772F" w:rsidRDefault="0028772F">
      <w:pPr>
        <w:pStyle w:val="ConsPlusNonformat"/>
        <w:jc w:val="both"/>
      </w:pPr>
      <w:r>
        <w:t>- 3;</w:t>
      </w:r>
    </w:p>
    <w:p w:rsidR="0028772F" w:rsidRDefault="0028772F">
      <w:pPr>
        <w:pStyle w:val="ConsPlusNonformat"/>
        <w:jc w:val="both"/>
      </w:pPr>
      <w:r>
        <w:t xml:space="preserve">        - производство прекращено - 4.</w:t>
      </w:r>
    </w:p>
    <w:p w:rsidR="0028772F" w:rsidRDefault="0028772F">
      <w:pPr>
        <w:pStyle w:val="ConsPlusNonformat"/>
        <w:jc w:val="both"/>
      </w:pPr>
      <w:bookmarkStart w:id="122" w:name="P4740"/>
      <w:bookmarkEnd w:id="122"/>
      <w:r>
        <w:lastRenderedPageBreak/>
        <w:t xml:space="preserve">    &lt;3&gt; - оставлена без удовлетворения - 1;</w:t>
      </w:r>
    </w:p>
    <w:p w:rsidR="0028772F" w:rsidRDefault="0028772F">
      <w:pPr>
        <w:pStyle w:val="ConsPlusNonformat"/>
        <w:jc w:val="both"/>
      </w:pPr>
      <w:r>
        <w:t xml:space="preserve">        - отклонена - 2;</w:t>
      </w:r>
    </w:p>
    <w:p w:rsidR="0028772F" w:rsidRDefault="0028772F">
      <w:pPr>
        <w:pStyle w:val="ConsPlusNonformat"/>
        <w:jc w:val="both"/>
      </w:pPr>
      <w:r>
        <w:t xml:space="preserve">        - удовлетворена - 3.</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59">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14</w:t>
      </w:r>
    </w:p>
    <w:p w:rsidR="0028772F" w:rsidRDefault="0028772F">
      <w:pPr>
        <w:pStyle w:val="ConsPlusNormal"/>
      </w:pPr>
    </w:p>
    <w:p w:rsidR="0028772F" w:rsidRDefault="0028772F">
      <w:pPr>
        <w:pStyle w:val="ConsPlusNormal"/>
        <w:jc w:val="center"/>
      </w:pPr>
      <w:bookmarkStart w:id="123" w:name="P4751"/>
      <w:bookmarkEnd w:id="123"/>
      <w:r>
        <w:t>Журнал</w:t>
      </w:r>
    </w:p>
    <w:p w:rsidR="0028772F" w:rsidRDefault="0028772F">
      <w:pPr>
        <w:pStyle w:val="ConsPlusNormal"/>
        <w:jc w:val="center"/>
      </w:pPr>
      <w:r>
        <w:t>учета судебных штрафов, налагаемых по гражданским,</w:t>
      </w:r>
    </w:p>
    <w:p w:rsidR="0028772F" w:rsidRDefault="0028772F">
      <w:pPr>
        <w:pStyle w:val="ConsPlusNormal"/>
        <w:jc w:val="center"/>
      </w:pPr>
      <w:r>
        <w:t>административным делам</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992"/>
        <w:gridCol w:w="1316"/>
        <w:gridCol w:w="1064"/>
        <w:gridCol w:w="1128"/>
        <w:gridCol w:w="1080"/>
        <w:gridCol w:w="1076"/>
        <w:gridCol w:w="920"/>
        <w:gridCol w:w="1140"/>
        <w:gridCol w:w="1264"/>
      </w:tblGrid>
      <w:tr w:rsidR="0028772F">
        <w:tc>
          <w:tcPr>
            <w:tcW w:w="600" w:type="dxa"/>
            <w:vMerge w:val="restart"/>
          </w:tcPr>
          <w:p w:rsidR="0028772F" w:rsidRDefault="0028772F">
            <w:pPr>
              <w:pStyle w:val="ConsPlusNormal"/>
              <w:jc w:val="center"/>
            </w:pPr>
            <w:r>
              <w:t>N дела</w:t>
            </w:r>
          </w:p>
        </w:tc>
        <w:tc>
          <w:tcPr>
            <w:tcW w:w="992" w:type="dxa"/>
            <w:vMerge w:val="restart"/>
          </w:tcPr>
          <w:p w:rsidR="0028772F" w:rsidRDefault="0028772F">
            <w:pPr>
              <w:pStyle w:val="ConsPlusNormal"/>
              <w:jc w:val="center"/>
            </w:pPr>
            <w:r>
              <w:t>N гражданского, административного дела</w:t>
            </w:r>
          </w:p>
        </w:tc>
        <w:tc>
          <w:tcPr>
            <w:tcW w:w="1316" w:type="dxa"/>
            <w:vMerge w:val="restart"/>
          </w:tcPr>
          <w:p w:rsidR="0028772F" w:rsidRDefault="0028772F">
            <w:pPr>
              <w:pStyle w:val="ConsPlusNormal"/>
              <w:jc w:val="center"/>
            </w:pPr>
            <w:r>
              <w:t>Ф.И.О., привлеченного лица</w:t>
            </w:r>
          </w:p>
        </w:tc>
        <w:tc>
          <w:tcPr>
            <w:tcW w:w="1064" w:type="dxa"/>
            <w:vMerge w:val="restart"/>
          </w:tcPr>
          <w:p w:rsidR="0028772F" w:rsidRDefault="0028772F">
            <w:pPr>
              <w:pStyle w:val="ConsPlusNormal"/>
              <w:jc w:val="center"/>
            </w:pPr>
            <w:r>
              <w:t>Процессуальное положение</w:t>
            </w:r>
          </w:p>
        </w:tc>
        <w:tc>
          <w:tcPr>
            <w:tcW w:w="1128" w:type="dxa"/>
            <w:vMerge w:val="restart"/>
          </w:tcPr>
          <w:p w:rsidR="0028772F" w:rsidRDefault="0028772F">
            <w:pPr>
              <w:pStyle w:val="ConsPlusNormal"/>
              <w:jc w:val="center"/>
            </w:pPr>
            <w:r>
              <w:t xml:space="preserve">Характер нарушения (ст. </w:t>
            </w:r>
            <w:hyperlink r:id="rId1360">
              <w:r>
                <w:rPr>
                  <w:color w:val="0000FF"/>
                </w:rPr>
                <w:t>ГПК РФ</w:t>
              </w:r>
            </w:hyperlink>
            <w:r>
              <w:t xml:space="preserve">, </w:t>
            </w:r>
            <w:hyperlink r:id="rId1361">
              <w:r>
                <w:rPr>
                  <w:color w:val="0000FF"/>
                </w:rPr>
                <w:t>КАС РФ</w:t>
              </w:r>
            </w:hyperlink>
            <w:r>
              <w:t>)</w:t>
            </w:r>
          </w:p>
        </w:tc>
        <w:tc>
          <w:tcPr>
            <w:tcW w:w="2156" w:type="dxa"/>
            <w:gridSpan w:val="2"/>
          </w:tcPr>
          <w:p w:rsidR="0028772F" w:rsidRDefault="0028772F">
            <w:pPr>
              <w:pStyle w:val="ConsPlusNormal"/>
              <w:jc w:val="center"/>
            </w:pPr>
            <w:r>
              <w:t>Даты</w:t>
            </w:r>
          </w:p>
        </w:tc>
        <w:tc>
          <w:tcPr>
            <w:tcW w:w="920" w:type="dxa"/>
            <w:vMerge w:val="restart"/>
          </w:tcPr>
          <w:p w:rsidR="0028772F" w:rsidRDefault="0028772F">
            <w:pPr>
              <w:pStyle w:val="ConsPlusNormal"/>
              <w:jc w:val="center"/>
            </w:pPr>
            <w:r>
              <w:t>Сумма наложенного штрафа</w:t>
            </w:r>
          </w:p>
        </w:tc>
        <w:tc>
          <w:tcPr>
            <w:tcW w:w="2404" w:type="dxa"/>
            <w:gridSpan w:val="2"/>
          </w:tcPr>
          <w:p w:rsidR="0028772F" w:rsidRDefault="0028772F">
            <w:pPr>
              <w:pStyle w:val="ConsPlusNormal"/>
              <w:jc w:val="center"/>
            </w:pPr>
            <w:r>
              <w:t>Подано ходатайство, заявление</w:t>
            </w:r>
          </w:p>
        </w:tc>
      </w:tr>
      <w:tr w:rsidR="0028772F">
        <w:tc>
          <w:tcPr>
            <w:tcW w:w="600" w:type="dxa"/>
            <w:vMerge/>
          </w:tcPr>
          <w:p w:rsidR="0028772F" w:rsidRDefault="0028772F">
            <w:pPr>
              <w:pStyle w:val="ConsPlusNormal"/>
            </w:pPr>
          </w:p>
        </w:tc>
        <w:tc>
          <w:tcPr>
            <w:tcW w:w="992" w:type="dxa"/>
            <w:vMerge/>
          </w:tcPr>
          <w:p w:rsidR="0028772F" w:rsidRDefault="0028772F">
            <w:pPr>
              <w:pStyle w:val="ConsPlusNormal"/>
            </w:pPr>
          </w:p>
        </w:tc>
        <w:tc>
          <w:tcPr>
            <w:tcW w:w="1316" w:type="dxa"/>
            <w:vMerge/>
          </w:tcPr>
          <w:p w:rsidR="0028772F" w:rsidRDefault="0028772F">
            <w:pPr>
              <w:pStyle w:val="ConsPlusNormal"/>
            </w:pPr>
          </w:p>
        </w:tc>
        <w:tc>
          <w:tcPr>
            <w:tcW w:w="1064" w:type="dxa"/>
            <w:vMerge/>
          </w:tcPr>
          <w:p w:rsidR="0028772F" w:rsidRDefault="0028772F">
            <w:pPr>
              <w:pStyle w:val="ConsPlusNormal"/>
            </w:pPr>
          </w:p>
        </w:tc>
        <w:tc>
          <w:tcPr>
            <w:tcW w:w="1128" w:type="dxa"/>
            <w:vMerge/>
          </w:tcPr>
          <w:p w:rsidR="0028772F" w:rsidRDefault="0028772F">
            <w:pPr>
              <w:pStyle w:val="ConsPlusNormal"/>
            </w:pPr>
          </w:p>
        </w:tc>
        <w:tc>
          <w:tcPr>
            <w:tcW w:w="1080" w:type="dxa"/>
          </w:tcPr>
          <w:p w:rsidR="0028772F" w:rsidRDefault="0028772F">
            <w:pPr>
              <w:pStyle w:val="ConsPlusNormal"/>
              <w:jc w:val="center"/>
            </w:pPr>
            <w:r>
              <w:t>возбуждения вопроса о штрафе</w:t>
            </w:r>
          </w:p>
        </w:tc>
        <w:tc>
          <w:tcPr>
            <w:tcW w:w="1076" w:type="dxa"/>
          </w:tcPr>
          <w:p w:rsidR="0028772F" w:rsidRDefault="0028772F">
            <w:pPr>
              <w:pStyle w:val="ConsPlusNormal"/>
              <w:jc w:val="center"/>
            </w:pPr>
            <w:r>
              <w:t>рассмотрения судьей</w:t>
            </w:r>
          </w:p>
        </w:tc>
        <w:tc>
          <w:tcPr>
            <w:tcW w:w="920" w:type="dxa"/>
            <w:vMerge/>
          </w:tcPr>
          <w:p w:rsidR="0028772F" w:rsidRDefault="0028772F">
            <w:pPr>
              <w:pStyle w:val="ConsPlusNormal"/>
            </w:pPr>
          </w:p>
        </w:tc>
        <w:tc>
          <w:tcPr>
            <w:tcW w:w="1140" w:type="dxa"/>
          </w:tcPr>
          <w:p w:rsidR="0028772F" w:rsidRDefault="0028772F">
            <w:pPr>
              <w:pStyle w:val="ConsPlusNormal"/>
              <w:jc w:val="center"/>
            </w:pPr>
            <w:r>
              <w:t>о сложении штрафа</w:t>
            </w:r>
          </w:p>
        </w:tc>
        <w:tc>
          <w:tcPr>
            <w:tcW w:w="1264" w:type="dxa"/>
          </w:tcPr>
          <w:p w:rsidR="0028772F" w:rsidRDefault="0028772F">
            <w:pPr>
              <w:pStyle w:val="ConsPlusNormal"/>
              <w:jc w:val="center"/>
            </w:pPr>
            <w:r>
              <w:t>о снижении размера штрафа</w:t>
            </w:r>
          </w:p>
        </w:tc>
      </w:tr>
      <w:tr w:rsidR="0028772F">
        <w:tc>
          <w:tcPr>
            <w:tcW w:w="600" w:type="dxa"/>
          </w:tcPr>
          <w:p w:rsidR="0028772F" w:rsidRDefault="0028772F">
            <w:pPr>
              <w:pStyle w:val="ConsPlusNormal"/>
              <w:jc w:val="center"/>
            </w:pPr>
            <w:r>
              <w:t>1</w:t>
            </w:r>
          </w:p>
        </w:tc>
        <w:tc>
          <w:tcPr>
            <w:tcW w:w="992" w:type="dxa"/>
          </w:tcPr>
          <w:p w:rsidR="0028772F" w:rsidRDefault="0028772F">
            <w:pPr>
              <w:pStyle w:val="ConsPlusNormal"/>
              <w:jc w:val="center"/>
            </w:pPr>
            <w:r>
              <w:t>2</w:t>
            </w:r>
          </w:p>
        </w:tc>
        <w:tc>
          <w:tcPr>
            <w:tcW w:w="1316" w:type="dxa"/>
          </w:tcPr>
          <w:p w:rsidR="0028772F" w:rsidRDefault="0028772F">
            <w:pPr>
              <w:pStyle w:val="ConsPlusNormal"/>
              <w:jc w:val="center"/>
            </w:pPr>
            <w:r>
              <w:t>3</w:t>
            </w:r>
          </w:p>
        </w:tc>
        <w:tc>
          <w:tcPr>
            <w:tcW w:w="1064" w:type="dxa"/>
          </w:tcPr>
          <w:p w:rsidR="0028772F" w:rsidRDefault="0028772F">
            <w:pPr>
              <w:pStyle w:val="ConsPlusNormal"/>
              <w:jc w:val="center"/>
            </w:pPr>
            <w:r>
              <w:t>4</w:t>
            </w:r>
          </w:p>
        </w:tc>
        <w:tc>
          <w:tcPr>
            <w:tcW w:w="1128" w:type="dxa"/>
          </w:tcPr>
          <w:p w:rsidR="0028772F" w:rsidRDefault="0028772F">
            <w:pPr>
              <w:pStyle w:val="ConsPlusNormal"/>
              <w:jc w:val="center"/>
            </w:pPr>
            <w:r>
              <w:t>5</w:t>
            </w:r>
          </w:p>
        </w:tc>
        <w:tc>
          <w:tcPr>
            <w:tcW w:w="1080" w:type="dxa"/>
          </w:tcPr>
          <w:p w:rsidR="0028772F" w:rsidRDefault="0028772F">
            <w:pPr>
              <w:pStyle w:val="ConsPlusNormal"/>
              <w:jc w:val="center"/>
            </w:pPr>
            <w:r>
              <w:t>6</w:t>
            </w:r>
          </w:p>
        </w:tc>
        <w:tc>
          <w:tcPr>
            <w:tcW w:w="1076" w:type="dxa"/>
          </w:tcPr>
          <w:p w:rsidR="0028772F" w:rsidRDefault="0028772F">
            <w:pPr>
              <w:pStyle w:val="ConsPlusNormal"/>
              <w:jc w:val="center"/>
            </w:pPr>
            <w:r>
              <w:t>7</w:t>
            </w:r>
          </w:p>
        </w:tc>
        <w:tc>
          <w:tcPr>
            <w:tcW w:w="920" w:type="dxa"/>
          </w:tcPr>
          <w:p w:rsidR="0028772F" w:rsidRDefault="0028772F">
            <w:pPr>
              <w:pStyle w:val="ConsPlusNormal"/>
              <w:jc w:val="center"/>
            </w:pPr>
            <w:r>
              <w:t>8</w:t>
            </w:r>
          </w:p>
        </w:tc>
        <w:tc>
          <w:tcPr>
            <w:tcW w:w="1140" w:type="dxa"/>
          </w:tcPr>
          <w:p w:rsidR="0028772F" w:rsidRDefault="0028772F">
            <w:pPr>
              <w:pStyle w:val="ConsPlusNormal"/>
              <w:jc w:val="center"/>
            </w:pPr>
            <w:r>
              <w:t>9</w:t>
            </w:r>
          </w:p>
        </w:tc>
        <w:tc>
          <w:tcPr>
            <w:tcW w:w="1264" w:type="dxa"/>
          </w:tcPr>
          <w:p w:rsidR="0028772F" w:rsidRDefault="0028772F">
            <w:pPr>
              <w:pStyle w:val="ConsPlusNormal"/>
              <w:jc w:val="center"/>
            </w:pPr>
            <w:r>
              <w:t>10</w:t>
            </w:r>
          </w:p>
        </w:tc>
      </w:tr>
      <w:tr w:rsidR="0028772F">
        <w:tc>
          <w:tcPr>
            <w:tcW w:w="600" w:type="dxa"/>
          </w:tcPr>
          <w:p w:rsidR="0028772F" w:rsidRDefault="0028772F">
            <w:pPr>
              <w:pStyle w:val="ConsPlusNormal"/>
            </w:pPr>
          </w:p>
        </w:tc>
        <w:tc>
          <w:tcPr>
            <w:tcW w:w="992" w:type="dxa"/>
          </w:tcPr>
          <w:p w:rsidR="0028772F" w:rsidRDefault="0028772F">
            <w:pPr>
              <w:pStyle w:val="ConsPlusNormal"/>
            </w:pPr>
          </w:p>
        </w:tc>
        <w:tc>
          <w:tcPr>
            <w:tcW w:w="1316" w:type="dxa"/>
          </w:tcPr>
          <w:p w:rsidR="0028772F" w:rsidRDefault="0028772F">
            <w:pPr>
              <w:pStyle w:val="ConsPlusNormal"/>
            </w:pPr>
          </w:p>
        </w:tc>
        <w:tc>
          <w:tcPr>
            <w:tcW w:w="1064" w:type="dxa"/>
          </w:tcPr>
          <w:p w:rsidR="0028772F" w:rsidRDefault="0028772F">
            <w:pPr>
              <w:pStyle w:val="ConsPlusNormal"/>
            </w:pPr>
          </w:p>
        </w:tc>
        <w:tc>
          <w:tcPr>
            <w:tcW w:w="1128" w:type="dxa"/>
          </w:tcPr>
          <w:p w:rsidR="0028772F" w:rsidRDefault="0028772F">
            <w:pPr>
              <w:pStyle w:val="ConsPlusNormal"/>
            </w:pPr>
          </w:p>
        </w:tc>
        <w:tc>
          <w:tcPr>
            <w:tcW w:w="1080" w:type="dxa"/>
          </w:tcPr>
          <w:p w:rsidR="0028772F" w:rsidRDefault="0028772F">
            <w:pPr>
              <w:pStyle w:val="ConsPlusNormal"/>
            </w:pPr>
          </w:p>
        </w:tc>
        <w:tc>
          <w:tcPr>
            <w:tcW w:w="1076" w:type="dxa"/>
          </w:tcPr>
          <w:p w:rsidR="0028772F" w:rsidRDefault="0028772F">
            <w:pPr>
              <w:pStyle w:val="ConsPlusNormal"/>
            </w:pPr>
          </w:p>
        </w:tc>
        <w:tc>
          <w:tcPr>
            <w:tcW w:w="920" w:type="dxa"/>
          </w:tcPr>
          <w:p w:rsidR="0028772F" w:rsidRDefault="0028772F">
            <w:pPr>
              <w:pStyle w:val="ConsPlusNormal"/>
            </w:pPr>
          </w:p>
        </w:tc>
        <w:tc>
          <w:tcPr>
            <w:tcW w:w="1140" w:type="dxa"/>
          </w:tcPr>
          <w:p w:rsidR="0028772F" w:rsidRDefault="0028772F">
            <w:pPr>
              <w:pStyle w:val="ConsPlusNormal"/>
            </w:pPr>
          </w:p>
        </w:tc>
        <w:tc>
          <w:tcPr>
            <w:tcW w:w="1264" w:type="dxa"/>
          </w:tcPr>
          <w:p w:rsidR="0028772F" w:rsidRDefault="0028772F">
            <w:pPr>
              <w:pStyle w:val="ConsPlusNormal"/>
            </w:pPr>
          </w:p>
        </w:tc>
      </w:tr>
      <w:tr w:rsidR="0028772F">
        <w:tc>
          <w:tcPr>
            <w:tcW w:w="600" w:type="dxa"/>
          </w:tcPr>
          <w:p w:rsidR="0028772F" w:rsidRDefault="0028772F">
            <w:pPr>
              <w:pStyle w:val="ConsPlusNormal"/>
            </w:pPr>
          </w:p>
        </w:tc>
        <w:tc>
          <w:tcPr>
            <w:tcW w:w="992" w:type="dxa"/>
          </w:tcPr>
          <w:p w:rsidR="0028772F" w:rsidRDefault="0028772F">
            <w:pPr>
              <w:pStyle w:val="ConsPlusNormal"/>
            </w:pPr>
          </w:p>
        </w:tc>
        <w:tc>
          <w:tcPr>
            <w:tcW w:w="1316" w:type="dxa"/>
          </w:tcPr>
          <w:p w:rsidR="0028772F" w:rsidRDefault="0028772F">
            <w:pPr>
              <w:pStyle w:val="ConsPlusNormal"/>
            </w:pPr>
          </w:p>
        </w:tc>
        <w:tc>
          <w:tcPr>
            <w:tcW w:w="1064" w:type="dxa"/>
          </w:tcPr>
          <w:p w:rsidR="0028772F" w:rsidRDefault="0028772F">
            <w:pPr>
              <w:pStyle w:val="ConsPlusNormal"/>
            </w:pPr>
          </w:p>
        </w:tc>
        <w:tc>
          <w:tcPr>
            <w:tcW w:w="1128" w:type="dxa"/>
          </w:tcPr>
          <w:p w:rsidR="0028772F" w:rsidRDefault="0028772F">
            <w:pPr>
              <w:pStyle w:val="ConsPlusNormal"/>
            </w:pPr>
          </w:p>
        </w:tc>
        <w:tc>
          <w:tcPr>
            <w:tcW w:w="1080" w:type="dxa"/>
          </w:tcPr>
          <w:p w:rsidR="0028772F" w:rsidRDefault="0028772F">
            <w:pPr>
              <w:pStyle w:val="ConsPlusNormal"/>
            </w:pPr>
          </w:p>
        </w:tc>
        <w:tc>
          <w:tcPr>
            <w:tcW w:w="1076" w:type="dxa"/>
          </w:tcPr>
          <w:p w:rsidR="0028772F" w:rsidRDefault="0028772F">
            <w:pPr>
              <w:pStyle w:val="ConsPlusNormal"/>
            </w:pPr>
          </w:p>
        </w:tc>
        <w:tc>
          <w:tcPr>
            <w:tcW w:w="920" w:type="dxa"/>
          </w:tcPr>
          <w:p w:rsidR="0028772F" w:rsidRDefault="0028772F">
            <w:pPr>
              <w:pStyle w:val="ConsPlusNormal"/>
            </w:pPr>
          </w:p>
        </w:tc>
        <w:tc>
          <w:tcPr>
            <w:tcW w:w="1140" w:type="dxa"/>
          </w:tcPr>
          <w:p w:rsidR="0028772F" w:rsidRDefault="0028772F">
            <w:pPr>
              <w:pStyle w:val="ConsPlusNormal"/>
            </w:pPr>
          </w:p>
        </w:tc>
        <w:tc>
          <w:tcPr>
            <w:tcW w:w="1264" w:type="dxa"/>
          </w:tcPr>
          <w:p w:rsidR="0028772F" w:rsidRDefault="0028772F">
            <w:pPr>
              <w:pStyle w:val="ConsPlusNormal"/>
            </w:pPr>
          </w:p>
        </w:tc>
      </w:tr>
      <w:tr w:rsidR="0028772F">
        <w:tc>
          <w:tcPr>
            <w:tcW w:w="600" w:type="dxa"/>
          </w:tcPr>
          <w:p w:rsidR="0028772F" w:rsidRDefault="0028772F">
            <w:pPr>
              <w:pStyle w:val="ConsPlusNormal"/>
            </w:pPr>
          </w:p>
        </w:tc>
        <w:tc>
          <w:tcPr>
            <w:tcW w:w="992" w:type="dxa"/>
          </w:tcPr>
          <w:p w:rsidR="0028772F" w:rsidRDefault="0028772F">
            <w:pPr>
              <w:pStyle w:val="ConsPlusNormal"/>
            </w:pPr>
          </w:p>
        </w:tc>
        <w:tc>
          <w:tcPr>
            <w:tcW w:w="1316" w:type="dxa"/>
          </w:tcPr>
          <w:p w:rsidR="0028772F" w:rsidRDefault="0028772F">
            <w:pPr>
              <w:pStyle w:val="ConsPlusNormal"/>
            </w:pPr>
          </w:p>
        </w:tc>
        <w:tc>
          <w:tcPr>
            <w:tcW w:w="1064" w:type="dxa"/>
          </w:tcPr>
          <w:p w:rsidR="0028772F" w:rsidRDefault="0028772F">
            <w:pPr>
              <w:pStyle w:val="ConsPlusNormal"/>
            </w:pPr>
          </w:p>
        </w:tc>
        <w:tc>
          <w:tcPr>
            <w:tcW w:w="1128" w:type="dxa"/>
          </w:tcPr>
          <w:p w:rsidR="0028772F" w:rsidRDefault="0028772F">
            <w:pPr>
              <w:pStyle w:val="ConsPlusNormal"/>
            </w:pPr>
          </w:p>
        </w:tc>
        <w:tc>
          <w:tcPr>
            <w:tcW w:w="1080" w:type="dxa"/>
          </w:tcPr>
          <w:p w:rsidR="0028772F" w:rsidRDefault="0028772F">
            <w:pPr>
              <w:pStyle w:val="ConsPlusNormal"/>
            </w:pPr>
          </w:p>
        </w:tc>
        <w:tc>
          <w:tcPr>
            <w:tcW w:w="1076" w:type="dxa"/>
          </w:tcPr>
          <w:p w:rsidR="0028772F" w:rsidRDefault="0028772F">
            <w:pPr>
              <w:pStyle w:val="ConsPlusNormal"/>
            </w:pPr>
          </w:p>
        </w:tc>
        <w:tc>
          <w:tcPr>
            <w:tcW w:w="920" w:type="dxa"/>
          </w:tcPr>
          <w:p w:rsidR="0028772F" w:rsidRDefault="0028772F">
            <w:pPr>
              <w:pStyle w:val="ConsPlusNormal"/>
            </w:pPr>
          </w:p>
        </w:tc>
        <w:tc>
          <w:tcPr>
            <w:tcW w:w="1140" w:type="dxa"/>
          </w:tcPr>
          <w:p w:rsidR="0028772F" w:rsidRDefault="0028772F">
            <w:pPr>
              <w:pStyle w:val="ConsPlusNormal"/>
            </w:pPr>
          </w:p>
        </w:tc>
        <w:tc>
          <w:tcPr>
            <w:tcW w:w="1264"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877"/>
        <w:gridCol w:w="1419"/>
        <w:gridCol w:w="1124"/>
        <w:gridCol w:w="848"/>
        <w:gridCol w:w="968"/>
        <w:gridCol w:w="1004"/>
        <w:gridCol w:w="1140"/>
        <w:gridCol w:w="1094"/>
        <w:gridCol w:w="1066"/>
      </w:tblGrid>
      <w:tr w:rsidR="0028772F">
        <w:tc>
          <w:tcPr>
            <w:tcW w:w="1837" w:type="dxa"/>
            <w:gridSpan w:val="2"/>
          </w:tcPr>
          <w:p w:rsidR="0028772F" w:rsidRDefault="0028772F">
            <w:pPr>
              <w:pStyle w:val="ConsPlusNormal"/>
              <w:jc w:val="center"/>
            </w:pPr>
            <w:r>
              <w:t>Даты</w:t>
            </w:r>
          </w:p>
        </w:tc>
        <w:tc>
          <w:tcPr>
            <w:tcW w:w="1419" w:type="dxa"/>
            <w:vMerge w:val="restart"/>
          </w:tcPr>
          <w:p w:rsidR="0028772F" w:rsidRDefault="0028772F">
            <w:pPr>
              <w:pStyle w:val="ConsPlusNormal"/>
              <w:jc w:val="center"/>
            </w:pPr>
            <w:r>
              <w:t xml:space="preserve">Решение по просьбе о </w:t>
            </w:r>
            <w:r>
              <w:lastRenderedPageBreak/>
              <w:t>сложении, снижении (сумма, подлежащ. уплате)</w:t>
            </w:r>
          </w:p>
        </w:tc>
        <w:tc>
          <w:tcPr>
            <w:tcW w:w="1124" w:type="dxa"/>
            <w:vMerge w:val="restart"/>
          </w:tcPr>
          <w:p w:rsidR="0028772F" w:rsidRDefault="0028772F">
            <w:pPr>
              <w:pStyle w:val="ConsPlusNormal"/>
              <w:jc w:val="center"/>
            </w:pPr>
            <w:r>
              <w:lastRenderedPageBreak/>
              <w:t>Результат рассмотре</w:t>
            </w:r>
            <w:r>
              <w:lastRenderedPageBreak/>
              <w:t>ния жалобы</w:t>
            </w:r>
          </w:p>
        </w:tc>
        <w:tc>
          <w:tcPr>
            <w:tcW w:w="2820" w:type="dxa"/>
            <w:gridSpan w:val="3"/>
          </w:tcPr>
          <w:p w:rsidR="0028772F" w:rsidRDefault="0028772F">
            <w:pPr>
              <w:pStyle w:val="ConsPlusNormal"/>
              <w:jc w:val="center"/>
            </w:pPr>
            <w:r>
              <w:lastRenderedPageBreak/>
              <w:t>Даты</w:t>
            </w:r>
          </w:p>
        </w:tc>
        <w:tc>
          <w:tcPr>
            <w:tcW w:w="2234" w:type="dxa"/>
            <w:gridSpan w:val="2"/>
            <w:vMerge w:val="restart"/>
          </w:tcPr>
          <w:p w:rsidR="0028772F" w:rsidRDefault="0028772F">
            <w:pPr>
              <w:pStyle w:val="ConsPlusNormal"/>
              <w:jc w:val="center"/>
            </w:pPr>
            <w:r>
              <w:t>Сумма погашенного штрафа</w:t>
            </w:r>
          </w:p>
        </w:tc>
        <w:tc>
          <w:tcPr>
            <w:tcW w:w="1066" w:type="dxa"/>
            <w:vMerge w:val="restart"/>
          </w:tcPr>
          <w:p w:rsidR="0028772F" w:rsidRDefault="0028772F">
            <w:pPr>
              <w:pStyle w:val="ConsPlusNormal"/>
              <w:jc w:val="center"/>
            </w:pPr>
            <w:r>
              <w:t xml:space="preserve">Списано в архив </w:t>
            </w:r>
            <w:r>
              <w:lastRenderedPageBreak/>
              <w:t>(дата, N по описи)</w:t>
            </w:r>
          </w:p>
        </w:tc>
      </w:tr>
      <w:tr w:rsidR="0028772F">
        <w:trPr>
          <w:trHeight w:val="269"/>
        </w:trPr>
        <w:tc>
          <w:tcPr>
            <w:tcW w:w="960" w:type="dxa"/>
            <w:vMerge w:val="restart"/>
          </w:tcPr>
          <w:p w:rsidR="0028772F" w:rsidRDefault="0028772F">
            <w:pPr>
              <w:pStyle w:val="ConsPlusNormal"/>
              <w:jc w:val="center"/>
            </w:pPr>
            <w:r>
              <w:t>поступл</w:t>
            </w:r>
            <w:r>
              <w:lastRenderedPageBreak/>
              <w:t>ения в суд</w:t>
            </w:r>
          </w:p>
        </w:tc>
        <w:tc>
          <w:tcPr>
            <w:tcW w:w="877" w:type="dxa"/>
            <w:vMerge w:val="restart"/>
          </w:tcPr>
          <w:p w:rsidR="0028772F" w:rsidRDefault="0028772F">
            <w:pPr>
              <w:pStyle w:val="ConsPlusNormal"/>
              <w:jc w:val="center"/>
            </w:pPr>
            <w:r>
              <w:lastRenderedPageBreak/>
              <w:t>рассмо</w:t>
            </w:r>
            <w:r>
              <w:lastRenderedPageBreak/>
              <w:t>трения судом</w:t>
            </w:r>
          </w:p>
        </w:tc>
        <w:tc>
          <w:tcPr>
            <w:tcW w:w="1419" w:type="dxa"/>
            <w:vMerge/>
          </w:tcPr>
          <w:p w:rsidR="0028772F" w:rsidRDefault="0028772F">
            <w:pPr>
              <w:pStyle w:val="ConsPlusNormal"/>
            </w:pPr>
          </w:p>
        </w:tc>
        <w:tc>
          <w:tcPr>
            <w:tcW w:w="1124" w:type="dxa"/>
            <w:vMerge/>
          </w:tcPr>
          <w:p w:rsidR="0028772F" w:rsidRDefault="0028772F">
            <w:pPr>
              <w:pStyle w:val="ConsPlusNormal"/>
            </w:pPr>
          </w:p>
        </w:tc>
        <w:tc>
          <w:tcPr>
            <w:tcW w:w="848" w:type="dxa"/>
            <w:vMerge w:val="restart"/>
          </w:tcPr>
          <w:p w:rsidR="0028772F" w:rsidRDefault="0028772F">
            <w:pPr>
              <w:pStyle w:val="ConsPlusNormal"/>
              <w:jc w:val="center"/>
            </w:pPr>
            <w:r>
              <w:t>вступле</w:t>
            </w:r>
            <w:r>
              <w:lastRenderedPageBreak/>
              <w:t>ния в силу</w:t>
            </w:r>
          </w:p>
        </w:tc>
        <w:tc>
          <w:tcPr>
            <w:tcW w:w="968" w:type="dxa"/>
            <w:vMerge w:val="restart"/>
          </w:tcPr>
          <w:p w:rsidR="0028772F" w:rsidRDefault="0028772F">
            <w:pPr>
              <w:pStyle w:val="ConsPlusNormal"/>
              <w:jc w:val="center"/>
            </w:pPr>
            <w:r>
              <w:lastRenderedPageBreak/>
              <w:t>обраще</w:t>
            </w:r>
            <w:r>
              <w:lastRenderedPageBreak/>
              <w:t>но к исполнению</w:t>
            </w:r>
          </w:p>
        </w:tc>
        <w:tc>
          <w:tcPr>
            <w:tcW w:w="1004" w:type="dxa"/>
            <w:vMerge w:val="restart"/>
          </w:tcPr>
          <w:p w:rsidR="0028772F" w:rsidRDefault="0028772F">
            <w:pPr>
              <w:pStyle w:val="ConsPlusNormal"/>
              <w:jc w:val="center"/>
            </w:pPr>
            <w:r>
              <w:lastRenderedPageBreak/>
              <w:t>подтвер</w:t>
            </w:r>
            <w:r>
              <w:lastRenderedPageBreak/>
              <w:t>ждено исполнение</w:t>
            </w:r>
          </w:p>
        </w:tc>
        <w:tc>
          <w:tcPr>
            <w:tcW w:w="2234" w:type="dxa"/>
            <w:gridSpan w:val="2"/>
            <w:vMerge/>
          </w:tcPr>
          <w:p w:rsidR="0028772F" w:rsidRDefault="0028772F">
            <w:pPr>
              <w:pStyle w:val="ConsPlusNormal"/>
            </w:pPr>
          </w:p>
        </w:tc>
        <w:tc>
          <w:tcPr>
            <w:tcW w:w="1066" w:type="dxa"/>
            <w:vMerge/>
          </w:tcPr>
          <w:p w:rsidR="0028772F" w:rsidRDefault="0028772F">
            <w:pPr>
              <w:pStyle w:val="ConsPlusNormal"/>
            </w:pPr>
          </w:p>
        </w:tc>
      </w:tr>
      <w:tr w:rsidR="0028772F">
        <w:tc>
          <w:tcPr>
            <w:tcW w:w="960" w:type="dxa"/>
            <w:vMerge/>
          </w:tcPr>
          <w:p w:rsidR="0028772F" w:rsidRDefault="0028772F">
            <w:pPr>
              <w:pStyle w:val="ConsPlusNormal"/>
            </w:pPr>
          </w:p>
        </w:tc>
        <w:tc>
          <w:tcPr>
            <w:tcW w:w="877" w:type="dxa"/>
            <w:vMerge/>
          </w:tcPr>
          <w:p w:rsidR="0028772F" w:rsidRDefault="0028772F">
            <w:pPr>
              <w:pStyle w:val="ConsPlusNormal"/>
            </w:pPr>
          </w:p>
        </w:tc>
        <w:tc>
          <w:tcPr>
            <w:tcW w:w="1419" w:type="dxa"/>
            <w:vMerge/>
          </w:tcPr>
          <w:p w:rsidR="0028772F" w:rsidRDefault="0028772F">
            <w:pPr>
              <w:pStyle w:val="ConsPlusNormal"/>
            </w:pPr>
          </w:p>
        </w:tc>
        <w:tc>
          <w:tcPr>
            <w:tcW w:w="1124" w:type="dxa"/>
            <w:vMerge/>
          </w:tcPr>
          <w:p w:rsidR="0028772F" w:rsidRDefault="0028772F">
            <w:pPr>
              <w:pStyle w:val="ConsPlusNormal"/>
            </w:pPr>
          </w:p>
        </w:tc>
        <w:tc>
          <w:tcPr>
            <w:tcW w:w="848" w:type="dxa"/>
            <w:vMerge/>
          </w:tcPr>
          <w:p w:rsidR="0028772F" w:rsidRDefault="0028772F">
            <w:pPr>
              <w:pStyle w:val="ConsPlusNormal"/>
            </w:pPr>
          </w:p>
        </w:tc>
        <w:tc>
          <w:tcPr>
            <w:tcW w:w="968" w:type="dxa"/>
            <w:vMerge/>
          </w:tcPr>
          <w:p w:rsidR="0028772F" w:rsidRDefault="0028772F">
            <w:pPr>
              <w:pStyle w:val="ConsPlusNormal"/>
            </w:pPr>
          </w:p>
        </w:tc>
        <w:tc>
          <w:tcPr>
            <w:tcW w:w="1004" w:type="dxa"/>
            <w:vMerge/>
          </w:tcPr>
          <w:p w:rsidR="0028772F" w:rsidRDefault="0028772F">
            <w:pPr>
              <w:pStyle w:val="ConsPlusNormal"/>
            </w:pPr>
          </w:p>
        </w:tc>
        <w:tc>
          <w:tcPr>
            <w:tcW w:w="1140" w:type="dxa"/>
          </w:tcPr>
          <w:p w:rsidR="0028772F" w:rsidRDefault="0028772F">
            <w:pPr>
              <w:pStyle w:val="ConsPlusNormal"/>
              <w:jc w:val="center"/>
            </w:pPr>
            <w:r>
              <w:t>уплачено добровольно</w:t>
            </w:r>
          </w:p>
        </w:tc>
        <w:tc>
          <w:tcPr>
            <w:tcW w:w="1094" w:type="dxa"/>
          </w:tcPr>
          <w:p w:rsidR="0028772F" w:rsidRDefault="0028772F">
            <w:pPr>
              <w:pStyle w:val="ConsPlusNormal"/>
              <w:jc w:val="center"/>
            </w:pPr>
            <w:r>
              <w:t>взыскано принудительно</w:t>
            </w:r>
          </w:p>
        </w:tc>
        <w:tc>
          <w:tcPr>
            <w:tcW w:w="1066" w:type="dxa"/>
            <w:vMerge/>
          </w:tcPr>
          <w:p w:rsidR="0028772F" w:rsidRDefault="0028772F">
            <w:pPr>
              <w:pStyle w:val="ConsPlusNormal"/>
            </w:pPr>
          </w:p>
        </w:tc>
      </w:tr>
      <w:tr w:rsidR="0028772F">
        <w:tc>
          <w:tcPr>
            <w:tcW w:w="960" w:type="dxa"/>
          </w:tcPr>
          <w:p w:rsidR="0028772F" w:rsidRDefault="0028772F">
            <w:pPr>
              <w:pStyle w:val="ConsPlusNormal"/>
              <w:jc w:val="center"/>
            </w:pPr>
            <w:r>
              <w:lastRenderedPageBreak/>
              <w:t>11</w:t>
            </w:r>
          </w:p>
        </w:tc>
        <w:tc>
          <w:tcPr>
            <w:tcW w:w="877" w:type="dxa"/>
          </w:tcPr>
          <w:p w:rsidR="0028772F" w:rsidRDefault="0028772F">
            <w:pPr>
              <w:pStyle w:val="ConsPlusNormal"/>
              <w:jc w:val="center"/>
            </w:pPr>
            <w:r>
              <w:t>12</w:t>
            </w:r>
          </w:p>
        </w:tc>
        <w:tc>
          <w:tcPr>
            <w:tcW w:w="1419" w:type="dxa"/>
          </w:tcPr>
          <w:p w:rsidR="0028772F" w:rsidRDefault="0028772F">
            <w:pPr>
              <w:pStyle w:val="ConsPlusNormal"/>
              <w:jc w:val="center"/>
            </w:pPr>
            <w:r>
              <w:t>13</w:t>
            </w:r>
          </w:p>
        </w:tc>
        <w:tc>
          <w:tcPr>
            <w:tcW w:w="1124" w:type="dxa"/>
          </w:tcPr>
          <w:p w:rsidR="0028772F" w:rsidRDefault="0028772F">
            <w:pPr>
              <w:pStyle w:val="ConsPlusNormal"/>
              <w:jc w:val="center"/>
            </w:pPr>
            <w:r>
              <w:t>14</w:t>
            </w:r>
          </w:p>
        </w:tc>
        <w:tc>
          <w:tcPr>
            <w:tcW w:w="848" w:type="dxa"/>
          </w:tcPr>
          <w:p w:rsidR="0028772F" w:rsidRDefault="0028772F">
            <w:pPr>
              <w:pStyle w:val="ConsPlusNormal"/>
              <w:jc w:val="center"/>
            </w:pPr>
            <w:r>
              <w:t>15</w:t>
            </w:r>
          </w:p>
        </w:tc>
        <w:tc>
          <w:tcPr>
            <w:tcW w:w="968" w:type="dxa"/>
          </w:tcPr>
          <w:p w:rsidR="0028772F" w:rsidRDefault="0028772F">
            <w:pPr>
              <w:pStyle w:val="ConsPlusNormal"/>
              <w:jc w:val="center"/>
            </w:pPr>
            <w:r>
              <w:t>16</w:t>
            </w:r>
          </w:p>
        </w:tc>
        <w:tc>
          <w:tcPr>
            <w:tcW w:w="1004" w:type="dxa"/>
          </w:tcPr>
          <w:p w:rsidR="0028772F" w:rsidRDefault="0028772F">
            <w:pPr>
              <w:pStyle w:val="ConsPlusNormal"/>
              <w:jc w:val="center"/>
            </w:pPr>
            <w:r>
              <w:t>17</w:t>
            </w:r>
          </w:p>
        </w:tc>
        <w:tc>
          <w:tcPr>
            <w:tcW w:w="1140" w:type="dxa"/>
          </w:tcPr>
          <w:p w:rsidR="0028772F" w:rsidRDefault="0028772F">
            <w:pPr>
              <w:pStyle w:val="ConsPlusNormal"/>
              <w:jc w:val="center"/>
            </w:pPr>
            <w:r>
              <w:t>18</w:t>
            </w:r>
          </w:p>
        </w:tc>
        <w:tc>
          <w:tcPr>
            <w:tcW w:w="1094" w:type="dxa"/>
          </w:tcPr>
          <w:p w:rsidR="0028772F" w:rsidRDefault="0028772F">
            <w:pPr>
              <w:pStyle w:val="ConsPlusNormal"/>
              <w:jc w:val="center"/>
            </w:pPr>
            <w:r>
              <w:t>19</w:t>
            </w:r>
          </w:p>
        </w:tc>
        <w:tc>
          <w:tcPr>
            <w:tcW w:w="1066" w:type="dxa"/>
          </w:tcPr>
          <w:p w:rsidR="0028772F" w:rsidRDefault="0028772F">
            <w:pPr>
              <w:pStyle w:val="ConsPlusNormal"/>
              <w:jc w:val="center"/>
            </w:pPr>
            <w:r>
              <w:t>20</w:t>
            </w:r>
          </w:p>
        </w:tc>
      </w:tr>
      <w:tr w:rsidR="0028772F">
        <w:tc>
          <w:tcPr>
            <w:tcW w:w="960" w:type="dxa"/>
          </w:tcPr>
          <w:p w:rsidR="0028772F" w:rsidRDefault="0028772F">
            <w:pPr>
              <w:pStyle w:val="ConsPlusNormal"/>
            </w:pPr>
          </w:p>
        </w:tc>
        <w:tc>
          <w:tcPr>
            <w:tcW w:w="877" w:type="dxa"/>
          </w:tcPr>
          <w:p w:rsidR="0028772F" w:rsidRDefault="0028772F">
            <w:pPr>
              <w:pStyle w:val="ConsPlusNormal"/>
            </w:pPr>
          </w:p>
        </w:tc>
        <w:tc>
          <w:tcPr>
            <w:tcW w:w="1419" w:type="dxa"/>
          </w:tcPr>
          <w:p w:rsidR="0028772F" w:rsidRDefault="0028772F">
            <w:pPr>
              <w:pStyle w:val="ConsPlusNormal"/>
            </w:pPr>
          </w:p>
        </w:tc>
        <w:tc>
          <w:tcPr>
            <w:tcW w:w="1124" w:type="dxa"/>
          </w:tcPr>
          <w:p w:rsidR="0028772F" w:rsidRDefault="0028772F">
            <w:pPr>
              <w:pStyle w:val="ConsPlusNormal"/>
            </w:pPr>
          </w:p>
        </w:tc>
        <w:tc>
          <w:tcPr>
            <w:tcW w:w="848" w:type="dxa"/>
          </w:tcPr>
          <w:p w:rsidR="0028772F" w:rsidRDefault="0028772F">
            <w:pPr>
              <w:pStyle w:val="ConsPlusNormal"/>
            </w:pPr>
          </w:p>
        </w:tc>
        <w:tc>
          <w:tcPr>
            <w:tcW w:w="968" w:type="dxa"/>
          </w:tcPr>
          <w:p w:rsidR="0028772F" w:rsidRDefault="0028772F">
            <w:pPr>
              <w:pStyle w:val="ConsPlusNormal"/>
            </w:pPr>
          </w:p>
        </w:tc>
        <w:tc>
          <w:tcPr>
            <w:tcW w:w="1004" w:type="dxa"/>
          </w:tcPr>
          <w:p w:rsidR="0028772F" w:rsidRDefault="0028772F">
            <w:pPr>
              <w:pStyle w:val="ConsPlusNormal"/>
            </w:pPr>
          </w:p>
        </w:tc>
        <w:tc>
          <w:tcPr>
            <w:tcW w:w="1140" w:type="dxa"/>
          </w:tcPr>
          <w:p w:rsidR="0028772F" w:rsidRDefault="0028772F">
            <w:pPr>
              <w:pStyle w:val="ConsPlusNormal"/>
            </w:pPr>
          </w:p>
        </w:tc>
        <w:tc>
          <w:tcPr>
            <w:tcW w:w="1094" w:type="dxa"/>
          </w:tcPr>
          <w:p w:rsidR="0028772F" w:rsidRDefault="0028772F">
            <w:pPr>
              <w:pStyle w:val="ConsPlusNormal"/>
            </w:pPr>
          </w:p>
        </w:tc>
        <w:tc>
          <w:tcPr>
            <w:tcW w:w="1066" w:type="dxa"/>
          </w:tcPr>
          <w:p w:rsidR="0028772F" w:rsidRDefault="0028772F">
            <w:pPr>
              <w:pStyle w:val="ConsPlusNormal"/>
            </w:pPr>
          </w:p>
        </w:tc>
      </w:tr>
      <w:tr w:rsidR="0028772F">
        <w:tc>
          <w:tcPr>
            <w:tcW w:w="960" w:type="dxa"/>
          </w:tcPr>
          <w:p w:rsidR="0028772F" w:rsidRDefault="0028772F">
            <w:pPr>
              <w:pStyle w:val="ConsPlusNormal"/>
            </w:pPr>
          </w:p>
        </w:tc>
        <w:tc>
          <w:tcPr>
            <w:tcW w:w="877" w:type="dxa"/>
          </w:tcPr>
          <w:p w:rsidR="0028772F" w:rsidRDefault="0028772F">
            <w:pPr>
              <w:pStyle w:val="ConsPlusNormal"/>
            </w:pPr>
          </w:p>
        </w:tc>
        <w:tc>
          <w:tcPr>
            <w:tcW w:w="1419" w:type="dxa"/>
          </w:tcPr>
          <w:p w:rsidR="0028772F" w:rsidRDefault="0028772F">
            <w:pPr>
              <w:pStyle w:val="ConsPlusNormal"/>
            </w:pPr>
          </w:p>
        </w:tc>
        <w:tc>
          <w:tcPr>
            <w:tcW w:w="1124" w:type="dxa"/>
          </w:tcPr>
          <w:p w:rsidR="0028772F" w:rsidRDefault="0028772F">
            <w:pPr>
              <w:pStyle w:val="ConsPlusNormal"/>
            </w:pPr>
          </w:p>
        </w:tc>
        <w:tc>
          <w:tcPr>
            <w:tcW w:w="848" w:type="dxa"/>
          </w:tcPr>
          <w:p w:rsidR="0028772F" w:rsidRDefault="0028772F">
            <w:pPr>
              <w:pStyle w:val="ConsPlusNormal"/>
            </w:pPr>
          </w:p>
        </w:tc>
        <w:tc>
          <w:tcPr>
            <w:tcW w:w="968" w:type="dxa"/>
          </w:tcPr>
          <w:p w:rsidR="0028772F" w:rsidRDefault="0028772F">
            <w:pPr>
              <w:pStyle w:val="ConsPlusNormal"/>
            </w:pPr>
          </w:p>
        </w:tc>
        <w:tc>
          <w:tcPr>
            <w:tcW w:w="1004" w:type="dxa"/>
          </w:tcPr>
          <w:p w:rsidR="0028772F" w:rsidRDefault="0028772F">
            <w:pPr>
              <w:pStyle w:val="ConsPlusNormal"/>
            </w:pPr>
          </w:p>
        </w:tc>
        <w:tc>
          <w:tcPr>
            <w:tcW w:w="1140" w:type="dxa"/>
          </w:tcPr>
          <w:p w:rsidR="0028772F" w:rsidRDefault="0028772F">
            <w:pPr>
              <w:pStyle w:val="ConsPlusNormal"/>
            </w:pPr>
          </w:p>
        </w:tc>
        <w:tc>
          <w:tcPr>
            <w:tcW w:w="1094" w:type="dxa"/>
          </w:tcPr>
          <w:p w:rsidR="0028772F" w:rsidRDefault="0028772F">
            <w:pPr>
              <w:pStyle w:val="ConsPlusNormal"/>
            </w:pPr>
          </w:p>
        </w:tc>
        <w:tc>
          <w:tcPr>
            <w:tcW w:w="1066" w:type="dxa"/>
          </w:tcPr>
          <w:p w:rsidR="0028772F" w:rsidRDefault="0028772F">
            <w:pPr>
              <w:pStyle w:val="ConsPlusNormal"/>
            </w:pPr>
          </w:p>
        </w:tc>
      </w:tr>
      <w:tr w:rsidR="0028772F">
        <w:tc>
          <w:tcPr>
            <w:tcW w:w="960" w:type="dxa"/>
          </w:tcPr>
          <w:p w:rsidR="0028772F" w:rsidRDefault="0028772F">
            <w:pPr>
              <w:pStyle w:val="ConsPlusNormal"/>
            </w:pPr>
          </w:p>
        </w:tc>
        <w:tc>
          <w:tcPr>
            <w:tcW w:w="877" w:type="dxa"/>
          </w:tcPr>
          <w:p w:rsidR="0028772F" w:rsidRDefault="0028772F">
            <w:pPr>
              <w:pStyle w:val="ConsPlusNormal"/>
            </w:pPr>
          </w:p>
        </w:tc>
        <w:tc>
          <w:tcPr>
            <w:tcW w:w="1419" w:type="dxa"/>
          </w:tcPr>
          <w:p w:rsidR="0028772F" w:rsidRDefault="0028772F">
            <w:pPr>
              <w:pStyle w:val="ConsPlusNormal"/>
            </w:pPr>
          </w:p>
        </w:tc>
        <w:tc>
          <w:tcPr>
            <w:tcW w:w="1124" w:type="dxa"/>
          </w:tcPr>
          <w:p w:rsidR="0028772F" w:rsidRDefault="0028772F">
            <w:pPr>
              <w:pStyle w:val="ConsPlusNormal"/>
            </w:pPr>
          </w:p>
        </w:tc>
        <w:tc>
          <w:tcPr>
            <w:tcW w:w="848" w:type="dxa"/>
          </w:tcPr>
          <w:p w:rsidR="0028772F" w:rsidRDefault="0028772F">
            <w:pPr>
              <w:pStyle w:val="ConsPlusNormal"/>
            </w:pPr>
          </w:p>
        </w:tc>
        <w:tc>
          <w:tcPr>
            <w:tcW w:w="968" w:type="dxa"/>
          </w:tcPr>
          <w:p w:rsidR="0028772F" w:rsidRDefault="0028772F">
            <w:pPr>
              <w:pStyle w:val="ConsPlusNormal"/>
            </w:pPr>
          </w:p>
        </w:tc>
        <w:tc>
          <w:tcPr>
            <w:tcW w:w="1004" w:type="dxa"/>
          </w:tcPr>
          <w:p w:rsidR="0028772F" w:rsidRDefault="0028772F">
            <w:pPr>
              <w:pStyle w:val="ConsPlusNormal"/>
            </w:pPr>
          </w:p>
        </w:tc>
        <w:tc>
          <w:tcPr>
            <w:tcW w:w="1140" w:type="dxa"/>
          </w:tcPr>
          <w:p w:rsidR="0028772F" w:rsidRDefault="0028772F">
            <w:pPr>
              <w:pStyle w:val="ConsPlusNormal"/>
            </w:pPr>
          </w:p>
        </w:tc>
        <w:tc>
          <w:tcPr>
            <w:tcW w:w="1094" w:type="dxa"/>
          </w:tcPr>
          <w:p w:rsidR="0028772F" w:rsidRDefault="0028772F">
            <w:pPr>
              <w:pStyle w:val="ConsPlusNormal"/>
            </w:pPr>
          </w:p>
        </w:tc>
        <w:tc>
          <w:tcPr>
            <w:tcW w:w="1066" w:type="dxa"/>
          </w:tcPr>
          <w:p w:rsidR="0028772F" w:rsidRDefault="0028772F">
            <w:pPr>
              <w:pStyle w:val="ConsPlusNormal"/>
            </w:pPr>
          </w:p>
        </w:tc>
      </w:tr>
    </w:tbl>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15</w:t>
      </w:r>
    </w:p>
    <w:p w:rsidR="0028772F" w:rsidRDefault="0028772F">
      <w:pPr>
        <w:pStyle w:val="ConsPlusNormal"/>
      </w:pPr>
    </w:p>
    <w:p w:rsidR="0028772F" w:rsidRDefault="0028772F">
      <w:pPr>
        <w:pStyle w:val="ConsPlusNormal"/>
        <w:jc w:val="center"/>
      </w:pPr>
      <w:r>
        <w:t>Журнал</w:t>
      </w:r>
    </w:p>
    <w:p w:rsidR="0028772F" w:rsidRDefault="0028772F">
      <w:pPr>
        <w:pStyle w:val="ConsPlusNormal"/>
        <w:jc w:val="center"/>
      </w:pPr>
      <w:r>
        <w:t>учета штрафов, налагаемых судом в стадии</w:t>
      </w:r>
    </w:p>
    <w:p w:rsidR="0028772F" w:rsidRDefault="0028772F">
      <w:pPr>
        <w:pStyle w:val="ConsPlusNormal"/>
        <w:jc w:val="center"/>
      </w:pPr>
      <w:r>
        <w:t>исполнения судебных решений</w:t>
      </w:r>
    </w:p>
    <w:p w:rsidR="0028772F" w:rsidRDefault="0028772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96"/>
        <w:gridCol w:w="1014"/>
        <w:gridCol w:w="917"/>
        <w:gridCol w:w="738"/>
        <w:gridCol w:w="698"/>
        <w:gridCol w:w="811"/>
        <w:gridCol w:w="848"/>
        <w:gridCol w:w="811"/>
        <w:gridCol w:w="637"/>
        <w:gridCol w:w="642"/>
        <w:gridCol w:w="773"/>
        <w:gridCol w:w="848"/>
        <w:gridCol w:w="784"/>
        <w:gridCol w:w="848"/>
        <w:gridCol w:w="704"/>
        <w:gridCol w:w="768"/>
        <w:gridCol w:w="883"/>
        <w:gridCol w:w="813"/>
        <w:gridCol w:w="918"/>
        <w:gridCol w:w="865"/>
        <w:gridCol w:w="552"/>
      </w:tblGrid>
      <w:tr w:rsidR="0028772F">
        <w:tc>
          <w:tcPr>
            <w:tcW w:w="660" w:type="dxa"/>
            <w:vMerge w:val="restart"/>
          </w:tcPr>
          <w:p w:rsidR="0028772F" w:rsidRDefault="0028772F">
            <w:pPr>
              <w:pStyle w:val="ConsPlusNormal"/>
              <w:jc w:val="center"/>
            </w:pPr>
            <w:r>
              <w:t>N п/п</w:t>
            </w:r>
          </w:p>
        </w:tc>
        <w:tc>
          <w:tcPr>
            <w:tcW w:w="990" w:type="dxa"/>
            <w:vMerge w:val="restart"/>
          </w:tcPr>
          <w:p w:rsidR="0028772F" w:rsidRDefault="0028772F">
            <w:pPr>
              <w:pStyle w:val="ConsPlusNormal"/>
              <w:jc w:val="center"/>
            </w:pPr>
            <w:r>
              <w:t>N исполнительного производства</w:t>
            </w:r>
          </w:p>
        </w:tc>
        <w:tc>
          <w:tcPr>
            <w:tcW w:w="1155" w:type="dxa"/>
            <w:vMerge w:val="restart"/>
          </w:tcPr>
          <w:p w:rsidR="0028772F" w:rsidRDefault="0028772F">
            <w:pPr>
              <w:pStyle w:val="ConsPlusNormal"/>
              <w:jc w:val="center"/>
            </w:pPr>
            <w:r>
              <w:t>Ф.И.О. привлекаемого лица</w:t>
            </w:r>
          </w:p>
        </w:tc>
        <w:tc>
          <w:tcPr>
            <w:tcW w:w="1155" w:type="dxa"/>
            <w:vMerge w:val="restart"/>
          </w:tcPr>
          <w:p w:rsidR="0028772F" w:rsidRDefault="0028772F">
            <w:pPr>
              <w:pStyle w:val="ConsPlusNormal"/>
              <w:jc w:val="center"/>
            </w:pPr>
            <w:r>
              <w:t>Статус (должник, третье лицо), предмет исполнения</w:t>
            </w:r>
          </w:p>
        </w:tc>
        <w:tc>
          <w:tcPr>
            <w:tcW w:w="1155" w:type="dxa"/>
            <w:vMerge w:val="restart"/>
          </w:tcPr>
          <w:p w:rsidR="0028772F" w:rsidRDefault="0028772F">
            <w:pPr>
              <w:pStyle w:val="ConsPlusNormal"/>
              <w:jc w:val="center"/>
            </w:pPr>
            <w:r>
              <w:t xml:space="preserve">Характер нарушения (ст. </w:t>
            </w:r>
            <w:hyperlink r:id="rId1362">
              <w:r>
                <w:rPr>
                  <w:color w:val="0000FF"/>
                </w:rPr>
                <w:t>ГПК</w:t>
              </w:r>
            </w:hyperlink>
            <w:r>
              <w:t xml:space="preserve"> РФ)</w:t>
            </w:r>
          </w:p>
        </w:tc>
        <w:tc>
          <w:tcPr>
            <w:tcW w:w="1980" w:type="dxa"/>
            <w:gridSpan w:val="2"/>
          </w:tcPr>
          <w:p w:rsidR="0028772F" w:rsidRDefault="0028772F">
            <w:pPr>
              <w:pStyle w:val="ConsPlusNormal"/>
              <w:jc w:val="center"/>
            </w:pPr>
            <w:r>
              <w:t>Даты</w:t>
            </w:r>
          </w:p>
        </w:tc>
        <w:tc>
          <w:tcPr>
            <w:tcW w:w="990" w:type="dxa"/>
            <w:vMerge w:val="restart"/>
          </w:tcPr>
          <w:p w:rsidR="0028772F" w:rsidRDefault="0028772F">
            <w:pPr>
              <w:pStyle w:val="ConsPlusNormal"/>
              <w:jc w:val="center"/>
            </w:pPr>
            <w:r>
              <w:t>Сумма наложенного штрафа</w:t>
            </w:r>
          </w:p>
        </w:tc>
        <w:tc>
          <w:tcPr>
            <w:tcW w:w="2145" w:type="dxa"/>
            <w:gridSpan w:val="2"/>
          </w:tcPr>
          <w:p w:rsidR="0028772F" w:rsidRDefault="0028772F">
            <w:pPr>
              <w:pStyle w:val="ConsPlusNormal"/>
              <w:jc w:val="center"/>
            </w:pPr>
            <w:r>
              <w:t>Подана просьба</w:t>
            </w:r>
          </w:p>
        </w:tc>
        <w:tc>
          <w:tcPr>
            <w:tcW w:w="1980" w:type="dxa"/>
            <w:gridSpan w:val="2"/>
          </w:tcPr>
          <w:p w:rsidR="0028772F" w:rsidRDefault="0028772F">
            <w:pPr>
              <w:pStyle w:val="ConsPlusNormal"/>
              <w:jc w:val="center"/>
            </w:pPr>
            <w:r>
              <w:t>Даты</w:t>
            </w:r>
          </w:p>
        </w:tc>
        <w:tc>
          <w:tcPr>
            <w:tcW w:w="1320" w:type="dxa"/>
            <w:vMerge w:val="restart"/>
          </w:tcPr>
          <w:p w:rsidR="0028772F" w:rsidRDefault="0028772F">
            <w:pPr>
              <w:pStyle w:val="ConsPlusNormal"/>
              <w:jc w:val="center"/>
            </w:pPr>
            <w:r>
              <w:t>Решение по просьбе о сложении, снижении (сумма, подле</w:t>
            </w:r>
            <w:r>
              <w:lastRenderedPageBreak/>
              <w:t>жащая уплате)</w:t>
            </w:r>
          </w:p>
        </w:tc>
        <w:tc>
          <w:tcPr>
            <w:tcW w:w="990" w:type="dxa"/>
            <w:vMerge w:val="restart"/>
          </w:tcPr>
          <w:p w:rsidR="0028772F" w:rsidRDefault="0028772F">
            <w:pPr>
              <w:pStyle w:val="ConsPlusNormal"/>
              <w:jc w:val="center"/>
            </w:pPr>
            <w:r>
              <w:lastRenderedPageBreak/>
              <w:t>Результат рассмотрения частной жалобы (протеста)</w:t>
            </w:r>
          </w:p>
        </w:tc>
        <w:tc>
          <w:tcPr>
            <w:tcW w:w="3135" w:type="dxa"/>
            <w:gridSpan w:val="3"/>
          </w:tcPr>
          <w:p w:rsidR="0028772F" w:rsidRDefault="0028772F">
            <w:pPr>
              <w:pStyle w:val="ConsPlusNormal"/>
              <w:jc w:val="center"/>
            </w:pPr>
            <w:r>
              <w:t>Даты</w:t>
            </w:r>
          </w:p>
        </w:tc>
        <w:tc>
          <w:tcPr>
            <w:tcW w:w="1980" w:type="dxa"/>
            <w:gridSpan w:val="2"/>
          </w:tcPr>
          <w:p w:rsidR="0028772F" w:rsidRDefault="0028772F">
            <w:pPr>
              <w:pStyle w:val="ConsPlusNormal"/>
              <w:jc w:val="center"/>
            </w:pPr>
            <w:r>
              <w:t>Сумма погашенного штрафа</w:t>
            </w:r>
          </w:p>
        </w:tc>
        <w:tc>
          <w:tcPr>
            <w:tcW w:w="1485" w:type="dxa"/>
            <w:vMerge w:val="restart"/>
          </w:tcPr>
          <w:p w:rsidR="0028772F" w:rsidRDefault="0028772F">
            <w:pPr>
              <w:pStyle w:val="ConsPlusNormal"/>
              <w:jc w:val="center"/>
            </w:pPr>
            <w:r>
              <w:t>Возбуждено уголовное дело за неисполнение решения (дата, N)</w:t>
            </w:r>
          </w:p>
        </w:tc>
        <w:tc>
          <w:tcPr>
            <w:tcW w:w="1155" w:type="dxa"/>
            <w:vMerge w:val="restart"/>
          </w:tcPr>
          <w:p w:rsidR="0028772F" w:rsidRDefault="0028772F">
            <w:pPr>
              <w:pStyle w:val="ConsPlusNormal"/>
              <w:jc w:val="center"/>
            </w:pPr>
            <w:r>
              <w:t>Списано в архив (дата, N по описи)</w:t>
            </w:r>
          </w:p>
        </w:tc>
      </w:tr>
      <w:tr w:rsidR="0028772F">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990" w:type="dxa"/>
          </w:tcPr>
          <w:p w:rsidR="0028772F" w:rsidRDefault="0028772F">
            <w:pPr>
              <w:pStyle w:val="ConsPlusNormal"/>
              <w:jc w:val="center"/>
            </w:pPr>
            <w:r>
              <w:t>возбуждения вопроса о штрафе</w:t>
            </w:r>
          </w:p>
        </w:tc>
        <w:tc>
          <w:tcPr>
            <w:tcW w:w="990" w:type="dxa"/>
          </w:tcPr>
          <w:p w:rsidR="0028772F" w:rsidRDefault="0028772F">
            <w:pPr>
              <w:pStyle w:val="ConsPlusNormal"/>
              <w:jc w:val="center"/>
            </w:pPr>
            <w:r>
              <w:t>рассмотрения судьей</w:t>
            </w:r>
          </w:p>
        </w:tc>
        <w:tc>
          <w:tcPr>
            <w:tcW w:w="0" w:type="auto"/>
            <w:vMerge/>
          </w:tcPr>
          <w:p w:rsidR="0028772F" w:rsidRDefault="0028772F">
            <w:pPr>
              <w:pStyle w:val="ConsPlusNormal"/>
            </w:pPr>
          </w:p>
        </w:tc>
        <w:tc>
          <w:tcPr>
            <w:tcW w:w="990" w:type="dxa"/>
          </w:tcPr>
          <w:p w:rsidR="0028772F" w:rsidRDefault="0028772F">
            <w:pPr>
              <w:pStyle w:val="ConsPlusNormal"/>
              <w:jc w:val="center"/>
            </w:pPr>
            <w:r>
              <w:t>о сложении штрафа</w:t>
            </w:r>
          </w:p>
        </w:tc>
        <w:tc>
          <w:tcPr>
            <w:tcW w:w="1155" w:type="dxa"/>
          </w:tcPr>
          <w:p w:rsidR="0028772F" w:rsidRDefault="0028772F">
            <w:pPr>
              <w:pStyle w:val="ConsPlusNormal"/>
              <w:jc w:val="center"/>
            </w:pPr>
            <w:r>
              <w:t>о снижении размера штрафа</w:t>
            </w:r>
          </w:p>
        </w:tc>
        <w:tc>
          <w:tcPr>
            <w:tcW w:w="990" w:type="dxa"/>
          </w:tcPr>
          <w:p w:rsidR="0028772F" w:rsidRDefault="0028772F">
            <w:pPr>
              <w:pStyle w:val="ConsPlusNormal"/>
              <w:jc w:val="center"/>
            </w:pPr>
            <w:r>
              <w:t>поступления в суд</w:t>
            </w:r>
          </w:p>
        </w:tc>
        <w:tc>
          <w:tcPr>
            <w:tcW w:w="990" w:type="dxa"/>
          </w:tcPr>
          <w:p w:rsidR="0028772F" w:rsidRDefault="0028772F">
            <w:pPr>
              <w:pStyle w:val="ConsPlusNormal"/>
              <w:jc w:val="center"/>
            </w:pPr>
            <w:r>
              <w:t>рассмотрения судьей</w:t>
            </w: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1155" w:type="dxa"/>
          </w:tcPr>
          <w:p w:rsidR="0028772F" w:rsidRDefault="0028772F">
            <w:pPr>
              <w:pStyle w:val="ConsPlusNormal"/>
              <w:jc w:val="center"/>
            </w:pPr>
            <w:r>
              <w:t>вступления в силу</w:t>
            </w:r>
          </w:p>
        </w:tc>
        <w:tc>
          <w:tcPr>
            <w:tcW w:w="990" w:type="dxa"/>
          </w:tcPr>
          <w:p w:rsidR="0028772F" w:rsidRDefault="0028772F">
            <w:pPr>
              <w:pStyle w:val="ConsPlusNormal"/>
              <w:jc w:val="center"/>
            </w:pPr>
            <w:r>
              <w:t>обращено к исполнению</w:t>
            </w:r>
          </w:p>
        </w:tc>
        <w:tc>
          <w:tcPr>
            <w:tcW w:w="990" w:type="dxa"/>
          </w:tcPr>
          <w:p w:rsidR="0028772F" w:rsidRDefault="0028772F">
            <w:pPr>
              <w:pStyle w:val="ConsPlusNormal"/>
              <w:jc w:val="center"/>
            </w:pPr>
            <w:r>
              <w:t>подтверждено исполнение</w:t>
            </w:r>
          </w:p>
        </w:tc>
        <w:tc>
          <w:tcPr>
            <w:tcW w:w="990" w:type="dxa"/>
          </w:tcPr>
          <w:p w:rsidR="0028772F" w:rsidRDefault="0028772F">
            <w:pPr>
              <w:pStyle w:val="ConsPlusNormal"/>
              <w:jc w:val="center"/>
            </w:pPr>
            <w:r>
              <w:t>уплачено добровольно</w:t>
            </w:r>
          </w:p>
        </w:tc>
        <w:tc>
          <w:tcPr>
            <w:tcW w:w="990" w:type="dxa"/>
          </w:tcPr>
          <w:p w:rsidR="0028772F" w:rsidRDefault="0028772F">
            <w:pPr>
              <w:pStyle w:val="ConsPlusNormal"/>
              <w:jc w:val="center"/>
            </w:pPr>
            <w:r>
              <w:t>взыскано принудительно</w:t>
            </w:r>
          </w:p>
        </w:tc>
        <w:tc>
          <w:tcPr>
            <w:tcW w:w="0" w:type="auto"/>
            <w:vMerge/>
          </w:tcPr>
          <w:p w:rsidR="0028772F" w:rsidRDefault="0028772F">
            <w:pPr>
              <w:pStyle w:val="ConsPlusNormal"/>
            </w:pPr>
          </w:p>
        </w:tc>
        <w:tc>
          <w:tcPr>
            <w:tcW w:w="0" w:type="auto"/>
            <w:vMerge/>
          </w:tcPr>
          <w:p w:rsidR="0028772F" w:rsidRDefault="0028772F">
            <w:pPr>
              <w:pStyle w:val="ConsPlusNormal"/>
            </w:pPr>
          </w:p>
        </w:tc>
      </w:tr>
      <w:tr w:rsidR="0028772F">
        <w:tc>
          <w:tcPr>
            <w:tcW w:w="660" w:type="dxa"/>
          </w:tcPr>
          <w:p w:rsidR="0028772F" w:rsidRDefault="0028772F">
            <w:pPr>
              <w:pStyle w:val="ConsPlusNormal"/>
              <w:jc w:val="center"/>
            </w:pPr>
            <w:r>
              <w:lastRenderedPageBreak/>
              <w:t>1</w:t>
            </w:r>
          </w:p>
        </w:tc>
        <w:tc>
          <w:tcPr>
            <w:tcW w:w="990" w:type="dxa"/>
          </w:tcPr>
          <w:p w:rsidR="0028772F" w:rsidRDefault="0028772F">
            <w:pPr>
              <w:pStyle w:val="ConsPlusNormal"/>
              <w:jc w:val="center"/>
            </w:pPr>
            <w:r>
              <w:t>2</w:t>
            </w:r>
          </w:p>
        </w:tc>
        <w:tc>
          <w:tcPr>
            <w:tcW w:w="1155" w:type="dxa"/>
          </w:tcPr>
          <w:p w:rsidR="0028772F" w:rsidRDefault="0028772F">
            <w:pPr>
              <w:pStyle w:val="ConsPlusNormal"/>
              <w:jc w:val="center"/>
            </w:pPr>
            <w:r>
              <w:t>3</w:t>
            </w:r>
          </w:p>
        </w:tc>
        <w:tc>
          <w:tcPr>
            <w:tcW w:w="1155" w:type="dxa"/>
          </w:tcPr>
          <w:p w:rsidR="0028772F" w:rsidRDefault="0028772F">
            <w:pPr>
              <w:pStyle w:val="ConsPlusNormal"/>
              <w:jc w:val="center"/>
            </w:pPr>
            <w:r>
              <w:t>4</w:t>
            </w:r>
          </w:p>
        </w:tc>
        <w:tc>
          <w:tcPr>
            <w:tcW w:w="1155" w:type="dxa"/>
          </w:tcPr>
          <w:p w:rsidR="0028772F" w:rsidRDefault="0028772F">
            <w:pPr>
              <w:pStyle w:val="ConsPlusNormal"/>
              <w:jc w:val="center"/>
            </w:pPr>
            <w:r>
              <w:t>5</w:t>
            </w:r>
          </w:p>
        </w:tc>
        <w:tc>
          <w:tcPr>
            <w:tcW w:w="990" w:type="dxa"/>
          </w:tcPr>
          <w:p w:rsidR="0028772F" w:rsidRDefault="0028772F">
            <w:pPr>
              <w:pStyle w:val="ConsPlusNormal"/>
              <w:jc w:val="center"/>
            </w:pPr>
            <w:r>
              <w:t>6</w:t>
            </w:r>
          </w:p>
        </w:tc>
        <w:tc>
          <w:tcPr>
            <w:tcW w:w="990" w:type="dxa"/>
          </w:tcPr>
          <w:p w:rsidR="0028772F" w:rsidRDefault="0028772F">
            <w:pPr>
              <w:pStyle w:val="ConsPlusNormal"/>
              <w:jc w:val="center"/>
            </w:pPr>
            <w:r>
              <w:t>7</w:t>
            </w:r>
          </w:p>
        </w:tc>
        <w:tc>
          <w:tcPr>
            <w:tcW w:w="990" w:type="dxa"/>
          </w:tcPr>
          <w:p w:rsidR="0028772F" w:rsidRDefault="0028772F">
            <w:pPr>
              <w:pStyle w:val="ConsPlusNormal"/>
              <w:jc w:val="center"/>
            </w:pPr>
            <w:r>
              <w:t>8</w:t>
            </w:r>
          </w:p>
        </w:tc>
        <w:tc>
          <w:tcPr>
            <w:tcW w:w="990" w:type="dxa"/>
          </w:tcPr>
          <w:p w:rsidR="0028772F" w:rsidRDefault="0028772F">
            <w:pPr>
              <w:pStyle w:val="ConsPlusNormal"/>
              <w:jc w:val="center"/>
            </w:pPr>
            <w:r>
              <w:t>9</w:t>
            </w:r>
          </w:p>
        </w:tc>
        <w:tc>
          <w:tcPr>
            <w:tcW w:w="1155" w:type="dxa"/>
          </w:tcPr>
          <w:p w:rsidR="0028772F" w:rsidRDefault="0028772F">
            <w:pPr>
              <w:pStyle w:val="ConsPlusNormal"/>
              <w:jc w:val="center"/>
            </w:pPr>
            <w:r>
              <w:t>10</w:t>
            </w:r>
          </w:p>
        </w:tc>
        <w:tc>
          <w:tcPr>
            <w:tcW w:w="990" w:type="dxa"/>
          </w:tcPr>
          <w:p w:rsidR="0028772F" w:rsidRDefault="0028772F">
            <w:pPr>
              <w:pStyle w:val="ConsPlusNormal"/>
              <w:jc w:val="center"/>
            </w:pPr>
            <w:r>
              <w:t>11</w:t>
            </w:r>
          </w:p>
        </w:tc>
        <w:tc>
          <w:tcPr>
            <w:tcW w:w="990" w:type="dxa"/>
          </w:tcPr>
          <w:p w:rsidR="0028772F" w:rsidRDefault="0028772F">
            <w:pPr>
              <w:pStyle w:val="ConsPlusNormal"/>
              <w:jc w:val="center"/>
            </w:pPr>
            <w:r>
              <w:t>12</w:t>
            </w:r>
          </w:p>
        </w:tc>
        <w:tc>
          <w:tcPr>
            <w:tcW w:w="1320" w:type="dxa"/>
          </w:tcPr>
          <w:p w:rsidR="0028772F" w:rsidRDefault="0028772F">
            <w:pPr>
              <w:pStyle w:val="ConsPlusNormal"/>
              <w:jc w:val="center"/>
            </w:pPr>
            <w:r>
              <w:t>13</w:t>
            </w:r>
          </w:p>
        </w:tc>
        <w:tc>
          <w:tcPr>
            <w:tcW w:w="990" w:type="dxa"/>
          </w:tcPr>
          <w:p w:rsidR="0028772F" w:rsidRDefault="0028772F">
            <w:pPr>
              <w:pStyle w:val="ConsPlusNormal"/>
              <w:jc w:val="center"/>
            </w:pPr>
            <w:r>
              <w:t>14</w:t>
            </w:r>
          </w:p>
        </w:tc>
        <w:tc>
          <w:tcPr>
            <w:tcW w:w="1155" w:type="dxa"/>
          </w:tcPr>
          <w:p w:rsidR="0028772F" w:rsidRDefault="0028772F">
            <w:pPr>
              <w:pStyle w:val="ConsPlusNormal"/>
              <w:jc w:val="center"/>
            </w:pPr>
            <w:r>
              <w:t>15</w:t>
            </w:r>
          </w:p>
        </w:tc>
        <w:tc>
          <w:tcPr>
            <w:tcW w:w="990" w:type="dxa"/>
          </w:tcPr>
          <w:p w:rsidR="0028772F" w:rsidRDefault="0028772F">
            <w:pPr>
              <w:pStyle w:val="ConsPlusNormal"/>
              <w:jc w:val="center"/>
            </w:pPr>
            <w:r>
              <w:t>16</w:t>
            </w:r>
          </w:p>
        </w:tc>
        <w:tc>
          <w:tcPr>
            <w:tcW w:w="990" w:type="dxa"/>
          </w:tcPr>
          <w:p w:rsidR="0028772F" w:rsidRDefault="0028772F">
            <w:pPr>
              <w:pStyle w:val="ConsPlusNormal"/>
              <w:jc w:val="center"/>
            </w:pPr>
            <w:r>
              <w:t>17</w:t>
            </w:r>
          </w:p>
        </w:tc>
        <w:tc>
          <w:tcPr>
            <w:tcW w:w="990" w:type="dxa"/>
          </w:tcPr>
          <w:p w:rsidR="0028772F" w:rsidRDefault="0028772F">
            <w:pPr>
              <w:pStyle w:val="ConsPlusNormal"/>
              <w:jc w:val="center"/>
            </w:pPr>
            <w:r>
              <w:t>18</w:t>
            </w:r>
          </w:p>
        </w:tc>
        <w:tc>
          <w:tcPr>
            <w:tcW w:w="990" w:type="dxa"/>
          </w:tcPr>
          <w:p w:rsidR="0028772F" w:rsidRDefault="0028772F">
            <w:pPr>
              <w:pStyle w:val="ConsPlusNormal"/>
              <w:jc w:val="center"/>
            </w:pPr>
            <w:r>
              <w:t>19</w:t>
            </w:r>
          </w:p>
        </w:tc>
        <w:tc>
          <w:tcPr>
            <w:tcW w:w="1485" w:type="dxa"/>
          </w:tcPr>
          <w:p w:rsidR="0028772F" w:rsidRDefault="0028772F">
            <w:pPr>
              <w:pStyle w:val="ConsPlusNormal"/>
              <w:jc w:val="center"/>
            </w:pPr>
            <w:r>
              <w:t>20</w:t>
            </w:r>
          </w:p>
        </w:tc>
        <w:tc>
          <w:tcPr>
            <w:tcW w:w="1155" w:type="dxa"/>
          </w:tcPr>
          <w:p w:rsidR="0028772F" w:rsidRDefault="0028772F">
            <w:pPr>
              <w:pStyle w:val="ConsPlusNormal"/>
              <w:jc w:val="center"/>
            </w:pPr>
            <w:r>
              <w:t>21</w:t>
            </w:r>
          </w:p>
        </w:tc>
      </w:tr>
    </w:tbl>
    <w:p w:rsidR="0028772F" w:rsidRDefault="0028772F">
      <w:pPr>
        <w:pStyle w:val="ConsPlusNormal"/>
        <w:sectPr w:rsidR="0028772F">
          <w:pgSz w:w="16838" w:h="11905" w:orient="landscape"/>
          <w:pgMar w:top="1701" w:right="397" w:bottom="850" w:left="397" w:header="0" w:footer="0" w:gutter="0"/>
          <w:cols w:space="720"/>
          <w:titlePg/>
        </w:sectPr>
      </w:pP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63">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15.1</w:t>
      </w:r>
    </w:p>
    <w:p w:rsidR="0028772F" w:rsidRDefault="0028772F">
      <w:pPr>
        <w:pStyle w:val="ConsPlusNormal"/>
      </w:pPr>
    </w:p>
    <w:p w:rsidR="0028772F" w:rsidRDefault="0028772F">
      <w:pPr>
        <w:pStyle w:val="ConsPlusNormal"/>
        <w:jc w:val="center"/>
      </w:pPr>
      <w:r>
        <w:t>Журнал учета</w:t>
      </w:r>
    </w:p>
    <w:p w:rsidR="0028772F" w:rsidRDefault="0028772F">
      <w:pPr>
        <w:pStyle w:val="ConsPlusNormal"/>
        <w:jc w:val="center"/>
      </w:pPr>
      <w:r>
        <w:t>материалов по вопросам исполнительного производства, иных</w:t>
      </w:r>
    </w:p>
    <w:p w:rsidR="0028772F" w:rsidRDefault="0028772F">
      <w:pPr>
        <w:pStyle w:val="ConsPlusNormal"/>
        <w:jc w:val="center"/>
      </w:pPr>
      <w:r>
        <w:t>материалов в порядке гражданского, административного</w:t>
      </w:r>
    </w:p>
    <w:p w:rsidR="0028772F" w:rsidRDefault="0028772F">
      <w:pPr>
        <w:pStyle w:val="ConsPlusNormal"/>
        <w:jc w:val="center"/>
      </w:pPr>
      <w:r>
        <w:t>судопроизводства и производства по делам</w:t>
      </w:r>
    </w:p>
    <w:p w:rsidR="0028772F" w:rsidRDefault="0028772F">
      <w:pPr>
        <w:pStyle w:val="ConsPlusNormal"/>
        <w:jc w:val="center"/>
      </w:pPr>
      <w:r>
        <w:t>об административных правонарушениях</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24"/>
        <w:gridCol w:w="1077"/>
        <w:gridCol w:w="1531"/>
        <w:gridCol w:w="907"/>
        <w:gridCol w:w="850"/>
        <w:gridCol w:w="1417"/>
        <w:gridCol w:w="850"/>
        <w:gridCol w:w="1247"/>
      </w:tblGrid>
      <w:tr w:rsidR="0028772F">
        <w:tc>
          <w:tcPr>
            <w:tcW w:w="567" w:type="dxa"/>
          </w:tcPr>
          <w:p w:rsidR="0028772F" w:rsidRDefault="0028772F">
            <w:pPr>
              <w:pStyle w:val="ConsPlusNormal"/>
              <w:jc w:val="center"/>
            </w:pPr>
            <w:r>
              <w:t>N п/п</w:t>
            </w:r>
          </w:p>
        </w:tc>
        <w:tc>
          <w:tcPr>
            <w:tcW w:w="624" w:type="dxa"/>
          </w:tcPr>
          <w:p w:rsidR="0028772F" w:rsidRDefault="0028772F">
            <w:pPr>
              <w:pStyle w:val="ConsPlusNormal"/>
              <w:jc w:val="center"/>
            </w:pPr>
            <w:r>
              <w:t>Дата поступления заявления</w:t>
            </w:r>
          </w:p>
        </w:tc>
        <w:tc>
          <w:tcPr>
            <w:tcW w:w="1077" w:type="dxa"/>
          </w:tcPr>
          <w:p w:rsidR="0028772F" w:rsidRDefault="0028772F">
            <w:pPr>
              <w:pStyle w:val="ConsPlusNormal"/>
              <w:jc w:val="center"/>
            </w:pPr>
            <w:r>
              <w:t>Ф.И.О. заявителя (наименование юридического лица)</w:t>
            </w:r>
          </w:p>
        </w:tc>
        <w:tc>
          <w:tcPr>
            <w:tcW w:w="1531" w:type="dxa"/>
          </w:tcPr>
          <w:p w:rsidR="0028772F" w:rsidRDefault="0028772F">
            <w:pPr>
              <w:pStyle w:val="ConsPlusNormal"/>
              <w:jc w:val="center"/>
            </w:pPr>
            <w:r>
              <w:t>Наименование суда, вынесшего постановление, подлежащее исполнению</w:t>
            </w:r>
          </w:p>
        </w:tc>
        <w:tc>
          <w:tcPr>
            <w:tcW w:w="907" w:type="dxa"/>
          </w:tcPr>
          <w:p w:rsidR="0028772F" w:rsidRDefault="0028772F">
            <w:pPr>
              <w:pStyle w:val="ConsPlusNormal"/>
              <w:jc w:val="center"/>
            </w:pPr>
            <w:r>
              <w:t>Дата вынесения судебного постановления</w:t>
            </w:r>
          </w:p>
        </w:tc>
        <w:tc>
          <w:tcPr>
            <w:tcW w:w="850" w:type="dxa"/>
          </w:tcPr>
          <w:p w:rsidR="0028772F" w:rsidRDefault="0028772F">
            <w:pPr>
              <w:pStyle w:val="ConsPlusNormal"/>
              <w:jc w:val="center"/>
            </w:pPr>
            <w:r>
              <w:t>Сущность заявления</w:t>
            </w:r>
          </w:p>
        </w:tc>
        <w:tc>
          <w:tcPr>
            <w:tcW w:w="1417" w:type="dxa"/>
          </w:tcPr>
          <w:p w:rsidR="0028772F" w:rsidRDefault="0028772F">
            <w:pPr>
              <w:pStyle w:val="ConsPlusNormal"/>
              <w:jc w:val="center"/>
            </w:pPr>
            <w:r>
              <w:t>Ф.И.О. судьи, в производстве которого находится заявление</w:t>
            </w:r>
          </w:p>
        </w:tc>
        <w:tc>
          <w:tcPr>
            <w:tcW w:w="850" w:type="dxa"/>
          </w:tcPr>
          <w:p w:rsidR="0028772F" w:rsidRDefault="0028772F">
            <w:pPr>
              <w:pStyle w:val="ConsPlusNormal"/>
              <w:jc w:val="center"/>
            </w:pPr>
            <w:r>
              <w:t>Дата назначения к рассмотрению</w:t>
            </w:r>
          </w:p>
        </w:tc>
        <w:tc>
          <w:tcPr>
            <w:tcW w:w="1247" w:type="dxa"/>
          </w:tcPr>
          <w:p w:rsidR="0028772F" w:rsidRDefault="0028772F">
            <w:pPr>
              <w:pStyle w:val="ConsPlusNormal"/>
              <w:jc w:val="center"/>
            </w:pPr>
            <w:r>
              <w:t>Дата рассмотрения заявления</w:t>
            </w:r>
          </w:p>
        </w:tc>
      </w:tr>
      <w:tr w:rsidR="0028772F">
        <w:tc>
          <w:tcPr>
            <w:tcW w:w="567" w:type="dxa"/>
          </w:tcPr>
          <w:p w:rsidR="0028772F" w:rsidRDefault="0028772F">
            <w:pPr>
              <w:pStyle w:val="ConsPlusNormal"/>
              <w:jc w:val="center"/>
            </w:pPr>
            <w:r>
              <w:t>1</w:t>
            </w:r>
          </w:p>
        </w:tc>
        <w:tc>
          <w:tcPr>
            <w:tcW w:w="624" w:type="dxa"/>
          </w:tcPr>
          <w:p w:rsidR="0028772F" w:rsidRDefault="0028772F">
            <w:pPr>
              <w:pStyle w:val="ConsPlusNormal"/>
              <w:jc w:val="center"/>
            </w:pPr>
            <w:r>
              <w:t>2</w:t>
            </w:r>
          </w:p>
        </w:tc>
        <w:tc>
          <w:tcPr>
            <w:tcW w:w="1077" w:type="dxa"/>
          </w:tcPr>
          <w:p w:rsidR="0028772F" w:rsidRDefault="0028772F">
            <w:pPr>
              <w:pStyle w:val="ConsPlusNormal"/>
              <w:jc w:val="center"/>
            </w:pPr>
            <w:r>
              <w:t>3</w:t>
            </w:r>
          </w:p>
        </w:tc>
        <w:tc>
          <w:tcPr>
            <w:tcW w:w="1531" w:type="dxa"/>
          </w:tcPr>
          <w:p w:rsidR="0028772F" w:rsidRDefault="0028772F">
            <w:pPr>
              <w:pStyle w:val="ConsPlusNormal"/>
              <w:jc w:val="center"/>
            </w:pPr>
            <w:r>
              <w:t>4</w:t>
            </w:r>
          </w:p>
        </w:tc>
        <w:tc>
          <w:tcPr>
            <w:tcW w:w="907" w:type="dxa"/>
          </w:tcPr>
          <w:p w:rsidR="0028772F" w:rsidRDefault="0028772F">
            <w:pPr>
              <w:pStyle w:val="ConsPlusNormal"/>
              <w:jc w:val="center"/>
            </w:pPr>
            <w:r>
              <w:t>5</w:t>
            </w:r>
          </w:p>
        </w:tc>
        <w:tc>
          <w:tcPr>
            <w:tcW w:w="850" w:type="dxa"/>
          </w:tcPr>
          <w:p w:rsidR="0028772F" w:rsidRDefault="0028772F">
            <w:pPr>
              <w:pStyle w:val="ConsPlusNormal"/>
              <w:jc w:val="center"/>
            </w:pPr>
            <w:r>
              <w:t>6</w:t>
            </w:r>
          </w:p>
        </w:tc>
        <w:tc>
          <w:tcPr>
            <w:tcW w:w="1417" w:type="dxa"/>
          </w:tcPr>
          <w:p w:rsidR="0028772F" w:rsidRDefault="0028772F">
            <w:pPr>
              <w:pStyle w:val="ConsPlusNormal"/>
              <w:jc w:val="center"/>
            </w:pPr>
            <w:r>
              <w:t>7</w:t>
            </w:r>
          </w:p>
        </w:tc>
        <w:tc>
          <w:tcPr>
            <w:tcW w:w="850" w:type="dxa"/>
          </w:tcPr>
          <w:p w:rsidR="0028772F" w:rsidRDefault="0028772F">
            <w:pPr>
              <w:pStyle w:val="ConsPlusNormal"/>
              <w:jc w:val="center"/>
            </w:pPr>
            <w:r>
              <w:t>8</w:t>
            </w:r>
          </w:p>
        </w:tc>
        <w:tc>
          <w:tcPr>
            <w:tcW w:w="1247" w:type="dxa"/>
          </w:tcPr>
          <w:p w:rsidR="0028772F" w:rsidRDefault="0028772F">
            <w:pPr>
              <w:pStyle w:val="ConsPlusNormal"/>
              <w:jc w:val="center"/>
            </w:pPr>
            <w:r>
              <w:t>9</w:t>
            </w:r>
          </w:p>
        </w:tc>
      </w:tr>
      <w:tr w:rsidR="0028772F">
        <w:tc>
          <w:tcPr>
            <w:tcW w:w="567" w:type="dxa"/>
          </w:tcPr>
          <w:p w:rsidR="0028772F" w:rsidRDefault="0028772F">
            <w:pPr>
              <w:pStyle w:val="ConsPlusNormal"/>
            </w:pPr>
          </w:p>
        </w:tc>
        <w:tc>
          <w:tcPr>
            <w:tcW w:w="624" w:type="dxa"/>
          </w:tcPr>
          <w:p w:rsidR="0028772F" w:rsidRDefault="0028772F">
            <w:pPr>
              <w:pStyle w:val="ConsPlusNormal"/>
            </w:pPr>
          </w:p>
        </w:tc>
        <w:tc>
          <w:tcPr>
            <w:tcW w:w="1077" w:type="dxa"/>
          </w:tcPr>
          <w:p w:rsidR="0028772F" w:rsidRDefault="0028772F">
            <w:pPr>
              <w:pStyle w:val="ConsPlusNormal"/>
            </w:pPr>
          </w:p>
        </w:tc>
        <w:tc>
          <w:tcPr>
            <w:tcW w:w="1531" w:type="dxa"/>
          </w:tcPr>
          <w:p w:rsidR="0028772F" w:rsidRDefault="0028772F">
            <w:pPr>
              <w:pStyle w:val="ConsPlusNormal"/>
            </w:pPr>
          </w:p>
        </w:tc>
        <w:tc>
          <w:tcPr>
            <w:tcW w:w="907" w:type="dxa"/>
          </w:tcPr>
          <w:p w:rsidR="0028772F" w:rsidRDefault="0028772F">
            <w:pPr>
              <w:pStyle w:val="ConsPlusNormal"/>
            </w:pPr>
          </w:p>
        </w:tc>
        <w:tc>
          <w:tcPr>
            <w:tcW w:w="850" w:type="dxa"/>
          </w:tcPr>
          <w:p w:rsidR="0028772F" w:rsidRDefault="0028772F">
            <w:pPr>
              <w:pStyle w:val="ConsPlusNormal"/>
            </w:pPr>
          </w:p>
        </w:tc>
        <w:tc>
          <w:tcPr>
            <w:tcW w:w="1417" w:type="dxa"/>
          </w:tcPr>
          <w:p w:rsidR="0028772F" w:rsidRDefault="0028772F">
            <w:pPr>
              <w:pStyle w:val="ConsPlusNormal"/>
            </w:pPr>
          </w:p>
        </w:tc>
        <w:tc>
          <w:tcPr>
            <w:tcW w:w="850" w:type="dxa"/>
          </w:tcPr>
          <w:p w:rsidR="0028772F" w:rsidRDefault="0028772F">
            <w:pPr>
              <w:pStyle w:val="ConsPlusNormal"/>
            </w:pPr>
          </w:p>
        </w:tc>
        <w:tc>
          <w:tcPr>
            <w:tcW w:w="1247" w:type="dxa"/>
          </w:tcPr>
          <w:p w:rsidR="0028772F" w:rsidRDefault="0028772F">
            <w:pPr>
              <w:pStyle w:val="ConsPlusNormal"/>
            </w:pPr>
          </w:p>
        </w:tc>
      </w:tr>
      <w:tr w:rsidR="0028772F">
        <w:tc>
          <w:tcPr>
            <w:tcW w:w="567" w:type="dxa"/>
          </w:tcPr>
          <w:p w:rsidR="0028772F" w:rsidRDefault="0028772F">
            <w:pPr>
              <w:pStyle w:val="ConsPlusNormal"/>
            </w:pPr>
          </w:p>
        </w:tc>
        <w:tc>
          <w:tcPr>
            <w:tcW w:w="624" w:type="dxa"/>
          </w:tcPr>
          <w:p w:rsidR="0028772F" w:rsidRDefault="0028772F">
            <w:pPr>
              <w:pStyle w:val="ConsPlusNormal"/>
            </w:pPr>
          </w:p>
        </w:tc>
        <w:tc>
          <w:tcPr>
            <w:tcW w:w="1077" w:type="dxa"/>
          </w:tcPr>
          <w:p w:rsidR="0028772F" w:rsidRDefault="0028772F">
            <w:pPr>
              <w:pStyle w:val="ConsPlusNormal"/>
            </w:pPr>
          </w:p>
        </w:tc>
        <w:tc>
          <w:tcPr>
            <w:tcW w:w="1531" w:type="dxa"/>
          </w:tcPr>
          <w:p w:rsidR="0028772F" w:rsidRDefault="0028772F">
            <w:pPr>
              <w:pStyle w:val="ConsPlusNormal"/>
            </w:pPr>
          </w:p>
        </w:tc>
        <w:tc>
          <w:tcPr>
            <w:tcW w:w="907" w:type="dxa"/>
          </w:tcPr>
          <w:p w:rsidR="0028772F" w:rsidRDefault="0028772F">
            <w:pPr>
              <w:pStyle w:val="ConsPlusNormal"/>
            </w:pPr>
          </w:p>
        </w:tc>
        <w:tc>
          <w:tcPr>
            <w:tcW w:w="850" w:type="dxa"/>
          </w:tcPr>
          <w:p w:rsidR="0028772F" w:rsidRDefault="0028772F">
            <w:pPr>
              <w:pStyle w:val="ConsPlusNormal"/>
            </w:pPr>
          </w:p>
        </w:tc>
        <w:tc>
          <w:tcPr>
            <w:tcW w:w="1417" w:type="dxa"/>
          </w:tcPr>
          <w:p w:rsidR="0028772F" w:rsidRDefault="0028772F">
            <w:pPr>
              <w:pStyle w:val="ConsPlusNormal"/>
            </w:pPr>
          </w:p>
        </w:tc>
        <w:tc>
          <w:tcPr>
            <w:tcW w:w="850" w:type="dxa"/>
          </w:tcPr>
          <w:p w:rsidR="0028772F" w:rsidRDefault="0028772F">
            <w:pPr>
              <w:pStyle w:val="ConsPlusNormal"/>
            </w:pPr>
          </w:p>
        </w:tc>
        <w:tc>
          <w:tcPr>
            <w:tcW w:w="1247" w:type="dxa"/>
          </w:tcPr>
          <w:p w:rsidR="0028772F" w:rsidRDefault="0028772F">
            <w:pPr>
              <w:pStyle w:val="ConsPlusNormal"/>
            </w:pPr>
          </w:p>
        </w:tc>
      </w:tr>
      <w:tr w:rsidR="0028772F">
        <w:tc>
          <w:tcPr>
            <w:tcW w:w="567" w:type="dxa"/>
          </w:tcPr>
          <w:p w:rsidR="0028772F" w:rsidRDefault="0028772F">
            <w:pPr>
              <w:pStyle w:val="ConsPlusNormal"/>
            </w:pPr>
          </w:p>
        </w:tc>
        <w:tc>
          <w:tcPr>
            <w:tcW w:w="624" w:type="dxa"/>
          </w:tcPr>
          <w:p w:rsidR="0028772F" w:rsidRDefault="0028772F">
            <w:pPr>
              <w:pStyle w:val="ConsPlusNormal"/>
            </w:pPr>
          </w:p>
        </w:tc>
        <w:tc>
          <w:tcPr>
            <w:tcW w:w="1077" w:type="dxa"/>
          </w:tcPr>
          <w:p w:rsidR="0028772F" w:rsidRDefault="0028772F">
            <w:pPr>
              <w:pStyle w:val="ConsPlusNormal"/>
            </w:pPr>
          </w:p>
        </w:tc>
        <w:tc>
          <w:tcPr>
            <w:tcW w:w="1531" w:type="dxa"/>
          </w:tcPr>
          <w:p w:rsidR="0028772F" w:rsidRDefault="0028772F">
            <w:pPr>
              <w:pStyle w:val="ConsPlusNormal"/>
            </w:pPr>
          </w:p>
        </w:tc>
        <w:tc>
          <w:tcPr>
            <w:tcW w:w="907" w:type="dxa"/>
          </w:tcPr>
          <w:p w:rsidR="0028772F" w:rsidRDefault="0028772F">
            <w:pPr>
              <w:pStyle w:val="ConsPlusNormal"/>
            </w:pPr>
          </w:p>
        </w:tc>
        <w:tc>
          <w:tcPr>
            <w:tcW w:w="850" w:type="dxa"/>
          </w:tcPr>
          <w:p w:rsidR="0028772F" w:rsidRDefault="0028772F">
            <w:pPr>
              <w:pStyle w:val="ConsPlusNormal"/>
            </w:pPr>
          </w:p>
        </w:tc>
        <w:tc>
          <w:tcPr>
            <w:tcW w:w="1417" w:type="dxa"/>
          </w:tcPr>
          <w:p w:rsidR="0028772F" w:rsidRDefault="0028772F">
            <w:pPr>
              <w:pStyle w:val="ConsPlusNormal"/>
            </w:pPr>
          </w:p>
        </w:tc>
        <w:tc>
          <w:tcPr>
            <w:tcW w:w="850" w:type="dxa"/>
          </w:tcPr>
          <w:p w:rsidR="0028772F" w:rsidRDefault="0028772F">
            <w:pPr>
              <w:pStyle w:val="ConsPlusNormal"/>
            </w:pPr>
          </w:p>
        </w:tc>
        <w:tc>
          <w:tcPr>
            <w:tcW w:w="1247"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907"/>
        <w:gridCol w:w="1204"/>
        <w:gridCol w:w="1474"/>
        <w:gridCol w:w="1361"/>
        <w:gridCol w:w="964"/>
        <w:gridCol w:w="1020"/>
        <w:gridCol w:w="907"/>
      </w:tblGrid>
      <w:tr w:rsidR="0028772F">
        <w:tc>
          <w:tcPr>
            <w:tcW w:w="1247" w:type="dxa"/>
          </w:tcPr>
          <w:p w:rsidR="0028772F" w:rsidRDefault="0028772F">
            <w:pPr>
              <w:pStyle w:val="ConsPlusNormal"/>
              <w:jc w:val="center"/>
            </w:pPr>
            <w:r>
              <w:t xml:space="preserve">Рассмотрено с применением ВКС, АЗ/ВЗ </w:t>
            </w:r>
            <w:hyperlink w:anchor="P5019">
              <w:r>
                <w:rPr>
                  <w:color w:val="0000FF"/>
                </w:rPr>
                <w:t>&lt;1&gt;</w:t>
              </w:r>
            </w:hyperlink>
          </w:p>
        </w:tc>
        <w:tc>
          <w:tcPr>
            <w:tcW w:w="907" w:type="dxa"/>
          </w:tcPr>
          <w:p w:rsidR="0028772F" w:rsidRDefault="0028772F">
            <w:pPr>
              <w:pStyle w:val="ConsPlusNormal"/>
              <w:jc w:val="center"/>
            </w:pPr>
            <w:r>
              <w:t>Результат рассмотрения заявления</w:t>
            </w:r>
          </w:p>
        </w:tc>
        <w:tc>
          <w:tcPr>
            <w:tcW w:w="1204" w:type="dxa"/>
          </w:tcPr>
          <w:p w:rsidR="0028772F" w:rsidRDefault="0028772F">
            <w:pPr>
              <w:pStyle w:val="ConsPlusNormal"/>
              <w:jc w:val="center"/>
            </w:pPr>
            <w:r>
              <w:t>Дата обжалования определения суда</w:t>
            </w:r>
          </w:p>
        </w:tc>
        <w:tc>
          <w:tcPr>
            <w:tcW w:w="1474" w:type="dxa"/>
          </w:tcPr>
          <w:p w:rsidR="0028772F" w:rsidRDefault="0028772F">
            <w:pPr>
              <w:pStyle w:val="ConsPlusNormal"/>
              <w:jc w:val="center"/>
            </w:pPr>
            <w:r>
              <w:t>Результат рассмотрения частной жалобы во II инстанции</w:t>
            </w:r>
          </w:p>
        </w:tc>
        <w:tc>
          <w:tcPr>
            <w:tcW w:w="1361" w:type="dxa"/>
          </w:tcPr>
          <w:p w:rsidR="0028772F" w:rsidRDefault="0028772F">
            <w:pPr>
              <w:pStyle w:val="ConsPlusNormal"/>
              <w:jc w:val="center"/>
            </w:pPr>
            <w:r>
              <w:t>Дата вступления определения в законную силу</w:t>
            </w:r>
          </w:p>
        </w:tc>
        <w:tc>
          <w:tcPr>
            <w:tcW w:w="964" w:type="dxa"/>
          </w:tcPr>
          <w:p w:rsidR="0028772F" w:rsidRDefault="0028772F">
            <w:pPr>
              <w:pStyle w:val="ConsPlusNormal"/>
              <w:jc w:val="center"/>
            </w:pPr>
            <w:r>
              <w:t>Дата возвращения в суд</w:t>
            </w:r>
          </w:p>
        </w:tc>
        <w:tc>
          <w:tcPr>
            <w:tcW w:w="1020" w:type="dxa"/>
          </w:tcPr>
          <w:p w:rsidR="0028772F" w:rsidRDefault="0028772F">
            <w:pPr>
              <w:pStyle w:val="ConsPlusNormal"/>
              <w:jc w:val="center"/>
            </w:pPr>
            <w:r>
              <w:t>Обращено к исполнению (дата)</w:t>
            </w:r>
          </w:p>
        </w:tc>
        <w:tc>
          <w:tcPr>
            <w:tcW w:w="907" w:type="dxa"/>
          </w:tcPr>
          <w:p w:rsidR="0028772F" w:rsidRDefault="0028772F">
            <w:pPr>
              <w:pStyle w:val="ConsPlusNormal"/>
              <w:jc w:val="center"/>
            </w:pPr>
            <w:r>
              <w:t>Списано в архив (дата)</w:t>
            </w:r>
          </w:p>
        </w:tc>
      </w:tr>
      <w:tr w:rsidR="0028772F">
        <w:tc>
          <w:tcPr>
            <w:tcW w:w="1247" w:type="dxa"/>
          </w:tcPr>
          <w:p w:rsidR="0028772F" w:rsidRDefault="0028772F">
            <w:pPr>
              <w:pStyle w:val="ConsPlusNormal"/>
              <w:jc w:val="center"/>
            </w:pPr>
            <w:r>
              <w:t>10</w:t>
            </w:r>
          </w:p>
        </w:tc>
        <w:tc>
          <w:tcPr>
            <w:tcW w:w="907" w:type="dxa"/>
          </w:tcPr>
          <w:p w:rsidR="0028772F" w:rsidRDefault="0028772F">
            <w:pPr>
              <w:pStyle w:val="ConsPlusNormal"/>
              <w:jc w:val="center"/>
            </w:pPr>
            <w:r>
              <w:t>11</w:t>
            </w:r>
          </w:p>
        </w:tc>
        <w:tc>
          <w:tcPr>
            <w:tcW w:w="1204" w:type="dxa"/>
          </w:tcPr>
          <w:p w:rsidR="0028772F" w:rsidRDefault="0028772F">
            <w:pPr>
              <w:pStyle w:val="ConsPlusNormal"/>
              <w:jc w:val="center"/>
            </w:pPr>
            <w:r>
              <w:t>12</w:t>
            </w:r>
          </w:p>
        </w:tc>
        <w:tc>
          <w:tcPr>
            <w:tcW w:w="1474" w:type="dxa"/>
          </w:tcPr>
          <w:p w:rsidR="0028772F" w:rsidRDefault="0028772F">
            <w:pPr>
              <w:pStyle w:val="ConsPlusNormal"/>
              <w:jc w:val="center"/>
            </w:pPr>
            <w:r>
              <w:t>13</w:t>
            </w:r>
          </w:p>
        </w:tc>
        <w:tc>
          <w:tcPr>
            <w:tcW w:w="1361" w:type="dxa"/>
          </w:tcPr>
          <w:p w:rsidR="0028772F" w:rsidRDefault="0028772F">
            <w:pPr>
              <w:pStyle w:val="ConsPlusNormal"/>
              <w:jc w:val="center"/>
            </w:pPr>
            <w:r>
              <w:t>14</w:t>
            </w:r>
          </w:p>
        </w:tc>
        <w:tc>
          <w:tcPr>
            <w:tcW w:w="964" w:type="dxa"/>
          </w:tcPr>
          <w:p w:rsidR="0028772F" w:rsidRDefault="0028772F">
            <w:pPr>
              <w:pStyle w:val="ConsPlusNormal"/>
              <w:jc w:val="center"/>
            </w:pPr>
            <w:r>
              <w:t>15</w:t>
            </w:r>
          </w:p>
        </w:tc>
        <w:tc>
          <w:tcPr>
            <w:tcW w:w="1020" w:type="dxa"/>
          </w:tcPr>
          <w:p w:rsidR="0028772F" w:rsidRDefault="0028772F">
            <w:pPr>
              <w:pStyle w:val="ConsPlusNormal"/>
              <w:jc w:val="center"/>
            </w:pPr>
            <w:r>
              <w:t>16</w:t>
            </w:r>
          </w:p>
        </w:tc>
        <w:tc>
          <w:tcPr>
            <w:tcW w:w="907" w:type="dxa"/>
          </w:tcPr>
          <w:p w:rsidR="0028772F" w:rsidRDefault="0028772F">
            <w:pPr>
              <w:pStyle w:val="ConsPlusNormal"/>
              <w:jc w:val="center"/>
            </w:pPr>
            <w:r>
              <w:t>17</w:t>
            </w:r>
          </w:p>
        </w:tc>
      </w:tr>
      <w:tr w:rsidR="0028772F">
        <w:tc>
          <w:tcPr>
            <w:tcW w:w="1247" w:type="dxa"/>
          </w:tcPr>
          <w:p w:rsidR="0028772F" w:rsidRDefault="0028772F">
            <w:pPr>
              <w:pStyle w:val="ConsPlusNormal"/>
            </w:pPr>
          </w:p>
        </w:tc>
        <w:tc>
          <w:tcPr>
            <w:tcW w:w="907" w:type="dxa"/>
          </w:tcPr>
          <w:p w:rsidR="0028772F" w:rsidRDefault="0028772F">
            <w:pPr>
              <w:pStyle w:val="ConsPlusNormal"/>
            </w:pPr>
          </w:p>
        </w:tc>
        <w:tc>
          <w:tcPr>
            <w:tcW w:w="1204" w:type="dxa"/>
          </w:tcPr>
          <w:p w:rsidR="0028772F" w:rsidRDefault="0028772F">
            <w:pPr>
              <w:pStyle w:val="ConsPlusNormal"/>
            </w:pPr>
          </w:p>
        </w:tc>
        <w:tc>
          <w:tcPr>
            <w:tcW w:w="1474" w:type="dxa"/>
          </w:tcPr>
          <w:p w:rsidR="0028772F" w:rsidRDefault="0028772F">
            <w:pPr>
              <w:pStyle w:val="ConsPlusNormal"/>
            </w:pPr>
          </w:p>
        </w:tc>
        <w:tc>
          <w:tcPr>
            <w:tcW w:w="1361" w:type="dxa"/>
          </w:tcPr>
          <w:p w:rsidR="0028772F" w:rsidRDefault="0028772F">
            <w:pPr>
              <w:pStyle w:val="ConsPlusNormal"/>
            </w:pPr>
          </w:p>
        </w:tc>
        <w:tc>
          <w:tcPr>
            <w:tcW w:w="964" w:type="dxa"/>
          </w:tcPr>
          <w:p w:rsidR="0028772F" w:rsidRDefault="0028772F">
            <w:pPr>
              <w:pStyle w:val="ConsPlusNormal"/>
            </w:pPr>
          </w:p>
        </w:tc>
        <w:tc>
          <w:tcPr>
            <w:tcW w:w="1020" w:type="dxa"/>
          </w:tcPr>
          <w:p w:rsidR="0028772F" w:rsidRDefault="0028772F">
            <w:pPr>
              <w:pStyle w:val="ConsPlusNormal"/>
            </w:pPr>
          </w:p>
        </w:tc>
        <w:tc>
          <w:tcPr>
            <w:tcW w:w="907" w:type="dxa"/>
          </w:tcPr>
          <w:p w:rsidR="0028772F" w:rsidRDefault="0028772F">
            <w:pPr>
              <w:pStyle w:val="ConsPlusNormal"/>
            </w:pPr>
          </w:p>
        </w:tc>
      </w:tr>
      <w:tr w:rsidR="0028772F">
        <w:tc>
          <w:tcPr>
            <w:tcW w:w="1247" w:type="dxa"/>
          </w:tcPr>
          <w:p w:rsidR="0028772F" w:rsidRDefault="0028772F">
            <w:pPr>
              <w:pStyle w:val="ConsPlusNormal"/>
            </w:pPr>
          </w:p>
        </w:tc>
        <w:tc>
          <w:tcPr>
            <w:tcW w:w="907" w:type="dxa"/>
          </w:tcPr>
          <w:p w:rsidR="0028772F" w:rsidRDefault="0028772F">
            <w:pPr>
              <w:pStyle w:val="ConsPlusNormal"/>
            </w:pPr>
          </w:p>
        </w:tc>
        <w:tc>
          <w:tcPr>
            <w:tcW w:w="1204" w:type="dxa"/>
          </w:tcPr>
          <w:p w:rsidR="0028772F" w:rsidRDefault="0028772F">
            <w:pPr>
              <w:pStyle w:val="ConsPlusNormal"/>
            </w:pPr>
          </w:p>
        </w:tc>
        <w:tc>
          <w:tcPr>
            <w:tcW w:w="1474" w:type="dxa"/>
          </w:tcPr>
          <w:p w:rsidR="0028772F" w:rsidRDefault="0028772F">
            <w:pPr>
              <w:pStyle w:val="ConsPlusNormal"/>
            </w:pPr>
          </w:p>
        </w:tc>
        <w:tc>
          <w:tcPr>
            <w:tcW w:w="1361" w:type="dxa"/>
          </w:tcPr>
          <w:p w:rsidR="0028772F" w:rsidRDefault="0028772F">
            <w:pPr>
              <w:pStyle w:val="ConsPlusNormal"/>
            </w:pPr>
          </w:p>
        </w:tc>
        <w:tc>
          <w:tcPr>
            <w:tcW w:w="964" w:type="dxa"/>
          </w:tcPr>
          <w:p w:rsidR="0028772F" w:rsidRDefault="0028772F">
            <w:pPr>
              <w:pStyle w:val="ConsPlusNormal"/>
            </w:pPr>
          </w:p>
        </w:tc>
        <w:tc>
          <w:tcPr>
            <w:tcW w:w="1020" w:type="dxa"/>
          </w:tcPr>
          <w:p w:rsidR="0028772F" w:rsidRDefault="0028772F">
            <w:pPr>
              <w:pStyle w:val="ConsPlusNormal"/>
            </w:pPr>
          </w:p>
        </w:tc>
        <w:tc>
          <w:tcPr>
            <w:tcW w:w="907" w:type="dxa"/>
          </w:tcPr>
          <w:p w:rsidR="0028772F" w:rsidRDefault="0028772F">
            <w:pPr>
              <w:pStyle w:val="ConsPlusNormal"/>
            </w:pPr>
          </w:p>
        </w:tc>
      </w:tr>
      <w:tr w:rsidR="0028772F">
        <w:tc>
          <w:tcPr>
            <w:tcW w:w="1247" w:type="dxa"/>
          </w:tcPr>
          <w:p w:rsidR="0028772F" w:rsidRDefault="0028772F">
            <w:pPr>
              <w:pStyle w:val="ConsPlusNormal"/>
            </w:pPr>
          </w:p>
        </w:tc>
        <w:tc>
          <w:tcPr>
            <w:tcW w:w="907" w:type="dxa"/>
          </w:tcPr>
          <w:p w:rsidR="0028772F" w:rsidRDefault="0028772F">
            <w:pPr>
              <w:pStyle w:val="ConsPlusNormal"/>
            </w:pPr>
          </w:p>
        </w:tc>
        <w:tc>
          <w:tcPr>
            <w:tcW w:w="1204" w:type="dxa"/>
          </w:tcPr>
          <w:p w:rsidR="0028772F" w:rsidRDefault="0028772F">
            <w:pPr>
              <w:pStyle w:val="ConsPlusNormal"/>
            </w:pPr>
          </w:p>
        </w:tc>
        <w:tc>
          <w:tcPr>
            <w:tcW w:w="1474" w:type="dxa"/>
          </w:tcPr>
          <w:p w:rsidR="0028772F" w:rsidRDefault="0028772F">
            <w:pPr>
              <w:pStyle w:val="ConsPlusNormal"/>
            </w:pPr>
          </w:p>
        </w:tc>
        <w:tc>
          <w:tcPr>
            <w:tcW w:w="1361" w:type="dxa"/>
          </w:tcPr>
          <w:p w:rsidR="0028772F" w:rsidRDefault="0028772F">
            <w:pPr>
              <w:pStyle w:val="ConsPlusNormal"/>
            </w:pPr>
          </w:p>
        </w:tc>
        <w:tc>
          <w:tcPr>
            <w:tcW w:w="964" w:type="dxa"/>
          </w:tcPr>
          <w:p w:rsidR="0028772F" w:rsidRDefault="0028772F">
            <w:pPr>
              <w:pStyle w:val="ConsPlusNormal"/>
            </w:pPr>
          </w:p>
        </w:tc>
        <w:tc>
          <w:tcPr>
            <w:tcW w:w="1020" w:type="dxa"/>
          </w:tcPr>
          <w:p w:rsidR="0028772F" w:rsidRDefault="0028772F">
            <w:pPr>
              <w:pStyle w:val="ConsPlusNormal"/>
            </w:pPr>
          </w:p>
        </w:tc>
        <w:tc>
          <w:tcPr>
            <w:tcW w:w="907"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24" w:name="P5019"/>
      <w:bookmarkEnd w:id="124"/>
      <w:r>
        <w:t>&lt;1&gt; ВКС - видео-конференц-связь, АЗ - аудиозапись, ВЗ - видеозапись.</w:t>
      </w:r>
    </w:p>
    <w:p w:rsidR="0028772F" w:rsidRDefault="0028772F">
      <w:pPr>
        <w:pStyle w:val="ConsPlusNormal"/>
        <w:spacing w:before="220"/>
        <w:ind w:firstLine="540"/>
        <w:jc w:val="both"/>
      </w:pPr>
      <w:r>
        <w:t>Примечание:</w:t>
      </w:r>
    </w:p>
    <w:p w:rsidR="0028772F" w:rsidRDefault="0028772F">
      <w:pPr>
        <w:pStyle w:val="ConsPlusNormal"/>
        <w:spacing w:before="220"/>
        <w:ind w:firstLine="540"/>
        <w:jc w:val="both"/>
      </w:pPr>
      <w:r>
        <w:t>Материалы в порядке исполнения судебных постановлений:</w:t>
      </w:r>
    </w:p>
    <w:p w:rsidR="0028772F" w:rsidRDefault="0028772F">
      <w:pPr>
        <w:pStyle w:val="ConsPlusNormal"/>
        <w:spacing w:before="220"/>
        <w:ind w:firstLine="540"/>
        <w:jc w:val="both"/>
      </w:pPr>
      <w:r>
        <w:t xml:space="preserve">заявление о выдаче судом исполнительного листа по решению суда иностранного </w:t>
      </w:r>
      <w:r>
        <w:lastRenderedPageBreak/>
        <w:t>государства;</w:t>
      </w:r>
    </w:p>
    <w:p w:rsidR="0028772F" w:rsidRDefault="0028772F">
      <w:pPr>
        <w:pStyle w:val="ConsPlusNormal"/>
        <w:spacing w:before="220"/>
        <w:ind w:firstLine="540"/>
        <w:jc w:val="both"/>
      </w:pPr>
      <w:r>
        <w:t>заявление о выдаче судом дубликата исполнительного листа или судебного приказа;</w:t>
      </w:r>
    </w:p>
    <w:p w:rsidR="0028772F" w:rsidRDefault="0028772F">
      <w:pPr>
        <w:pStyle w:val="ConsPlusNormal"/>
        <w:spacing w:before="220"/>
        <w:ind w:firstLine="540"/>
        <w:jc w:val="both"/>
      </w:pPr>
      <w:r>
        <w:t>заявление о перерыве срока для предъявления исполнительного документа к исполнению;</w:t>
      </w:r>
    </w:p>
    <w:p w:rsidR="0028772F" w:rsidRDefault="0028772F">
      <w:pPr>
        <w:pStyle w:val="ConsPlusNormal"/>
        <w:spacing w:before="220"/>
        <w:ind w:firstLine="540"/>
        <w:jc w:val="both"/>
      </w:pPr>
      <w:r>
        <w:t>заявление о восстановлении пропущенного срока для предъявления исполнительного документа к исполнению;</w:t>
      </w:r>
    </w:p>
    <w:p w:rsidR="0028772F" w:rsidRDefault="0028772F">
      <w:pPr>
        <w:pStyle w:val="ConsPlusNormal"/>
        <w:spacing w:before="220"/>
        <w:ind w:firstLine="540"/>
        <w:jc w:val="both"/>
      </w:pPr>
      <w:r>
        <w:t>заявление о разъяснении постановления суда, подлежащего исполнению;</w:t>
      </w:r>
    </w:p>
    <w:p w:rsidR="0028772F" w:rsidRDefault="0028772F">
      <w:pPr>
        <w:pStyle w:val="ConsPlusNormal"/>
        <w:spacing w:before="220"/>
        <w:ind w:firstLine="540"/>
        <w:jc w:val="both"/>
      </w:pPr>
      <w:r>
        <w:t>заявление об отсрочке или рассрочке исполнения постановления суда;</w:t>
      </w:r>
    </w:p>
    <w:p w:rsidR="0028772F" w:rsidRDefault="0028772F">
      <w:pPr>
        <w:pStyle w:val="ConsPlusNormal"/>
        <w:spacing w:before="220"/>
        <w:ind w:firstLine="540"/>
        <w:jc w:val="both"/>
      </w:pPr>
      <w:r>
        <w:t>заявление об изменении способа и порядка исполнения постановления суда;</w:t>
      </w:r>
    </w:p>
    <w:p w:rsidR="0028772F" w:rsidRDefault="0028772F">
      <w:pPr>
        <w:pStyle w:val="ConsPlusNormal"/>
        <w:spacing w:before="220"/>
        <w:ind w:firstLine="540"/>
        <w:jc w:val="both"/>
      </w:pPr>
      <w:r>
        <w:t>заявление об индексации присужденных денежных сумм;</w:t>
      </w:r>
    </w:p>
    <w:p w:rsidR="0028772F" w:rsidRDefault="0028772F">
      <w:pPr>
        <w:pStyle w:val="ConsPlusNormal"/>
        <w:spacing w:before="220"/>
        <w:ind w:firstLine="540"/>
        <w:jc w:val="both"/>
      </w:pPr>
      <w:r>
        <w:t>заявление о приостановлении исполнительного производства;</w:t>
      </w:r>
    </w:p>
    <w:p w:rsidR="0028772F" w:rsidRDefault="0028772F">
      <w:pPr>
        <w:pStyle w:val="ConsPlusNormal"/>
        <w:spacing w:before="220"/>
        <w:ind w:firstLine="540"/>
        <w:jc w:val="both"/>
      </w:pPr>
      <w:r>
        <w:t>заявление о восстановлении исполнительного производства;</w:t>
      </w:r>
    </w:p>
    <w:p w:rsidR="0028772F" w:rsidRDefault="0028772F">
      <w:pPr>
        <w:pStyle w:val="ConsPlusNormal"/>
        <w:spacing w:before="220"/>
        <w:ind w:firstLine="540"/>
        <w:jc w:val="both"/>
      </w:pPr>
      <w:r>
        <w:t>заявление о прекращении исполнительного производства;</w:t>
      </w:r>
    </w:p>
    <w:p w:rsidR="0028772F" w:rsidRDefault="0028772F">
      <w:pPr>
        <w:pStyle w:val="ConsPlusNormal"/>
        <w:spacing w:before="220"/>
        <w:ind w:firstLine="540"/>
        <w:jc w:val="both"/>
      </w:pPr>
      <w:r>
        <w:t>заявление об установлении для должника временного ограничения на выезд из Российской Федерации.</w:t>
      </w:r>
    </w:p>
    <w:p w:rsidR="0028772F" w:rsidRDefault="0028772F">
      <w:pPr>
        <w:pStyle w:val="ConsPlusNormal"/>
        <w:spacing w:before="220"/>
        <w:ind w:firstLine="540"/>
        <w:jc w:val="both"/>
      </w:pPr>
      <w:r>
        <w:t xml:space="preserve">Материалы, разрешаемые судом при применении </w:t>
      </w:r>
      <w:hyperlink r:id="rId1364">
        <w:r>
          <w:rPr>
            <w:color w:val="0000FF"/>
          </w:rPr>
          <w:t>КоАП</w:t>
        </w:r>
      </w:hyperlink>
      <w:r>
        <w:t xml:space="preserve"> РФ:</w:t>
      </w:r>
    </w:p>
    <w:p w:rsidR="0028772F" w:rsidRDefault="0028772F">
      <w:pPr>
        <w:pStyle w:val="ConsPlusNormal"/>
        <w:spacing w:before="220"/>
        <w:ind w:firstLine="540"/>
        <w:jc w:val="both"/>
      </w:pPr>
      <w:r>
        <w:t>материалы по ходатайствам о помещении в специальные учреждения иностранных граждан или лиц без гражданства;</w:t>
      </w:r>
    </w:p>
    <w:p w:rsidR="0028772F" w:rsidRDefault="0028772F">
      <w:pPr>
        <w:pStyle w:val="ConsPlusNormal"/>
        <w:spacing w:before="220"/>
        <w:ind w:firstLine="540"/>
        <w:jc w:val="both"/>
      </w:pPr>
      <w:r>
        <w:t>подлежащих выдворению за пределы Российской Федерации;</w:t>
      </w:r>
    </w:p>
    <w:p w:rsidR="0028772F" w:rsidRDefault="0028772F">
      <w:pPr>
        <w:pStyle w:val="ConsPlusNormal"/>
        <w:spacing w:before="220"/>
        <w:ind w:firstLine="540"/>
        <w:jc w:val="both"/>
      </w:pPr>
      <w:r>
        <w:t>материалы, связанные с исполнением административных наказаний (</w:t>
      </w:r>
      <w:hyperlink r:id="rId1365">
        <w:r>
          <w:rPr>
            <w:color w:val="0000FF"/>
          </w:rPr>
          <w:t>ст. 31.8</w:t>
        </w:r>
      </w:hyperlink>
      <w:r>
        <w:t xml:space="preserve"> КоАП РФ).</w:t>
      </w:r>
    </w:p>
    <w:p w:rsidR="0028772F" w:rsidRDefault="0028772F">
      <w:pPr>
        <w:pStyle w:val="ConsPlusNormal"/>
        <w:ind w:firstLine="540"/>
        <w:jc w:val="both"/>
      </w:pPr>
    </w:p>
    <w:p w:rsidR="0028772F" w:rsidRDefault="0028772F">
      <w:pPr>
        <w:pStyle w:val="ConsPlusNormal"/>
        <w:ind w:firstLine="540"/>
        <w:jc w:val="both"/>
      </w:pPr>
    </w:p>
    <w:p w:rsidR="0028772F" w:rsidRDefault="0028772F">
      <w:pPr>
        <w:pStyle w:val="ConsPlusNormal"/>
        <w:ind w:firstLine="540"/>
        <w:jc w:val="both"/>
      </w:pPr>
    </w:p>
    <w:p w:rsidR="0028772F" w:rsidRDefault="0028772F">
      <w:pPr>
        <w:pStyle w:val="ConsPlusNormal"/>
        <w:jc w:val="right"/>
        <w:outlineLvl w:val="2"/>
      </w:pPr>
      <w:r>
        <w:t>Форма N 16</w:t>
      </w:r>
    </w:p>
    <w:p w:rsidR="0028772F" w:rsidRDefault="0028772F">
      <w:pPr>
        <w:pStyle w:val="ConsPlusNormal"/>
      </w:pPr>
    </w:p>
    <w:p w:rsidR="0028772F" w:rsidRDefault="0028772F">
      <w:pPr>
        <w:pStyle w:val="ConsPlusNormal"/>
        <w:jc w:val="center"/>
      </w:pPr>
      <w:r>
        <w:t>Журнал</w:t>
      </w:r>
    </w:p>
    <w:p w:rsidR="0028772F" w:rsidRDefault="0028772F">
      <w:pPr>
        <w:pStyle w:val="ConsPlusNormal"/>
        <w:jc w:val="center"/>
      </w:pPr>
      <w:r>
        <w:t>учета материалов по жалобам на действия судебных</w:t>
      </w:r>
    </w:p>
    <w:p w:rsidR="0028772F" w:rsidRDefault="0028772F">
      <w:pPr>
        <w:pStyle w:val="ConsPlusNormal"/>
        <w:jc w:val="center"/>
      </w:pPr>
      <w:r>
        <w:t>приставов-исполнителей</w:t>
      </w:r>
    </w:p>
    <w:p w:rsidR="0028772F" w:rsidRDefault="0028772F">
      <w:pPr>
        <w:pStyle w:val="ConsPlusNormal"/>
      </w:pPr>
    </w:p>
    <w:p w:rsidR="0028772F" w:rsidRDefault="0028772F">
      <w:pPr>
        <w:pStyle w:val="ConsPlusNormal"/>
        <w:ind w:firstLine="540"/>
        <w:jc w:val="both"/>
      </w:pPr>
      <w:r>
        <w:t xml:space="preserve">Исключен с 1 января 2012 года. - </w:t>
      </w:r>
      <w:hyperlink r:id="rId1366">
        <w:r>
          <w:rPr>
            <w:color w:val="0000FF"/>
          </w:rPr>
          <w:t>Приказ</w:t>
        </w:r>
      </w:hyperlink>
      <w:r>
        <w:t xml:space="preserve"> Судебного департамента при Верховном Суде РФ от 19.12.2011 N 232.</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367">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16</w:t>
      </w:r>
    </w:p>
    <w:p w:rsidR="0028772F" w:rsidRDefault="0028772F">
      <w:pPr>
        <w:pStyle w:val="ConsPlusNormal"/>
        <w:jc w:val="both"/>
      </w:pPr>
    </w:p>
    <w:p w:rsidR="0028772F" w:rsidRDefault="0028772F">
      <w:pPr>
        <w:pStyle w:val="ConsPlusNormal"/>
        <w:jc w:val="center"/>
      </w:pPr>
      <w:bookmarkStart w:id="125" w:name="P5056"/>
      <w:bookmarkEnd w:id="125"/>
      <w:r>
        <w:t>ЖУРНАЛ (РЕЕСТР)</w:t>
      </w:r>
    </w:p>
    <w:p w:rsidR="0028772F" w:rsidRDefault="0028772F">
      <w:pPr>
        <w:pStyle w:val="ConsPlusNormal"/>
        <w:jc w:val="center"/>
      </w:pPr>
      <w:r>
        <w:t>учета уголовных дел и дел об административных</w:t>
      </w:r>
    </w:p>
    <w:p w:rsidR="0028772F" w:rsidRDefault="0028772F">
      <w:pPr>
        <w:pStyle w:val="ConsPlusNormal"/>
        <w:jc w:val="center"/>
      </w:pPr>
      <w:r>
        <w:t>правонарушениях, истребованных по кассационным жалобам</w:t>
      </w:r>
    </w:p>
    <w:p w:rsidR="0028772F" w:rsidRDefault="0028772F">
      <w:pPr>
        <w:pStyle w:val="ConsPlusNormal"/>
        <w:jc w:val="center"/>
      </w:pPr>
      <w:r>
        <w:lastRenderedPageBreak/>
        <w:t>(представлениям), жалобам и протестам</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070"/>
        <w:gridCol w:w="794"/>
        <w:gridCol w:w="850"/>
        <w:gridCol w:w="1191"/>
        <w:gridCol w:w="850"/>
        <w:gridCol w:w="850"/>
        <w:gridCol w:w="907"/>
        <w:gridCol w:w="1984"/>
      </w:tblGrid>
      <w:tr w:rsidR="0028772F">
        <w:tc>
          <w:tcPr>
            <w:tcW w:w="567" w:type="dxa"/>
          </w:tcPr>
          <w:p w:rsidR="0028772F" w:rsidRDefault="0028772F">
            <w:pPr>
              <w:pStyle w:val="ConsPlusNormal"/>
              <w:jc w:val="center"/>
            </w:pPr>
            <w:r>
              <w:t>N п/п</w:t>
            </w:r>
          </w:p>
        </w:tc>
        <w:tc>
          <w:tcPr>
            <w:tcW w:w="1070" w:type="dxa"/>
          </w:tcPr>
          <w:p w:rsidR="0028772F" w:rsidRDefault="0028772F">
            <w:pPr>
              <w:pStyle w:val="ConsPlusNormal"/>
              <w:jc w:val="center"/>
            </w:pPr>
            <w:r>
              <w:t>N дела (УИД)/N производства</w:t>
            </w:r>
          </w:p>
        </w:tc>
        <w:tc>
          <w:tcPr>
            <w:tcW w:w="794" w:type="dxa"/>
          </w:tcPr>
          <w:p w:rsidR="0028772F" w:rsidRDefault="0028772F">
            <w:pPr>
              <w:pStyle w:val="ConsPlusNormal"/>
              <w:jc w:val="center"/>
            </w:pPr>
            <w:r>
              <w:t>Наименование дела</w:t>
            </w:r>
          </w:p>
        </w:tc>
        <w:tc>
          <w:tcPr>
            <w:tcW w:w="850" w:type="dxa"/>
          </w:tcPr>
          <w:p w:rsidR="0028772F" w:rsidRDefault="0028772F">
            <w:pPr>
              <w:pStyle w:val="ConsPlusNormal"/>
              <w:jc w:val="center"/>
            </w:pPr>
            <w:r>
              <w:t>Статья УК РФ, КоАП РФ</w:t>
            </w:r>
          </w:p>
        </w:tc>
        <w:tc>
          <w:tcPr>
            <w:tcW w:w="1191" w:type="dxa"/>
          </w:tcPr>
          <w:p w:rsidR="0028772F" w:rsidRDefault="0028772F">
            <w:pPr>
              <w:pStyle w:val="ConsPlusNormal"/>
              <w:jc w:val="center"/>
            </w:pPr>
            <w:r>
              <w:t>Дата обжалуемого судебного решения</w:t>
            </w:r>
          </w:p>
        </w:tc>
        <w:tc>
          <w:tcPr>
            <w:tcW w:w="850" w:type="dxa"/>
          </w:tcPr>
          <w:p w:rsidR="0028772F" w:rsidRDefault="0028772F">
            <w:pPr>
              <w:pStyle w:val="ConsPlusNormal"/>
              <w:jc w:val="center"/>
            </w:pPr>
            <w:r>
              <w:t>Дата истребования дела</w:t>
            </w:r>
          </w:p>
        </w:tc>
        <w:tc>
          <w:tcPr>
            <w:tcW w:w="850" w:type="dxa"/>
          </w:tcPr>
          <w:p w:rsidR="0028772F" w:rsidRDefault="0028772F">
            <w:pPr>
              <w:pStyle w:val="ConsPlusNormal"/>
              <w:jc w:val="center"/>
            </w:pPr>
            <w:r>
              <w:t>Дата направления дела</w:t>
            </w:r>
          </w:p>
        </w:tc>
        <w:tc>
          <w:tcPr>
            <w:tcW w:w="907" w:type="dxa"/>
          </w:tcPr>
          <w:p w:rsidR="0028772F" w:rsidRDefault="0028772F">
            <w:pPr>
              <w:pStyle w:val="ConsPlusNormal"/>
              <w:jc w:val="center"/>
            </w:pPr>
            <w:r>
              <w:t>Дата возвращения дела</w:t>
            </w:r>
          </w:p>
        </w:tc>
        <w:tc>
          <w:tcPr>
            <w:tcW w:w="1984" w:type="dxa"/>
          </w:tcPr>
          <w:p w:rsidR="0028772F" w:rsidRDefault="0028772F">
            <w:pPr>
              <w:pStyle w:val="ConsPlusNormal"/>
              <w:jc w:val="center"/>
            </w:pPr>
            <w:r>
              <w:t>Результат и дата рассмотрения кассационной жалобы, представления, жалобы, протеста</w:t>
            </w:r>
          </w:p>
        </w:tc>
      </w:tr>
      <w:tr w:rsidR="0028772F">
        <w:tc>
          <w:tcPr>
            <w:tcW w:w="567" w:type="dxa"/>
          </w:tcPr>
          <w:p w:rsidR="0028772F" w:rsidRDefault="0028772F">
            <w:pPr>
              <w:pStyle w:val="ConsPlusNormal"/>
              <w:jc w:val="center"/>
            </w:pPr>
            <w:r>
              <w:t>1</w:t>
            </w:r>
          </w:p>
        </w:tc>
        <w:tc>
          <w:tcPr>
            <w:tcW w:w="1070" w:type="dxa"/>
          </w:tcPr>
          <w:p w:rsidR="0028772F" w:rsidRDefault="0028772F">
            <w:pPr>
              <w:pStyle w:val="ConsPlusNormal"/>
              <w:jc w:val="center"/>
            </w:pPr>
            <w:r>
              <w:t>2</w:t>
            </w:r>
          </w:p>
        </w:tc>
        <w:tc>
          <w:tcPr>
            <w:tcW w:w="794" w:type="dxa"/>
          </w:tcPr>
          <w:p w:rsidR="0028772F" w:rsidRDefault="0028772F">
            <w:pPr>
              <w:pStyle w:val="ConsPlusNormal"/>
              <w:jc w:val="center"/>
            </w:pPr>
            <w:r>
              <w:t>3</w:t>
            </w:r>
          </w:p>
        </w:tc>
        <w:tc>
          <w:tcPr>
            <w:tcW w:w="850" w:type="dxa"/>
          </w:tcPr>
          <w:p w:rsidR="0028772F" w:rsidRDefault="0028772F">
            <w:pPr>
              <w:pStyle w:val="ConsPlusNormal"/>
              <w:jc w:val="center"/>
            </w:pPr>
            <w:r>
              <w:t>4</w:t>
            </w:r>
          </w:p>
        </w:tc>
        <w:tc>
          <w:tcPr>
            <w:tcW w:w="1191" w:type="dxa"/>
          </w:tcPr>
          <w:p w:rsidR="0028772F" w:rsidRDefault="0028772F">
            <w:pPr>
              <w:pStyle w:val="ConsPlusNormal"/>
              <w:jc w:val="center"/>
            </w:pPr>
            <w:r>
              <w:t>5</w:t>
            </w:r>
          </w:p>
        </w:tc>
        <w:tc>
          <w:tcPr>
            <w:tcW w:w="850" w:type="dxa"/>
          </w:tcPr>
          <w:p w:rsidR="0028772F" w:rsidRDefault="0028772F">
            <w:pPr>
              <w:pStyle w:val="ConsPlusNormal"/>
              <w:jc w:val="center"/>
            </w:pPr>
            <w:r>
              <w:t>6</w:t>
            </w:r>
          </w:p>
        </w:tc>
        <w:tc>
          <w:tcPr>
            <w:tcW w:w="850" w:type="dxa"/>
          </w:tcPr>
          <w:p w:rsidR="0028772F" w:rsidRDefault="0028772F">
            <w:pPr>
              <w:pStyle w:val="ConsPlusNormal"/>
              <w:jc w:val="center"/>
            </w:pPr>
            <w:r>
              <w:t>7</w:t>
            </w:r>
          </w:p>
        </w:tc>
        <w:tc>
          <w:tcPr>
            <w:tcW w:w="907" w:type="dxa"/>
          </w:tcPr>
          <w:p w:rsidR="0028772F" w:rsidRDefault="0028772F">
            <w:pPr>
              <w:pStyle w:val="ConsPlusNormal"/>
              <w:jc w:val="center"/>
            </w:pPr>
            <w:r>
              <w:t>8</w:t>
            </w:r>
          </w:p>
        </w:tc>
        <w:tc>
          <w:tcPr>
            <w:tcW w:w="1984" w:type="dxa"/>
          </w:tcPr>
          <w:p w:rsidR="0028772F" w:rsidRDefault="0028772F">
            <w:pPr>
              <w:pStyle w:val="ConsPlusNormal"/>
              <w:jc w:val="center"/>
            </w:pPr>
            <w:r>
              <w:t>9</w:t>
            </w:r>
          </w:p>
        </w:tc>
      </w:tr>
    </w:tbl>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68">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18</w:t>
      </w:r>
    </w:p>
    <w:p w:rsidR="0028772F" w:rsidRDefault="0028772F">
      <w:pPr>
        <w:pStyle w:val="ConsPlusNormal"/>
        <w:jc w:val="both"/>
      </w:pPr>
    </w:p>
    <w:p w:rsidR="0028772F" w:rsidRDefault="0028772F">
      <w:pPr>
        <w:pStyle w:val="ConsPlusNonformat"/>
        <w:jc w:val="both"/>
      </w:pPr>
      <w:bookmarkStart w:id="126" w:name="P5087"/>
      <w:bookmarkEnd w:id="126"/>
      <w:r>
        <w:t xml:space="preserve">                                  ОБЛОЖКА</w:t>
      </w:r>
    </w:p>
    <w:p w:rsidR="0028772F" w:rsidRDefault="0028772F">
      <w:pPr>
        <w:pStyle w:val="ConsPlusNonformat"/>
        <w:jc w:val="both"/>
      </w:pP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уголовное дело,</w:t>
      </w:r>
    </w:p>
    <w:p w:rsidR="0028772F" w:rsidRDefault="0028772F">
      <w:pPr>
        <w:pStyle w:val="ConsPlusNonformat"/>
        <w:jc w:val="both"/>
      </w:pPr>
      <w:r>
        <w:t>гражданское дело,</w:t>
      </w:r>
    </w:p>
    <w:p w:rsidR="0028772F" w:rsidRDefault="0028772F">
      <w:pPr>
        <w:pStyle w:val="ConsPlusNonformat"/>
        <w:jc w:val="both"/>
      </w:pPr>
      <w:r>
        <w:t>административное дело,</w:t>
      </w:r>
    </w:p>
    <w:p w:rsidR="0028772F" w:rsidRDefault="0028772F">
      <w:pPr>
        <w:pStyle w:val="ConsPlusNonformat"/>
        <w:jc w:val="both"/>
      </w:pPr>
      <w:r>
        <w:t>дело об административном правонарушении,</w:t>
      </w:r>
    </w:p>
    <w:p w:rsidR="0028772F" w:rsidRDefault="0028772F">
      <w:pPr>
        <w:pStyle w:val="ConsPlusNonformat"/>
        <w:jc w:val="both"/>
      </w:pPr>
      <w:r>
        <w:t>материал</w:t>
      </w:r>
    </w:p>
    <w:p w:rsidR="0028772F" w:rsidRDefault="0028772F">
      <w:pPr>
        <w:pStyle w:val="ConsPlusNonformat"/>
        <w:jc w:val="both"/>
      </w:pPr>
    </w:p>
    <w:p w:rsidR="0028772F" w:rsidRDefault="0028772F">
      <w:pPr>
        <w:pStyle w:val="ConsPlusNonformat"/>
        <w:jc w:val="both"/>
      </w:pPr>
      <w:r>
        <w:t xml:space="preserve">     ДЕЛО (УИД)                          ПРОИЗВОДСТВО N</w:t>
      </w:r>
    </w:p>
    <w:p w:rsidR="0028772F" w:rsidRDefault="0028772F">
      <w:pPr>
        <w:pStyle w:val="ConsPlusNonformat"/>
        <w:jc w:val="both"/>
      </w:pPr>
      <w:r>
        <w:t xml:space="preserve">    ------------ N ---------------------                --------------</w:t>
      </w:r>
    </w:p>
    <w:p w:rsidR="0028772F" w:rsidRDefault="0028772F">
      <w:pPr>
        <w:pStyle w:val="ConsPlusNonformat"/>
        <w:jc w:val="both"/>
      </w:pPr>
      <w:r>
        <w:t xml:space="preserve">      МАТЕРИАЛ</w:t>
      </w:r>
    </w:p>
    <w:p w:rsidR="0028772F" w:rsidRDefault="0028772F">
      <w:pPr>
        <w:pStyle w:val="ConsPlusNonformat"/>
        <w:jc w:val="both"/>
      </w:pPr>
    </w:p>
    <w:p w:rsidR="0028772F" w:rsidRDefault="0028772F">
      <w:pPr>
        <w:pStyle w:val="ConsPlusNonformat"/>
        <w:jc w:val="both"/>
      </w:pPr>
      <w:r>
        <w:t xml:space="preserve">                              ТОМ N _________</w:t>
      </w:r>
    </w:p>
    <w:p w:rsidR="0028772F" w:rsidRDefault="0028772F">
      <w:pPr>
        <w:pStyle w:val="ConsPlusNonformat"/>
        <w:jc w:val="both"/>
      </w:pP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(наименование дела и материала)</w:t>
      </w:r>
    </w:p>
    <w:p w:rsidR="0028772F" w:rsidRDefault="0028772F">
      <w:pPr>
        <w:pStyle w:val="ConsPlusNonformat"/>
        <w:jc w:val="both"/>
      </w:pPr>
    </w:p>
    <w:p w:rsidR="0028772F" w:rsidRDefault="0028772F">
      <w:pPr>
        <w:pStyle w:val="ConsPlusNonformat"/>
        <w:jc w:val="both"/>
      </w:pPr>
      <w:r>
        <w:t>По обвинению</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(Ф.И.О., статья </w:t>
      </w:r>
      <w:hyperlink r:id="rId1369">
        <w:r>
          <w:rPr>
            <w:color w:val="0000FF"/>
          </w:rPr>
          <w:t>УК</w:t>
        </w:r>
      </w:hyperlink>
      <w:r>
        <w:t xml:space="preserve"> РФ)</w:t>
      </w:r>
    </w:p>
    <w:p w:rsidR="0028772F" w:rsidRDefault="0028772F">
      <w:pPr>
        <w:pStyle w:val="ConsPlusNonformat"/>
        <w:jc w:val="both"/>
      </w:pPr>
      <w:r>
        <w:t>По иску (заявлению), административному исковому заявлению</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(Ф.И.О. истца, ответчика (наименование организации))</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(суть иска (заявления), административного искового заявления)</w:t>
      </w:r>
    </w:p>
    <w:p w:rsidR="0028772F" w:rsidRDefault="0028772F">
      <w:pPr>
        <w:pStyle w:val="ConsPlusNonformat"/>
        <w:jc w:val="both"/>
      </w:pPr>
      <w:r>
        <w:t>О привлечении</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(Ф.И.О., статья </w:t>
      </w:r>
      <w:hyperlink r:id="rId1370">
        <w:r>
          <w:rPr>
            <w:color w:val="0000FF"/>
          </w:rPr>
          <w:t>КоАП</w:t>
        </w:r>
      </w:hyperlink>
      <w:r>
        <w:t xml:space="preserve"> РФ)</w:t>
      </w:r>
    </w:p>
    <w:p w:rsidR="0028772F" w:rsidRDefault="0028772F">
      <w:pPr>
        <w:pStyle w:val="ConsPlusNonformat"/>
        <w:jc w:val="both"/>
      </w:pPr>
    </w:p>
    <w:p w:rsidR="0028772F" w:rsidRDefault="0028772F">
      <w:pPr>
        <w:pStyle w:val="ConsPlusNonformat"/>
        <w:jc w:val="both"/>
      </w:pPr>
      <w:r>
        <w:t xml:space="preserve">       1 инстанция                                       2 инстанция</w:t>
      </w:r>
    </w:p>
    <w:p w:rsidR="0028772F" w:rsidRDefault="0028772F">
      <w:pPr>
        <w:pStyle w:val="ConsPlusNonformat"/>
        <w:jc w:val="both"/>
      </w:pPr>
      <w:r>
        <w:t>Поступило _______________                         Поступило _______________</w:t>
      </w:r>
    </w:p>
    <w:p w:rsidR="0028772F" w:rsidRDefault="0028772F">
      <w:pPr>
        <w:pStyle w:val="ConsPlusNonformat"/>
        <w:jc w:val="both"/>
      </w:pPr>
      <w:r>
        <w:t>Рассмотрено _____________                         Рассмотрено _____________</w:t>
      </w:r>
    </w:p>
    <w:p w:rsidR="0028772F" w:rsidRDefault="0028772F">
      <w:pPr>
        <w:pStyle w:val="ConsPlusNonformat"/>
        <w:jc w:val="both"/>
      </w:pPr>
    </w:p>
    <w:p w:rsidR="0028772F" w:rsidRDefault="0028772F">
      <w:pPr>
        <w:pStyle w:val="ConsPlusNonformat"/>
        <w:jc w:val="both"/>
      </w:pPr>
      <w:r>
        <w:t xml:space="preserve">                                Дата начала           Дата окончания</w:t>
      </w:r>
    </w:p>
    <w:p w:rsidR="0028772F" w:rsidRDefault="0028772F">
      <w:pPr>
        <w:pStyle w:val="ConsPlusNonformat"/>
        <w:jc w:val="both"/>
      </w:pPr>
      <w:r>
        <w:t xml:space="preserve">                                производства ________ производства ________</w:t>
      </w:r>
    </w:p>
    <w:p w:rsidR="0028772F" w:rsidRDefault="0028772F">
      <w:pPr>
        <w:pStyle w:val="ConsPlusNonformat"/>
        <w:jc w:val="both"/>
      </w:pPr>
    </w:p>
    <w:p w:rsidR="0028772F" w:rsidRDefault="0028772F">
      <w:pPr>
        <w:pStyle w:val="ConsPlusNonformat"/>
        <w:jc w:val="both"/>
      </w:pPr>
      <w:r>
        <w:t xml:space="preserve">                                На __________ листах</w:t>
      </w:r>
    </w:p>
    <w:p w:rsidR="0028772F" w:rsidRDefault="0028772F">
      <w:pPr>
        <w:pStyle w:val="ConsPlusNonformat"/>
        <w:jc w:val="both"/>
      </w:pPr>
      <w:r>
        <w:t xml:space="preserve">                                Сдано в архив _____________________________</w:t>
      </w:r>
    </w:p>
    <w:p w:rsidR="0028772F" w:rsidRDefault="0028772F">
      <w:pPr>
        <w:pStyle w:val="ConsPlusNonformat"/>
        <w:jc w:val="both"/>
      </w:pPr>
      <w:r>
        <w:lastRenderedPageBreak/>
        <w:t xml:space="preserve">                                Архивный шифр дела ________________________</w:t>
      </w:r>
    </w:p>
    <w:p w:rsidR="0028772F" w:rsidRDefault="0028772F">
      <w:pPr>
        <w:pStyle w:val="ConsPlusNonformat"/>
        <w:jc w:val="both"/>
      </w:pPr>
      <w:r>
        <w:t xml:space="preserve">                                Хранить ___________________________________</w:t>
      </w:r>
    </w:p>
    <w:p w:rsidR="0028772F" w:rsidRDefault="0028772F">
      <w:pPr>
        <w:pStyle w:val="ConsPlusNonformat"/>
        <w:jc w:val="both"/>
      </w:pPr>
      <w:r>
        <w:t xml:space="preserve">                                         (срок хранения в годах, до какого</w:t>
      </w:r>
    </w:p>
    <w:p w:rsidR="0028772F" w:rsidRDefault="0028772F">
      <w:pPr>
        <w:pStyle w:val="ConsPlusNonformat"/>
        <w:jc w:val="both"/>
      </w:pPr>
      <w:r>
        <w:t xml:space="preserve">                                                    года хранить)</w:t>
      </w:r>
    </w:p>
    <w:p w:rsidR="0028772F" w:rsidRDefault="0028772F">
      <w:pPr>
        <w:pStyle w:val="ConsPlusNonformat"/>
        <w:jc w:val="both"/>
      </w:pPr>
    </w:p>
    <w:p w:rsidR="0028772F" w:rsidRDefault="0028772F">
      <w:pPr>
        <w:pStyle w:val="ConsPlusNonformat"/>
        <w:jc w:val="both"/>
      </w:pPr>
      <w:r>
        <w:t xml:space="preserve">                                    ___________ (_________________________)</w:t>
      </w:r>
    </w:p>
    <w:p w:rsidR="0028772F" w:rsidRDefault="0028772F">
      <w:pPr>
        <w:pStyle w:val="ConsPlusNonformat"/>
        <w:jc w:val="both"/>
      </w:pPr>
      <w:r>
        <w:t xml:space="preserve">                                     (подпись)     (расшифровка подписи)</w:t>
      </w:r>
    </w:p>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71">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19</w:t>
      </w:r>
    </w:p>
    <w:p w:rsidR="0028772F" w:rsidRDefault="0028772F">
      <w:pPr>
        <w:pStyle w:val="ConsPlusNormal"/>
      </w:pPr>
    </w:p>
    <w:p w:rsidR="0028772F" w:rsidRDefault="0028772F">
      <w:pPr>
        <w:pStyle w:val="ConsPlusNonformat"/>
        <w:jc w:val="both"/>
      </w:pPr>
      <w:bookmarkStart w:id="127" w:name="P5143"/>
      <w:bookmarkEnd w:id="127"/>
      <w:r>
        <w:t xml:space="preserve">                              Справочный лист</w:t>
      </w:r>
    </w:p>
    <w:p w:rsidR="0028772F" w:rsidRDefault="0028772F">
      <w:pPr>
        <w:pStyle w:val="ConsPlusNormal"/>
        <w:jc w:val="both"/>
      </w:pPr>
    </w:p>
    <w:p w:rsidR="0028772F" w:rsidRDefault="0028772F">
      <w:pPr>
        <w:pStyle w:val="ConsPlusNormal"/>
        <w:jc w:val="both"/>
      </w:pPr>
      <w:r>
        <w:t>уголовному</w:t>
      </w:r>
    </w:p>
    <w:p w:rsidR="0028772F" w:rsidRDefault="0028772F">
      <w:pPr>
        <w:pStyle w:val="ConsPlusNormal"/>
        <w:spacing w:before="220"/>
        <w:jc w:val="both"/>
      </w:pPr>
      <w:r>
        <w:t>по _______________________________ делу ______________ N __________ 20__ г.</w:t>
      </w:r>
    </w:p>
    <w:p w:rsidR="0028772F" w:rsidRDefault="0028772F">
      <w:pPr>
        <w:pStyle w:val="ConsPlusNormal"/>
        <w:spacing w:before="220"/>
        <w:jc w:val="both"/>
      </w:pPr>
      <w:r>
        <w:t>гражданскому, административному</w:t>
      </w:r>
    </w:p>
    <w:p w:rsidR="0028772F" w:rsidRDefault="0028772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3969"/>
        <w:gridCol w:w="3120"/>
      </w:tblGrid>
      <w:tr w:rsidR="0028772F">
        <w:tc>
          <w:tcPr>
            <w:tcW w:w="1984" w:type="dxa"/>
          </w:tcPr>
          <w:p w:rsidR="0028772F" w:rsidRDefault="0028772F">
            <w:pPr>
              <w:pStyle w:val="ConsPlusNormal"/>
              <w:jc w:val="center"/>
            </w:pPr>
            <w:r>
              <w:t>Дата</w:t>
            </w:r>
          </w:p>
        </w:tc>
        <w:tc>
          <w:tcPr>
            <w:tcW w:w="3969" w:type="dxa"/>
          </w:tcPr>
          <w:p w:rsidR="0028772F" w:rsidRDefault="0028772F">
            <w:pPr>
              <w:pStyle w:val="ConsPlusNormal"/>
              <w:jc w:val="center"/>
            </w:pPr>
            <w:r>
              <w:t>Какие действия произведены</w:t>
            </w:r>
          </w:p>
        </w:tc>
        <w:tc>
          <w:tcPr>
            <w:tcW w:w="3120" w:type="dxa"/>
          </w:tcPr>
          <w:p w:rsidR="0028772F" w:rsidRDefault="0028772F">
            <w:pPr>
              <w:pStyle w:val="ConsPlusNormal"/>
              <w:jc w:val="center"/>
            </w:pPr>
            <w:r>
              <w:t>Примечание</w:t>
            </w:r>
          </w:p>
        </w:tc>
      </w:tr>
      <w:tr w:rsidR="0028772F">
        <w:tblPrEx>
          <w:tblBorders>
            <w:left w:val="none" w:sz="0" w:space="0" w:color="auto"/>
            <w:right w:val="none" w:sz="0" w:space="0" w:color="auto"/>
            <w:insideV w:val="none" w:sz="0" w:space="0" w:color="auto"/>
          </w:tblBorders>
        </w:tblPrEx>
        <w:tc>
          <w:tcPr>
            <w:tcW w:w="1984" w:type="dxa"/>
            <w:tcBorders>
              <w:left w:val="nil"/>
              <w:bottom w:val="nil"/>
              <w:right w:val="nil"/>
            </w:tcBorders>
          </w:tcPr>
          <w:p w:rsidR="0028772F" w:rsidRDefault="0028772F">
            <w:pPr>
              <w:pStyle w:val="ConsPlusNormal"/>
            </w:pPr>
          </w:p>
        </w:tc>
        <w:tc>
          <w:tcPr>
            <w:tcW w:w="3969" w:type="dxa"/>
            <w:tcBorders>
              <w:left w:val="nil"/>
              <w:bottom w:val="nil"/>
              <w:right w:val="nil"/>
            </w:tcBorders>
          </w:tcPr>
          <w:p w:rsidR="0028772F" w:rsidRDefault="0028772F">
            <w:pPr>
              <w:pStyle w:val="ConsPlusNormal"/>
            </w:pPr>
          </w:p>
        </w:tc>
        <w:tc>
          <w:tcPr>
            <w:tcW w:w="3120" w:type="dxa"/>
            <w:tcBorders>
              <w:left w:val="nil"/>
              <w:bottom w:val="nil"/>
              <w:right w:val="nil"/>
            </w:tcBorders>
          </w:tcPr>
          <w:p w:rsidR="0028772F" w:rsidRDefault="0028772F">
            <w:pPr>
              <w:pStyle w:val="ConsPlusNormal"/>
            </w:pPr>
          </w:p>
        </w:tc>
      </w:tr>
    </w:tbl>
    <w:p w:rsidR="0028772F" w:rsidRDefault="0028772F">
      <w:pPr>
        <w:pStyle w:val="ConsPlusNormal"/>
        <w:jc w:val="both"/>
      </w:pPr>
    </w:p>
    <w:p w:rsidR="0028772F" w:rsidRDefault="0028772F">
      <w:pPr>
        <w:pStyle w:val="ConsPlusNonformat"/>
        <w:jc w:val="both"/>
      </w:pPr>
      <w:r>
        <w:t>Исполнение по делу проверено. Дело сдать в архив.</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nformat"/>
        <w:jc w:val="both"/>
      </w:pPr>
    </w:p>
    <w:p w:rsidR="0028772F" w:rsidRDefault="0028772F">
      <w:pPr>
        <w:pStyle w:val="ConsPlusNonformat"/>
        <w:jc w:val="both"/>
      </w:pPr>
      <w:r>
        <w:t>"__" __________ 20__ г.</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7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20</w:t>
      </w:r>
    </w:p>
    <w:p w:rsidR="0028772F" w:rsidRDefault="0028772F">
      <w:pPr>
        <w:pStyle w:val="ConsPlusNormal"/>
        <w:jc w:val="both"/>
      </w:pPr>
    </w:p>
    <w:p w:rsidR="0028772F" w:rsidRDefault="0028772F">
      <w:pPr>
        <w:pStyle w:val="ConsPlusNormal"/>
        <w:jc w:val="center"/>
      </w:pPr>
      <w:bookmarkStart w:id="128" w:name="P5169"/>
      <w:bookmarkEnd w:id="128"/>
      <w:r>
        <w:t>РЕЕСТР (ЖУРНАЛ)</w:t>
      </w:r>
    </w:p>
    <w:p w:rsidR="0028772F" w:rsidRDefault="0028772F">
      <w:pPr>
        <w:pStyle w:val="ConsPlusNormal"/>
        <w:jc w:val="center"/>
      </w:pPr>
      <w:r>
        <w:t>учета передачи (направления) уголовных дел с кассационными</w:t>
      </w:r>
    </w:p>
    <w:p w:rsidR="0028772F" w:rsidRDefault="0028772F">
      <w:pPr>
        <w:pStyle w:val="ConsPlusNormal"/>
        <w:jc w:val="center"/>
      </w:pPr>
      <w:r>
        <w:t>жалобами/представлениями, поступившими в порядке</w:t>
      </w:r>
    </w:p>
    <w:p w:rsidR="0028772F" w:rsidRDefault="0028772F">
      <w:pPr>
        <w:pStyle w:val="ConsPlusNormal"/>
        <w:jc w:val="center"/>
      </w:pPr>
      <w:hyperlink r:id="rId1373">
        <w:r>
          <w:rPr>
            <w:color w:val="0000FF"/>
          </w:rPr>
          <w:t>ч. 2 статьи 401.3</w:t>
        </w:r>
      </w:hyperlink>
      <w:r>
        <w:t xml:space="preserve"> УПК РФ</w:t>
      </w:r>
    </w:p>
    <w:p w:rsidR="0028772F" w:rsidRDefault="0028772F">
      <w:pPr>
        <w:pStyle w:val="ConsPlusNormal"/>
        <w:jc w:val="both"/>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474"/>
        <w:gridCol w:w="850"/>
        <w:gridCol w:w="1077"/>
        <w:gridCol w:w="1077"/>
        <w:gridCol w:w="1247"/>
        <w:gridCol w:w="2041"/>
        <w:gridCol w:w="1984"/>
      </w:tblGrid>
      <w:tr w:rsidR="0028772F">
        <w:tc>
          <w:tcPr>
            <w:tcW w:w="567" w:type="dxa"/>
          </w:tcPr>
          <w:p w:rsidR="0028772F" w:rsidRDefault="0028772F">
            <w:pPr>
              <w:pStyle w:val="ConsPlusNormal"/>
              <w:jc w:val="center"/>
            </w:pPr>
            <w:r>
              <w:lastRenderedPageBreak/>
              <w:t>N п/п</w:t>
            </w:r>
          </w:p>
        </w:tc>
        <w:tc>
          <w:tcPr>
            <w:tcW w:w="1474" w:type="dxa"/>
          </w:tcPr>
          <w:p w:rsidR="0028772F" w:rsidRDefault="0028772F">
            <w:pPr>
              <w:pStyle w:val="ConsPlusNormal"/>
              <w:jc w:val="center"/>
            </w:pPr>
            <w:r>
              <w:t>Ф.И.О. лица, подавшего кассационную жалобу, представление</w:t>
            </w:r>
          </w:p>
        </w:tc>
        <w:tc>
          <w:tcPr>
            <w:tcW w:w="850" w:type="dxa"/>
          </w:tcPr>
          <w:p w:rsidR="0028772F" w:rsidRDefault="0028772F">
            <w:pPr>
              <w:pStyle w:val="ConsPlusNormal"/>
              <w:jc w:val="center"/>
            </w:pPr>
            <w:r>
              <w:t xml:space="preserve">Статья </w:t>
            </w:r>
            <w:hyperlink r:id="rId1374">
              <w:r>
                <w:rPr>
                  <w:color w:val="0000FF"/>
                </w:rPr>
                <w:t>УК</w:t>
              </w:r>
            </w:hyperlink>
            <w:r>
              <w:t xml:space="preserve"> РФ</w:t>
            </w:r>
          </w:p>
        </w:tc>
        <w:tc>
          <w:tcPr>
            <w:tcW w:w="1077" w:type="dxa"/>
          </w:tcPr>
          <w:p w:rsidR="0028772F" w:rsidRDefault="0028772F">
            <w:pPr>
              <w:pStyle w:val="ConsPlusNormal"/>
              <w:jc w:val="center"/>
            </w:pPr>
            <w:r>
              <w:t>N дела (УИД)/N производства</w:t>
            </w:r>
          </w:p>
        </w:tc>
        <w:tc>
          <w:tcPr>
            <w:tcW w:w="1077" w:type="dxa"/>
          </w:tcPr>
          <w:p w:rsidR="0028772F" w:rsidRDefault="0028772F">
            <w:pPr>
              <w:pStyle w:val="ConsPlusNormal"/>
              <w:jc w:val="center"/>
            </w:pPr>
            <w:r>
              <w:t>Дата обжалуемого судебного акта</w:t>
            </w:r>
          </w:p>
        </w:tc>
        <w:tc>
          <w:tcPr>
            <w:tcW w:w="1247" w:type="dxa"/>
          </w:tcPr>
          <w:p w:rsidR="0028772F" w:rsidRDefault="0028772F">
            <w:pPr>
              <w:pStyle w:val="ConsPlusNormal"/>
              <w:jc w:val="center"/>
            </w:pPr>
            <w:r>
              <w:t>Краткое содержание кассационной жалобы, представления</w:t>
            </w:r>
          </w:p>
        </w:tc>
        <w:tc>
          <w:tcPr>
            <w:tcW w:w="2041" w:type="dxa"/>
          </w:tcPr>
          <w:p w:rsidR="0028772F" w:rsidRDefault="0028772F">
            <w:pPr>
              <w:pStyle w:val="ConsPlusNormal"/>
              <w:jc w:val="center"/>
            </w:pPr>
            <w:r>
              <w:t>Ф.И.О. судьи, которому передано дело с поступившей кассационной жалобой/представлением</w:t>
            </w:r>
          </w:p>
        </w:tc>
        <w:tc>
          <w:tcPr>
            <w:tcW w:w="1984" w:type="dxa"/>
          </w:tcPr>
          <w:p w:rsidR="0028772F" w:rsidRDefault="0028772F">
            <w:pPr>
              <w:pStyle w:val="ConsPlusNormal"/>
              <w:jc w:val="center"/>
            </w:pPr>
            <w:r>
              <w:t>Расписка судьи (секретаря судебного заседания, помощника судьи) в получении</w:t>
            </w:r>
          </w:p>
        </w:tc>
      </w:tr>
      <w:tr w:rsidR="0028772F">
        <w:tc>
          <w:tcPr>
            <w:tcW w:w="567" w:type="dxa"/>
          </w:tcPr>
          <w:p w:rsidR="0028772F" w:rsidRDefault="0028772F">
            <w:pPr>
              <w:pStyle w:val="ConsPlusNormal"/>
              <w:jc w:val="center"/>
            </w:pPr>
            <w:r>
              <w:t>1</w:t>
            </w:r>
          </w:p>
        </w:tc>
        <w:tc>
          <w:tcPr>
            <w:tcW w:w="1474" w:type="dxa"/>
          </w:tcPr>
          <w:p w:rsidR="0028772F" w:rsidRDefault="0028772F">
            <w:pPr>
              <w:pStyle w:val="ConsPlusNormal"/>
              <w:jc w:val="center"/>
            </w:pPr>
            <w:r>
              <w:t>2</w:t>
            </w:r>
          </w:p>
        </w:tc>
        <w:tc>
          <w:tcPr>
            <w:tcW w:w="850" w:type="dxa"/>
          </w:tcPr>
          <w:p w:rsidR="0028772F" w:rsidRDefault="0028772F">
            <w:pPr>
              <w:pStyle w:val="ConsPlusNormal"/>
              <w:jc w:val="center"/>
            </w:pPr>
            <w:r>
              <w:t>3</w:t>
            </w:r>
          </w:p>
        </w:tc>
        <w:tc>
          <w:tcPr>
            <w:tcW w:w="1077" w:type="dxa"/>
          </w:tcPr>
          <w:p w:rsidR="0028772F" w:rsidRDefault="0028772F">
            <w:pPr>
              <w:pStyle w:val="ConsPlusNormal"/>
              <w:jc w:val="center"/>
            </w:pPr>
            <w:r>
              <w:t>4</w:t>
            </w:r>
          </w:p>
        </w:tc>
        <w:tc>
          <w:tcPr>
            <w:tcW w:w="1077" w:type="dxa"/>
          </w:tcPr>
          <w:p w:rsidR="0028772F" w:rsidRDefault="0028772F">
            <w:pPr>
              <w:pStyle w:val="ConsPlusNormal"/>
              <w:jc w:val="center"/>
            </w:pPr>
            <w:r>
              <w:t>5</w:t>
            </w:r>
          </w:p>
        </w:tc>
        <w:tc>
          <w:tcPr>
            <w:tcW w:w="1247" w:type="dxa"/>
          </w:tcPr>
          <w:p w:rsidR="0028772F" w:rsidRDefault="0028772F">
            <w:pPr>
              <w:pStyle w:val="ConsPlusNormal"/>
              <w:jc w:val="center"/>
            </w:pPr>
            <w:r>
              <w:t>6</w:t>
            </w:r>
          </w:p>
        </w:tc>
        <w:tc>
          <w:tcPr>
            <w:tcW w:w="2041" w:type="dxa"/>
          </w:tcPr>
          <w:p w:rsidR="0028772F" w:rsidRDefault="0028772F">
            <w:pPr>
              <w:pStyle w:val="ConsPlusNormal"/>
              <w:jc w:val="center"/>
            </w:pPr>
            <w:r>
              <w:t>7</w:t>
            </w:r>
          </w:p>
        </w:tc>
        <w:tc>
          <w:tcPr>
            <w:tcW w:w="1984" w:type="dxa"/>
          </w:tcPr>
          <w:p w:rsidR="0028772F" w:rsidRDefault="0028772F">
            <w:pPr>
              <w:pStyle w:val="ConsPlusNormal"/>
              <w:jc w:val="center"/>
            </w:pPr>
            <w:r>
              <w:t>8</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531"/>
        <w:gridCol w:w="737"/>
        <w:gridCol w:w="2608"/>
        <w:gridCol w:w="737"/>
        <w:gridCol w:w="1134"/>
        <w:gridCol w:w="1134"/>
      </w:tblGrid>
      <w:tr w:rsidR="0028772F">
        <w:tc>
          <w:tcPr>
            <w:tcW w:w="2722" w:type="dxa"/>
            <w:gridSpan w:val="2"/>
          </w:tcPr>
          <w:p w:rsidR="0028772F" w:rsidRDefault="0028772F">
            <w:pPr>
              <w:pStyle w:val="ConsPlusNormal"/>
              <w:jc w:val="center"/>
            </w:pPr>
            <w:r>
              <w:t>Извещение о принесении кассационной жалобы/представления по уголовному делу</w:t>
            </w:r>
          </w:p>
        </w:tc>
        <w:tc>
          <w:tcPr>
            <w:tcW w:w="3345" w:type="dxa"/>
            <w:gridSpan w:val="2"/>
          </w:tcPr>
          <w:p w:rsidR="0028772F" w:rsidRDefault="0028772F">
            <w:pPr>
              <w:pStyle w:val="ConsPlusNormal"/>
              <w:jc w:val="center"/>
            </w:pPr>
            <w: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28772F" w:rsidRDefault="0028772F">
            <w:pPr>
              <w:pStyle w:val="ConsPlusNormal"/>
              <w:jc w:val="center"/>
            </w:pPr>
            <w:r>
              <w:t>Возвращение дела из суда кассационной инстанции</w:t>
            </w:r>
          </w:p>
        </w:tc>
        <w:tc>
          <w:tcPr>
            <w:tcW w:w="1134" w:type="dxa"/>
            <w:vMerge w:val="restart"/>
          </w:tcPr>
          <w:p w:rsidR="0028772F" w:rsidRDefault="0028772F">
            <w:pPr>
              <w:pStyle w:val="ConsPlusNormal"/>
              <w:jc w:val="center"/>
            </w:pPr>
            <w:r>
              <w:t>Другие отметки (результат рассмотрения)</w:t>
            </w:r>
          </w:p>
        </w:tc>
      </w:tr>
      <w:tr w:rsidR="0028772F">
        <w:tc>
          <w:tcPr>
            <w:tcW w:w="1191" w:type="dxa"/>
          </w:tcPr>
          <w:p w:rsidR="0028772F" w:rsidRDefault="0028772F">
            <w:pPr>
              <w:pStyle w:val="ConsPlusNormal"/>
              <w:jc w:val="center"/>
            </w:pPr>
            <w:r>
              <w:t>Дата направления извещения</w:t>
            </w:r>
          </w:p>
        </w:tc>
        <w:tc>
          <w:tcPr>
            <w:tcW w:w="1531" w:type="dxa"/>
          </w:tcPr>
          <w:p w:rsidR="0028772F" w:rsidRDefault="0028772F">
            <w:pPr>
              <w:pStyle w:val="ConsPlusNormal"/>
              <w:jc w:val="center"/>
            </w:pPr>
            <w:r>
              <w:t>Поступившие возражения на жалобу/представление</w:t>
            </w:r>
          </w:p>
        </w:tc>
        <w:tc>
          <w:tcPr>
            <w:tcW w:w="737" w:type="dxa"/>
          </w:tcPr>
          <w:p w:rsidR="0028772F" w:rsidRDefault="0028772F">
            <w:pPr>
              <w:pStyle w:val="ConsPlusNormal"/>
              <w:jc w:val="center"/>
            </w:pPr>
            <w:r>
              <w:t>Дата направления</w:t>
            </w:r>
          </w:p>
        </w:tc>
        <w:tc>
          <w:tcPr>
            <w:tcW w:w="2608" w:type="dxa"/>
          </w:tcPr>
          <w:p w:rsidR="0028772F" w:rsidRDefault="0028772F">
            <w:pPr>
              <w:pStyle w:val="ConsPlusNormal"/>
              <w:jc w:val="center"/>
            </w:pPr>
            <w:r>
              <w:t>Реквизиты исходящего письма, номер бланка сопроводительного письма</w:t>
            </w:r>
          </w:p>
        </w:tc>
        <w:tc>
          <w:tcPr>
            <w:tcW w:w="737" w:type="dxa"/>
          </w:tcPr>
          <w:p w:rsidR="0028772F" w:rsidRDefault="0028772F">
            <w:pPr>
              <w:pStyle w:val="ConsPlusNormal"/>
              <w:jc w:val="center"/>
            </w:pPr>
            <w:r>
              <w:t>Дата поступления</w:t>
            </w:r>
          </w:p>
        </w:tc>
        <w:tc>
          <w:tcPr>
            <w:tcW w:w="1134" w:type="dxa"/>
          </w:tcPr>
          <w:p w:rsidR="0028772F" w:rsidRDefault="0028772F">
            <w:pPr>
              <w:pStyle w:val="ConsPlusNormal"/>
              <w:jc w:val="center"/>
            </w:pPr>
            <w:r>
              <w:t>Реквизиты сопроводительного письма</w:t>
            </w:r>
          </w:p>
        </w:tc>
        <w:tc>
          <w:tcPr>
            <w:tcW w:w="1134" w:type="dxa"/>
            <w:vMerge/>
          </w:tcPr>
          <w:p w:rsidR="0028772F" w:rsidRDefault="0028772F">
            <w:pPr>
              <w:pStyle w:val="ConsPlusNormal"/>
            </w:pPr>
          </w:p>
        </w:tc>
      </w:tr>
      <w:tr w:rsidR="0028772F">
        <w:tc>
          <w:tcPr>
            <w:tcW w:w="1191" w:type="dxa"/>
          </w:tcPr>
          <w:p w:rsidR="0028772F" w:rsidRDefault="0028772F">
            <w:pPr>
              <w:pStyle w:val="ConsPlusNormal"/>
              <w:jc w:val="center"/>
            </w:pPr>
            <w:r>
              <w:t>9</w:t>
            </w:r>
          </w:p>
        </w:tc>
        <w:tc>
          <w:tcPr>
            <w:tcW w:w="1531" w:type="dxa"/>
          </w:tcPr>
          <w:p w:rsidR="0028772F" w:rsidRDefault="0028772F">
            <w:pPr>
              <w:pStyle w:val="ConsPlusNormal"/>
              <w:jc w:val="center"/>
            </w:pPr>
            <w:r>
              <w:t>10</w:t>
            </w:r>
          </w:p>
        </w:tc>
        <w:tc>
          <w:tcPr>
            <w:tcW w:w="737" w:type="dxa"/>
          </w:tcPr>
          <w:p w:rsidR="0028772F" w:rsidRDefault="0028772F">
            <w:pPr>
              <w:pStyle w:val="ConsPlusNormal"/>
              <w:jc w:val="center"/>
            </w:pPr>
            <w:r>
              <w:t>11</w:t>
            </w:r>
          </w:p>
        </w:tc>
        <w:tc>
          <w:tcPr>
            <w:tcW w:w="2608" w:type="dxa"/>
          </w:tcPr>
          <w:p w:rsidR="0028772F" w:rsidRDefault="0028772F">
            <w:pPr>
              <w:pStyle w:val="ConsPlusNormal"/>
              <w:jc w:val="center"/>
            </w:pPr>
            <w:r>
              <w:t>12</w:t>
            </w:r>
          </w:p>
        </w:tc>
        <w:tc>
          <w:tcPr>
            <w:tcW w:w="737" w:type="dxa"/>
          </w:tcPr>
          <w:p w:rsidR="0028772F" w:rsidRDefault="0028772F">
            <w:pPr>
              <w:pStyle w:val="ConsPlusNormal"/>
              <w:jc w:val="center"/>
            </w:pPr>
            <w:r>
              <w:t>13</w:t>
            </w:r>
          </w:p>
        </w:tc>
        <w:tc>
          <w:tcPr>
            <w:tcW w:w="1134" w:type="dxa"/>
          </w:tcPr>
          <w:p w:rsidR="0028772F" w:rsidRDefault="0028772F">
            <w:pPr>
              <w:pStyle w:val="ConsPlusNormal"/>
              <w:jc w:val="center"/>
            </w:pPr>
            <w:r>
              <w:t>14</w:t>
            </w:r>
          </w:p>
        </w:tc>
        <w:tc>
          <w:tcPr>
            <w:tcW w:w="1134" w:type="dxa"/>
          </w:tcPr>
          <w:p w:rsidR="0028772F" w:rsidRDefault="0028772F">
            <w:pPr>
              <w:pStyle w:val="ConsPlusNormal"/>
              <w:jc w:val="center"/>
            </w:pPr>
            <w:r>
              <w:t>15</w:t>
            </w:r>
          </w:p>
        </w:tc>
      </w:tr>
    </w:tbl>
    <w:p w:rsidR="0028772F" w:rsidRDefault="0028772F">
      <w:pPr>
        <w:pStyle w:val="ConsPlusNormal"/>
        <w:jc w:val="both"/>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21</w:t>
      </w:r>
    </w:p>
    <w:p w:rsidR="0028772F" w:rsidRDefault="0028772F">
      <w:pPr>
        <w:pStyle w:val="ConsPlusNormal"/>
      </w:pPr>
    </w:p>
    <w:p w:rsidR="0028772F" w:rsidRDefault="0028772F">
      <w:pPr>
        <w:pStyle w:val="ConsPlusNormal"/>
        <w:jc w:val="center"/>
      </w:pPr>
      <w:bookmarkStart w:id="129" w:name="P5213"/>
      <w:bookmarkEnd w:id="129"/>
      <w:r>
        <w:t>Журнал</w:t>
      </w:r>
    </w:p>
    <w:p w:rsidR="0028772F" w:rsidRDefault="0028772F">
      <w:pPr>
        <w:pStyle w:val="ConsPlusNormal"/>
        <w:jc w:val="center"/>
      </w:pPr>
      <w:r>
        <w:t>учета дел и материалов, переданных судом</w:t>
      </w:r>
    </w:p>
    <w:p w:rsidR="0028772F" w:rsidRDefault="0028772F">
      <w:pPr>
        <w:pStyle w:val="ConsPlusNormal"/>
        <w:jc w:val="center"/>
      </w:pPr>
      <w:r>
        <w:t>на рассмотрение комиссией по делам несовершеннолетних</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650"/>
        <w:gridCol w:w="1320"/>
        <w:gridCol w:w="1155"/>
        <w:gridCol w:w="1485"/>
        <w:gridCol w:w="1155"/>
        <w:gridCol w:w="1155"/>
        <w:gridCol w:w="1320"/>
        <w:gridCol w:w="1155"/>
        <w:gridCol w:w="1650"/>
        <w:gridCol w:w="1155"/>
      </w:tblGrid>
      <w:tr w:rsidR="0028772F">
        <w:tc>
          <w:tcPr>
            <w:tcW w:w="660" w:type="dxa"/>
            <w:vMerge w:val="restart"/>
          </w:tcPr>
          <w:p w:rsidR="0028772F" w:rsidRDefault="0028772F">
            <w:pPr>
              <w:pStyle w:val="ConsPlusNormal"/>
              <w:jc w:val="center"/>
            </w:pPr>
            <w:r>
              <w:lastRenderedPageBreak/>
              <w:t>N п/п</w:t>
            </w:r>
          </w:p>
        </w:tc>
        <w:tc>
          <w:tcPr>
            <w:tcW w:w="1650" w:type="dxa"/>
            <w:vMerge w:val="restart"/>
          </w:tcPr>
          <w:p w:rsidR="0028772F" w:rsidRDefault="0028772F">
            <w:pPr>
              <w:pStyle w:val="ConsPlusNormal"/>
              <w:jc w:val="center"/>
            </w:pPr>
            <w:r>
              <w:t>Регистр. N угол., гражд., адм. дела, производства, по которому принято решение о передаче</w:t>
            </w:r>
          </w:p>
        </w:tc>
        <w:tc>
          <w:tcPr>
            <w:tcW w:w="1320" w:type="dxa"/>
            <w:vMerge w:val="restart"/>
          </w:tcPr>
          <w:p w:rsidR="0028772F" w:rsidRDefault="0028772F">
            <w:pPr>
              <w:pStyle w:val="ConsPlusNormal"/>
              <w:jc w:val="center"/>
            </w:pPr>
            <w:r>
              <w:t>Ф.И.О. правонарушителя (ответчика)</w:t>
            </w:r>
          </w:p>
        </w:tc>
        <w:tc>
          <w:tcPr>
            <w:tcW w:w="1155" w:type="dxa"/>
            <w:vMerge w:val="restart"/>
          </w:tcPr>
          <w:p w:rsidR="0028772F" w:rsidRDefault="0028772F">
            <w:pPr>
              <w:pStyle w:val="ConsPlusNormal"/>
              <w:jc w:val="center"/>
            </w:pPr>
            <w:r>
              <w:t>Ф.И.О. потерпевшего, заявителя, истца</w:t>
            </w:r>
          </w:p>
        </w:tc>
        <w:tc>
          <w:tcPr>
            <w:tcW w:w="1485" w:type="dxa"/>
            <w:vMerge w:val="restart"/>
          </w:tcPr>
          <w:p w:rsidR="0028772F" w:rsidRDefault="0028772F">
            <w:pPr>
              <w:pStyle w:val="ConsPlusNormal"/>
              <w:jc w:val="center"/>
            </w:pPr>
            <w:r>
              <w:t xml:space="preserve">Характер правонарушения (ст. </w:t>
            </w:r>
            <w:hyperlink r:id="rId1375">
              <w:r>
                <w:rPr>
                  <w:color w:val="0000FF"/>
                </w:rPr>
                <w:t>УК</w:t>
              </w:r>
            </w:hyperlink>
            <w:r>
              <w:t xml:space="preserve"> РФ, </w:t>
            </w:r>
            <w:hyperlink r:id="rId1376">
              <w:r>
                <w:rPr>
                  <w:color w:val="0000FF"/>
                </w:rPr>
                <w:t>КРФоАП</w:t>
              </w:r>
            </w:hyperlink>
            <w:r>
              <w:t>), предмет гражданско-правового спора)</w:t>
            </w:r>
          </w:p>
        </w:tc>
        <w:tc>
          <w:tcPr>
            <w:tcW w:w="4785" w:type="dxa"/>
            <w:gridSpan w:val="4"/>
          </w:tcPr>
          <w:p w:rsidR="0028772F" w:rsidRDefault="0028772F">
            <w:pPr>
              <w:pStyle w:val="ConsPlusNormal"/>
              <w:jc w:val="center"/>
            </w:pPr>
            <w:r>
              <w:t>Даты</w:t>
            </w:r>
          </w:p>
        </w:tc>
        <w:tc>
          <w:tcPr>
            <w:tcW w:w="1650" w:type="dxa"/>
            <w:vMerge w:val="restart"/>
          </w:tcPr>
          <w:p w:rsidR="0028772F" w:rsidRDefault="0028772F">
            <w:pPr>
              <w:pStyle w:val="ConsPlusNormal"/>
              <w:jc w:val="center"/>
            </w:pPr>
            <w:r>
              <w:t>Характер мер воздействия, принятых по материалам, направленным судом</w:t>
            </w:r>
          </w:p>
        </w:tc>
        <w:tc>
          <w:tcPr>
            <w:tcW w:w="1155" w:type="dxa"/>
            <w:vMerge w:val="restart"/>
          </w:tcPr>
          <w:p w:rsidR="0028772F" w:rsidRDefault="0028772F">
            <w:pPr>
              <w:pStyle w:val="ConsPlusNormal"/>
              <w:jc w:val="center"/>
            </w:pPr>
            <w:r>
              <w:t>Снято с контроля (дата)</w:t>
            </w:r>
          </w:p>
        </w:tc>
      </w:tr>
      <w:tr w:rsidR="0028772F">
        <w:tc>
          <w:tcPr>
            <w:tcW w:w="660" w:type="dxa"/>
            <w:vMerge/>
          </w:tcPr>
          <w:p w:rsidR="0028772F" w:rsidRDefault="0028772F">
            <w:pPr>
              <w:pStyle w:val="ConsPlusNormal"/>
            </w:pPr>
          </w:p>
        </w:tc>
        <w:tc>
          <w:tcPr>
            <w:tcW w:w="1650" w:type="dxa"/>
            <w:vMerge/>
          </w:tcPr>
          <w:p w:rsidR="0028772F" w:rsidRDefault="0028772F">
            <w:pPr>
              <w:pStyle w:val="ConsPlusNormal"/>
            </w:pPr>
          </w:p>
        </w:tc>
        <w:tc>
          <w:tcPr>
            <w:tcW w:w="1320" w:type="dxa"/>
            <w:vMerge/>
          </w:tcPr>
          <w:p w:rsidR="0028772F" w:rsidRDefault="0028772F">
            <w:pPr>
              <w:pStyle w:val="ConsPlusNormal"/>
            </w:pPr>
          </w:p>
        </w:tc>
        <w:tc>
          <w:tcPr>
            <w:tcW w:w="1155" w:type="dxa"/>
            <w:vMerge/>
          </w:tcPr>
          <w:p w:rsidR="0028772F" w:rsidRDefault="0028772F">
            <w:pPr>
              <w:pStyle w:val="ConsPlusNormal"/>
            </w:pPr>
          </w:p>
        </w:tc>
        <w:tc>
          <w:tcPr>
            <w:tcW w:w="1485" w:type="dxa"/>
            <w:vMerge/>
          </w:tcPr>
          <w:p w:rsidR="0028772F" w:rsidRDefault="0028772F">
            <w:pPr>
              <w:pStyle w:val="ConsPlusNormal"/>
            </w:pPr>
          </w:p>
        </w:tc>
        <w:tc>
          <w:tcPr>
            <w:tcW w:w="1155" w:type="dxa"/>
          </w:tcPr>
          <w:p w:rsidR="0028772F" w:rsidRDefault="0028772F">
            <w:pPr>
              <w:pStyle w:val="ConsPlusNormal"/>
              <w:jc w:val="center"/>
            </w:pPr>
            <w:r>
              <w:t>вступления в силу судебного решения</w:t>
            </w:r>
          </w:p>
        </w:tc>
        <w:tc>
          <w:tcPr>
            <w:tcW w:w="1155" w:type="dxa"/>
          </w:tcPr>
          <w:p w:rsidR="0028772F" w:rsidRDefault="0028772F">
            <w:pPr>
              <w:pStyle w:val="ConsPlusNormal"/>
              <w:jc w:val="center"/>
            </w:pPr>
            <w:r>
              <w:t>направления материалов по принадлежности</w:t>
            </w:r>
          </w:p>
        </w:tc>
        <w:tc>
          <w:tcPr>
            <w:tcW w:w="1320" w:type="dxa"/>
          </w:tcPr>
          <w:p w:rsidR="0028772F" w:rsidRDefault="0028772F">
            <w:pPr>
              <w:pStyle w:val="ConsPlusNormal"/>
              <w:jc w:val="center"/>
            </w:pPr>
            <w:r>
              <w:t>направления напоминаний при непоступлении сообщения о результатах</w:t>
            </w:r>
          </w:p>
        </w:tc>
        <w:tc>
          <w:tcPr>
            <w:tcW w:w="1155" w:type="dxa"/>
          </w:tcPr>
          <w:p w:rsidR="0028772F" w:rsidRDefault="0028772F">
            <w:pPr>
              <w:pStyle w:val="ConsPlusNormal"/>
              <w:jc w:val="center"/>
            </w:pPr>
            <w:r>
              <w:t>поступления сообщения о результатах</w:t>
            </w:r>
          </w:p>
        </w:tc>
        <w:tc>
          <w:tcPr>
            <w:tcW w:w="1650" w:type="dxa"/>
            <w:vMerge/>
          </w:tcPr>
          <w:p w:rsidR="0028772F" w:rsidRDefault="0028772F">
            <w:pPr>
              <w:pStyle w:val="ConsPlusNormal"/>
            </w:pPr>
          </w:p>
        </w:tc>
        <w:tc>
          <w:tcPr>
            <w:tcW w:w="1155" w:type="dxa"/>
            <w:vMerge/>
          </w:tcPr>
          <w:p w:rsidR="0028772F" w:rsidRDefault="0028772F">
            <w:pPr>
              <w:pStyle w:val="ConsPlusNormal"/>
            </w:pPr>
          </w:p>
        </w:tc>
      </w:tr>
      <w:tr w:rsidR="0028772F">
        <w:tc>
          <w:tcPr>
            <w:tcW w:w="660" w:type="dxa"/>
          </w:tcPr>
          <w:p w:rsidR="0028772F" w:rsidRDefault="0028772F">
            <w:pPr>
              <w:pStyle w:val="ConsPlusNormal"/>
              <w:jc w:val="center"/>
            </w:pPr>
            <w:r>
              <w:t>1</w:t>
            </w:r>
          </w:p>
        </w:tc>
        <w:tc>
          <w:tcPr>
            <w:tcW w:w="1650" w:type="dxa"/>
          </w:tcPr>
          <w:p w:rsidR="0028772F" w:rsidRDefault="0028772F">
            <w:pPr>
              <w:pStyle w:val="ConsPlusNormal"/>
              <w:jc w:val="center"/>
            </w:pPr>
            <w:r>
              <w:t>2</w:t>
            </w:r>
          </w:p>
        </w:tc>
        <w:tc>
          <w:tcPr>
            <w:tcW w:w="1320" w:type="dxa"/>
          </w:tcPr>
          <w:p w:rsidR="0028772F" w:rsidRDefault="0028772F">
            <w:pPr>
              <w:pStyle w:val="ConsPlusNormal"/>
              <w:jc w:val="center"/>
            </w:pPr>
            <w:r>
              <w:t>3</w:t>
            </w:r>
          </w:p>
        </w:tc>
        <w:tc>
          <w:tcPr>
            <w:tcW w:w="1155" w:type="dxa"/>
          </w:tcPr>
          <w:p w:rsidR="0028772F" w:rsidRDefault="0028772F">
            <w:pPr>
              <w:pStyle w:val="ConsPlusNormal"/>
              <w:jc w:val="center"/>
            </w:pPr>
            <w:r>
              <w:t>4</w:t>
            </w:r>
          </w:p>
        </w:tc>
        <w:tc>
          <w:tcPr>
            <w:tcW w:w="1485" w:type="dxa"/>
          </w:tcPr>
          <w:p w:rsidR="0028772F" w:rsidRDefault="0028772F">
            <w:pPr>
              <w:pStyle w:val="ConsPlusNormal"/>
              <w:jc w:val="center"/>
            </w:pPr>
            <w:r>
              <w:t>5</w:t>
            </w:r>
          </w:p>
        </w:tc>
        <w:tc>
          <w:tcPr>
            <w:tcW w:w="1155" w:type="dxa"/>
          </w:tcPr>
          <w:p w:rsidR="0028772F" w:rsidRDefault="0028772F">
            <w:pPr>
              <w:pStyle w:val="ConsPlusNormal"/>
              <w:jc w:val="center"/>
            </w:pPr>
            <w:r>
              <w:t>6</w:t>
            </w:r>
          </w:p>
        </w:tc>
        <w:tc>
          <w:tcPr>
            <w:tcW w:w="1155" w:type="dxa"/>
          </w:tcPr>
          <w:p w:rsidR="0028772F" w:rsidRDefault="0028772F">
            <w:pPr>
              <w:pStyle w:val="ConsPlusNormal"/>
              <w:jc w:val="center"/>
            </w:pPr>
            <w:r>
              <w:t>7</w:t>
            </w:r>
          </w:p>
        </w:tc>
        <w:tc>
          <w:tcPr>
            <w:tcW w:w="1320" w:type="dxa"/>
          </w:tcPr>
          <w:p w:rsidR="0028772F" w:rsidRDefault="0028772F">
            <w:pPr>
              <w:pStyle w:val="ConsPlusNormal"/>
              <w:jc w:val="center"/>
            </w:pPr>
            <w:r>
              <w:t>8</w:t>
            </w:r>
          </w:p>
        </w:tc>
        <w:tc>
          <w:tcPr>
            <w:tcW w:w="1155" w:type="dxa"/>
          </w:tcPr>
          <w:p w:rsidR="0028772F" w:rsidRDefault="0028772F">
            <w:pPr>
              <w:pStyle w:val="ConsPlusNormal"/>
              <w:jc w:val="center"/>
            </w:pPr>
            <w:r>
              <w:t>9</w:t>
            </w:r>
          </w:p>
        </w:tc>
        <w:tc>
          <w:tcPr>
            <w:tcW w:w="1650" w:type="dxa"/>
          </w:tcPr>
          <w:p w:rsidR="0028772F" w:rsidRDefault="0028772F">
            <w:pPr>
              <w:pStyle w:val="ConsPlusNormal"/>
              <w:jc w:val="center"/>
            </w:pPr>
            <w:r>
              <w:t>10</w:t>
            </w:r>
          </w:p>
        </w:tc>
        <w:tc>
          <w:tcPr>
            <w:tcW w:w="1155" w:type="dxa"/>
          </w:tcPr>
          <w:p w:rsidR="0028772F" w:rsidRDefault="0028772F">
            <w:pPr>
              <w:pStyle w:val="ConsPlusNormal"/>
              <w:jc w:val="center"/>
            </w:pPr>
            <w:r>
              <w:t>11</w:t>
            </w:r>
          </w:p>
        </w:tc>
      </w:tr>
    </w:tbl>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21-а</w:t>
      </w:r>
    </w:p>
    <w:p w:rsidR="0028772F" w:rsidRDefault="0028772F">
      <w:pPr>
        <w:pStyle w:val="ConsPlusNormal"/>
      </w:pPr>
    </w:p>
    <w:p w:rsidR="0028772F" w:rsidRDefault="0028772F">
      <w:pPr>
        <w:pStyle w:val="ConsPlusNormal"/>
        <w:jc w:val="center"/>
      </w:pPr>
      <w:r>
        <w:t>Регистрационный журнал</w:t>
      </w:r>
    </w:p>
    <w:p w:rsidR="0028772F" w:rsidRDefault="0028772F">
      <w:pPr>
        <w:pStyle w:val="ConsPlusNormal"/>
        <w:jc w:val="center"/>
      </w:pPr>
      <w:r>
        <w:t>учета постановлений суда о прекращении</w:t>
      </w:r>
    </w:p>
    <w:p w:rsidR="0028772F" w:rsidRDefault="0028772F">
      <w:pPr>
        <w:pStyle w:val="ConsPlusNormal"/>
        <w:jc w:val="center"/>
      </w:pPr>
      <w:r>
        <w:t>уголовного дела в отношении несовершеннолетнего</w:t>
      </w:r>
    </w:p>
    <w:p w:rsidR="0028772F" w:rsidRDefault="0028772F">
      <w:pPr>
        <w:pStyle w:val="ConsPlusNormal"/>
        <w:jc w:val="center"/>
      </w:pPr>
      <w:r>
        <w:t>с применением мер воспитательного воздействия,</w:t>
      </w:r>
    </w:p>
    <w:p w:rsidR="0028772F" w:rsidRDefault="0028772F">
      <w:pPr>
        <w:pStyle w:val="ConsPlusNormal"/>
        <w:jc w:val="center"/>
      </w:pPr>
      <w:r>
        <w:t>об освобождении несовершеннолетнего от наказания</w:t>
      </w:r>
    </w:p>
    <w:p w:rsidR="0028772F" w:rsidRDefault="0028772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0"/>
        <w:gridCol w:w="979"/>
        <w:gridCol w:w="1137"/>
        <w:gridCol w:w="1207"/>
        <w:gridCol w:w="1142"/>
        <w:gridCol w:w="1088"/>
        <w:gridCol w:w="1200"/>
        <w:gridCol w:w="862"/>
        <w:gridCol w:w="987"/>
        <w:gridCol w:w="1151"/>
        <w:gridCol w:w="1446"/>
        <w:gridCol w:w="1424"/>
        <w:gridCol w:w="1271"/>
        <w:gridCol w:w="1063"/>
        <w:gridCol w:w="831"/>
      </w:tblGrid>
      <w:tr w:rsidR="0028772F">
        <w:tc>
          <w:tcPr>
            <w:tcW w:w="660" w:type="dxa"/>
          </w:tcPr>
          <w:p w:rsidR="0028772F" w:rsidRDefault="0028772F">
            <w:pPr>
              <w:pStyle w:val="ConsPlusNormal"/>
              <w:jc w:val="center"/>
            </w:pPr>
            <w:r>
              <w:t>N п/п</w:t>
            </w:r>
          </w:p>
        </w:tc>
        <w:tc>
          <w:tcPr>
            <w:tcW w:w="1650" w:type="dxa"/>
          </w:tcPr>
          <w:p w:rsidR="0028772F" w:rsidRDefault="0028772F">
            <w:pPr>
              <w:pStyle w:val="ConsPlusNormal"/>
              <w:jc w:val="center"/>
            </w:pPr>
            <w:r>
              <w:t>Регистр. N уголовного дела</w:t>
            </w:r>
          </w:p>
        </w:tc>
        <w:tc>
          <w:tcPr>
            <w:tcW w:w="1155" w:type="dxa"/>
          </w:tcPr>
          <w:p w:rsidR="0028772F" w:rsidRDefault="0028772F">
            <w:pPr>
              <w:pStyle w:val="ConsPlusNormal"/>
              <w:jc w:val="center"/>
            </w:pPr>
            <w:r>
              <w:t>Ф.И.О. обвиняемого</w:t>
            </w:r>
          </w:p>
        </w:tc>
        <w:tc>
          <w:tcPr>
            <w:tcW w:w="1155" w:type="dxa"/>
          </w:tcPr>
          <w:p w:rsidR="0028772F" w:rsidRDefault="0028772F">
            <w:pPr>
              <w:pStyle w:val="ConsPlusNormal"/>
              <w:jc w:val="center"/>
            </w:pPr>
            <w:r>
              <w:t>Ф.И.О. потерпевшего</w:t>
            </w:r>
          </w:p>
        </w:tc>
        <w:tc>
          <w:tcPr>
            <w:tcW w:w="1155" w:type="dxa"/>
          </w:tcPr>
          <w:p w:rsidR="0028772F" w:rsidRDefault="0028772F">
            <w:pPr>
              <w:pStyle w:val="ConsPlusNormal"/>
              <w:jc w:val="center"/>
            </w:pPr>
            <w:r>
              <w:t xml:space="preserve">Характер общественно опасного деяния (ст. </w:t>
            </w:r>
            <w:hyperlink r:id="rId1377">
              <w:r>
                <w:rPr>
                  <w:color w:val="0000FF"/>
                </w:rPr>
                <w:t>УК</w:t>
              </w:r>
            </w:hyperlink>
            <w:r>
              <w:t xml:space="preserve"> РФ)</w:t>
            </w:r>
          </w:p>
        </w:tc>
        <w:tc>
          <w:tcPr>
            <w:tcW w:w="1320" w:type="dxa"/>
          </w:tcPr>
          <w:p w:rsidR="0028772F" w:rsidRDefault="0028772F">
            <w:pPr>
              <w:pStyle w:val="ConsPlusNormal"/>
              <w:jc w:val="center"/>
            </w:pPr>
            <w:r>
              <w:t>Дата поступления дела в суд</w:t>
            </w:r>
          </w:p>
        </w:tc>
        <w:tc>
          <w:tcPr>
            <w:tcW w:w="1485" w:type="dxa"/>
          </w:tcPr>
          <w:p w:rsidR="0028772F" w:rsidRDefault="0028772F">
            <w:pPr>
              <w:pStyle w:val="ConsPlusNormal"/>
              <w:jc w:val="center"/>
            </w:pPr>
            <w:r>
              <w:t>Дата рассмотрения судом</w:t>
            </w:r>
          </w:p>
        </w:tc>
        <w:tc>
          <w:tcPr>
            <w:tcW w:w="1650" w:type="dxa"/>
          </w:tcPr>
          <w:p w:rsidR="0028772F" w:rsidRDefault="0028772F">
            <w:pPr>
              <w:pStyle w:val="ConsPlusNormal"/>
              <w:jc w:val="center"/>
            </w:pPr>
            <w:r>
              <w:t>Результат</w:t>
            </w:r>
          </w:p>
        </w:tc>
        <w:tc>
          <w:tcPr>
            <w:tcW w:w="1155" w:type="dxa"/>
          </w:tcPr>
          <w:p w:rsidR="0028772F" w:rsidRDefault="0028772F">
            <w:pPr>
              <w:pStyle w:val="ConsPlusNormal"/>
              <w:jc w:val="center"/>
            </w:pPr>
            <w:r>
              <w:t>Дата вступления в силу судебного решения</w:t>
            </w:r>
          </w:p>
        </w:tc>
        <w:tc>
          <w:tcPr>
            <w:tcW w:w="1155" w:type="dxa"/>
          </w:tcPr>
          <w:p w:rsidR="0028772F" w:rsidRDefault="0028772F">
            <w:pPr>
              <w:pStyle w:val="ConsPlusNormal"/>
              <w:jc w:val="center"/>
            </w:pPr>
            <w:r>
              <w:t>Назначенные меры</w:t>
            </w:r>
          </w:p>
        </w:tc>
        <w:tc>
          <w:tcPr>
            <w:tcW w:w="1485" w:type="dxa"/>
          </w:tcPr>
          <w:p w:rsidR="0028772F" w:rsidRDefault="0028772F">
            <w:pPr>
              <w:pStyle w:val="ConsPlusNormal"/>
              <w:jc w:val="center"/>
            </w:pPr>
            <w:r>
              <w:t>Лицо (орган), осуществляющее надзор и контроль</w:t>
            </w:r>
          </w:p>
        </w:tc>
        <w:tc>
          <w:tcPr>
            <w:tcW w:w="990" w:type="dxa"/>
          </w:tcPr>
          <w:p w:rsidR="0028772F" w:rsidRDefault="0028772F">
            <w:pPr>
              <w:pStyle w:val="ConsPlusNormal"/>
              <w:jc w:val="center"/>
            </w:pPr>
            <w:r>
              <w:t>Дата направления материалов по принадлежности</w:t>
            </w:r>
          </w:p>
        </w:tc>
        <w:tc>
          <w:tcPr>
            <w:tcW w:w="990" w:type="dxa"/>
          </w:tcPr>
          <w:p w:rsidR="0028772F" w:rsidRDefault="0028772F">
            <w:pPr>
              <w:pStyle w:val="ConsPlusNormal"/>
              <w:jc w:val="center"/>
            </w:pPr>
            <w:r>
              <w:t>Наименование спец. учреждения</w:t>
            </w:r>
          </w:p>
        </w:tc>
        <w:tc>
          <w:tcPr>
            <w:tcW w:w="990" w:type="dxa"/>
          </w:tcPr>
          <w:p w:rsidR="0028772F" w:rsidRDefault="0028772F">
            <w:pPr>
              <w:pStyle w:val="ConsPlusNormal"/>
              <w:jc w:val="center"/>
            </w:pPr>
            <w:r>
              <w:t>Срок пребывания</w:t>
            </w:r>
          </w:p>
        </w:tc>
        <w:tc>
          <w:tcPr>
            <w:tcW w:w="1155" w:type="dxa"/>
          </w:tcPr>
          <w:p w:rsidR="0028772F" w:rsidRDefault="0028772F">
            <w:pPr>
              <w:pStyle w:val="ConsPlusNormal"/>
              <w:jc w:val="center"/>
            </w:pPr>
            <w:r>
              <w:t>Снято с контроля</w:t>
            </w:r>
          </w:p>
        </w:tc>
      </w:tr>
      <w:tr w:rsidR="0028772F">
        <w:tc>
          <w:tcPr>
            <w:tcW w:w="660" w:type="dxa"/>
          </w:tcPr>
          <w:p w:rsidR="0028772F" w:rsidRDefault="0028772F">
            <w:pPr>
              <w:pStyle w:val="ConsPlusNormal"/>
              <w:jc w:val="center"/>
            </w:pPr>
            <w:r>
              <w:t>1</w:t>
            </w:r>
          </w:p>
        </w:tc>
        <w:tc>
          <w:tcPr>
            <w:tcW w:w="1650" w:type="dxa"/>
          </w:tcPr>
          <w:p w:rsidR="0028772F" w:rsidRDefault="0028772F">
            <w:pPr>
              <w:pStyle w:val="ConsPlusNormal"/>
              <w:jc w:val="center"/>
            </w:pPr>
            <w:r>
              <w:t>2</w:t>
            </w:r>
          </w:p>
        </w:tc>
        <w:tc>
          <w:tcPr>
            <w:tcW w:w="1155" w:type="dxa"/>
          </w:tcPr>
          <w:p w:rsidR="0028772F" w:rsidRDefault="0028772F">
            <w:pPr>
              <w:pStyle w:val="ConsPlusNormal"/>
              <w:jc w:val="center"/>
            </w:pPr>
            <w:r>
              <w:t>3</w:t>
            </w:r>
          </w:p>
        </w:tc>
        <w:tc>
          <w:tcPr>
            <w:tcW w:w="1155" w:type="dxa"/>
          </w:tcPr>
          <w:p w:rsidR="0028772F" w:rsidRDefault="0028772F">
            <w:pPr>
              <w:pStyle w:val="ConsPlusNormal"/>
              <w:jc w:val="center"/>
            </w:pPr>
            <w:r>
              <w:t>4</w:t>
            </w:r>
          </w:p>
        </w:tc>
        <w:tc>
          <w:tcPr>
            <w:tcW w:w="1155" w:type="dxa"/>
          </w:tcPr>
          <w:p w:rsidR="0028772F" w:rsidRDefault="0028772F">
            <w:pPr>
              <w:pStyle w:val="ConsPlusNormal"/>
              <w:jc w:val="center"/>
            </w:pPr>
            <w:r>
              <w:t>5</w:t>
            </w:r>
          </w:p>
        </w:tc>
        <w:tc>
          <w:tcPr>
            <w:tcW w:w="1320" w:type="dxa"/>
          </w:tcPr>
          <w:p w:rsidR="0028772F" w:rsidRDefault="0028772F">
            <w:pPr>
              <w:pStyle w:val="ConsPlusNormal"/>
              <w:jc w:val="center"/>
            </w:pPr>
            <w:r>
              <w:t>6</w:t>
            </w:r>
          </w:p>
        </w:tc>
        <w:tc>
          <w:tcPr>
            <w:tcW w:w="1485" w:type="dxa"/>
          </w:tcPr>
          <w:p w:rsidR="0028772F" w:rsidRDefault="0028772F">
            <w:pPr>
              <w:pStyle w:val="ConsPlusNormal"/>
              <w:jc w:val="center"/>
            </w:pPr>
            <w:r>
              <w:t>7</w:t>
            </w:r>
          </w:p>
        </w:tc>
        <w:tc>
          <w:tcPr>
            <w:tcW w:w="1650" w:type="dxa"/>
          </w:tcPr>
          <w:p w:rsidR="0028772F" w:rsidRDefault="0028772F">
            <w:pPr>
              <w:pStyle w:val="ConsPlusNormal"/>
              <w:jc w:val="center"/>
            </w:pPr>
            <w:r>
              <w:t>8</w:t>
            </w:r>
          </w:p>
        </w:tc>
        <w:tc>
          <w:tcPr>
            <w:tcW w:w="1155" w:type="dxa"/>
          </w:tcPr>
          <w:p w:rsidR="0028772F" w:rsidRDefault="0028772F">
            <w:pPr>
              <w:pStyle w:val="ConsPlusNormal"/>
              <w:jc w:val="center"/>
            </w:pPr>
            <w:r>
              <w:t>9</w:t>
            </w:r>
          </w:p>
        </w:tc>
        <w:tc>
          <w:tcPr>
            <w:tcW w:w="1155" w:type="dxa"/>
          </w:tcPr>
          <w:p w:rsidR="0028772F" w:rsidRDefault="0028772F">
            <w:pPr>
              <w:pStyle w:val="ConsPlusNormal"/>
              <w:jc w:val="center"/>
            </w:pPr>
            <w:r>
              <w:t>10</w:t>
            </w:r>
          </w:p>
        </w:tc>
        <w:tc>
          <w:tcPr>
            <w:tcW w:w="1485" w:type="dxa"/>
          </w:tcPr>
          <w:p w:rsidR="0028772F" w:rsidRDefault="0028772F">
            <w:pPr>
              <w:pStyle w:val="ConsPlusNormal"/>
              <w:jc w:val="center"/>
            </w:pPr>
            <w:r>
              <w:t>11</w:t>
            </w:r>
          </w:p>
        </w:tc>
        <w:tc>
          <w:tcPr>
            <w:tcW w:w="990" w:type="dxa"/>
          </w:tcPr>
          <w:p w:rsidR="0028772F" w:rsidRDefault="0028772F">
            <w:pPr>
              <w:pStyle w:val="ConsPlusNormal"/>
              <w:jc w:val="center"/>
            </w:pPr>
            <w:r>
              <w:t>12</w:t>
            </w:r>
          </w:p>
        </w:tc>
        <w:tc>
          <w:tcPr>
            <w:tcW w:w="990" w:type="dxa"/>
          </w:tcPr>
          <w:p w:rsidR="0028772F" w:rsidRDefault="0028772F">
            <w:pPr>
              <w:pStyle w:val="ConsPlusNormal"/>
              <w:jc w:val="center"/>
            </w:pPr>
            <w:r>
              <w:t>13</w:t>
            </w:r>
          </w:p>
        </w:tc>
        <w:tc>
          <w:tcPr>
            <w:tcW w:w="990" w:type="dxa"/>
          </w:tcPr>
          <w:p w:rsidR="0028772F" w:rsidRDefault="0028772F">
            <w:pPr>
              <w:pStyle w:val="ConsPlusNormal"/>
              <w:jc w:val="center"/>
            </w:pPr>
            <w:r>
              <w:t>14</w:t>
            </w:r>
          </w:p>
        </w:tc>
        <w:tc>
          <w:tcPr>
            <w:tcW w:w="1155" w:type="dxa"/>
          </w:tcPr>
          <w:p w:rsidR="0028772F" w:rsidRDefault="0028772F">
            <w:pPr>
              <w:pStyle w:val="ConsPlusNormal"/>
              <w:jc w:val="center"/>
            </w:pPr>
            <w:r>
              <w:t>15</w:t>
            </w:r>
          </w:p>
        </w:tc>
      </w:tr>
    </w:tbl>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22</w:t>
      </w:r>
    </w:p>
    <w:p w:rsidR="0028772F" w:rsidRDefault="0028772F">
      <w:pPr>
        <w:pStyle w:val="ConsPlusNormal"/>
      </w:pPr>
    </w:p>
    <w:p w:rsidR="0028772F" w:rsidRDefault="0028772F">
      <w:pPr>
        <w:pStyle w:val="ConsPlusNormal"/>
        <w:jc w:val="center"/>
      </w:pPr>
      <w:r>
        <w:t>Журнал</w:t>
      </w:r>
    </w:p>
    <w:p w:rsidR="0028772F" w:rsidRDefault="0028772F">
      <w:pPr>
        <w:pStyle w:val="ConsPlusNormal"/>
        <w:jc w:val="center"/>
      </w:pPr>
      <w:r>
        <w:t>учета дел и материалов, переданных судом прокурору,</w:t>
      </w:r>
    </w:p>
    <w:p w:rsidR="0028772F" w:rsidRDefault="0028772F">
      <w:pPr>
        <w:pStyle w:val="ConsPlusNormal"/>
        <w:jc w:val="center"/>
      </w:pPr>
      <w:r>
        <w:t>органам предварительного следствия и дознания</w:t>
      </w:r>
    </w:p>
    <w:p w:rsidR="0028772F" w:rsidRDefault="0028772F">
      <w:pPr>
        <w:pStyle w:val="ConsPlusNormal"/>
      </w:pPr>
    </w:p>
    <w:p w:rsidR="0028772F" w:rsidRDefault="0028772F">
      <w:pPr>
        <w:pStyle w:val="ConsPlusNormal"/>
        <w:ind w:firstLine="540"/>
        <w:jc w:val="both"/>
      </w:pPr>
      <w:r>
        <w:t xml:space="preserve">Исключен. - </w:t>
      </w:r>
      <w:hyperlink r:id="rId1378">
        <w:r>
          <w:rPr>
            <w:color w:val="0000FF"/>
          </w:rPr>
          <w:t>Приказ</w:t>
        </w:r>
      </w:hyperlink>
      <w:r>
        <w:t xml:space="preserve"> Судебного департамента при Верховном Суде РФ от 03.12.2010 N 270.</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23</w:t>
      </w:r>
    </w:p>
    <w:p w:rsidR="0028772F" w:rsidRDefault="0028772F">
      <w:pPr>
        <w:pStyle w:val="ConsPlusNormal"/>
      </w:pPr>
    </w:p>
    <w:p w:rsidR="0028772F" w:rsidRDefault="0028772F">
      <w:pPr>
        <w:pStyle w:val="ConsPlusNormal"/>
        <w:jc w:val="center"/>
      </w:pPr>
      <w:bookmarkStart w:id="130" w:name="P5296"/>
      <w:bookmarkEnd w:id="130"/>
      <w:r>
        <w:t>Журнал</w:t>
      </w:r>
    </w:p>
    <w:p w:rsidR="0028772F" w:rsidRDefault="0028772F">
      <w:pPr>
        <w:pStyle w:val="ConsPlusNormal"/>
        <w:jc w:val="center"/>
      </w:pPr>
      <w:r>
        <w:t>регистрации предложений, заявлений и жалоб</w:t>
      </w:r>
    </w:p>
    <w:p w:rsidR="0028772F" w:rsidRDefault="0028772F">
      <w:pPr>
        <w:pStyle w:val="ConsPlusNormal"/>
        <w:jc w:val="center"/>
      </w:pPr>
      <w:r>
        <w:t>на работу суда, не подлежащих рассмотрению</w:t>
      </w:r>
    </w:p>
    <w:p w:rsidR="0028772F" w:rsidRDefault="0028772F">
      <w:pPr>
        <w:pStyle w:val="ConsPlusNormal"/>
        <w:jc w:val="center"/>
      </w:pPr>
      <w:r>
        <w:t>в порядке, установленном уголовно-процессуальным</w:t>
      </w:r>
    </w:p>
    <w:p w:rsidR="0028772F" w:rsidRDefault="0028772F">
      <w:pPr>
        <w:pStyle w:val="ConsPlusNormal"/>
        <w:jc w:val="center"/>
      </w:pPr>
      <w:r>
        <w:t>и гражданско-процессуальным законодательством</w:t>
      </w:r>
    </w:p>
    <w:p w:rsidR="0028772F" w:rsidRDefault="0028772F">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51"/>
        <w:gridCol w:w="1315"/>
        <w:gridCol w:w="1246"/>
        <w:gridCol w:w="1836"/>
        <w:gridCol w:w="1651"/>
        <w:gridCol w:w="1314"/>
        <w:gridCol w:w="1326"/>
        <w:gridCol w:w="1407"/>
        <w:gridCol w:w="1634"/>
        <w:gridCol w:w="1274"/>
        <w:gridCol w:w="1305"/>
        <w:gridCol w:w="1309"/>
      </w:tblGrid>
      <w:tr w:rsidR="0028772F">
        <w:tc>
          <w:tcPr>
            <w:tcW w:w="660" w:type="dxa"/>
          </w:tcPr>
          <w:p w:rsidR="0028772F" w:rsidRDefault="0028772F">
            <w:pPr>
              <w:pStyle w:val="ConsPlusNormal"/>
              <w:jc w:val="center"/>
            </w:pPr>
            <w:r>
              <w:t>N п/п</w:t>
            </w:r>
          </w:p>
        </w:tc>
        <w:tc>
          <w:tcPr>
            <w:tcW w:w="1320" w:type="dxa"/>
          </w:tcPr>
          <w:p w:rsidR="0028772F" w:rsidRDefault="0028772F">
            <w:pPr>
              <w:pStyle w:val="ConsPlusNormal"/>
              <w:jc w:val="center"/>
            </w:pPr>
            <w:r>
              <w:t>Дата поступления</w:t>
            </w:r>
          </w:p>
        </w:tc>
        <w:tc>
          <w:tcPr>
            <w:tcW w:w="1485" w:type="dxa"/>
          </w:tcPr>
          <w:p w:rsidR="0028772F" w:rsidRDefault="0028772F">
            <w:pPr>
              <w:pStyle w:val="ConsPlusNormal"/>
              <w:jc w:val="center"/>
            </w:pPr>
            <w:r>
              <w:t>Отметка о контроле</w:t>
            </w:r>
          </w:p>
        </w:tc>
        <w:tc>
          <w:tcPr>
            <w:tcW w:w="2145" w:type="dxa"/>
          </w:tcPr>
          <w:p w:rsidR="0028772F" w:rsidRDefault="0028772F">
            <w:pPr>
              <w:pStyle w:val="ConsPlusNormal"/>
              <w:jc w:val="center"/>
            </w:pPr>
            <w:r>
              <w:t>Ф.И.О. лица, подавшего жалобу, наименование организации</w:t>
            </w:r>
          </w:p>
        </w:tc>
        <w:tc>
          <w:tcPr>
            <w:tcW w:w="1980" w:type="dxa"/>
          </w:tcPr>
          <w:p w:rsidR="0028772F" w:rsidRDefault="0028772F">
            <w:pPr>
              <w:pStyle w:val="ConsPlusNormal"/>
              <w:jc w:val="center"/>
            </w:pPr>
            <w:r>
              <w:t>Содержание жалобы (заявления)</w:t>
            </w:r>
          </w:p>
        </w:tc>
        <w:tc>
          <w:tcPr>
            <w:tcW w:w="1320" w:type="dxa"/>
          </w:tcPr>
          <w:p w:rsidR="0028772F" w:rsidRDefault="0028772F">
            <w:pPr>
              <w:pStyle w:val="ConsPlusNormal"/>
              <w:jc w:val="center"/>
            </w:pPr>
            <w:r>
              <w:t>Отметка о повторности</w:t>
            </w:r>
          </w:p>
        </w:tc>
        <w:tc>
          <w:tcPr>
            <w:tcW w:w="1320" w:type="dxa"/>
          </w:tcPr>
          <w:p w:rsidR="0028772F" w:rsidRDefault="0028772F">
            <w:pPr>
              <w:pStyle w:val="ConsPlusNormal"/>
              <w:jc w:val="center"/>
            </w:pPr>
            <w:r>
              <w:t>Срок разрешения жалобы, исполнитель</w:t>
            </w:r>
          </w:p>
        </w:tc>
        <w:tc>
          <w:tcPr>
            <w:tcW w:w="1485" w:type="dxa"/>
          </w:tcPr>
          <w:p w:rsidR="0028772F" w:rsidRDefault="0028772F">
            <w:pPr>
              <w:pStyle w:val="ConsPlusNormal"/>
              <w:jc w:val="center"/>
            </w:pPr>
            <w:r>
              <w:t>Расписка исполнителя и дата получения</w:t>
            </w:r>
          </w:p>
        </w:tc>
        <w:tc>
          <w:tcPr>
            <w:tcW w:w="1980" w:type="dxa"/>
          </w:tcPr>
          <w:p w:rsidR="0028772F" w:rsidRDefault="0028772F">
            <w:pPr>
              <w:pStyle w:val="ConsPlusNormal"/>
              <w:jc w:val="center"/>
            </w:pPr>
            <w:r>
              <w:t>Результат разрешения жалобы (заявления)</w:t>
            </w:r>
          </w:p>
        </w:tc>
        <w:tc>
          <w:tcPr>
            <w:tcW w:w="1155" w:type="dxa"/>
          </w:tcPr>
          <w:p w:rsidR="0028772F" w:rsidRDefault="0028772F">
            <w:pPr>
              <w:pStyle w:val="ConsPlusNormal"/>
              <w:jc w:val="center"/>
            </w:pPr>
            <w:r>
              <w:t>Дата разрешения</w:t>
            </w:r>
          </w:p>
        </w:tc>
        <w:tc>
          <w:tcPr>
            <w:tcW w:w="1320" w:type="dxa"/>
          </w:tcPr>
          <w:p w:rsidR="0028772F" w:rsidRDefault="0028772F">
            <w:pPr>
              <w:pStyle w:val="ConsPlusNormal"/>
              <w:jc w:val="center"/>
            </w:pPr>
            <w:r>
              <w:t>Сколько дней находилась на разрешении</w:t>
            </w:r>
          </w:p>
        </w:tc>
        <w:tc>
          <w:tcPr>
            <w:tcW w:w="1155" w:type="dxa"/>
          </w:tcPr>
          <w:p w:rsidR="0028772F" w:rsidRDefault="0028772F">
            <w:pPr>
              <w:pStyle w:val="ConsPlusNormal"/>
              <w:jc w:val="center"/>
            </w:pPr>
            <w:r>
              <w:t>Примечание</w:t>
            </w:r>
          </w:p>
        </w:tc>
      </w:tr>
      <w:tr w:rsidR="0028772F">
        <w:tc>
          <w:tcPr>
            <w:tcW w:w="660" w:type="dxa"/>
          </w:tcPr>
          <w:p w:rsidR="0028772F" w:rsidRDefault="0028772F">
            <w:pPr>
              <w:pStyle w:val="ConsPlusNormal"/>
              <w:jc w:val="center"/>
            </w:pPr>
            <w:r>
              <w:t>1</w:t>
            </w:r>
          </w:p>
        </w:tc>
        <w:tc>
          <w:tcPr>
            <w:tcW w:w="1320" w:type="dxa"/>
          </w:tcPr>
          <w:p w:rsidR="0028772F" w:rsidRDefault="0028772F">
            <w:pPr>
              <w:pStyle w:val="ConsPlusNormal"/>
              <w:jc w:val="center"/>
            </w:pPr>
            <w:r>
              <w:t>2</w:t>
            </w:r>
          </w:p>
        </w:tc>
        <w:tc>
          <w:tcPr>
            <w:tcW w:w="1485" w:type="dxa"/>
          </w:tcPr>
          <w:p w:rsidR="0028772F" w:rsidRDefault="0028772F">
            <w:pPr>
              <w:pStyle w:val="ConsPlusNormal"/>
              <w:jc w:val="center"/>
            </w:pPr>
            <w:r>
              <w:t>3</w:t>
            </w:r>
          </w:p>
        </w:tc>
        <w:tc>
          <w:tcPr>
            <w:tcW w:w="2145" w:type="dxa"/>
          </w:tcPr>
          <w:p w:rsidR="0028772F" w:rsidRDefault="0028772F">
            <w:pPr>
              <w:pStyle w:val="ConsPlusNormal"/>
              <w:jc w:val="center"/>
            </w:pPr>
            <w:r>
              <w:t>4</w:t>
            </w:r>
          </w:p>
        </w:tc>
        <w:tc>
          <w:tcPr>
            <w:tcW w:w="1980" w:type="dxa"/>
          </w:tcPr>
          <w:p w:rsidR="0028772F" w:rsidRDefault="0028772F">
            <w:pPr>
              <w:pStyle w:val="ConsPlusNormal"/>
              <w:jc w:val="center"/>
            </w:pPr>
            <w:r>
              <w:t>5</w:t>
            </w:r>
          </w:p>
        </w:tc>
        <w:tc>
          <w:tcPr>
            <w:tcW w:w="1320" w:type="dxa"/>
          </w:tcPr>
          <w:p w:rsidR="0028772F" w:rsidRDefault="0028772F">
            <w:pPr>
              <w:pStyle w:val="ConsPlusNormal"/>
              <w:jc w:val="center"/>
            </w:pPr>
            <w:r>
              <w:t>6</w:t>
            </w:r>
          </w:p>
        </w:tc>
        <w:tc>
          <w:tcPr>
            <w:tcW w:w="1320" w:type="dxa"/>
          </w:tcPr>
          <w:p w:rsidR="0028772F" w:rsidRDefault="0028772F">
            <w:pPr>
              <w:pStyle w:val="ConsPlusNormal"/>
              <w:jc w:val="center"/>
            </w:pPr>
            <w:r>
              <w:t>7</w:t>
            </w:r>
          </w:p>
        </w:tc>
        <w:tc>
          <w:tcPr>
            <w:tcW w:w="1485" w:type="dxa"/>
          </w:tcPr>
          <w:p w:rsidR="0028772F" w:rsidRDefault="0028772F">
            <w:pPr>
              <w:pStyle w:val="ConsPlusNormal"/>
              <w:jc w:val="center"/>
            </w:pPr>
            <w:r>
              <w:t>8</w:t>
            </w:r>
          </w:p>
        </w:tc>
        <w:tc>
          <w:tcPr>
            <w:tcW w:w="1980" w:type="dxa"/>
          </w:tcPr>
          <w:p w:rsidR="0028772F" w:rsidRDefault="0028772F">
            <w:pPr>
              <w:pStyle w:val="ConsPlusNormal"/>
              <w:jc w:val="center"/>
            </w:pPr>
            <w:r>
              <w:t>9</w:t>
            </w:r>
          </w:p>
        </w:tc>
        <w:tc>
          <w:tcPr>
            <w:tcW w:w="1155" w:type="dxa"/>
          </w:tcPr>
          <w:p w:rsidR="0028772F" w:rsidRDefault="0028772F">
            <w:pPr>
              <w:pStyle w:val="ConsPlusNormal"/>
              <w:jc w:val="center"/>
            </w:pPr>
            <w:r>
              <w:t>10</w:t>
            </w:r>
          </w:p>
        </w:tc>
        <w:tc>
          <w:tcPr>
            <w:tcW w:w="1320" w:type="dxa"/>
          </w:tcPr>
          <w:p w:rsidR="0028772F" w:rsidRDefault="0028772F">
            <w:pPr>
              <w:pStyle w:val="ConsPlusNormal"/>
              <w:jc w:val="center"/>
            </w:pPr>
            <w:r>
              <w:t>11</w:t>
            </w:r>
          </w:p>
        </w:tc>
        <w:tc>
          <w:tcPr>
            <w:tcW w:w="1155" w:type="dxa"/>
          </w:tcPr>
          <w:p w:rsidR="0028772F" w:rsidRDefault="0028772F">
            <w:pPr>
              <w:pStyle w:val="ConsPlusNormal"/>
              <w:jc w:val="center"/>
            </w:pPr>
            <w:r>
              <w:t>12</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379">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lastRenderedPageBreak/>
        <w:t>Форма N 23-а</w:t>
      </w:r>
    </w:p>
    <w:p w:rsidR="0028772F" w:rsidRDefault="0028772F">
      <w:pPr>
        <w:pStyle w:val="ConsPlusNormal"/>
        <w:jc w:val="both"/>
      </w:pPr>
    </w:p>
    <w:p w:rsidR="0028772F" w:rsidRDefault="0028772F">
      <w:pPr>
        <w:pStyle w:val="ConsPlusNormal"/>
        <w:jc w:val="center"/>
      </w:pPr>
      <w:bookmarkStart w:id="131" w:name="P5334"/>
      <w:bookmarkEnd w:id="131"/>
      <w:r>
        <w:t>Журнал учета внепроцессуальных обращений</w:t>
      </w:r>
    </w:p>
    <w:p w:rsidR="0028772F" w:rsidRDefault="0028772F">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01"/>
        <w:gridCol w:w="1368"/>
        <w:gridCol w:w="1602"/>
        <w:gridCol w:w="1850"/>
        <w:gridCol w:w="1926"/>
        <w:gridCol w:w="1284"/>
        <w:gridCol w:w="770"/>
        <w:gridCol w:w="908"/>
        <w:gridCol w:w="1100"/>
        <w:gridCol w:w="2209"/>
        <w:gridCol w:w="1341"/>
        <w:gridCol w:w="1309"/>
      </w:tblGrid>
      <w:tr w:rsidR="0028772F">
        <w:tc>
          <w:tcPr>
            <w:tcW w:w="532" w:type="dxa"/>
            <w:vMerge w:val="restart"/>
          </w:tcPr>
          <w:p w:rsidR="0028772F" w:rsidRDefault="0028772F">
            <w:pPr>
              <w:pStyle w:val="ConsPlusNormal"/>
              <w:jc w:val="center"/>
            </w:pPr>
            <w:r>
              <w:t>N п/п</w:t>
            </w:r>
          </w:p>
        </w:tc>
        <w:tc>
          <w:tcPr>
            <w:tcW w:w="1395" w:type="dxa"/>
            <w:vMerge w:val="restart"/>
          </w:tcPr>
          <w:p w:rsidR="0028772F" w:rsidRDefault="0028772F">
            <w:pPr>
              <w:pStyle w:val="ConsPlusNormal"/>
              <w:jc w:val="center"/>
            </w:pPr>
            <w:r>
              <w:t>Дата поступления</w:t>
            </w:r>
          </w:p>
        </w:tc>
        <w:tc>
          <w:tcPr>
            <w:tcW w:w="1731" w:type="dxa"/>
            <w:vMerge w:val="restart"/>
          </w:tcPr>
          <w:p w:rsidR="0028772F" w:rsidRDefault="0028772F">
            <w:pPr>
              <w:pStyle w:val="ConsPlusNormal"/>
              <w:jc w:val="center"/>
            </w:pPr>
            <w:r>
              <w:t>Форма поданного обращения (письменная или устная)</w:t>
            </w:r>
          </w:p>
        </w:tc>
        <w:tc>
          <w:tcPr>
            <w:tcW w:w="1997" w:type="dxa"/>
            <w:vMerge w:val="restart"/>
          </w:tcPr>
          <w:p w:rsidR="0028772F" w:rsidRDefault="0028772F">
            <w:pPr>
              <w:pStyle w:val="ConsPlusNormal"/>
              <w:jc w:val="center"/>
            </w:pPr>
            <w: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28772F" w:rsidRDefault="0028772F">
            <w:pPr>
              <w:pStyle w:val="ConsPlusNormal"/>
              <w:jc w:val="center"/>
            </w:pPr>
            <w:r>
              <w:t>Наименование рассматриваемого дела, Ф.И.О. судьи, регистрационный номер дела</w:t>
            </w:r>
          </w:p>
        </w:tc>
        <w:tc>
          <w:tcPr>
            <w:tcW w:w="1204" w:type="dxa"/>
            <w:vMerge w:val="restart"/>
          </w:tcPr>
          <w:p w:rsidR="0028772F" w:rsidRDefault="0028772F">
            <w:pPr>
              <w:pStyle w:val="ConsPlusNormal"/>
              <w:jc w:val="center"/>
            </w:pPr>
            <w:r>
              <w:t>Краткое содержание обращения</w:t>
            </w:r>
          </w:p>
        </w:tc>
        <w:tc>
          <w:tcPr>
            <w:tcW w:w="3121" w:type="dxa"/>
            <w:gridSpan w:val="3"/>
          </w:tcPr>
          <w:p w:rsidR="0028772F" w:rsidRDefault="0028772F">
            <w:pPr>
              <w:pStyle w:val="ConsPlusNormal"/>
              <w:jc w:val="center"/>
            </w:pPr>
            <w:r>
              <w:t>Передано</w:t>
            </w:r>
          </w:p>
        </w:tc>
        <w:tc>
          <w:tcPr>
            <w:tcW w:w="4634" w:type="dxa"/>
            <w:gridSpan w:val="3"/>
          </w:tcPr>
          <w:p w:rsidR="0028772F" w:rsidRDefault="0028772F">
            <w:pPr>
              <w:pStyle w:val="ConsPlusNormal"/>
              <w:jc w:val="center"/>
            </w:pPr>
            <w:r>
              <w:t>Отметка о размещении информации о внепроцессуальных обращениях на сайте суда в сети Интернет</w:t>
            </w:r>
          </w:p>
        </w:tc>
      </w:tr>
      <w:tr w:rsidR="0028772F">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854" w:type="dxa"/>
          </w:tcPr>
          <w:p w:rsidR="0028772F" w:rsidRDefault="0028772F">
            <w:pPr>
              <w:pStyle w:val="ConsPlusNormal"/>
              <w:jc w:val="center"/>
            </w:pPr>
            <w:r>
              <w:t>кому</w:t>
            </w:r>
          </w:p>
        </w:tc>
        <w:tc>
          <w:tcPr>
            <w:tcW w:w="1078" w:type="dxa"/>
          </w:tcPr>
          <w:p w:rsidR="0028772F" w:rsidRDefault="0028772F">
            <w:pPr>
              <w:pStyle w:val="ConsPlusNormal"/>
              <w:jc w:val="center"/>
            </w:pPr>
            <w:r>
              <w:t>дата</w:t>
            </w:r>
          </w:p>
        </w:tc>
        <w:tc>
          <w:tcPr>
            <w:tcW w:w="1189" w:type="dxa"/>
          </w:tcPr>
          <w:p w:rsidR="0028772F" w:rsidRDefault="0028772F">
            <w:pPr>
              <w:pStyle w:val="ConsPlusNormal"/>
              <w:jc w:val="center"/>
            </w:pPr>
            <w:r>
              <w:t>подпись</w:t>
            </w:r>
          </w:p>
        </w:tc>
        <w:tc>
          <w:tcPr>
            <w:tcW w:w="2296" w:type="dxa"/>
          </w:tcPr>
          <w:p w:rsidR="0028772F" w:rsidRDefault="0028772F">
            <w:pPr>
              <w:pStyle w:val="ConsPlusNormal"/>
              <w:jc w:val="center"/>
            </w:pPr>
            <w:r>
              <w:t>Ф.И.О. и должность лица, разместившего информацию о внепроцессуальном обращении</w:t>
            </w:r>
          </w:p>
        </w:tc>
        <w:tc>
          <w:tcPr>
            <w:tcW w:w="1176" w:type="dxa"/>
          </w:tcPr>
          <w:p w:rsidR="0028772F" w:rsidRDefault="0028772F">
            <w:pPr>
              <w:pStyle w:val="ConsPlusNormal"/>
              <w:jc w:val="center"/>
            </w:pPr>
            <w:r>
              <w:t>Дата размещения информации</w:t>
            </w:r>
          </w:p>
        </w:tc>
        <w:tc>
          <w:tcPr>
            <w:tcW w:w="1162" w:type="dxa"/>
          </w:tcPr>
          <w:p w:rsidR="0028772F" w:rsidRDefault="0028772F">
            <w:pPr>
              <w:pStyle w:val="ConsPlusNormal"/>
              <w:jc w:val="center"/>
            </w:pPr>
            <w:r>
              <w:t>Примечание</w:t>
            </w:r>
          </w:p>
        </w:tc>
      </w:tr>
      <w:tr w:rsidR="0028772F">
        <w:tc>
          <w:tcPr>
            <w:tcW w:w="532" w:type="dxa"/>
          </w:tcPr>
          <w:p w:rsidR="0028772F" w:rsidRDefault="0028772F">
            <w:pPr>
              <w:pStyle w:val="ConsPlusNormal"/>
              <w:jc w:val="center"/>
            </w:pPr>
            <w:r>
              <w:t>1</w:t>
            </w:r>
          </w:p>
        </w:tc>
        <w:tc>
          <w:tcPr>
            <w:tcW w:w="1395" w:type="dxa"/>
          </w:tcPr>
          <w:p w:rsidR="0028772F" w:rsidRDefault="0028772F">
            <w:pPr>
              <w:pStyle w:val="ConsPlusNormal"/>
              <w:jc w:val="center"/>
            </w:pPr>
            <w:r>
              <w:t>2</w:t>
            </w:r>
          </w:p>
        </w:tc>
        <w:tc>
          <w:tcPr>
            <w:tcW w:w="1731" w:type="dxa"/>
          </w:tcPr>
          <w:p w:rsidR="0028772F" w:rsidRDefault="0028772F">
            <w:pPr>
              <w:pStyle w:val="ConsPlusNormal"/>
              <w:jc w:val="center"/>
            </w:pPr>
            <w:r>
              <w:t>3</w:t>
            </w:r>
          </w:p>
        </w:tc>
        <w:tc>
          <w:tcPr>
            <w:tcW w:w="1997" w:type="dxa"/>
          </w:tcPr>
          <w:p w:rsidR="0028772F" w:rsidRDefault="0028772F">
            <w:pPr>
              <w:pStyle w:val="ConsPlusNormal"/>
              <w:jc w:val="center"/>
            </w:pPr>
            <w:r>
              <w:t>4</w:t>
            </w:r>
          </w:p>
        </w:tc>
        <w:tc>
          <w:tcPr>
            <w:tcW w:w="1946" w:type="dxa"/>
          </w:tcPr>
          <w:p w:rsidR="0028772F" w:rsidRDefault="0028772F">
            <w:pPr>
              <w:pStyle w:val="ConsPlusNormal"/>
              <w:jc w:val="center"/>
            </w:pPr>
            <w:r>
              <w:t>5</w:t>
            </w:r>
          </w:p>
        </w:tc>
        <w:tc>
          <w:tcPr>
            <w:tcW w:w="1204" w:type="dxa"/>
          </w:tcPr>
          <w:p w:rsidR="0028772F" w:rsidRDefault="0028772F">
            <w:pPr>
              <w:pStyle w:val="ConsPlusNormal"/>
              <w:jc w:val="center"/>
            </w:pPr>
            <w:r>
              <w:t>6</w:t>
            </w:r>
          </w:p>
        </w:tc>
        <w:tc>
          <w:tcPr>
            <w:tcW w:w="854" w:type="dxa"/>
          </w:tcPr>
          <w:p w:rsidR="0028772F" w:rsidRDefault="0028772F">
            <w:pPr>
              <w:pStyle w:val="ConsPlusNormal"/>
              <w:jc w:val="center"/>
            </w:pPr>
            <w:r>
              <w:t>7</w:t>
            </w:r>
          </w:p>
        </w:tc>
        <w:tc>
          <w:tcPr>
            <w:tcW w:w="1078" w:type="dxa"/>
          </w:tcPr>
          <w:p w:rsidR="0028772F" w:rsidRDefault="0028772F">
            <w:pPr>
              <w:pStyle w:val="ConsPlusNormal"/>
              <w:jc w:val="center"/>
            </w:pPr>
            <w:r>
              <w:t>8</w:t>
            </w:r>
          </w:p>
        </w:tc>
        <w:tc>
          <w:tcPr>
            <w:tcW w:w="1189" w:type="dxa"/>
          </w:tcPr>
          <w:p w:rsidR="0028772F" w:rsidRDefault="0028772F">
            <w:pPr>
              <w:pStyle w:val="ConsPlusNormal"/>
              <w:jc w:val="center"/>
            </w:pPr>
            <w:r>
              <w:t>9</w:t>
            </w:r>
          </w:p>
        </w:tc>
        <w:tc>
          <w:tcPr>
            <w:tcW w:w="2296" w:type="dxa"/>
          </w:tcPr>
          <w:p w:rsidR="0028772F" w:rsidRDefault="0028772F">
            <w:pPr>
              <w:pStyle w:val="ConsPlusNormal"/>
              <w:jc w:val="center"/>
            </w:pPr>
            <w:r>
              <w:t>10</w:t>
            </w:r>
          </w:p>
        </w:tc>
        <w:tc>
          <w:tcPr>
            <w:tcW w:w="1176" w:type="dxa"/>
          </w:tcPr>
          <w:p w:rsidR="0028772F" w:rsidRDefault="0028772F">
            <w:pPr>
              <w:pStyle w:val="ConsPlusNormal"/>
              <w:jc w:val="center"/>
            </w:pPr>
            <w:r>
              <w:t>11</w:t>
            </w:r>
          </w:p>
        </w:tc>
        <w:tc>
          <w:tcPr>
            <w:tcW w:w="1162" w:type="dxa"/>
          </w:tcPr>
          <w:p w:rsidR="0028772F" w:rsidRDefault="0028772F">
            <w:pPr>
              <w:pStyle w:val="ConsPlusNormal"/>
              <w:jc w:val="center"/>
            </w:pPr>
            <w:r>
              <w:t>12</w:t>
            </w:r>
          </w:p>
        </w:tc>
      </w:tr>
      <w:tr w:rsidR="0028772F">
        <w:tc>
          <w:tcPr>
            <w:tcW w:w="532" w:type="dxa"/>
          </w:tcPr>
          <w:p w:rsidR="0028772F" w:rsidRDefault="0028772F">
            <w:pPr>
              <w:pStyle w:val="ConsPlusNormal"/>
            </w:pPr>
          </w:p>
        </w:tc>
        <w:tc>
          <w:tcPr>
            <w:tcW w:w="1395" w:type="dxa"/>
          </w:tcPr>
          <w:p w:rsidR="0028772F" w:rsidRDefault="0028772F">
            <w:pPr>
              <w:pStyle w:val="ConsPlusNormal"/>
            </w:pPr>
          </w:p>
        </w:tc>
        <w:tc>
          <w:tcPr>
            <w:tcW w:w="1731" w:type="dxa"/>
          </w:tcPr>
          <w:p w:rsidR="0028772F" w:rsidRDefault="0028772F">
            <w:pPr>
              <w:pStyle w:val="ConsPlusNormal"/>
            </w:pPr>
          </w:p>
        </w:tc>
        <w:tc>
          <w:tcPr>
            <w:tcW w:w="1997" w:type="dxa"/>
          </w:tcPr>
          <w:p w:rsidR="0028772F" w:rsidRDefault="0028772F">
            <w:pPr>
              <w:pStyle w:val="ConsPlusNormal"/>
            </w:pPr>
          </w:p>
        </w:tc>
        <w:tc>
          <w:tcPr>
            <w:tcW w:w="1946" w:type="dxa"/>
          </w:tcPr>
          <w:p w:rsidR="0028772F" w:rsidRDefault="0028772F">
            <w:pPr>
              <w:pStyle w:val="ConsPlusNormal"/>
            </w:pPr>
          </w:p>
        </w:tc>
        <w:tc>
          <w:tcPr>
            <w:tcW w:w="1204" w:type="dxa"/>
          </w:tcPr>
          <w:p w:rsidR="0028772F" w:rsidRDefault="0028772F">
            <w:pPr>
              <w:pStyle w:val="ConsPlusNormal"/>
            </w:pPr>
          </w:p>
        </w:tc>
        <w:tc>
          <w:tcPr>
            <w:tcW w:w="854" w:type="dxa"/>
          </w:tcPr>
          <w:p w:rsidR="0028772F" w:rsidRDefault="0028772F">
            <w:pPr>
              <w:pStyle w:val="ConsPlusNormal"/>
            </w:pPr>
          </w:p>
        </w:tc>
        <w:tc>
          <w:tcPr>
            <w:tcW w:w="1078" w:type="dxa"/>
          </w:tcPr>
          <w:p w:rsidR="0028772F" w:rsidRDefault="0028772F">
            <w:pPr>
              <w:pStyle w:val="ConsPlusNormal"/>
            </w:pPr>
          </w:p>
        </w:tc>
        <w:tc>
          <w:tcPr>
            <w:tcW w:w="1189" w:type="dxa"/>
          </w:tcPr>
          <w:p w:rsidR="0028772F" w:rsidRDefault="0028772F">
            <w:pPr>
              <w:pStyle w:val="ConsPlusNormal"/>
            </w:pPr>
          </w:p>
        </w:tc>
        <w:tc>
          <w:tcPr>
            <w:tcW w:w="2296" w:type="dxa"/>
          </w:tcPr>
          <w:p w:rsidR="0028772F" w:rsidRDefault="0028772F">
            <w:pPr>
              <w:pStyle w:val="ConsPlusNormal"/>
            </w:pPr>
          </w:p>
        </w:tc>
        <w:tc>
          <w:tcPr>
            <w:tcW w:w="1176" w:type="dxa"/>
          </w:tcPr>
          <w:p w:rsidR="0028772F" w:rsidRDefault="0028772F">
            <w:pPr>
              <w:pStyle w:val="ConsPlusNormal"/>
            </w:pPr>
          </w:p>
        </w:tc>
        <w:tc>
          <w:tcPr>
            <w:tcW w:w="1162" w:type="dxa"/>
          </w:tcPr>
          <w:p w:rsidR="0028772F" w:rsidRDefault="0028772F">
            <w:pPr>
              <w:pStyle w:val="ConsPlusNormal"/>
            </w:pPr>
          </w:p>
        </w:tc>
      </w:tr>
      <w:tr w:rsidR="0028772F">
        <w:tc>
          <w:tcPr>
            <w:tcW w:w="532" w:type="dxa"/>
          </w:tcPr>
          <w:p w:rsidR="0028772F" w:rsidRDefault="0028772F">
            <w:pPr>
              <w:pStyle w:val="ConsPlusNormal"/>
            </w:pPr>
          </w:p>
        </w:tc>
        <w:tc>
          <w:tcPr>
            <w:tcW w:w="1395" w:type="dxa"/>
          </w:tcPr>
          <w:p w:rsidR="0028772F" w:rsidRDefault="0028772F">
            <w:pPr>
              <w:pStyle w:val="ConsPlusNormal"/>
            </w:pPr>
          </w:p>
        </w:tc>
        <w:tc>
          <w:tcPr>
            <w:tcW w:w="1731" w:type="dxa"/>
          </w:tcPr>
          <w:p w:rsidR="0028772F" w:rsidRDefault="0028772F">
            <w:pPr>
              <w:pStyle w:val="ConsPlusNormal"/>
            </w:pPr>
          </w:p>
        </w:tc>
        <w:tc>
          <w:tcPr>
            <w:tcW w:w="1997" w:type="dxa"/>
          </w:tcPr>
          <w:p w:rsidR="0028772F" w:rsidRDefault="0028772F">
            <w:pPr>
              <w:pStyle w:val="ConsPlusNormal"/>
            </w:pPr>
          </w:p>
        </w:tc>
        <w:tc>
          <w:tcPr>
            <w:tcW w:w="1946" w:type="dxa"/>
          </w:tcPr>
          <w:p w:rsidR="0028772F" w:rsidRDefault="0028772F">
            <w:pPr>
              <w:pStyle w:val="ConsPlusNormal"/>
            </w:pPr>
          </w:p>
        </w:tc>
        <w:tc>
          <w:tcPr>
            <w:tcW w:w="1204" w:type="dxa"/>
          </w:tcPr>
          <w:p w:rsidR="0028772F" w:rsidRDefault="0028772F">
            <w:pPr>
              <w:pStyle w:val="ConsPlusNormal"/>
            </w:pPr>
          </w:p>
        </w:tc>
        <w:tc>
          <w:tcPr>
            <w:tcW w:w="854" w:type="dxa"/>
          </w:tcPr>
          <w:p w:rsidR="0028772F" w:rsidRDefault="0028772F">
            <w:pPr>
              <w:pStyle w:val="ConsPlusNormal"/>
            </w:pPr>
          </w:p>
        </w:tc>
        <w:tc>
          <w:tcPr>
            <w:tcW w:w="1078" w:type="dxa"/>
          </w:tcPr>
          <w:p w:rsidR="0028772F" w:rsidRDefault="0028772F">
            <w:pPr>
              <w:pStyle w:val="ConsPlusNormal"/>
            </w:pPr>
          </w:p>
        </w:tc>
        <w:tc>
          <w:tcPr>
            <w:tcW w:w="1189" w:type="dxa"/>
          </w:tcPr>
          <w:p w:rsidR="0028772F" w:rsidRDefault="0028772F">
            <w:pPr>
              <w:pStyle w:val="ConsPlusNormal"/>
            </w:pPr>
          </w:p>
        </w:tc>
        <w:tc>
          <w:tcPr>
            <w:tcW w:w="2296" w:type="dxa"/>
          </w:tcPr>
          <w:p w:rsidR="0028772F" w:rsidRDefault="0028772F">
            <w:pPr>
              <w:pStyle w:val="ConsPlusNormal"/>
            </w:pPr>
          </w:p>
        </w:tc>
        <w:tc>
          <w:tcPr>
            <w:tcW w:w="1176" w:type="dxa"/>
          </w:tcPr>
          <w:p w:rsidR="0028772F" w:rsidRDefault="0028772F">
            <w:pPr>
              <w:pStyle w:val="ConsPlusNormal"/>
            </w:pPr>
          </w:p>
        </w:tc>
        <w:tc>
          <w:tcPr>
            <w:tcW w:w="1162" w:type="dxa"/>
          </w:tcPr>
          <w:p w:rsidR="0028772F" w:rsidRDefault="0028772F">
            <w:pPr>
              <w:pStyle w:val="ConsPlusNormal"/>
            </w:pPr>
          </w:p>
        </w:tc>
      </w:tr>
      <w:tr w:rsidR="0028772F">
        <w:tc>
          <w:tcPr>
            <w:tcW w:w="532" w:type="dxa"/>
          </w:tcPr>
          <w:p w:rsidR="0028772F" w:rsidRDefault="0028772F">
            <w:pPr>
              <w:pStyle w:val="ConsPlusNormal"/>
            </w:pPr>
          </w:p>
        </w:tc>
        <w:tc>
          <w:tcPr>
            <w:tcW w:w="1395" w:type="dxa"/>
          </w:tcPr>
          <w:p w:rsidR="0028772F" w:rsidRDefault="0028772F">
            <w:pPr>
              <w:pStyle w:val="ConsPlusNormal"/>
            </w:pPr>
          </w:p>
        </w:tc>
        <w:tc>
          <w:tcPr>
            <w:tcW w:w="1731" w:type="dxa"/>
          </w:tcPr>
          <w:p w:rsidR="0028772F" w:rsidRDefault="0028772F">
            <w:pPr>
              <w:pStyle w:val="ConsPlusNormal"/>
            </w:pPr>
          </w:p>
        </w:tc>
        <w:tc>
          <w:tcPr>
            <w:tcW w:w="1997" w:type="dxa"/>
          </w:tcPr>
          <w:p w:rsidR="0028772F" w:rsidRDefault="0028772F">
            <w:pPr>
              <w:pStyle w:val="ConsPlusNormal"/>
            </w:pPr>
          </w:p>
        </w:tc>
        <w:tc>
          <w:tcPr>
            <w:tcW w:w="1946" w:type="dxa"/>
          </w:tcPr>
          <w:p w:rsidR="0028772F" w:rsidRDefault="0028772F">
            <w:pPr>
              <w:pStyle w:val="ConsPlusNormal"/>
            </w:pPr>
          </w:p>
        </w:tc>
        <w:tc>
          <w:tcPr>
            <w:tcW w:w="1204" w:type="dxa"/>
          </w:tcPr>
          <w:p w:rsidR="0028772F" w:rsidRDefault="0028772F">
            <w:pPr>
              <w:pStyle w:val="ConsPlusNormal"/>
            </w:pPr>
          </w:p>
        </w:tc>
        <w:tc>
          <w:tcPr>
            <w:tcW w:w="854" w:type="dxa"/>
          </w:tcPr>
          <w:p w:rsidR="0028772F" w:rsidRDefault="0028772F">
            <w:pPr>
              <w:pStyle w:val="ConsPlusNormal"/>
            </w:pPr>
          </w:p>
        </w:tc>
        <w:tc>
          <w:tcPr>
            <w:tcW w:w="1078" w:type="dxa"/>
          </w:tcPr>
          <w:p w:rsidR="0028772F" w:rsidRDefault="0028772F">
            <w:pPr>
              <w:pStyle w:val="ConsPlusNormal"/>
            </w:pPr>
          </w:p>
        </w:tc>
        <w:tc>
          <w:tcPr>
            <w:tcW w:w="1189" w:type="dxa"/>
          </w:tcPr>
          <w:p w:rsidR="0028772F" w:rsidRDefault="0028772F">
            <w:pPr>
              <w:pStyle w:val="ConsPlusNormal"/>
            </w:pPr>
          </w:p>
        </w:tc>
        <w:tc>
          <w:tcPr>
            <w:tcW w:w="2296" w:type="dxa"/>
          </w:tcPr>
          <w:p w:rsidR="0028772F" w:rsidRDefault="0028772F">
            <w:pPr>
              <w:pStyle w:val="ConsPlusNormal"/>
            </w:pPr>
          </w:p>
        </w:tc>
        <w:tc>
          <w:tcPr>
            <w:tcW w:w="1176" w:type="dxa"/>
          </w:tcPr>
          <w:p w:rsidR="0028772F" w:rsidRDefault="0028772F">
            <w:pPr>
              <w:pStyle w:val="ConsPlusNormal"/>
            </w:pPr>
          </w:p>
        </w:tc>
        <w:tc>
          <w:tcPr>
            <w:tcW w:w="1162" w:type="dxa"/>
          </w:tcPr>
          <w:p w:rsidR="0028772F" w:rsidRDefault="0028772F">
            <w:pPr>
              <w:pStyle w:val="ConsPlusNormal"/>
            </w:pPr>
          </w:p>
        </w:tc>
      </w:tr>
    </w:tbl>
    <w:p w:rsidR="0028772F" w:rsidRDefault="0028772F">
      <w:pPr>
        <w:pStyle w:val="ConsPlusNormal"/>
        <w:sectPr w:rsidR="0028772F">
          <w:pgSz w:w="16838" w:h="11905" w:orient="landscape"/>
          <w:pgMar w:top="1701" w:right="397" w:bottom="850" w:left="397" w:header="0" w:footer="0" w:gutter="0"/>
          <w:cols w:space="720"/>
          <w:titlePg/>
        </w:sectPr>
      </w:pPr>
    </w:p>
    <w:p w:rsidR="0028772F" w:rsidRDefault="0028772F">
      <w:pPr>
        <w:pStyle w:val="ConsPlusNormal"/>
        <w:jc w:val="both"/>
      </w:pPr>
    </w:p>
    <w:p w:rsidR="0028772F" w:rsidRDefault="0028772F">
      <w:pPr>
        <w:pStyle w:val="ConsPlusNormal"/>
      </w:pPr>
    </w:p>
    <w:p w:rsidR="0028772F" w:rsidRDefault="0028772F">
      <w:pPr>
        <w:pStyle w:val="ConsPlusNormal"/>
      </w:pPr>
    </w:p>
    <w:p w:rsidR="0028772F" w:rsidRDefault="0028772F">
      <w:pPr>
        <w:pStyle w:val="ConsPlusNonformat"/>
        <w:jc w:val="both"/>
      </w:pPr>
      <w:r>
        <w:t xml:space="preserve">                                                        Форма N 24</w:t>
      </w:r>
    </w:p>
    <w:p w:rsidR="0028772F" w:rsidRDefault="0028772F">
      <w:pPr>
        <w:pStyle w:val="ConsPlusNonformat"/>
        <w:jc w:val="both"/>
      </w:pPr>
    </w:p>
    <w:p w:rsidR="0028772F" w:rsidRDefault="0028772F">
      <w:pPr>
        <w:pStyle w:val="ConsPlusNonformat"/>
        <w:jc w:val="both"/>
      </w:pPr>
      <w:bookmarkStart w:id="132" w:name="P5403"/>
      <w:bookmarkEnd w:id="132"/>
      <w:r>
        <w:t xml:space="preserve">                            Подписка</w:t>
      </w:r>
    </w:p>
    <w:p w:rsidR="0028772F" w:rsidRDefault="0028772F">
      <w:pPr>
        <w:pStyle w:val="ConsPlusNonformat"/>
        <w:jc w:val="both"/>
      </w:pPr>
      <w:r>
        <w:t xml:space="preserve">                о невыезде и надлежащем поведении</w:t>
      </w:r>
    </w:p>
    <w:p w:rsidR="0028772F" w:rsidRDefault="0028772F">
      <w:pPr>
        <w:pStyle w:val="ConsPlusNonformat"/>
        <w:jc w:val="both"/>
      </w:pPr>
    </w:p>
    <w:p w:rsidR="0028772F" w:rsidRDefault="0028772F">
      <w:pPr>
        <w:pStyle w:val="ConsPlusNonformat"/>
        <w:jc w:val="both"/>
      </w:pPr>
      <w:r>
        <w:t>город ______________________________        "__" _________ 20__ г.</w:t>
      </w:r>
    </w:p>
    <w:p w:rsidR="0028772F" w:rsidRDefault="0028772F">
      <w:pPr>
        <w:pStyle w:val="ConsPlusNonformat"/>
        <w:jc w:val="both"/>
      </w:pPr>
      <w:r>
        <w:t xml:space="preserve">           (место составления)</w:t>
      </w:r>
    </w:p>
    <w:p w:rsidR="0028772F" w:rsidRDefault="0028772F">
      <w:pPr>
        <w:pStyle w:val="ConsPlusNonformat"/>
        <w:jc w:val="both"/>
      </w:pPr>
      <w:r>
        <w:t>Я, ______________________________________________________________,</w:t>
      </w:r>
    </w:p>
    <w:p w:rsidR="0028772F" w:rsidRDefault="0028772F">
      <w:pPr>
        <w:pStyle w:val="ConsPlusNonformat"/>
        <w:jc w:val="both"/>
      </w:pPr>
      <w:r>
        <w:t xml:space="preserve">               (фамилия, имя, отчество подозреваем__</w:t>
      </w:r>
    </w:p>
    <w:p w:rsidR="0028772F" w:rsidRDefault="0028772F">
      <w:pPr>
        <w:pStyle w:val="ConsPlusNonformat"/>
        <w:jc w:val="both"/>
      </w:pPr>
      <w:r>
        <w:t xml:space="preserve">              (обвиняем__ подсудим__), дата рождения)</w:t>
      </w:r>
    </w:p>
    <w:p w:rsidR="0028772F" w:rsidRDefault="0028772F">
      <w:pPr>
        <w:pStyle w:val="ConsPlusNonformat"/>
        <w:jc w:val="both"/>
      </w:pPr>
      <w:r>
        <w:t>проживающ______ по адресу: _______________________________________</w:t>
      </w:r>
    </w:p>
    <w:p w:rsidR="0028772F" w:rsidRDefault="0028772F">
      <w:pPr>
        <w:pStyle w:val="ConsPlusNonformat"/>
        <w:jc w:val="both"/>
      </w:pPr>
      <w:r>
        <w:t>___________________, даю настоящую подписку 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 xml:space="preserve">                (наименование суда, Ф.И.О. судьи)</w:t>
      </w:r>
    </w:p>
    <w:p w:rsidR="0028772F" w:rsidRDefault="0028772F">
      <w:pPr>
        <w:pStyle w:val="ConsPlusNonformat"/>
        <w:jc w:val="both"/>
      </w:pPr>
      <w:r>
        <w:t>в том, что до окончания __________________________________________</w:t>
      </w:r>
    </w:p>
    <w:p w:rsidR="0028772F" w:rsidRDefault="0028772F">
      <w:pPr>
        <w:pStyle w:val="ConsPlusNonformat"/>
        <w:jc w:val="both"/>
      </w:pPr>
      <w:r>
        <w:t xml:space="preserve">                            (предварительного расследования,</w:t>
      </w:r>
    </w:p>
    <w:p w:rsidR="0028772F" w:rsidRDefault="0028772F">
      <w:pPr>
        <w:pStyle w:val="ConsPlusNonformat"/>
        <w:jc w:val="both"/>
      </w:pPr>
      <w:r>
        <w:t xml:space="preserve">                               судебного разбирательства)</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по уголовному делу по обвинению  (подозрению)  меня  в  совершении</w:t>
      </w:r>
    </w:p>
    <w:p w:rsidR="0028772F" w:rsidRDefault="0028772F">
      <w:pPr>
        <w:pStyle w:val="ConsPlusNonformat"/>
        <w:jc w:val="both"/>
      </w:pPr>
      <w:r>
        <w:t>преступления(ний), предусмотреного(ных) __________________________</w:t>
      </w:r>
    </w:p>
    <w:p w:rsidR="0028772F" w:rsidRDefault="0028772F">
      <w:pPr>
        <w:pStyle w:val="ConsPlusNonformat"/>
        <w:jc w:val="both"/>
      </w:pPr>
      <w:r>
        <w:t xml:space="preserve">____________________________________________________ </w:t>
      </w:r>
      <w:hyperlink r:id="rId1380">
        <w:r>
          <w:rPr>
            <w:color w:val="0000FF"/>
          </w:rPr>
          <w:t>УК</w:t>
        </w:r>
      </w:hyperlink>
      <w:r>
        <w:t xml:space="preserve"> Российской</w:t>
      </w:r>
    </w:p>
    <w:p w:rsidR="0028772F" w:rsidRDefault="0028772F">
      <w:pPr>
        <w:pStyle w:val="ConsPlusNonformat"/>
        <w:jc w:val="both"/>
      </w:pPr>
      <w:r>
        <w:t xml:space="preserve">         (статья </w:t>
      </w:r>
      <w:hyperlink r:id="rId1381">
        <w:r>
          <w:rPr>
            <w:color w:val="0000FF"/>
          </w:rPr>
          <w:t>УК</w:t>
        </w:r>
      </w:hyperlink>
      <w:r>
        <w:t xml:space="preserve"> Российской Федерации)</w:t>
      </w:r>
    </w:p>
    <w:p w:rsidR="0028772F" w:rsidRDefault="0028772F">
      <w:pPr>
        <w:pStyle w:val="ConsPlusNonformat"/>
        <w:jc w:val="both"/>
      </w:pPr>
      <w:r>
        <w:t>Федерации, обязуюсь не покидать  постоянное  или  временное  место</w:t>
      </w:r>
    </w:p>
    <w:p w:rsidR="0028772F" w:rsidRDefault="0028772F">
      <w:pPr>
        <w:pStyle w:val="ConsPlusNonformat"/>
        <w:jc w:val="both"/>
      </w:pPr>
      <w:r>
        <w:t>жительства без разрешения ________________________,  в назначенный</w:t>
      </w:r>
    </w:p>
    <w:p w:rsidR="0028772F" w:rsidRDefault="0028772F">
      <w:pPr>
        <w:pStyle w:val="ConsPlusNonformat"/>
        <w:jc w:val="both"/>
      </w:pPr>
      <w:r>
        <w:t xml:space="preserve">                                (кого именно)</w:t>
      </w:r>
    </w:p>
    <w:p w:rsidR="0028772F" w:rsidRDefault="0028772F">
      <w:pPr>
        <w:pStyle w:val="ConsPlusNonformat"/>
        <w:jc w:val="both"/>
      </w:pPr>
      <w:r>
        <w:t>срок являться  по  вызовам  указанных  лиц,  а также иным путем не</w:t>
      </w:r>
    </w:p>
    <w:p w:rsidR="0028772F" w:rsidRDefault="0028772F">
      <w:pPr>
        <w:pStyle w:val="ConsPlusNonformat"/>
        <w:jc w:val="both"/>
      </w:pPr>
      <w:r>
        <w:t>препятствовать производству по уголовному делу.</w:t>
      </w:r>
    </w:p>
    <w:p w:rsidR="0028772F" w:rsidRDefault="0028772F">
      <w:pPr>
        <w:pStyle w:val="ConsPlusNonformat"/>
        <w:jc w:val="both"/>
      </w:pPr>
      <w:r>
        <w:t xml:space="preserve">    Мне разъяснено,  что  при нарушении данных обязательств ко мне</w:t>
      </w:r>
    </w:p>
    <w:p w:rsidR="0028772F" w:rsidRDefault="0028772F">
      <w:pPr>
        <w:pStyle w:val="ConsPlusNonformat"/>
        <w:jc w:val="both"/>
      </w:pPr>
      <w:r>
        <w:t>может быть применена более строгая мера пресечения.</w:t>
      </w:r>
    </w:p>
    <w:p w:rsidR="0028772F" w:rsidRDefault="0028772F">
      <w:pPr>
        <w:pStyle w:val="ConsPlusNonformat"/>
        <w:jc w:val="both"/>
      </w:pPr>
    </w:p>
    <w:p w:rsidR="0028772F" w:rsidRDefault="0028772F">
      <w:pPr>
        <w:pStyle w:val="ConsPlusNonformat"/>
        <w:jc w:val="both"/>
      </w:pPr>
      <w:r>
        <w:t>Обвиняем__ (подозреваем__)</w:t>
      </w:r>
    </w:p>
    <w:p w:rsidR="0028772F" w:rsidRDefault="0028772F">
      <w:pPr>
        <w:pStyle w:val="ConsPlusNonformat"/>
        <w:jc w:val="both"/>
      </w:pPr>
      <w:r>
        <w:t xml:space="preserve">              (подсудим__)      __________________</w:t>
      </w:r>
    </w:p>
    <w:p w:rsidR="0028772F" w:rsidRDefault="0028772F">
      <w:pPr>
        <w:pStyle w:val="ConsPlusNonformat"/>
        <w:jc w:val="both"/>
      </w:pPr>
      <w:r>
        <w:t xml:space="preserve">                                    (подпись)</w:t>
      </w:r>
    </w:p>
    <w:p w:rsidR="0028772F" w:rsidRDefault="0028772F">
      <w:pPr>
        <w:pStyle w:val="ConsPlusNonformat"/>
        <w:jc w:val="both"/>
      </w:pPr>
    </w:p>
    <w:p w:rsidR="0028772F" w:rsidRDefault="0028772F">
      <w:pPr>
        <w:pStyle w:val="ConsPlusNonformat"/>
        <w:jc w:val="both"/>
      </w:pPr>
      <w:r>
        <w:t>Подписку отобрал __________________________________________</w:t>
      </w:r>
    </w:p>
    <w:p w:rsidR="0028772F" w:rsidRDefault="0028772F">
      <w:pPr>
        <w:pStyle w:val="ConsPlusNonformat"/>
        <w:jc w:val="both"/>
      </w:pPr>
      <w:r>
        <w:t xml:space="preserve">                            (должность, фамилия)</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8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nformat"/>
        <w:jc w:val="both"/>
      </w:pPr>
      <w:r>
        <w:t xml:space="preserve">                                                        Форма N 25</w:t>
      </w:r>
    </w:p>
    <w:p w:rsidR="0028772F" w:rsidRDefault="0028772F">
      <w:pPr>
        <w:pStyle w:val="ConsPlusNonformat"/>
        <w:jc w:val="both"/>
      </w:pPr>
    </w:p>
    <w:p w:rsidR="0028772F" w:rsidRDefault="0028772F">
      <w:pPr>
        <w:pStyle w:val="ConsPlusNonformat"/>
        <w:jc w:val="both"/>
      </w:pPr>
      <w:bookmarkStart w:id="133" w:name="P5445"/>
      <w:bookmarkEnd w:id="133"/>
      <w:r>
        <w:t xml:space="preserve">                            Подписка</w:t>
      </w:r>
    </w:p>
    <w:p w:rsidR="0028772F" w:rsidRDefault="0028772F">
      <w:pPr>
        <w:pStyle w:val="ConsPlusNonformat"/>
        <w:jc w:val="both"/>
      </w:pPr>
      <w:r>
        <w:t xml:space="preserve">                     о личном поручительстве</w:t>
      </w:r>
    </w:p>
    <w:p w:rsidR="0028772F" w:rsidRDefault="0028772F">
      <w:pPr>
        <w:pStyle w:val="ConsPlusNonformat"/>
        <w:jc w:val="both"/>
      </w:pPr>
    </w:p>
    <w:p w:rsidR="0028772F" w:rsidRDefault="0028772F">
      <w:pPr>
        <w:pStyle w:val="ConsPlusNonformat"/>
        <w:jc w:val="both"/>
      </w:pPr>
      <w:r>
        <w:t>город ______________________                "__" _________ 20__ г.</w:t>
      </w:r>
    </w:p>
    <w:p w:rsidR="0028772F" w:rsidRDefault="0028772F">
      <w:pPr>
        <w:pStyle w:val="ConsPlusNonformat"/>
        <w:jc w:val="both"/>
      </w:pPr>
    </w:p>
    <w:p w:rsidR="0028772F" w:rsidRDefault="0028772F">
      <w:pPr>
        <w:pStyle w:val="ConsPlusNonformat"/>
        <w:jc w:val="both"/>
      </w:pPr>
      <w:r>
        <w:t xml:space="preserve">    Мы, нижеподписавшиеся _______________________________________,</w:t>
      </w:r>
    </w:p>
    <w:p w:rsidR="0028772F" w:rsidRDefault="0028772F">
      <w:pPr>
        <w:pStyle w:val="ConsPlusNonformat"/>
        <w:jc w:val="both"/>
      </w:pPr>
      <w:r>
        <w:t xml:space="preserve">                            (фамилия, имя, отчество поручителя)</w:t>
      </w:r>
    </w:p>
    <w:p w:rsidR="0028772F" w:rsidRDefault="0028772F">
      <w:pPr>
        <w:pStyle w:val="ConsPlusNonformat"/>
        <w:jc w:val="both"/>
      </w:pPr>
      <w:r>
        <w:t>работающий ______________________________________________________,</w:t>
      </w:r>
    </w:p>
    <w:p w:rsidR="0028772F" w:rsidRDefault="0028772F">
      <w:pPr>
        <w:pStyle w:val="ConsPlusNonformat"/>
        <w:jc w:val="both"/>
      </w:pPr>
      <w:r>
        <w:t xml:space="preserve">                   (должность, место работы поручителя)</w:t>
      </w:r>
    </w:p>
    <w:p w:rsidR="0028772F" w:rsidRDefault="0028772F">
      <w:pPr>
        <w:pStyle w:val="ConsPlusNonformat"/>
        <w:jc w:val="both"/>
      </w:pPr>
      <w:r>
        <w:t>проживающий _____________________________________________________,</w:t>
      </w:r>
    </w:p>
    <w:p w:rsidR="0028772F" w:rsidRDefault="0028772F">
      <w:pPr>
        <w:pStyle w:val="ConsPlusNonformat"/>
        <w:jc w:val="both"/>
      </w:pPr>
      <w:r>
        <w:t>предъявивший паспорт серии _______ номер _______________, выданный</w:t>
      </w:r>
    </w:p>
    <w:p w:rsidR="0028772F" w:rsidRDefault="0028772F">
      <w:pPr>
        <w:pStyle w:val="ConsPlusNonformat"/>
        <w:jc w:val="both"/>
      </w:pPr>
      <w:r>
        <w:t>"__" ________ 20__ г. ________________ территориальным органом МВД</w:t>
      </w:r>
    </w:p>
    <w:p w:rsidR="0028772F" w:rsidRDefault="0028772F">
      <w:pPr>
        <w:pStyle w:val="ConsPlusNonformat"/>
        <w:jc w:val="both"/>
      </w:pPr>
      <w:r>
        <w:t>России города __________________ и _______________________________</w:t>
      </w:r>
    </w:p>
    <w:p w:rsidR="0028772F" w:rsidRDefault="0028772F">
      <w:pPr>
        <w:pStyle w:val="ConsPlusNonformat"/>
        <w:jc w:val="both"/>
      </w:pPr>
      <w:r>
        <w:t xml:space="preserve">                                       (фамилия, имя, отчество</w:t>
      </w:r>
    </w:p>
    <w:p w:rsidR="0028772F" w:rsidRDefault="0028772F">
      <w:pPr>
        <w:pStyle w:val="ConsPlusNonformat"/>
        <w:jc w:val="both"/>
      </w:pPr>
      <w:r>
        <w:lastRenderedPageBreak/>
        <w:t>_______________________, работающий ______________________________</w:t>
      </w:r>
    </w:p>
    <w:p w:rsidR="0028772F" w:rsidRDefault="0028772F">
      <w:pPr>
        <w:pStyle w:val="ConsPlusNonformat"/>
        <w:jc w:val="both"/>
      </w:pPr>
      <w:r>
        <w:t xml:space="preserve">      поручителя)                          (должность, место</w:t>
      </w:r>
    </w:p>
    <w:p w:rsidR="0028772F" w:rsidRDefault="0028772F">
      <w:pPr>
        <w:pStyle w:val="ConsPlusNonformat"/>
        <w:jc w:val="both"/>
      </w:pPr>
      <w:r>
        <w:t>______________________, проживающий ______________________________</w:t>
      </w:r>
    </w:p>
    <w:p w:rsidR="0028772F" w:rsidRDefault="0028772F">
      <w:pPr>
        <w:pStyle w:val="ConsPlusNonformat"/>
        <w:jc w:val="both"/>
      </w:pPr>
      <w:r>
        <w:t xml:space="preserve">  работы поручителя)</w:t>
      </w:r>
    </w:p>
    <w:p w:rsidR="0028772F" w:rsidRDefault="0028772F">
      <w:pPr>
        <w:pStyle w:val="ConsPlusNonformat"/>
        <w:jc w:val="both"/>
      </w:pPr>
      <w:r>
        <w:t>______________________________, предъявивший паспорт серии _______</w:t>
      </w:r>
    </w:p>
    <w:p w:rsidR="0028772F" w:rsidRDefault="0028772F">
      <w:pPr>
        <w:pStyle w:val="ConsPlusNonformat"/>
        <w:jc w:val="both"/>
      </w:pPr>
      <w:r>
        <w:t>номер _____________, выданный "__" ___________ 20__ г. ___________</w:t>
      </w:r>
    </w:p>
    <w:p w:rsidR="0028772F" w:rsidRDefault="0028772F">
      <w:pPr>
        <w:pStyle w:val="ConsPlusNonformat"/>
        <w:jc w:val="both"/>
      </w:pPr>
      <w:r>
        <w:t>территориальным органом МВД России города _______________________,</w:t>
      </w:r>
    </w:p>
    <w:p w:rsidR="0028772F" w:rsidRDefault="0028772F">
      <w:pPr>
        <w:pStyle w:val="ConsPlusNonformat"/>
        <w:jc w:val="both"/>
      </w:pPr>
      <w:r>
        <w:t>ручаемся за надлежащее поведение и своевременную  явку  по  вызову</w:t>
      </w:r>
    </w:p>
    <w:p w:rsidR="0028772F" w:rsidRDefault="0028772F">
      <w:pPr>
        <w:pStyle w:val="ConsPlusNonformat"/>
        <w:jc w:val="both"/>
      </w:pPr>
      <w:r>
        <w:t>суда подсудимого ________________________________________________,</w:t>
      </w:r>
    </w:p>
    <w:p w:rsidR="0028772F" w:rsidRDefault="0028772F">
      <w:pPr>
        <w:pStyle w:val="ConsPlusNonformat"/>
        <w:jc w:val="both"/>
      </w:pPr>
      <w:r>
        <w:t xml:space="preserve">                         (фамилия, имя, отчество)</w:t>
      </w:r>
    </w:p>
    <w:p w:rsidR="0028772F" w:rsidRDefault="0028772F">
      <w:pPr>
        <w:pStyle w:val="ConsPlusNonformat"/>
        <w:jc w:val="both"/>
      </w:pPr>
      <w:r>
        <w:t>проживающего _____________________________________________________</w:t>
      </w:r>
    </w:p>
    <w:p w:rsidR="0028772F" w:rsidRDefault="0028772F">
      <w:pPr>
        <w:pStyle w:val="ConsPlusNonformat"/>
        <w:jc w:val="both"/>
      </w:pPr>
      <w:r>
        <w:t xml:space="preserve">    О сущности дела и обвинения, предъявленного __________________</w:t>
      </w:r>
    </w:p>
    <w:p w:rsidR="0028772F" w:rsidRDefault="0028772F">
      <w:pPr>
        <w:pStyle w:val="ConsPlusNonformat"/>
        <w:jc w:val="both"/>
      </w:pPr>
      <w:r>
        <w:t xml:space="preserve">                                                  (фамилия, имя,</w:t>
      </w:r>
    </w:p>
    <w:p w:rsidR="0028772F" w:rsidRDefault="0028772F">
      <w:pPr>
        <w:pStyle w:val="ConsPlusNonformat"/>
        <w:jc w:val="both"/>
      </w:pPr>
      <w:r>
        <w:t>______________________ в совершении преступления, предусмотренного</w:t>
      </w:r>
    </w:p>
    <w:p w:rsidR="0028772F" w:rsidRDefault="0028772F">
      <w:pPr>
        <w:pStyle w:val="ConsPlusNonformat"/>
        <w:jc w:val="both"/>
      </w:pPr>
      <w:r>
        <w:t>отчество подсудимого)</w:t>
      </w:r>
    </w:p>
    <w:p w:rsidR="0028772F" w:rsidRDefault="0028772F">
      <w:pPr>
        <w:pStyle w:val="ConsPlusNonformat"/>
        <w:jc w:val="both"/>
      </w:pPr>
      <w:r>
        <w:t>________________________________, мы поставлены в известность.</w:t>
      </w:r>
    </w:p>
    <w:p w:rsidR="0028772F" w:rsidRDefault="0028772F">
      <w:pPr>
        <w:pStyle w:val="ConsPlusNonformat"/>
        <w:jc w:val="both"/>
      </w:pPr>
      <w:r>
        <w:t xml:space="preserve">(статья </w:t>
      </w:r>
      <w:hyperlink r:id="rId1383">
        <w:r>
          <w:rPr>
            <w:color w:val="0000FF"/>
          </w:rPr>
          <w:t>УК</w:t>
        </w:r>
      </w:hyperlink>
      <w:r>
        <w:t xml:space="preserve"> Российской Федерации)</w:t>
      </w:r>
    </w:p>
    <w:p w:rsidR="0028772F" w:rsidRDefault="0028772F">
      <w:pPr>
        <w:pStyle w:val="ConsPlusNonformat"/>
        <w:jc w:val="both"/>
      </w:pPr>
      <w:r>
        <w:t xml:space="preserve">    Нам также разъяснена  установленная  статьей </w:t>
      </w:r>
      <w:hyperlink r:id="rId1384">
        <w:r>
          <w:rPr>
            <w:color w:val="0000FF"/>
          </w:rPr>
          <w:t>ч. 4 ст. 103</w:t>
        </w:r>
      </w:hyperlink>
      <w:r>
        <w:t xml:space="preserve">  УПК</w:t>
      </w:r>
    </w:p>
    <w:p w:rsidR="0028772F" w:rsidRDefault="0028772F">
      <w:pPr>
        <w:pStyle w:val="ConsPlusNonformat"/>
        <w:jc w:val="both"/>
      </w:pPr>
      <w:r>
        <w:t>Российской   Федерации   ответственность   поручителей   в  случае</w:t>
      </w:r>
    </w:p>
    <w:p w:rsidR="0028772F" w:rsidRDefault="0028772F">
      <w:pPr>
        <w:pStyle w:val="ConsPlusNonformat"/>
        <w:jc w:val="both"/>
      </w:pPr>
      <w:r>
        <w:t>ненадлежащего поведения подсудимого ______________________________</w:t>
      </w:r>
    </w:p>
    <w:p w:rsidR="0028772F" w:rsidRDefault="0028772F">
      <w:pPr>
        <w:pStyle w:val="ConsPlusNonformat"/>
        <w:jc w:val="both"/>
      </w:pPr>
      <w:r>
        <w:t>______________________________________________________________ или</w:t>
      </w:r>
    </w:p>
    <w:p w:rsidR="0028772F" w:rsidRDefault="0028772F">
      <w:pPr>
        <w:pStyle w:val="ConsPlusNonformat"/>
        <w:jc w:val="both"/>
      </w:pPr>
      <w:r>
        <w:t xml:space="preserve">                    (фамилия, имя, отчество)</w:t>
      </w:r>
    </w:p>
    <w:p w:rsidR="0028772F" w:rsidRDefault="0028772F">
      <w:pPr>
        <w:pStyle w:val="ConsPlusNonformat"/>
        <w:jc w:val="both"/>
      </w:pPr>
      <w:r>
        <w:t>уклонения его от явки в суд.</w:t>
      </w:r>
    </w:p>
    <w:p w:rsidR="0028772F" w:rsidRDefault="0028772F">
      <w:pPr>
        <w:pStyle w:val="ConsPlusNonformat"/>
        <w:jc w:val="both"/>
      </w:pPr>
    </w:p>
    <w:p w:rsidR="0028772F" w:rsidRDefault="0028772F">
      <w:pPr>
        <w:pStyle w:val="ConsPlusNonformat"/>
        <w:jc w:val="both"/>
      </w:pPr>
      <w:r>
        <w:t>Поручители ____________________</w:t>
      </w:r>
    </w:p>
    <w:p w:rsidR="0028772F" w:rsidRDefault="0028772F">
      <w:pPr>
        <w:pStyle w:val="ConsPlusNonformat"/>
        <w:jc w:val="both"/>
      </w:pPr>
      <w:r>
        <w:t xml:space="preserve">           ____________________</w:t>
      </w:r>
    </w:p>
    <w:p w:rsidR="0028772F" w:rsidRDefault="0028772F">
      <w:pPr>
        <w:pStyle w:val="ConsPlusNonformat"/>
        <w:jc w:val="both"/>
      </w:pPr>
    </w:p>
    <w:p w:rsidR="0028772F" w:rsidRDefault="0028772F">
      <w:pPr>
        <w:pStyle w:val="ConsPlusNonformat"/>
        <w:jc w:val="both"/>
      </w:pPr>
      <w:r>
        <w:t>Подписку о личном поручительстве принял</w:t>
      </w:r>
    </w:p>
    <w:p w:rsidR="0028772F" w:rsidRDefault="0028772F">
      <w:pPr>
        <w:pStyle w:val="ConsPlusNonformat"/>
        <w:jc w:val="both"/>
      </w:pPr>
      <w:r>
        <w:t>_______________________________________</w:t>
      </w:r>
    </w:p>
    <w:p w:rsidR="0028772F" w:rsidRDefault="0028772F">
      <w:pPr>
        <w:pStyle w:val="ConsPlusNonformat"/>
        <w:jc w:val="both"/>
      </w:pPr>
      <w:r>
        <w:t xml:space="preserve">        (должность, фамилия)</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85">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27</w:t>
      </w:r>
    </w:p>
    <w:p w:rsidR="0028772F" w:rsidRDefault="0028772F">
      <w:pPr>
        <w:pStyle w:val="ConsPlusNormal"/>
        <w:jc w:val="both"/>
      </w:pPr>
    </w:p>
    <w:p w:rsidR="0028772F" w:rsidRDefault="0028772F">
      <w:pPr>
        <w:pStyle w:val="ConsPlusNonformat"/>
        <w:jc w:val="both"/>
      </w:pPr>
      <w:bookmarkStart w:id="134" w:name="P5497"/>
      <w:bookmarkEnd w:id="134"/>
      <w:r>
        <w:t xml:space="preserve">                        Протокол о принятии залога</w:t>
      </w:r>
    </w:p>
    <w:p w:rsidR="0028772F" w:rsidRDefault="0028772F">
      <w:pPr>
        <w:pStyle w:val="ConsPlusNonformat"/>
        <w:jc w:val="both"/>
      </w:pPr>
    </w:p>
    <w:p w:rsidR="0028772F" w:rsidRDefault="0028772F">
      <w:pPr>
        <w:pStyle w:val="ConsPlusNonformat"/>
        <w:jc w:val="both"/>
      </w:pPr>
      <w:r>
        <w:t xml:space="preserve">                                                    "__" __________ 20__ г.</w:t>
      </w:r>
    </w:p>
    <w:p w:rsidR="0028772F" w:rsidRDefault="0028772F">
      <w:pPr>
        <w:pStyle w:val="ConsPlusNonformat"/>
        <w:jc w:val="both"/>
      </w:pP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(апелляционный суд)</w:t>
      </w:r>
    </w:p>
    <w:p w:rsidR="0028772F" w:rsidRDefault="0028772F">
      <w:pPr>
        <w:pStyle w:val="ConsPlusNonformat"/>
        <w:jc w:val="both"/>
      </w:pPr>
      <w:r>
        <w:t>в соответствии с постановлением от "__" ______________ 20__ г. об изменении</w:t>
      </w:r>
    </w:p>
    <w:p w:rsidR="0028772F" w:rsidRDefault="0028772F">
      <w:pPr>
        <w:pStyle w:val="ConsPlusNonformat"/>
        <w:jc w:val="both"/>
      </w:pPr>
      <w:r>
        <w:t>подсудимому (подозреваемому, обвиняемому) 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(фамилия, имя, отчество подсудимого (подозреваемого, обвиняемого))</w:t>
      </w:r>
    </w:p>
    <w:p w:rsidR="0028772F" w:rsidRDefault="0028772F">
      <w:pPr>
        <w:pStyle w:val="ConsPlusNonformat"/>
        <w:jc w:val="both"/>
      </w:pPr>
      <w:r>
        <w:t>меры пресечения составлен настоящий протокол о принятии на депозит</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(апелляционного суда)</w:t>
      </w:r>
    </w:p>
    <w:p w:rsidR="0028772F" w:rsidRDefault="0028772F">
      <w:pPr>
        <w:pStyle w:val="ConsPlusNonformat"/>
        <w:jc w:val="both"/>
      </w:pPr>
      <w:r>
        <w:t>залога с гражданина (юридического лица) ___________________________________</w:t>
      </w:r>
    </w:p>
    <w:p w:rsidR="0028772F" w:rsidRDefault="0028772F">
      <w:pPr>
        <w:pStyle w:val="ConsPlusNonformat"/>
        <w:jc w:val="both"/>
      </w:pPr>
      <w:r>
        <w:t>__________________________________________________________________________,</w:t>
      </w:r>
    </w:p>
    <w:p w:rsidR="0028772F" w:rsidRDefault="0028772F">
      <w:pPr>
        <w:pStyle w:val="ConsPlusNonformat"/>
        <w:jc w:val="both"/>
      </w:pPr>
      <w:r>
        <w:t xml:space="preserve">     (Ф.И.О. гражданина, год рождения; наименование юридического лица)</w:t>
      </w:r>
    </w:p>
    <w:p w:rsidR="0028772F" w:rsidRDefault="0028772F">
      <w:pPr>
        <w:pStyle w:val="ConsPlusNonformat"/>
        <w:jc w:val="both"/>
      </w:pPr>
      <w:r>
        <w:t>проживающего (расположенного) по адресу ___________________________________</w:t>
      </w:r>
    </w:p>
    <w:p w:rsidR="0028772F" w:rsidRDefault="0028772F">
      <w:pPr>
        <w:pStyle w:val="ConsPlusNonformat"/>
        <w:jc w:val="both"/>
      </w:pPr>
      <w:r>
        <w:t>__________________________________________________________________________,</w:t>
      </w:r>
    </w:p>
    <w:p w:rsidR="0028772F" w:rsidRDefault="0028772F">
      <w:pPr>
        <w:pStyle w:val="ConsPlusNonformat"/>
        <w:jc w:val="both"/>
      </w:pPr>
      <w:r>
        <w:t>в виде ____________________________________________________________________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в обеспечение явки подсудимого (подозреваемого, обвиняемого) ______________</w:t>
      </w:r>
    </w:p>
    <w:p w:rsidR="0028772F" w:rsidRDefault="0028772F">
      <w:pPr>
        <w:pStyle w:val="ConsPlusNonformat"/>
        <w:jc w:val="both"/>
      </w:pPr>
      <w:r>
        <w:t>_________________________ по вызовам суда.</w:t>
      </w:r>
    </w:p>
    <w:p w:rsidR="0028772F" w:rsidRDefault="0028772F">
      <w:pPr>
        <w:pStyle w:val="ConsPlusNonformat"/>
        <w:jc w:val="both"/>
      </w:pPr>
    </w:p>
    <w:p w:rsidR="0028772F" w:rsidRDefault="0028772F">
      <w:pPr>
        <w:pStyle w:val="ConsPlusNonformat"/>
        <w:jc w:val="both"/>
      </w:pPr>
      <w:r>
        <w:lastRenderedPageBreak/>
        <w:t>Залогодатель ______________________________________________________________</w:t>
      </w:r>
    </w:p>
    <w:p w:rsidR="0028772F" w:rsidRDefault="0028772F">
      <w:pPr>
        <w:pStyle w:val="ConsPlusNonformat"/>
        <w:jc w:val="both"/>
      </w:pPr>
      <w:r>
        <w:t>поставлен  в  известность  о сущности дела, по которому избрана данная мера</w:t>
      </w:r>
    </w:p>
    <w:p w:rsidR="0028772F" w:rsidRDefault="0028772F">
      <w:pPr>
        <w:pStyle w:val="ConsPlusNonformat"/>
        <w:jc w:val="both"/>
      </w:pPr>
      <w:r>
        <w:t>пресечения.</w:t>
      </w:r>
    </w:p>
    <w:p w:rsidR="0028772F" w:rsidRDefault="0028772F">
      <w:pPr>
        <w:pStyle w:val="ConsPlusNonformat"/>
        <w:jc w:val="both"/>
      </w:pPr>
      <w:r>
        <w:t>Последствия неявки подсудимого (подозреваемого,</w:t>
      </w:r>
    </w:p>
    <w:p w:rsidR="0028772F" w:rsidRDefault="0028772F">
      <w:pPr>
        <w:pStyle w:val="ConsPlusNonformat"/>
        <w:jc w:val="both"/>
      </w:pPr>
      <w:r>
        <w:t>обвиняемого) по вызовам суда либо совершения</w:t>
      </w:r>
    </w:p>
    <w:p w:rsidR="0028772F" w:rsidRDefault="0028772F">
      <w:pPr>
        <w:pStyle w:val="ConsPlusNonformat"/>
        <w:jc w:val="both"/>
      </w:pPr>
      <w:r>
        <w:t>им нового преступления мне разъяснены __________________________</w:t>
      </w:r>
    </w:p>
    <w:p w:rsidR="0028772F" w:rsidRDefault="0028772F">
      <w:pPr>
        <w:pStyle w:val="ConsPlusNonformat"/>
        <w:jc w:val="both"/>
      </w:pPr>
      <w:r>
        <w:t xml:space="preserve">                                        (подпись залогодателя)</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nformat"/>
        <w:jc w:val="both"/>
      </w:pPr>
    </w:p>
    <w:p w:rsidR="0028772F" w:rsidRDefault="0028772F">
      <w:pPr>
        <w:pStyle w:val="ConsPlusNonformat"/>
        <w:jc w:val="both"/>
      </w:pPr>
      <w:r>
        <w:t>Секретарь</w:t>
      </w:r>
    </w:p>
    <w:p w:rsidR="0028772F" w:rsidRDefault="0028772F">
      <w:pPr>
        <w:pStyle w:val="ConsPlusNormal"/>
        <w:jc w:val="both"/>
      </w:pPr>
    </w:p>
    <w:p w:rsidR="0028772F" w:rsidRDefault="0028772F">
      <w:pPr>
        <w:pStyle w:val="ConsPlusNormal"/>
      </w:pPr>
    </w:p>
    <w:p w:rsidR="0028772F" w:rsidRDefault="0028772F">
      <w:pPr>
        <w:pStyle w:val="ConsPlusNormal"/>
      </w:pPr>
    </w:p>
    <w:p w:rsidR="0028772F" w:rsidRDefault="0028772F">
      <w:pPr>
        <w:pStyle w:val="ConsPlusNonformat"/>
        <w:jc w:val="both"/>
      </w:pPr>
      <w:r>
        <w:t xml:space="preserve">                                                        Форма N 28</w:t>
      </w:r>
    </w:p>
    <w:p w:rsidR="0028772F" w:rsidRDefault="0028772F">
      <w:pPr>
        <w:pStyle w:val="ConsPlusNonformat"/>
        <w:jc w:val="both"/>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35" w:name="P5538"/>
      <w:bookmarkEnd w:id="135"/>
      <w:r>
        <w:t xml:space="preserve">                        Судебная повестка</w:t>
      </w:r>
    </w:p>
    <w:p w:rsidR="0028772F" w:rsidRDefault="0028772F">
      <w:pPr>
        <w:pStyle w:val="ConsPlusNonformat"/>
        <w:jc w:val="both"/>
      </w:pPr>
      <w:r>
        <w:t xml:space="preserve">                    по уголовному делу N _____</w:t>
      </w:r>
    </w:p>
    <w:p w:rsidR="0028772F" w:rsidRDefault="0028772F">
      <w:pPr>
        <w:pStyle w:val="ConsPlusNonformat"/>
        <w:jc w:val="both"/>
      </w:pPr>
    </w:p>
    <w:p w:rsidR="0028772F" w:rsidRDefault="0028772F">
      <w:pPr>
        <w:pStyle w:val="ConsPlusNonformat"/>
        <w:jc w:val="both"/>
      </w:pPr>
      <w:r>
        <w:t xml:space="preserve">                                           Куда __________________</w:t>
      </w:r>
    </w:p>
    <w:p w:rsidR="0028772F" w:rsidRDefault="0028772F">
      <w:pPr>
        <w:pStyle w:val="ConsPlusNonformat"/>
        <w:jc w:val="both"/>
      </w:pPr>
      <w:r>
        <w:t>районный                                   _______________________</w:t>
      </w:r>
    </w:p>
    <w:p w:rsidR="0028772F" w:rsidRDefault="0028772F">
      <w:pPr>
        <w:pStyle w:val="ConsPlusNonformat"/>
        <w:jc w:val="both"/>
      </w:pPr>
      <w:r>
        <w:t>______________________                     _______________________</w:t>
      </w:r>
    </w:p>
    <w:p w:rsidR="0028772F" w:rsidRDefault="0028772F">
      <w:pPr>
        <w:pStyle w:val="ConsPlusNonformat"/>
        <w:jc w:val="both"/>
      </w:pPr>
      <w:r>
        <w:t>городской                                  Кому __________________</w:t>
      </w:r>
    </w:p>
    <w:p w:rsidR="0028772F" w:rsidRDefault="0028772F">
      <w:pPr>
        <w:pStyle w:val="ConsPlusNonformat"/>
        <w:jc w:val="both"/>
      </w:pPr>
      <w:r>
        <w:t>суд вызывает Вас в качестве                _______________________</w:t>
      </w:r>
    </w:p>
    <w:p w:rsidR="0028772F" w:rsidRDefault="0028772F">
      <w:pPr>
        <w:pStyle w:val="ConsPlusNonformat"/>
        <w:jc w:val="both"/>
      </w:pPr>
      <w:r>
        <w:t>подсудимого к ________ час.</w:t>
      </w:r>
    </w:p>
    <w:p w:rsidR="0028772F" w:rsidRDefault="0028772F">
      <w:pPr>
        <w:pStyle w:val="ConsPlusNonformat"/>
        <w:jc w:val="both"/>
      </w:pPr>
      <w:r>
        <w:t>___________________ 20__ г.</w:t>
      </w:r>
    </w:p>
    <w:p w:rsidR="0028772F" w:rsidRDefault="0028772F">
      <w:pPr>
        <w:pStyle w:val="ConsPlusNonformat"/>
        <w:jc w:val="both"/>
      </w:pPr>
      <w:r>
        <w:t>по делу ___________________</w:t>
      </w:r>
    </w:p>
    <w:p w:rsidR="0028772F" w:rsidRDefault="0028772F">
      <w:pPr>
        <w:pStyle w:val="ConsPlusNonformat"/>
        <w:jc w:val="both"/>
      </w:pPr>
      <w:r>
        <w:t>по адресу _________________</w:t>
      </w:r>
    </w:p>
    <w:p w:rsidR="0028772F" w:rsidRDefault="0028772F">
      <w:pPr>
        <w:pStyle w:val="ConsPlusNonformat"/>
        <w:jc w:val="both"/>
      </w:pPr>
      <w:r>
        <w:t>___________________________</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Последствия неявки по вызову</w:t>
      </w:r>
    </w:p>
    <w:p w:rsidR="0028772F" w:rsidRDefault="0028772F">
      <w:pPr>
        <w:pStyle w:val="ConsPlusNonformat"/>
        <w:jc w:val="both"/>
      </w:pPr>
    </w:p>
    <w:p w:rsidR="0028772F" w:rsidRDefault="0028772F">
      <w:pPr>
        <w:pStyle w:val="ConsPlusNonformat"/>
        <w:jc w:val="both"/>
      </w:pPr>
      <w:r>
        <w:t xml:space="preserve">    В случае  неявки  подсудимого  без  уважительных причин суд на</w:t>
      </w:r>
    </w:p>
    <w:p w:rsidR="0028772F" w:rsidRDefault="0028772F">
      <w:pPr>
        <w:pStyle w:val="ConsPlusNonformat"/>
        <w:jc w:val="both"/>
      </w:pPr>
      <w:r>
        <w:t xml:space="preserve">основании </w:t>
      </w:r>
      <w:hyperlink r:id="rId1386">
        <w:r>
          <w:rPr>
            <w:color w:val="0000FF"/>
          </w:rPr>
          <w:t>ст.  247</w:t>
        </w:r>
      </w:hyperlink>
      <w:r>
        <w:t xml:space="preserve"> УПК  Российской  Федерации  вправе  подвергнуть</w:t>
      </w:r>
    </w:p>
    <w:p w:rsidR="0028772F" w:rsidRDefault="0028772F">
      <w:pPr>
        <w:pStyle w:val="ConsPlusNonformat"/>
        <w:jc w:val="both"/>
      </w:pPr>
      <w:r>
        <w:t>неявившегося приводу, а равно избрать или изменить в отношении его</w:t>
      </w:r>
    </w:p>
    <w:p w:rsidR="0028772F" w:rsidRDefault="0028772F">
      <w:pPr>
        <w:pStyle w:val="ConsPlusNonformat"/>
        <w:jc w:val="both"/>
      </w:pPr>
      <w:r>
        <w:t>меру пресечения.</w:t>
      </w:r>
    </w:p>
    <w:p w:rsidR="0028772F" w:rsidRDefault="0028772F">
      <w:pPr>
        <w:pStyle w:val="ConsPlusNonformat"/>
        <w:jc w:val="both"/>
      </w:pPr>
    </w:p>
    <w:p w:rsidR="0028772F" w:rsidRDefault="0028772F">
      <w:pPr>
        <w:pStyle w:val="ConsPlusNonformat"/>
        <w:jc w:val="both"/>
      </w:pPr>
      <w:r>
        <w:t xml:space="preserve">                                                   Третья страница</w:t>
      </w:r>
    </w:p>
    <w:p w:rsidR="0028772F" w:rsidRDefault="0028772F">
      <w:pPr>
        <w:pStyle w:val="ConsPlusNonformat"/>
        <w:jc w:val="both"/>
      </w:pPr>
    </w:p>
    <w:p w:rsidR="0028772F" w:rsidRDefault="0028772F">
      <w:pPr>
        <w:pStyle w:val="ConsPlusNonformat"/>
        <w:jc w:val="both"/>
      </w:pPr>
      <w:r>
        <w:t>Подлежит возврату в суд                Уголовное дело N __________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Повестку на имя _________________________________________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___________________________ суд на ____________ 20__ г. в качестве</w:t>
      </w:r>
    </w:p>
    <w:p w:rsidR="0028772F" w:rsidRDefault="0028772F">
      <w:pPr>
        <w:pStyle w:val="ConsPlusNonformat"/>
        <w:jc w:val="both"/>
      </w:pPr>
      <w:r>
        <w:t>городской</w:t>
      </w:r>
    </w:p>
    <w:p w:rsidR="0028772F" w:rsidRDefault="0028772F">
      <w:pPr>
        <w:pStyle w:val="ConsPlusNonformat"/>
        <w:jc w:val="both"/>
      </w:pPr>
      <w:r>
        <w:t>подсудимого получил _____________________ "__" ___________ 20__ г.</w:t>
      </w:r>
    </w:p>
    <w:p w:rsidR="0028772F" w:rsidRDefault="0028772F">
      <w:pPr>
        <w:pStyle w:val="ConsPlusNonformat"/>
        <w:jc w:val="both"/>
      </w:pPr>
      <w:r>
        <w:t xml:space="preserve">                     (подпись адресата)</w:t>
      </w:r>
    </w:p>
    <w:p w:rsidR="0028772F" w:rsidRDefault="0028772F">
      <w:pPr>
        <w:pStyle w:val="ConsPlusNonformat"/>
        <w:jc w:val="both"/>
      </w:pPr>
      <w:r>
        <w:t>1. Лично _________________________________________________________</w:t>
      </w:r>
    </w:p>
    <w:p w:rsidR="0028772F" w:rsidRDefault="0028772F">
      <w:pPr>
        <w:pStyle w:val="ConsPlusNonformat"/>
        <w:jc w:val="both"/>
      </w:pPr>
      <w:r>
        <w:t>2. Для передачи __________________________________________________</w:t>
      </w:r>
    </w:p>
    <w:p w:rsidR="0028772F" w:rsidRDefault="0028772F">
      <w:pPr>
        <w:pStyle w:val="ConsPlusNonformat"/>
        <w:jc w:val="both"/>
      </w:pPr>
      <w:r>
        <w:t xml:space="preserve">                    (подпись получателя с указанием отношения</w:t>
      </w:r>
    </w:p>
    <w:p w:rsidR="0028772F" w:rsidRDefault="0028772F">
      <w:pPr>
        <w:pStyle w:val="ConsPlusNonformat"/>
        <w:jc w:val="both"/>
      </w:pPr>
      <w:r>
        <w:t xml:space="preserve">                                  к адресату)</w:t>
      </w:r>
    </w:p>
    <w:p w:rsidR="0028772F" w:rsidRDefault="0028772F">
      <w:pPr>
        <w:pStyle w:val="ConsPlusNonformat"/>
        <w:jc w:val="both"/>
      </w:pPr>
      <w:r>
        <w:t>Подпись получателя удостоверяю: письмоносец ______________________</w:t>
      </w:r>
    </w:p>
    <w:p w:rsidR="0028772F" w:rsidRDefault="0028772F">
      <w:pPr>
        <w:pStyle w:val="ConsPlusNonformat"/>
        <w:jc w:val="both"/>
      </w:pPr>
      <w:r>
        <w:t>3. Повестка не вручена вследствие ________________________________</w:t>
      </w:r>
    </w:p>
    <w:p w:rsidR="0028772F" w:rsidRDefault="0028772F">
      <w:pPr>
        <w:pStyle w:val="ConsPlusNonformat"/>
        <w:jc w:val="both"/>
      </w:pPr>
      <w:r>
        <w:t>Письмоносец 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Куда _____________________________________________________________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Кому _____________________________________________________________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К </w:t>
      </w:r>
      <w:hyperlink w:anchor="P5538">
        <w:r>
          <w:rPr>
            <w:color w:val="0000FF"/>
          </w:rPr>
          <w:t>форме</w:t>
        </w:r>
      </w:hyperlink>
      <w:r>
        <w:t xml:space="preserve"> N 28</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w:t>
      </w:r>
    </w:p>
    <w:p w:rsidR="0028772F" w:rsidRDefault="0028772F">
      <w:pPr>
        <w:pStyle w:val="ConsPlusNonformat"/>
        <w:jc w:val="both"/>
      </w:pPr>
      <w:r>
        <w:t>половине 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w:t>
      </w:r>
    </w:p>
    <w:p w:rsidR="0028772F" w:rsidRDefault="0028772F">
      <w:pPr>
        <w:pStyle w:val="ConsPlusNonformat"/>
        <w:jc w:val="both"/>
      </w:pPr>
      <w:r>
        <w:t>месту  его  жительства  или  работы,  то  повестка  вручается  под</w:t>
      </w:r>
    </w:p>
    <w:p w:rsidR="0028772F" w:rsidRDefault="0028772F">
      <w:pPr>
        <w:pStyle w:val="ConsPlusNonformat"/>
        <w:jc w:val="both"/>
      </w:pPr>
      <w:r>
        <w:t>расписку для передачи ему взрослым членам семьи или  администрации</w:t>
      </w:r>
    </w:p>
    <w:p w:rsidR="0028772F" w:rsidRDefault="0028772F">
      <w:pPr>
        <w:pStyle w:val="ConsPlusNonformat"/>
        <w:jc w:val="both"/>
      </w:pPr>
      <w:r>
        <w:t>по месту его работы.  Лицо, принявшее повестку, обязано при первой</w:t>
      </w:r>
    </w:p>
    <w:p w:rsidR="0028772F" w:rsidRDefault="0028772F">
      <w:pPr>
        <w:pStyle w:val="ConsPlusNonformat"/>
        <w:jc w:val="both"/>
      </w:pPr>
      <w:r>
        <w:t>возможности без промедления вручить ее адресату.</w:t>
      </w:r>
    </w:p>
    <w:p w:rsidR="0028772F" w:rsidRDefault="0028772F">
      <w:pPr>
        <w:pStyle w:val="ConsPlusNonformat"/>
        <w:jc w:val="both"/>
      </w:pPr>
      <w:r>
        <w:t xml:space="preserve">    3. При   временном   отсутствии  адресата  лицо,  доставляющее</w:t>
      </w:r>
    </w:p>
    <w:p w:rsidR="0028772F" w:rsidRDefault="0028772F">
      <w:pPr>
        <w:pStyle w:val="ConsPlusNonformat"/>
        <w:jc w:val="both"/>
      </w:pPr>
      <w:r>
        <w:t>повестку, отмечает на второй половине повестки, куда выбыл адресат</w:t>
      </w:r>
    </w:p>
    <w:p w:rsidR="0028772F" w:rsidRDefault="0028772F">
      <w:pPr>
        <w:pStyle w:val="ConsPlusNonformat"/>
        <w:jc w:val="both"/>
      </w:pPr>
      <w:r>
        <w:t>и когда ожидается его возвращение.</w:t>
      </w:r>
    </w:p>
    <w:p w:rsidR="0028772F" w:rsidRDefault="0028772F">
      <w:pPr>
        <w:pStyle w:val="ConsPlusNonformat"/>
        <w:jc w:val="both"/>
      </w:pPr>
      <w:r>
        <w:t xml:space="preserve">    4. При отказе адресата принять повестку доставляющее  ее  лицо</w:t>
      </w:r>
    </w:p>
    <w:p w:rsidR="0028772F" w:rsidRDefault="0028772F">
      <w:pPr>
        <w:pStyle w:val="ConsPlusNonformat"/>
        <w:jc w:val="both"/>
      </w:pPr>
      <w:r>
        <w:t>делает соответствующую отметку на повестке, которая возвращается в</w:t>
      </w:r>
    </w:p>
    <w:p w:rsidR="0028772F" w:rsidRDefault="0028772F">
      <w:pPr>
        <w:pStyle w:val="ConsPlusNonformat"/>
        <w:jc w:val="both"/>
      </w:pPr>
      <w:r>
        <w:t>суд.</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nformat"/>
        <w:jc w:val="both"/>
      </w:pPr>
      <w:r>
        <w:t xml:space="preserve">                                                        Форма N 29</w:t>
      </w:r>
    </w:p>
    <w:p w:rsidR="0028772F" w:rsidRDefault="0028772F">
      <w:pPr>
        <w:pStyle w:val="ConsPlusNonformat"/>
        <w:jc w:val="both"/>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36" w:name="P5618"/>
      <w:bookmarkEnd w:id="136"/>
      <w:r>
        <w:t xml:space="preserve">                        Судебная повестка</w:t>
      </w:r>
    </w:p>
    <w:p w:rsidR="0028772F" w:rsidRDefault="0028772F">
      <w:pPr>
        <w:pStyle w:val="ConsPlusNonformat"/>
        <w:jc w:val="both"/>
      </w:pPr>
      <w:r>
        <w:t xml:space="preserve">                   по уголовному делу N _____</w:t>
      </w:r>
    </w:p>
    <w:p w:rsidR="0028772F" w:rsidRDefault="0028772F">
      <w:pPr>
        <w:pStyle w:val="ConsPlusNonformat"/>
        <w:jc w:val="both"/>
      </w:pPr>
    </w:p>
    <w:p w:rsidR="0028772F" w:rsidRDefault="0028772F">
      <w:pPr>
        <w:pStyle w:val="ConsPlusNonformat"/>
        <w:jc w:val="both"/>
      </w:pPr>
      <w:r>
        <w:t xml:space="preserve">                                           Куда __________________</w:t>
      </w:r>
    </w:p>
    <w:p w:rsidR="0028772F" w:rsidRDefault="0028772F">
      <w:pPr>
        <w:pStyle w:val="ConsPlusNonformat"/>
        <w:jc w:val="both"/>
      </w:pPr>
      <w:r>
        <w:t>районный                                   _______________________</w:t>
      </w:r>
    </w:p>
    <w:p w:rsidR="0028772F" w:rsidRDefault="0028772F">
      <w:pPr>
        <w:pStyle w:val="ConsPlusNonformat"/>
        <w:jc w:val="both"/>
      </w:pPr>
      <w:r>
        <w:t>______________________ суд                 _______________________</w:t>
      </w:r>
    </w:p>
    <w:p w:rsidR="0028772F" w:rsidRDefault="0028772F">
      <w:pPr>
        <w:pStyle w:val="ConsPlusNonformat"/>
        <w:jc w:val="both"/>
      </w:pPr>
      <w:r>
        <w:t>городской                                  Кому __________________</w:t>
      </w:r>
    </w:p>
    <w:p w:rsidR="0028772F" w:rsidRDefault="0028772F">
      <w:pPr>
        <w:pStyle w:val="ConsPlusNonformat"/>
        <w:jc w:val="both"/>
      </w:pPr>
      <w:r>
        <w:t>вызывает Вас в качестве                    _______________________</w:t>
      </w:r>
    </w:p>
    <w:p w:rsidR="0028772F" w:rsidRDefault="0028772F">
      <w:pPr>
        <w:pStyle w:val="ConsPlusNonformat"/>
        <w:jc w:val="both"/>
      </w:pPr>
      <w:r>
        <w:t>___________________________</w:t>
      </w:r>
    </w:p>
    <w:p w:rsidR="0028772F" w:rsidRDefault="0028772F">
      <w:pPr>
        <w:pStyle w:val="ConsPlusNonformat"/>
        <w:jc w:val="both"/>
      </w:pPr>
      <w:r>
        <w:t>к ___ час. ________ 20__ г.</w:t>
      </w:r>
    </w:p>
    <w:p w:rsidR="0028772F" w:rsidRDefault="0028772F">
      <w:pPr>
        <w:pStyle w:val="ConsPlusNonformat"/>
        <w:jc w:val="both"/>
      </w:pPr>
      <w:r>
        <w:t>по делу ___________________</w:t>
      </w:r>
    </w:p>
    <w:p w:rsidR="0028772F" w:rsidRDefault="0028772F">
      <w:pPr>
        <w:pStyle w:val="ConsPlusNonformat"/>
        <w:jc w:val="both"/>
      </w:pPr>
      <w:r>
        <w:t>по адресу _________________</w:t>
      </w:r>
    </w:p>
    <w:p w:rsidR="0028772F" w:rsidRDefault="0028772F">
      <w:pPr>
        <w:pStyle w:val="ConsPlusNonformat"/>
        <w:jc w:val="both"/>
      </w:pPr>
      <w:r>
        <w:t>___________________________</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Лицо, вызываемое в суд в качестве свидетеля,  потерпевшего или</w:t>
      </w:r>
    </w:p>
    <w:p w:rsidR="0028772F" w:rsidRDefault="0028772F">
      <w:pPr>
        <w:pStyle w:val="ConsPlusNonformat"/>
        <w:jc w:val="both"/>
      </w:pPr>
      <w:r>
        <w:t>эксперта, обязано своевременно явиться в судебное заседание.</w:t>
      </w:r>
    </w:p>
    <w:p w:rsidR="0028772F" w:rsidRDefault="0028772F">
      <w:pPr>
        <w:pStyle w:val="ConsPlusNonformat"/>
        <w:jc w:val="both"/>
      </w:pPr>
      <w:r>
        <w:t xml:space="preserve">    Таким лицам выплачиваются издержки,  связанные с явкой к месту</w:t>
      </w:r>
    </w:p>
    <w:p w:rsidR="0028772F" w:rsidRDefault="0028772F">
      <w:pPr>
        <w:pStyle w:val="ConsPlusNonformat"/>
        <w:jc w:val="both"/>
      </w:pPr>
      <w:r>
        <w:t>производства процессуальных  действий  и  проживанием,  они  имеют</w:t>
      </w:r>
    </w:p>
    <w:p w:rsidR="0028772F" w:rsidRDefault="0028772F">
      <w:pPr>
        <w:pStyle w:val="ConsPlusNonformat"/>
        <w:jc w:val="both"/>
      </w:pPr>
      <w:r>
        <w:t>право  на  возмещение  понесенных  расходов  по  явке (</w:t>
      </w:r>
      <w:hyperlink r:id="rId1387">
        <w:r>
          <w:rPr>
            <w:color w:val="0000FF"/>
          </w:rPr>
          <w:t>ст. 131</w:t>
        </w:r>
      </w:hyperlink>
      <w:r>
        <w:t xml:space="preserve"> УПК</w:t>
      </w:r>
    </w:p>
    <w:p w:rsidR="0028772F" w:rsidRDefault="0028772F">
      <w:pPr>
        <w:pStyle w:val="ConsPlusNonformat"/>
        <w:jc w:val="both"/>
      </w:pPr>
      <w:r>
        <w:t>Российской Федерации).</w:t>
      </w:r>
    </w:p>
    <w:p w:rsidR="0028772F" w:rsidRDefault="0028772F">
      <w:pPr>
        <w:pStyle w:val="ConsPlusNonformat"/>
        <w:jc w:val="both"/>
      </w:pPr>
      <w:r>
        <w:t xml:space="preserve">    В случае неявки без уважительных причин суд вправе подвергнуть</w:t>
      </w:r>
    </w:p>
    <w:p w:rsidR="0028772F" w:rsidRDefault="0028772F">
      <w:pPr>
        <w:pStyle w:val="ConsPlusNonformat"/>
        <w:jc w:val="both"/>
      </w:pPr>
      <w:r>
        <w:t xml:space="preserve">их мерам,  предусмотренным </w:t>
      </w:r>
      <w:hyperlink r:id="rId1388">
        <w:r>
          <w:rPr>
            <w:color w:val="0000FF"/>
          </w:rPr>
          <w:t>статьями 112</w:t>
        </w:r>
      </w:hyperlink>
      <w:r>
        <w:t xml:space="preserve">,  </w:t>
      </w:r>
      <w:hyperlink r:id="rId1389">
        <w:r>
          <w:rPr>
            <w:color w:val="0000FF"/>
          </w:rPr>
          <w:t>113</w:t>
        </w:r>
      </w:hyperlink>
      <w:r>
        <w:t xml:space="preserve">,  </w:t>
      </w:r>
      <w:hyperlink r:id="rId1390">
        <w:r>
          <w:rPr>
            <w:color w:val="0000FF"/>
          </w:rPr>
          <w:t>117</w:t>
        </w:r>
      </w:hyperlink>
      <w:r>
        <w:t xml:space="preserve"> УПК Российской</w:t>
      </w:r>
    </w:p>
    <w:p w:rsidR="0028772F" w:rsidRDefault="0028772F">
      <w:pPr>
        <w:pStyle w:val="ConsPlusNonformat"/>
        <w:jc w:val="both"/>
      </w:pPr>
      <w:r>
        <w:t>Федерации.</w:t>
      </w:r>
    </w:p>
    <w:p w:rsidR="0028772F" w:rsidRDefault="0028772F">
      <w:pPr>
        <w:pStyle w:val="ConsPlusNonformat"/>
        <w:jc w:val="both"/>
      </w:pPr>
    </w:p>
    <w:p w:rsidR="0028772F" w:rsidRDefault="0028772F">
      <w:pPr>
        <w:pStyle w:val="ConsPlusNonformat"/>
        <w:jc w:val="both"/>
      </w:pPr>
      <w:r>
        <w:lastRenderedPageBreak/>
        <w:t xml:space="preserve">                                                   Третья страница</w:t>
      </w:r>
    </w:p>
    <w:p w:rsidR="0028772F" w:rsidRDefault="0028772F">
      <w:pPr>
        <w:pStyle w:val="ConsPlusNonformat"/>
        <w:jc w:val="both"/>
      </w:pPr>
    </w:p>
    <w:p w:rsidR="0028772F" w:rsidRDefault="0028772F">
      <w:pPr>
        <w:pStyle w:val="ConsPlusNonformat"/>
        <w:jc w:val="both"/>
      </w:pPr>
      <w:r>
        <w:t>Подлежит возврату в суд                Уголовное дело N __________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Повестку на имя _________________________________________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 суд на "__" __________ 20__ г. в качестве</w:t>
      </w:r>
    </w:p>
    <w:p w:rsidR="0028772F" w:rsidRDefault="0028772F">
      <w:pPr>
        <w:pStyle w:val="ConsPlusNonformat"/>
        <w:jc w:val="both"/>
      </w:pPr>
      <w:r>
        <w:t>городской</w:t>
      </w:r>
    </w:p>
    <w:p w:rsidR="0028772F" w:rsidRDefault="0028772F">
      <w:pPr>
        <w:pStyle w:val="ConsPlusNonformat"/>
        <w:jc w:val="both"/>
      </w:pPr>
      <w:r>
        <w:t>________________________________ получил _________________ 20__ г.</w:t>
      </w:r>
    </w:p>
    <w:p w:rsidR="0028772F" w:rsidRDefault="0028772F">
      <w:pPr>
        <w:pStyle w:val="ConsPlusNonformat"/>
        <w:jc w:val="both"/>
      </w:pPr>
      <w:r>
        <w:t>1. Лично ______________________________________ (подпись адресата)</w:t>
      </w:r>
    </w:p>
    <w:p w:rsidR="0028772F" w:rsidRDefault="0028772F">
      <w:pPr>
        <w:pStyle w:val="ConsPlusNonformat"/>
        <w:jc w:val="both"/>
      </w:pPr>
      <w:r>
        <w:t>2. Для передачи __________________________________________________</w:t>
      </w:r>
    </w:p>
    <w:p w:rsidR="0028772F" w:rsidRDefault="0028772F">
      <w:pPr>
        <w:pStyle w:val="ConsPlusNonformat"/>
        <w:jc w:val="both"/>
      </w:pPr>
      <w:r>
        <w:t xml:space="preserve">                    (подпись получателя с указанием отношения</w:t>
      </w:r>
    </w:p>
    <w:p w:rsidR="0028772F" w:rsidRDefault="0028772F">
      <w:pPr>
        <w:pStyle w:val="ConsPlusNonformat"/>
        <w:jc w:val="both"/>
      </w:pPr>
      <w:r>
        <w:t xml:space="preserve">                                  к адресату)</w:t>
      </w:r>
    </w:p>
    <w:p w:rsidR="0028772F" w:rsidRDefault="0028772F">
      <w:pPr>
        <w:pStyle w:val="ConsPlusNonformat"/>
        <w:jc w:val="both"/>
      </w:pPr>
      <w:r>
        <w:t>Подпись получателя удостоверяю:</w:t>
      </w:r>
    </w:p>
    <w:p w:rsidR="0028772F" w:rsidRDefault="0028772F">
      <w:pPr>
        <w:pStyle w:val="ConsPlusNonformat"/>
        <w:jc w:val="both"/>
      </w:pPr>
      <w:r>
        <w:t>письмоносец ______________________________________________________</w:t>
      </w:r>
    </w:p>
    <w:p w:rsidR="0028772F" w:rsidRDefault="0028772F">
      <w:pPr>
        <w:pStyle w:val="ConsPlusNonformat"/>
        <w:jc w:val="both"/>
      </w:pPr>
      <w:r>
        <w:t>3. Повестка не вручена вследствие ________________________________</w:t>
      </w:r>
    </w:p>
    <w:p w:rsidR="0028772F" w:rsidRDefault="0028772F">
      <w:pPr>
        <w:pStyle w:val="ConsPlusNonformat"/>
        <w:jc w:val="both"/>
      </w:pPr>
      <w:r>
        <w:t>Письмоносец 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 xml:space="preserve">            Куда 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 xml:space="preserve">            Кому 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w:t>
      </w:r>
    </w:p>
    <w:p w:rsidR="0028772F" w:rsidRDefault="0028772F">
      <w:pPr>
        <w:pStyle w:val="ConsPlusNonformat"/>
        <w:jc w:val="both"/>
      </w:pPr>
      <w:r>
        <w:t>половине 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w:t>
      </w:r>
    </w:p>
    <w:p w:rsidR="0028772F" w:rsidRDefault="0028772F">
      <w:pPr>
        <w:pStyle w:val="ConsPlusNonformat"/>
        <w:jc w:val="both"/>
      </w:pPr>
      <w:r>
        <w:t>месту  его  жительства  или  работы,  то  повестка  вручается  под</w:t>
      </w:r>
    </w:p>
    <w:p w:rsidR="0028772F" w:rsidRDefault="0028772F">
      <w:pPr>
        <w:pStyle w:val="ConsPlusNonformat"/>
        <w:jc w:val="both"/>
      </w:pPr>
      <w:r>
        <w:t>расписку для передачи ему взрослым членам семьи или  администрации</w:t>
      </w:r>
    </w:p>
    <w:p w:rsidR="0028772F" w:rsidRDefault="0028772F">
      <w:pPr>
        <w:pStyle w:val="ConsPlusNonformat"/>
        <w:jc w:val="both"/>
      </w:pPr>
      <w:r>
        <w:t>по месту его работы.  Лицо, принявшее повестку, обязано при первой</w:t>
      </w:r>
    </w:p>
    <w:p w:rsidR="0028772F" w:rsidRDefault="0028772F">
      <w:pPr>
        <w:pStyle w:val="ConsPlusNonformat"/>
        <w:jc w:val="both"/>
      </w:pPr>
      <w:r>
        <w:t>возможности вручить ее адресату.</w:t>
      </w:r>
    </w:p>
    <w:p w:rsidR="0028772F" w:rsidRDefault="0028772F">
      <w:pPr>
        <w:pStyle w:val="ConsPlusNonformat"/>
        <w:jc w:val="both"/>
      </w:pPr>
      <w:r>
        <w:t xml:space="preserve">    3. При   временном   отсутствии  адресата  лицо,  доставляющее</w:t>
      </w:r>
    </w:p>
    <w:p w:rsidR="0028772F" w:rsidRDefault="0028772F">
      <w:pPr>
        <w:pStyle w:val="ConsPlusNonformat"/>
        <w:jc w:val="both"/>
      </w:pPr>
      <w:r>
        <w:t>повестку, отмечает на второй половине повестки, куда выбыл адресат</w:t>
      </w:r>
    </w:p>
    <w:p w:rsidR="0028772F" w:rsidRDefault="0028772F">
      <w:pPr>
        <w:pStyle w:val="ConsPlusNonformat"/>
        <w:jc w:val="both"/>
      </w:pPr>
      <w:r>
        <w:t>и когда ожидается его возвращение.</w:t>
      </w:r>
    </w:p>
    <w:p w:rsidR="0028772F" w:rsidRDefault="0028772F">
      <w:pPr>
        <w:pStyle w:val="ConsPlusNonformat"/>
        <w:jc w:val="both"/>
      </w:pPr>
      <w:r>
        <w:t xml:space="preserve">    4. При отказе адресата принять повестку доставляющее  ее  лицо</w:t>
      </w:r>
    </w:p>
    <w:p w:rsidR="0028772F" w:rsidRDefault="0028772F">
      <w:pPr>
        <w:pStyle w:val="ConsPlusNonformat"/>
        <w:jc w:val="both"/>
      </w:pPr>
      <w:r>
        <w:t>делает соответствующую отметку на повестке, которая возвращается в</w:t>
      </w:r>
    </w:p>
    <w:p w:rsidR="0028772F" w:rsidRDefault="0028772F">
      <w:pPr>
        <w:pStyle w:val="ConsPlusNonformat"/>
        <w:jc w:val="both"/>
      </w:pPr>
      <w:r>
        <w:t>суд.</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391">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nformat"/>
        <w:jc w:val="both"/>
      </w:pPr>
      <w:r>
        <w:t xml:space="preserve">                                                        Форма N 30</w:t>
      </w:r>
    </w:p>
    <w:p w:rsidR="0028772F" w:rsidRDefault="0028772F">
      <w:pPr>
        <w:pStyle w:val="ConsPlusNormal"/>
        <w:jc w:val="both"/>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37" w:name="P5702"/>
      <w:bookmarkEnd w:id="137"/>
      <w:r>
        <w:t xml:space="preserve">                        Судебная повестка</w:t>
      </w:r>
    </w:p>
    <w:p w:rsidR="0028772F" w:rsidRDefault="0028772F">
      <w:pPr>
        <w:pStyle w:val="ConsPlusNonformat"/>
        <w:jc w:val="both"/>
      </w:pPr>
      <w:r>
        <w:t xml:space="preserve">                  по гражданскому делу N ______</w:t>
      </w:r>
    </w:p>
    <w:p w:rsidR="0028772F" w:rsidRDefault="0028772F">
      <w:pPr>
        <w:pStyle w:val="ConsPlusNonformat"/>
        <w:jc w:val="both"/>
      </w:pPr>
    </w:p>
    <w:p w:rsidR="0028772F" w:rsidRDefault="0028772F">
      <w:pPr>
        <w:pStyle w:val="ConsPlusNonformat"/>
        <w:jc w:val="both"/>
      </w:pPr>
      <w:r>
        <w:t xml:space="preserve">                                           Куда __________________</w:t>
      </w:r>
    </w:p>
    <w:p w:rsidR="0028772F" w:rsidRDefault="0028772F">
      <w:pPr>
        <w:pStyle w:val="ConsPlusNonformat"/>
        <w:jc w:val="both"/>
      </w:pPr>
      <w:r>
        <w:t>районный                                   _______________________</w:t>
      </w:r>
    </w:p>
    <w:p w:rsidR="0028772F" w:rsidRDefault="0028772F">
      <w:pPr>
        <w:pStyle w:val="ConsPlusNonformat"/>
        <w:jc w:val="both"/>
      </w:pPr>
      <w:r>
        <w:t>_________________________ суд              _______________________</w:t>
      </w:r>
    </w:p>
    <w:p w:rsidR="0028772F" w:rsidRDefault="0028772F">
      <w:pPr>
        <w:pStyle w:val="ConsPlusNonformat"/>
        <w:jc w:val="both"/>
      </w:pPr>
      <w:r>
        <w:lastRenderedPageBreak/>
        <w:t>городской                                  Кому __________________</w:t>
      </w:r>
    </w:p>
    <w:p w:rsidR="0028772F" w:rsidRDefault="0028772F">
      <w:pPr>
        <w:pStyle w:val="ConsPlusNonformat"/>
        <w:jc w:val="both"/>
      </w:pPr>
      <w:r>
        <w:t>вызывает Вас в качестве истца              _______________________</w:t>
      </w:r>
    </w:p>
    <w:p w:rsidR="0028772F" w:rsidRDefault="0028772F">
      <w:pPr>
        <w:pStyle w:val="ConsPlusNonformat"/>
        <w:jc w:val="both"/>
      </w:pPr>
      <w:r>
        <w:t>(ответчика)</w:t>
      </w:r>
    </w:p>
    <w:p w:rsidR="0028772F" w:rsidRDefault="0028772F">
      <w:pPr>
        <w:pStyle w:val="ConsPlusNonformat"/>
        <w:jc w:val="both"/>
      </w:pPr>
      <w:r>
        <w:t>____________________________</w:t>
      </w:r>
    </w:p>
    <w:p w:rsidR="0028772F" w:rsidRDefault="0028772F">
      <w:pPr>
        <w:pStyle w:val="ConsPlusNonformat"/>
        <w:jc w:val="both"/>
      </w:pPr>
      <w:r>
        <w:t>к ___ час. _________ 20__ г.</w:t>
      </w:r>
    </w:p>
    <w:p w:rsidR="0028772F" w:rsidRDefault="0028772F">
      <w:pPr>
        <w:pStyle w:val="ConsPlusNonformat"/>
        <w:jc w:val="both"/>
      </w:pPr>
      <w:r>
        <w:t>по делу ____________________</w:t>
      </w:r>
    </w:p>
    <w:p w:rsidR="0028772F" w:rsidRDefault="0028772F">
      <w:pPr>
        <w:pStyle w:val="ConsPlusNonformat"/>
        <w:jc w:val="both"/>
      </w:pPr>
      <w:r>
        <w:t>по адресу __________________</w:t>
      </w:r>
    </w:p>
    <w:p w:rsidR="0028772F" w:rsidRDefault="0028772F">
      <w:pPr>
        <w:pStyle w:val="ConsPlusNonformat"/>
        <w:jc w:val="both"/>
      </w:pPr>
      <w:r>
        <w:t>____________________________</w:t>
      </w:r>
    </w:p>
    <w:p w:rsidR="0028772F" w:rsidRDefault="0028772F">
      <w:pPr>
        <w:pStyle w:val="ConsPlusNonformat"/>
        <w:jc w:val="both"/>
      </w:pPr>
      <w:r>
        <w:t>Суд предлагает      сторонам</w:t>
      </w:r>
    </w:p>
    <w:p w:rsidR="0028772F" w:rsidRDefault="0028772F">
      <w:pPr>
        <w:pStyle w:val="ConsPlusNonformat"/>
        <w:jc w:val="both"/>
      </w:pPr>
      <w:r>
        <w:t>представить  все   имеющиеся</w:t>
      </w:r>
    </w:p>
    <w:p w:rsidR="0028772F" w:rsidRDefault="0028772F">
      <w:pPr>
        <w:pStyle w:val="ConsPlusNonformat"/>
        <w:jc w:val="both"/>
      </w:pPr>
      <w:r>
        <w:t>доказательства  по делу (ст.</w:t>
      </w:r>
    </w:p>
    <w:p w:rsidR="0028772F" w:rsidRDefault="0028772F">
      <w:pPr>
        <w:pStyle w:val="ConsPlusNonformat"/>
        <w:jc w:val="both"/>
      </w:pPr>
      <w:hyperlink r:id="rId1392">
        <w:r>
          <w:rPr>
            <w:color w:val="0000FF"/>
          </w:rPr>
          <w:t>56</w:t>
        </w:r>
      </w:hyperlink>
      <w:r>
        <w:t xml:space="preserve">,   </w:t>
      </w:r>
      <w:hyperlink r:id="rId1393">
        <w:r>
          <w:rPr>
            <w:color w:val="0000FF"/>
          </w:rPr>
          <w:t>57</w:t>
        </w:r>
      </w:hyperlink>
      <w:r>
        <w:t xml:space="preserve">   ГПК    Российской</w:t>
      </w:r>
    </w:p>
    <w:p w:rsidR="0028772F" w:rsidRDefault="0028772F">
      <w:pPr>
        <w:pStyle w:val="ConsPlusNonformat"/>
        <w:jc w:val="both"/>
      </w:pPr>
      <w:r>
        <w:t>Федерации)</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Последствия неявки по вызову</w:t>
      </w:r>
    </w:p>
    <w:p w:rsidR="0028772F" w:rsidRDefault="0028772F">
      <w:pPr>
        <w:pStyle w:val="ConsPlusNonformat"/>
        <w:jc w:val="both"/>
      </w:pPr>
    </w:p>
    <w:p w:rsidR="0028772F" w:rsidRDefault="0028772F">
      <w:pPr>
        <w:pStyle w:val="ConsPlusNonformat"/>
        <w:jc w:val="both"/>
      </w:pPr>
      <w:r>
        <w:t xml:space="preserve">    В  случае  неявки  ответчика,  извещенного  о  времени и месте</w:t>
      </w:r>
    </w:p>
    <w:p w:rsidR="0028772F" w:rsidRDefault="0028772F">
      <w:pPr>
        <w:pStyle w:val="ConsPlusNonformat"/>
        <w:jc w:val="both"/>
      </w:pPr>
      <w:r>
        <w:t>судебного  заседания,  если  он  не  просил рассмотреть дело в его</w:t>
      </w:r>
    </w:p>
    <w:p w:rsidR="0028772F" w:rsidRDefault="0028772F">
      <w:pPr>
        <w:pStyle w:val="ConsPlusNonformat"/>
        <w:jc w:val="both"/>
      </w:pPr>
      <w:r>
        <w:t>отсутствие  и не сообщил суду об уважительных причинах неявки, суд</w:t>
      </w:r>
    </w:p>
    <w:p w:rsidR="0028772F" w:rsidRDefault="0028772F">
      <w:pPr>
        <w:pStyle w:val="ConsPlusNonformat"/>
        <w:jc w:val="both"/>
      </w:pPr>
      <w:r>
        <w:t>вправе рассмотреть дело в отсутствие ответчика.</w:t>
      </w:r>
    </w:p>
    <w:p w:rsidR="0028772F" w:rsidRDefault="0028772F">
      <w:pPr>
        <w:pStyle w:val="ConsPlusNonformat"/>
        <w:jc w:val="both"/>
      </w:pPr>
      <w:r>
        <w:t xml:space="preserve">    В  случае неявки истца, не просившего о разбирательстве дела в</w:t>
      </w:r>
    </w:p>
    <w:p w:rsidR="0028772F" w:rsidRDefault="0028772F">
      <w:pPr>
        <w:pStyle w:val="ConsPlusNonformat"/>
        <w:jc w:val="both"/>
      </w:pPr>
      <w:r>
        <w:t>его  отсутствие,  не  явившегося  в  суд  по вторичному вызову без</w:t>
      </w:r>
    </w:p>
    <w:p w:rsidR="0028772F" w:rsidRDefault="0028772F">
      <w:pPr>
        <w:pStyle w:val="ConsPlusNonformat"/>
        <w:jc w:val="both"/>
      </w:pPr>
      <w:r>
        <w:t>уважительных   причин,   и  при  отсутствии  требования  ответчика</w:t>
      </w:r>
    </w:p>
    <w:p w:rsidR="0028772F" w:rsidRDefault="0028772F">
      <w:pPr>
        <w:pStyle w:val="ConsPlusNonformat"/>
        <w:jc w:val="both"/>
      </w:pPr>
      <w:r>
        <w:t>рассмотреть   дело   по   существу  суд  оставляет  заявление  без</w:t>
      </w:r>
    </w:p>
    <w:p w:rsidR="0028772F" w:rsidRDefault="0028772F">
      <w:pPr>
        <w:pStyle w:val="ConsPlusNonformat"/>
        <w:jc w:val="both"/>
      </w:pPr>
      <w:r>
        <w:t>рассмотрения (</w:t>
      </w:r>
      <w:hyperlink r:id="rId1394">
        <w:r>
          <w:rPr>
            <w:color w:val="0000FF"/>
          </w:rPr>
          <w:t>ст. 222</w:t>
        </w:r>
      </w:hyperlink>
      <w:r>
        <w:t xml:space="preserve"> ГПК РФ).</w:t>
      </w:r>
    </w:p>
    <w:p w:rsidR="0028772F" w:rsidRDefault="0028772F">
      <w:pPr>
        <w:pStyle w:val="ConsPlusNonformat"/>
        <w:jc w:val="both"/>
      </w:pPr>
      <w:r>
        <w:t xml:space="preserve">    При неявке сторон без уважительных причин по вторичному вызову</w:t>
      </w:r>
    </w:p>
    <w:p w:rsidR="0028772F" w:rsidRDefault="0028772F">
      <w:pPr>
        <w:pStyle w:val="ConsPlusNonformat"/>
        <w:jc w:val="both"/>
      </w:pPr>
      <w:r>
        <w:t>суд   оставляет   заявление  без  рассмотрения,  если  не  считает</w:t>
      </w:r>
    </w:p>
    <w:p w:rsidR="0028772F" w:rsidRDefault="0028772F">
      <w:pPr>
        <w:pStyle w:val="ConsPlusNonformat"/>
        <w:jc w:val="both"/>
      </w:pPr>
      <w:r>
        <w:t>возможным  разрешить  дело по имеющимся в деле материалам (</w:t>
      </w:r>
      <w:hyperlink r:id="rId1395">
        <w:r>
          <w:rPr>
            <w:color w:val="0000FF"/>
          </w:rPr>
          <w:t>ст. 222</w:t>
        </w:r>
      </w:hyperlink>
    </w:p>
    <w:p w:rsidR="0028772F" w:rsidRDefault="0028772F">
      <w:pPr>
        <w:pStyle w:val="ConsPlusNonformat"/>
        <w:jc w:val="both"/>
      </w:pPr>
      <w:r>
        <w:t>ГПК РФ).</w:t>
      </w:r>
    </w:p>
    <w:p w:rsidR="0028772F" w:rsidRDefault="0028772F">
      <w:pPr>
        <w:pStyle w:val="ConsPlusNonformat"/>
        <w:jc w:val="both"/>
      </w:pPr>
    </w:p>
    <w:p w:rsidR="0028772F" w:rsidRDefault="0028772F">
      <w:pPr>
        <w:pStyle w:val="ConsPlusNonformat"/>
        <w:jc w:val="both"/>
      </w:pPr>
      <w:r>
        <w:t xml:space="preserve">                                                   Третья страница</w:t>
      </w:r>
    </w:p>
    <w:p w:rsidR="0028772F" w:rsidRDefault="0028772F">
      <w:pPr>
        <w:pStyle w:val="ConsPlusNonformat"/>
        <w:jc w:val="both"/>
      </w:pPr>
    </w:p>
    <w:p w:rsidR="0028772F" w:rsidRDefault="0028772F">
      <w:pPr>
        <w:pStyle w:val="ConsPlusNonformat"/>
        <w:jc w:val="both"/>
      </w:pPr>
      <w:r>
        <w:t>Подлежит возврату в суд              Гражданское дело N __________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Повестку на имя _________________________________________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___________________________________ суд на "__" __________ 20__ г.</w:t>
      </w:r>
    </w:p>
    <w:p w:rsidR="0028772F" w:rsidRDefault="0028772F">
      <w:pPr>
        <w:pStyle w:val="ConsPlusNonformat"/>
        <w:jc w:val="both"/>
      </w:pPr>
      <w:r>
        <w:t>городской</w:t>
      </w:r>
    </w:p>
    <w:p w:rsidR="0028772F" w:rsidRDefault="0028772F">
      <w:pPr>
        <w:pStyle w:val="ConsPlusNonformat"/>
        <w:jc w:val="both"/>
      </w:pPr>
      <w:r>
        <w:t>в качестве _____________________ получил _________________ 20__ г.</w:t>
      </w:r>
    </w:p>
    <w:p w:rsidR="0028772F" w:rsidRDefault="0028772F">
      <w:pPr>
        <w:pStyle w:val="ConsPlusNonformat"/>
        <w:jc w:val="both"/>
      </w:pPr>
      <w:r>
        <w:t>1. Лично ______________________________________ (подпись адресата)</w:t>
      </w:r>
    </w:p>
    <w:p w:rsidR="0028772F" w:rsidRDefault="0028772F">
      <w:pPr>
        <w:pStyle w:val="ConsPlusNonformat"/>
        <w:jc w:val="both"/>
      </w:pPr>
      <w:r>
        <w:t>2. Для передачи __________________________________________________</w:t>
      </w:r>
    </w:p>
    <w:p w:rsidR="0028772F" w:rsidRDefault="0028772F">
      <w:pPr>
        <w:pStyle w:val="ConsPlusNonformat"/>
        <w:jc w:val="both"/>
      </w:pPr>
      <w:r>
        <w:t xml:space="preserve">                    (подпись получателя с указанием отношения</w:t>
      </w:r>
    </w:p>
    <w:p w:rsidR="0028772F" w:rsidRDefault="0028772F">
      <w:pPr>
        <w:pStyle w:val="ConsPlusNonformat"/>
        <w:jc w:val="both"/>
      </w:pPr>
      <w:r>
        <w:t xml:space="preserve">                                  к адресату)</w:t>
      </w:r>
    </w:p>
    <w:p w:rsidR="0028772F" w:rsidRDefault="0028772F">
      <w:pPr>
        <w:pStyle w:val="ConsPlusNonformat"/>
        <w:jc w:val="both"/>
      </w:pPr>
      <w:r>
        <w:t>Подпись получателя удостоверяю:</w:t>
      </w:r>
    </w:p>
    <w:p w:rsidR="0028772F" w:rsidRDefault="0028772F">
      <w:pPr>
        <w:pStyle w:val="ConsPlusNonformat"/>
        <w:jc w:val="both"/>
      </w:pPr>
      <w:r>
        <w:t>письмоносец ______________________________________________________</w:t>
      </w:r>
    </w:p>
    <w:p w:rsidR="0028772F" w:rsidRDefault="0028772F">
      <w:pPr>
        <w:pStyle w:val="ConsPlusNonformat"/>
        <w:jc w:val="both"/>
      </w:pPr>
      <w:r>
        <w:t>3. Повестка не вручена вследствие ________________________________</w:t>
      </w:r>
    </w:p>
    <w:p w:rsidR="0028772F" w:rsidRDefault="0028772F">
      <w:pPr>
        <w:pStyle w:val="ConsPlusNonformat"/>
        <w:jc w:val="both"/>
      </w:pPr>
      <w:r>
        <w:t>Письмоносец 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Куда _____________________________________________________________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Кому _____________________________________________________________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w:t>
      </w:r>
    </w:p>
    <w:p w:rsidR="0028772F" w:rsidRDefault="0028772F">
      <w:pPr>
        <w:pStyle w:val="ConsPlusNonformat"/>
        <w:jc w:val="both"/>
      </w:pPr>
      <w:r>
        <w:t>половине 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w:t>
      </w:r>
    </w:p>
    <w:p w:rsidR="0028772F" w:rsidRDefault="0028772F">
      <w:pPr>
        <w:pStyle w:val="ConsPlusNonformat"/>
        <w:jc w:val="both"/>
      </w:pPr>
      <w:r>
        <w:t>месту  его  жительства  или  работы,  то  повестка  вручается  под</w:t>
      </w:r>
    </w:p>
    <w:p w:rsidR="0028772F" w:rsidRDefault="0028772F">
      <w:pPr>
        <w:pStyle w:val="ConsPlusNonformat"/>
        <w:jc w:val="both"/>
      </w:pPr>
      <w:r>
        <w:t>расписку  для передачи ему взрослым членам семьи или администрации</w:t>
      </w:r>
    </w:p>
    <w:p w:rsidR="0028772F" w:rsidRDefault="0028772F">
      <w:pPr>
        <w:pStyle w:val="ConsPlusNonformat"/>
        <w:jc w:val="both"/>
      </w:pPr>
      <w:r>
        <w:t>по месту его работы.  Лицо, принявшее повестку, обязано при первой</w:t>
      </w:r>
    </w:p>
    <w:p w:rsidR="0028772F" w:rsidRDefault="0028772F">
      <w:pPr>
        <w:pStyle w:val="ConsPlusNonformat"/>
        <w:jc w:val="both"/>
      </w:pPr>
      <w:r>
        <w:t>возможности вручить ее адресату.</w:t>
      </w:r>
    </w:p>
    <w:p w:rsidR="0028772F" w:rsidRDefault="0028772F">
      <w:pPr>
        <w:pStyle w:val="ConsPlusNonformat"/>
        <w:jc w:val="both"/>
      </w:pPr>
      <w:r>
        <w:t xml:space="preserve">    3. При  временном  отсутствии  адресата   лицо,   доставляющее</w:t>
      </w:r>
    </w:p>
    <w:p w:rsidR="0028772F" w:rsidRDefault="0028772F">
      <w:pPr>
        <w:pStyle w:val="ConsPlusNonformat"/>
        <w:jc w:val="both"/>
      </w:pPr>
      <w:r>
        <w:t>повестку, отмечает на второй половине повестки, куда выбыл адресат</w:t>
      </w:r>
    </w:p>
    <w:p w:rsidR="0028772F" w:rsidRDefault="0028772F">
      <w:pPr>
        <w:pStyle w:val="ConsPlusNonformat"/>
        <w:jc w:val="both"/>
      </w:pPr>
      <w:r>
        <w:t>и когда ожидается его возвращение.</w:t>
      </w:r>
    </w:p>
    <w:p w:rsidR="0028772F" w:rsidRDefault="0028772F">
      <w:pPr>
        <w:pStyle w:val="ConsPlusNonformat"/>
        <w:jc w:val="both"/>
      </w:pPr>
      <w:r>
        <w:t xml:space="preserve">    4. При  отказе  адресата принять повестку доставляющее ее лицо</w:t>
      </w:r>
    </w:p>
    <w:p w:rsidR="0028772F" w:rsidRDefault="0028772F">
      <w:pPr>
        <w:pStyle w:val="ConsPlusNonformat"/>
        <w:jc w:val="both"/>
      </w:pPr>
      <w:r>
        <w:t>делает соответствующую отметку на повестке, которая возвращается в</w:t>
      </w:r>
    </w:p>
    <w:p w:rsidR="0028772F" w:rsidRDefault="0028772F">
      <w:pPr>
        <w:pStyle w:val="ConsPlusNonformat"/>
        <w:jc w:val="both"/>
      </w:pPr>
      <w:r>
        <w:t>суд.</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396">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30-а</w:t>
      </w:r>
    </w:p>
    <w:p w:rsidR="0028772F" w:rsidRDefault="0028772F">
      <w:pPr>
        <w:pStyle w:val="ConsPlusNormal"/>
        <w:jc w:val="both"/>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38" w:name="P5798"/>
      <w:bookmarkEnd w:id="138"/>
      <w:r>
        <w:t xml:space="preserve">                             Судебная повестка</w:t>
      </w:r>
    </w:p>
    <w:p w:rsidR="0028772F" w:rsidRDefault="0028772F">
      <w:pPr>
        <w:pStyle w:val="ConsPlusNonformat"/>
        <w:jc w:val="both"/>
      </w:pPr>
      <w:r>
        <w:t xml:space="preserve">               по административному делу N _________________</w:t>
      </w:r>
    </w:p>
    <w:p w:rsidR="0028772F" w:rsidRDefault="0028772F">
      <w:pPr>
        <w:pStyle w:val="ConsPlusNonformat"/>
        <w:jc w:val="both"/>
      </w:pPr>
    </w:p>
    <w:p w:rsidR="0028772F" w:rsidRDefault="0028772F">
      <w:pPr>
        <w:pStyle w:val="ConsPlusNonformat"/>
        <w:jc w:val="both"/>
      </w:pPr>
      <w:r>
        <w:t xml:space="preserve">                                                        Куда ______________</w:t>
      </w:r>
    </w:p>
    <w:p w:rsidR="0028772F" w:rsidRDefault="0028772F">
      <w:pPr>
        <w:pStyle w:val="ConsPlusNonformat"/>
        <w:jc w:val="both"/>
      </w:pPr>
      <w:r>
        <w:t>районный                                                ___________________</w:t>
      </w:r>
    </w:p>
    <w:p w:rsidR="0028772F" w:rsidRDefault="0028772F">
      <w:pPr>
        <w:pStyle w:val="ConsPlusNonformat"/>
        <w:jc w:val="both"/>
      </w:pPr>
      <w:r>
        <w:t>___________________________________ суд                 ___________________</w:t>
      </w:r>
    </w:p>
    <w:p w:rsidR="0028772F" w:rsidRDefault="0028772F">
      <w:pPr>
        <w:pStyle w:val="ConsPlusNonformat"/>
        <w:jc w:val="both"/>
      </w:pPr>
      <w:r>
        <w:t>городской                                               Кому ______________</w:t>
      </w:r>
    </w:p>
    <w:p w:rsidR="0028772F" w:rsidRDefault="0028772F">
      <w:pPr>
        <w:pStyle w:val="ConsPlusNonformat"/>
        <w:jc w:val="both"/>
      </w:pPr>
      <w:r>
        <w:t>вызывает Вас в качестве</w:t>
      </w:r>
    </w:p>
    <w:p w:rsidR="0028772F" w:rsidRDefault="0028772F">
      <w:pPr>
        <w:pStyle w:val="ConsPlusNonformat"/>
        <w:jc w:val="both"/>
      </w:pPr>
      <w:r>
        <w:t>административного истца                                 ___________________</w:t>
      </w:r>
    </w:p>
    <w:p w:rsidR="0028772F" w:rsidRDefault="0028772F">
      <w:pPr>
        <w:pStyle w:val="ConsPlusNonformat"/>
        <w:jc w:val="both"/>
      </w:pPr>
      <w:r>
        <w:t>(административного ответчика)</w:t>
      </w:r>
    </w:p>
    <w:p w:rsidR="0028772F" w:rsidRDefault="0028772F">
      <w:pPr>
        <w:pStyle w:val="ConsPlusNonformat"/>
        <w:jc w:val="both"/>
      </w:pPr>
      <w:r>
        <w:t>_______________________________________</w:t>
      </w:r>
    </w:p>
    <w:p w:rsidR="0028772F" w:rsidRDefault="0028772F">
      <w:pPr>
        <w:pStyle w:val="ConsPlusNonformat"/>
        <w:jc w:val="both"/>
      </w:pPr>
      <w:r>
        <w:t>к _______ час. ________________ 20__ г.</w:t>
      </w:r>
    </w:p>
    <w:p w:rsidR="0028772F" w:rsidRDefault="0028772F">
      <w:pPr>
        <w:pStyle w:val="ConsPlusNonformat"/>
        <w:jc w:val="both"/>
      </w:pPr>
      <w:r>
        <w:t>по делу _______________________________</w:t>
      </w:r>
    </w:p>
    <w:p w:rsidR="0028772F" w:rsidRDefault="0028772F">
      <w:pPr>
        <w:pStyle w:val="ConsPlusNonformat"/>
        <w:jc w:val="both"/>
      </w:pPr>
      <w:r>
        <w:t>по адресу _____________________________</w:t>
      </w:r>
    </w:p>
    <w:p w:rsidR="0028772F" w:rsidRDefault="0028772F">
      <w:pPr>
        <w:pStyle w:val="ConsPlusNonformat"/>
        <w:jc w:val="both"/>
      </w:pPr>
      <w:r>
        <w:t>_______________________________________</w:t>
      </w:r>
    </w:p>
    <w:p w:rsidR="0028772F" w:rsidRDefault="0028772F">
      <w:pPr>
        <w:pStyle w:val="ConsPlusNonformat"/>
        <w:jc w:val="both"/>
      </w:pPr>
      <w:r>
        <w:t>Суд предлагает сторонам представить все</w:t>
      </w:r>
    </w:p>
    <w:p w:rsidR="0028772F" w:rsidRDefault="0028772F">
      <w:pPr>
        <w:pStyle w:val="ConsPlusNonformat"/>
        <w:jc w:val="both"/>
      </w:pPr>
      <w:r>
        <w:t>имеющиеся доказательства по делу</w:t>
      </w:r>
    </w:p>
    <w:p w:rsidR="0028772F" w:rsidRDefault="0028772F">
      <w:pPr>
        <w:pStyle w:val="ConsPlusNonformat"/>
        <w:jc w:val="both"/>
      </w:pPr>
      <w:r>
        <w:t>(</w:t>
      </w:r>
      <w:hyperlink r:id="rId1397">
        <w:r>
          <w:rPr>
            <w:color w:val="0000FF"/>
          </w:rPr>
          <w:t>ст. 62</w:t>
        </w:r>
      </w:hyperlink>
      <w:r>
        <w:t xml:space="preserve">, </w:t>
      </w:r>
      <w:hyperlink r:id="rId1398">
        <w:r>
          <w:rPr>
            <w:color w:val="0000FF"/>
          </w:rPr>
          <w:t>63</w:t>
        </w:r>
      </w:hyperlink>
      <w:r>
        <w:t xml:space="preserve"> КАС Российской Федерации)</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Последствия неявки по вызову</w:t>
      </w:r>
    </w:p>
    <w:p w:rsidR="0028772F" w:rsidRDefault="0028772F">
      <w:pPr>
        <w:pStyle w:val="ConsPlusNonformat"/>
        <w:jc w:val="both"/>
      </w:pPr>
    </w:p>
    <w:p w:rsidR="0028772F" w:rsidRDefault="0028772F">
      <w:pPr>
        <w:pStyle w:val="ConsPlusNonformat"/>
        <w:jc w:val="both"/>
      </w:pPr>
      <w:r>
        <w:t xml:space="preserve">    Лица,  участвующие  в  деле,  а  также их представители в случаях, если</w:t>
      </w:r>
    </w:p>
    <w:p w:rsidR="0028772F" w:rsidRDefault="0028772F">
      <w:pPr>
        <w:pStyle w:val="ConsPlusNonformat"/>
        <w:jc w:val="both"/>
      </w:pPr>
      <w:r>
        <w:t>представители  извещены  судом  и  (или)  ведение  административного дела с</w:t>
      </w:r>
    </w:p>
    <w:p w:rsidR="0028772F" w:rsidRDefault="0028772F">
      <w:pPr>
        <w:pStyle w:val="ConsPlusNonformat"/>
        <w:jc w:val="both"/>
      </w:pPr>
      <w:r>
        <w:t>участием  представителя  является обязательным, обязаны до начала судебного</w:t>
      </w:r>
    </w:p>
    <w:p w:rsidR="0028772F" w:rsidRDefault="0028772F">
      <w:pPr>
        <w:pStyle w:val="ConsPlusNonformat"/>
        <w:jc w:val="both"/>
      </w:pPr>
      <w:r>
        <w:t>заседания  известить  суд  о  невозможности  явки  в  судебное  заседание и</w:t>
      </w:r>
    </w:p>
    <w:p w:rsidR="0028772F" w:rsidRDefault="0028772F">
      <w:pPr>
        <w:pStyle w:val="ConsPlusNonformat"/>
        <w:jc w:val="both"/>
      </w:pPr>
      <w:r>
        <w:t>причинах  неявки.  Лица, участие которых при рассмотрении административного</w:t>
      </w:r>
    </w:p>
    <w:p w:rsidR="0028772F" w:rsidRDefault="0028772F">
      <w:pPr>
        <w:pStyle w:val="ConsPlusNonformat"/>
        <w:jc w:val="both"/>
      </w:pPr>
      <w:r>
        <w:t>дела  в  силу закона является обязательным или признано судом обязательным,</w:t>
      </w:r>
    </w:p>
    <w:p w:rsidR="0028772F" w:rsidRDefault="0028772F">
      <w:pPr>
        <w:pStyle w:val="ConsPlusNonformat"/>
        <w:jc w:val="both"/>
      </w:pPr>
      <w:r>
        <w:t>должны  сообщить  о причинах неявки в судебное заседание и представить суду</w:t>
      </w:r>
    </w:p>
    <w:p w:rsidR="0028772F" w:rsidRDefault="0028772F">
      <w:pPr>
        <w:pStyle w:val="ConsPlusNonformat"/>
        <w:jc w:val="both"/>
      </w:pPr>
      <w:r>
        <w:t>соответствующие доказательства.</w:t>
      </w:r>
    </w:p>
    <w:p w:rsidR="0028772F" w:rsidRDefault="0028772F">
      <w:pPr>
        <w:pStyle w:val="ConsPlusNonformat"/>
        <w:jc w:val="both"/>
      </w:pPr>
      <w:r>
        <w:t xml:space="preserve">    В  случае  неявки  в судебное заседание без уважительных причин на лиц,</w:t>
      </w:r>
    </w:p>
    <w:p w:rsidR="0028772F" w:rsidRDefault="0028772F">
      <w:pPr>
        <w:pStyle w:val="ConsPlusNonformat"/>
        <w:jc w:val="both"/>
      </w:pPr>
      <w:r>
        <w:t>участие  которых  при  рассмотрении  административного  дела  в силу закона</w:t>
      </w:r>
    </w:p>
    <w:p w:rsidR="0028772F" w:rsidRDefault="0028772F">
      <w:pPr>
        <w:pStyle w:val="ConsPlusNonformat"/>
        <w:jc w:val="both"/>
      </w:pPr>
      <w:r>
        <w:lastRenderedPageBreak/>
        <w:t>является  обязательным  или признано судом обязательным, может быть наложен</w:t>
      </w:r>
    </w:p>
    <w:p w:rsidR="0028772F" w:rsidRDefault="0028772F">
      <w:pPr>
        <w:pStyle w:val="ConsPlusNonformat"/>
        <w:jc w:val="both"/>
      </w:pPr>
      <w:r>
        <w:t xml:space="preserve">штраф  в  порядке  и  размере,  предусмотренных  </w:t>
      </w:r>
      <w:hyperlink r:id="rId1399">
        <w:r>
          <w:rPr>
            <w:color w:val="0000FF"/>
          </w:rPr>
          <w:t>статьями  122</w:t>
        </w:r>
      </w:hyperlink>
      <w:r>
        <w:t xml:space="preserve">  и  </w:t>
      </w:r>
      <w:hyperlink r:id="rId1400">
        <w:r>
          <w:rPr>
            <w:color w:val="0000FF"/>
          </w:rPr>
          <w:t>123</w:t>
        </w:r>
      </w:hyperlink>
      <w:r>
        <w:t xml:space="preserve">  КАС</w:t>
      </w:r>
    </w:p>
    <w:p w:rsidR="0028772F" w:rsidRDefault="0028772F">
      <w:pPr>
        <w:pStyle w:val="ConsPlusNonformat"/>
        <w:jc w:val="both"/>
      </w:pPr>
      <w:r>
        <w:t>Российской Федерации.</w:t>
      </w:r>
    </w:p>
    <w:p w:rsidR="0028772F" w:rsidRDefault="0028772F">
      <w:pPr>
        <w:pStyle w:val="ConsPlusNonformat"/>
        <w:jc w:val="both"/>
      </w:pPr>
      <w:r>
        <w:t xml:space="preserve">    В случае повторной неявки в судебное заседание без уважительной причины</w:t>
      </w:r>
    </w:p>
    <w:p w:rsidR="0028772F" w:rsidRDefault="0028772F">
      <w:pPr>
        <w:pStyle w:val="ConsPlusNonformat"/>
        <w:jc w:val="both"/>
      </w:pPr>
      <w:r>
        <w:t>надлежащим образом извещенный административный ответчик, который не наделен</w:t>
      </w:r>
    </w:p>
    <w:p w:rsidR="0028772F" w:rsidRDefault="0028772F">
      <w:pPr>
        <w:pStyle w:val="ConsPlusNonformat"/>
        <w:jc w:val="both"/>
      </w:pPr>
      <w:r>
        <w:t>государственными или иными публичными полномочиями и присутствие которого в</w:t>
      </w:r>
    </w:p>
    <w:p w:rsidR="0028772F" w:rsidRDefault="0028772F">
      <w:pPr>
        <w:pStyle w:val="ConsPlusNonformat"/>
        <w:jc w:val="both"/>
      </w:pPr>
      <w:r>
        <w:t>судебном  заседании  в силу закона является обязательным или признано судом</w:t>
      </w:r>
    </w:p>
    <w:p w:rsidR="0028772F" w:rsidRDefault="0028772F">
      <w:pPr>
        <w:pStyle w:val="ConsPlusNonformat"/>
        <w:jc w:val="both"/>
      </w:pPr>
      <w:r>
        <w:t>обязательным,  может  быть  подвергнут  приводу  (</w:t>
      </w:r>
      <w:hyperlink r:id="rId1401">
        <w:r>
          <w:rPr>
            <w:color w:val="0000FF"/>
          </w:rPr>
          <w:t>ст.  120</w:t>
        </w:r>
      </w:hyperlink>
      <w:r>
        <w:t xml:space="preserve">  КАС  Российской</w:t>
      </w:r>
    </w:p>
    <w:p w:rsidR="0028772F" w:rsidRDefault="0028772F">
      <w:pPr>
        <w:pStyle w:val="ConsPlusNonformat"/>
        <w:jc w:val="both"/>
      </w:pPr>
      <w:r>
        <w:t>Федерации).</w:t>
      </w:r>
    </w:p>
    <w:p w:rsidR="0028772F" w:rsidRDefault="0028772F">
      <w:pPr>
        <w:pStyle w:val="ConsPlusNonformat"/>
        <w:jc w:val="both"/>
      </w:pPr>
      <w:r>
        <w:t xml:space="preserve">    В  случае  неявки  всех  лиц,  участвующих  в  деле, надлежащим образом</w:t>
      </w:r>
    </w:p>
    <w:p w:rsidR="0028772F" w:rsidRDefault="0028772F">
      <w:pPr>
        <w:pStyle w:val="ConsPlusNonformat"/>
        <w:jc w:val="both"/>
      </w:pPr>
      <w:r>
        <w:t>извещенных  о  времени  и  месте его рассмотрения, явка которых не является</w:t>
      </w:r>
    </w:p>
    <w:p w:rsidR="0028772F" w:rsidRDefault="0028772F">
      <w:pPr>
        <w:pStyle w:val="ConsPlusNonformat"/>
        <w:jc w:val="both"/>
      </w:pPr>
      <w:r>
        <w:t>обязательной  или  не  признана судом обязательной, или представителей этих</w:t>
      </w:r>
    </w:p>
    <w:p w:rsidR="0028772F" w:rsidRDefault="0028772F">
      <w:pPr>
        <w:pStyle w:val="ConsPlusNonformat"/>
        <w:jc w:val="both"/>
      </w:pPr>
      <w:r>
        <w:t>лиц,   суд   рассматривает  административное  дело  в  порядке  упрощенного</w:t>
      </w:r>
    </w:p>
    <w:p w:rsidR="0028772F" w:rsidRDefault="0028772F">
      <w:pPr>
        <w:pStyle w:val="ConsPlusNonformat"/>
        <w:jc w:val="both"/>
      </w:pPr>
      <w:r>
        <w:t xml:space="preserve">(письменного)   производства,  предусмотренном  </w:t>
      </w:r>
      <w:hyperlink r:id="rId1402">
        <w:r>
          <w:rPr>
            <w:color w:val="0000FF"/>
          </w:rPr>
          <w:t>главой  33</w:t>
        </w:r>
      </w:hyperlink>
      <w:r>
        <w:t xml:space="preserve">  КАС  Российской</w:t>
      </w:r>
    </w:p>
    <w:p w:rsidR="0028772F" w:rsidRDefault="0028772F">
      <w:pPr>
        <w:pStyle w:val="ConsPlusNonformat"/>
        <w:jc w:val="both"/>
      </w:pPr>
      <w:r>
        <w:t>Федерации (</w:t>
      </w:r>
      <w:hyperlink r:id="rId1403">
        <w:r>
          <w:rPr>
            <w:color w:val="0000FF"/>
          </w:rPr>
          <w:t>ст. 150</w:t>
        </w:r>
      </w:hyperlink>
      <w:r>
        <w:t xml:space="preserve"> КАС Российской Федерации).</w:t>
      </w:r>
    </w:p>
    <w:p w:rsidR="0028772F" w:rsidRDefault="0028772F">
      <w:pPr>
        <w:pStyle w:val="ConsPlusNonformat"/>
        <w:jc w:val="both"/>
      </w:pPr>
    </w:p>
    <w:p w:rsidR="0028772F" w:rsidRDefault="0028772F">
      <w:pPr>
        <w:pStyle w:val="ConsPlusNonformat"/>
        <w:jc w:val="both"/>
      </w:pPr>
      <w:r>
        <w:t xml:space="preserve">                                                            Третья страница</w:t>
      </w:r>
    </w:p>
    <w:p w:rsidR="0028772F" w:rsidRDefault="0028772F">
      <w:pPr>
        <w:pStyle w:val="ConsPlusNonformat"/>
        <w:jc w:val="both"/>
      </w:pPr>
    </w:p>
    <w:p w:rsidR="0028772F" w:rsidRDefault="0028772F">
      <w:pPr>
        <w:pStyle w:val="ConsPlusNonformat"/>
        <w:jc w:val="both"/>
      </w:pPr>
      <w:r>
        <w:t xml:space="preserve">                                                 Административное</w:t>
      </w:r>
    </w:p>
    <w:p w:rsidR="0028772F" w:rsidRDefault="0028772F">
      <w:pPr>
        <w:pStyle w:val="ConsPlusNonformat"/>
        <w:jc w:val="both"/>
      </w:pPr>
      <w:r>
        <w:t>Подлежит возврату в суд                          дело N           _________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Повестку на имя __________________________________________________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____________________________________________ суд на "__" __________ 20__ г.</w:t>
      </w:r>
    </w:p>
    <w:p w:rsidR="0028772F" w:rsidRDefault="0028772F">
      <w:pPr>
        <w:pStyle w:val="ConsPlusNonformat"/>
        <w:jc w:val="both"/>
      </w:pPr>
      <w:r>
        <w:t>городской</w:t>
      </w:r>
    </w:p>
    <w:p w:rsidR="0028772F" w:rsidRDefault="0028772F">
      <w:pPr>
        <w:pStyle w:val="ConsPlusNonformat"/>
        <w:jc w:val="both"/>
      </w:pPr>
      <w:r>
        <w:t>в качестве ____________________________ получил ___________________ 20__ г.</w:t>
      </w:r>
    </w:p>
    <w:p w:rsidR="0028772F" w:rsidRDefault="0028772F">
      <w:pPr>
        <w:pStyle w:val="ConsPlusNonformat"/>
        <w:jc w:val="both"/>
      </w:pPr>
      <w:r>
        <w:t>1. Лично _______________________________________________ (подпись адресата)</w:t>
      </w:r>
    </w:p>
    <w:p w:rsidR="0028772F" w:rsidRDefault="0028772F">
      <w:pPr>
        <w:pStyle w:val="ConsPlusNonformat"/>
        <w:jc w:val="both"/>
      </w:pPr>
      <w:r>
        <w:t>2. Для передачи ___________________________________________________________</w:t>
      </w:r>
    </w:p>
    <w:p w:rsidR="0028772F" w:rsidRDefault="0028772F">
      <w:pPr>
        <w:pStyle w:val="ConsPlusNonformat"/>
        <w:jc w:val="both"/>
      </w:pPr>
      <w:r>
        <w:t xml:space="preserve">                   (подпись получателя с указанием отношения к адресату)</w:t>
      </w:r>
    </w:p>
    <w:p w:rsidR="0028772F" w:rsidRDefault="0028772F">
      <w:pPr>
        <w:pStyle w:val="ConsPlusNonformat"/>
        <w:jc w:val="both"/>
      </w:pPr>
      <w:r>
        <w:t>Подпись получателя удостоверяю:</w:t>
      </w:r>
    </w:p>
    <w:p w:rsidR="0028772F" w:rsidRDefault="0028772F">
      <w:pPr>
        <w:pStyle w:val="ConsPlusNonformat"/>
        <w:jc w:val="both"/>
      </w:pPr>
      <w:r>
        <w:t>Лицо, осуществляющее доставку (вручение) письменной корреспонденции _______</w:t>
      </w:r>
    </w:p>
    <w:p w:rsidR="0028772F" w:rsidRDefault="0028772F">
      <w:pPr>
        <w:pStyle w:val="ConsPlusNonformat"/>
        <w:jc w:val="both"/>
      </w:pPr>
      <w:r>
        <w:t>3. Повестка не вручена вследствие _________________________________________</w:t>
      </w:r>
    </w:p>
    <w:p w:rsidR="0028772F" w:rsidRDefault="0028772F">
      <w:pPr>
        <w:pStyle w:val="ConsPlusNonformat"/>
        <w:jc w:val="both"/>
      </w:pPr>
      <w:r>
        <w:t>Лицо, осуществляющее доставку (вручение) письменной корреспонденции 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Куда ______________________________________________________________________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Кому ______________________________________________________________________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 половине</w:t>
      </w:r>
    </w:p>
    <w:p w:rsidR="0028772F" w:rsidRDefault="0028772F">
      <w:pPr>
        <w:pStyle w:val="ConsPlusNonformat"/>
        <w:jc w:val="both"/>
      </w:pPr>
      <w:r>
        <w:t>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 месту его</w:t>
      </w:r>
    </w:p>
    <w:p w:rsidR="0028772F" w:rsidRDefault="0028772F">
      <w:pPr>
        <w:pStyle w:val="ConsPlusNonformat"/>
        <w:jc w:val="both"/>
      </w:pPr>
      <w:r>
        <w:t>жительства  или работы, то повестка вручается под расписку для передачи ему</w:t>
      </w:r>
    </w:p>
    <w:p w:rsidR="0028772F" w:rsidRDefault="0028772F">
      <w:pPr>
        <w:pStyle w:val="ConsPlusNonformat"/>
        <w:jc w:val="both"/>
      </w:pPr>
      <w:r>
        <w:t>взрослым  членам  семьи  или  администрации  по  месту  его  работы.  Лицо,</w:t>
      </w:r>
    </w:p>
    <w:p w:rsidR="0028772F" w:rsidRDefault="0028772F">
      <w:pPr>
        <w:pStyle w:val="ConsPlusNonformat"/>
        <w:jc w:val="both"/>
      </w:pPr>
      <w:r>
        <w:t>принявшее повестку, обязано при первой возможности вручить ее адресату.</w:t>
      </w:r>
    </w:p>
    <w:p w:rsidR="0028772F" w:rsidRDefault="0028772F">
      <w:pPr>
        <w:pStyle w:val="ConsPlusNonformat"/>
        <w:jc w:val="both"/>
      </w:pPr>
      <w:r>
        <w:t xml:space="preserve">    3.  При  временном  отсутствии  адресата  лицо,  доставляющее повестку,</w:t>
      </w:r>
    </w:p>
    <w:p w:rsidR="0028772F" w:rsidRDefault="0028772F">
      <w:pPr>
        <w:pStyle w:val="ConsPlusNonformat"/>
        <w:jc w:val="both"/>
      </w:pPr>
      <w:r>
        <w:t>отмечает  на второй половине повестки, куда выбыл адресат и когда ожидается</w:t>
      </w:r>
    </w:p>
    <w:p w:rsidR="0028772F" w:rsidRDefault="0028772F">
      <w:pPr>
        <w:pStyle w:val="ConsPlusNonformat"/>
        <w:jc w:val="both"/>
      </w:pPr>
      <w:r>
        <w:t>его возвращение.</w:t>
      </w:r>
    </w:p>
    <w:p w:rsidR="0028772F" w:rsidRDefault="0028772F">
      <w:pPr>
        <w:pStyle w:val="ConsPlusNonformat"/>
        <w:jc w:val="both"/>
      </w:pPr>
      <w:r>
        <w:t xml:space="preserve">    4.  При  отказе  адресата  принять повестку доставляющее ее лицо делает</w:t>
      </w:r>
    </w:p>
    <w:p w:rsidR="0028772F" w:rsidRDefault="0028772F">
      <w:pPr>
        <w:pStyle w:val="ConsPlusNonformat"/>
        <w:jc w:val="both"/>
      </w:pPr>
      <w:r>
        <w:t>соответствующую отметку на повестке, которая возвращается в суд.</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04">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nformat"/>
        <w:jc w:val="both"/>
      </w:pPr>
      <w:r>
        <w:t xml:space="preserve">                                                        Форма N 31</w:t>
      </w:r>
    </w:p>
    <w:p w:rsidR="0028772F" w:rsidRDefault="0028772F">
      <w:pPr>
        <w:pStyle w:val="ConsPlusNormal"/>
        <w:jc w:val="both"/>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39" w:name="P5903"/>
      <w:bookmarkEnd w:id="139"/>
      <w:r>
        <w:t xml:space="preserve">                        Судебная повестка</w:t>
      </w:r>
    </w:p>
    <w:p w:rsidR="0028772F" w:rsidRDefault="0028772F">
      <w:pPr>
        <w:pStyle w:val="ConsPlusNonformat"/>
        <w:jc w:val="both"/>
      </w:pPr>
      <w:r>
        <w:t xml:space="preserve">                  по гражданскому делу N _______</w:t>
      </w:r>
    </w:p>
    <w:p w:rsidR="0028772F" w:rsidRDefault="0028772F">
      <w:pPr>
        <w:pStyle w:val="ConsPlusNonformat"/>
        <w:jc w:val="both"/>
      </w:pPr>
    </w:p>
    <w:p w:rsidR="0028772F" w:rsidRDefault="0028772F">
      <w:pPr>
        <w:pStyle w:val="ConsPlusNonformat"/>
        <w:jc w:val="both"/>
      </w:pPr>
      <w:r>
        <w:t xml:space="preserve">                                           Куда __________________</w:t>
      </w:r>
    </w:p>
    <w:p w:rsidR="0028772F" w:rsidRDefault="0028772F">
      <w:pPr>
        <w:pStyle w:val="ConsPlusNonformat"/>
        <w:jc w:val="both"/>
      </w:pPr>
      <w:r>
        <w:t>районный                                   _______________________</w:t>
      </w:r>
    </w:p>
    <w:p w:rsidR="0028772F" w:rsidRDefault="0028772F">
      <w:pPr>
        <w:pStyle w:val="ConsPlusNonformat"/>
        <w:jc w:val="both"/>
      </w:pPr>
      <w:r>
        <w:t>_________________________ суд              _______________________</w:t>
      </w:r>
    </w:p>
    <w:p w:rsidR="0028772F" w:rsidRDefault="0028772F">
      <w:pPr>
        <w:pStyle w:val="ConsPlusNonformat"/>
        <w:jc w:val="both"/>
      </w:pPr>
      <w:r>
        <w:t>городской                                  Кому __________________</w:t>
      </w:r>
    </w:p>
    <w:p w:rsidR="0028772F" w:rsidRDefault="0028772F">
      <w:pPr>
        <w:pStyle w:val="ConsPlusNonformat"/>
        <w:jc w:val="both"/>
      </w:pPr>
      <w:r>
        <w:t>вызывает Вас в качестве                    _______________________</w:t>
      </w:r>
    </w:p>
    <w:p w:rsidR="0028772F" w:rsidRDefault="0028772F">
      <w:pPr>
        <w:pStyle w:val="ConsPlusNonformat"/>
        <w:jc w:val="both"/>
      </w:pPr>
      <w:r>
        <w:t>____________________________</w:t>
      </w:r>
    </w:p>
    <w:p w:rsidR="0028772F" w:rsidRDefault="0028772F">
      <w:pPr>
        <w:pStyle w:val="ConsPlusNonformat"/>
        <w:jc w:val="both"/>
      </w:pPr>
      <w:r>
        <w:t>____________________________</w:t>
      </w:r>
    </w:p>
    <w:p w:rsidR="0028772F" w:rsidRDefault="0028772F">
      <w:pPr>
        <w:pStyle w:val="ConsPlusNonformat"/>
        <w:jc w:val="both"/>
      </w:pPr>
      <w:r>
        <w:t>к ___ час. _________ 20__ г.</w:t>
      </w:r>
    </w:p>
    <w:p w:rsidR="0028772F" w:rsidRDefault="0028772F">
      <w:pPr>
        <w:pStyle w:val="ConsPlusNonformat"/>
        <w:jc w:val="both"/>
      </w:pPr>
      <w:r>
        <w:t>по делу ____________________</w:t>
      </w:r>
    </w:p>
    <w:p w:rsidR="0028772F" w:rsidRDefault="0028772F">
      <w:pPr>
        <w:pStyle w:val="ConsPlusNonformat"/>
        <w:jc w:val="both"/>
      </w:pPr>
      <w:r>
        <w:t>по адресу __________________</w:t>
      </w:r>
    </w:p>
    <w:p w:rsidR="0028772F" w:rsidRDefault="0028772F">
      <w:pPr>
        <w:pStyle w:val="ConsPlusNonformat"/>
        <w:jc w:val="both"/>
      </w:pPr>
      <w:r>
        <w:t>____________________________</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Лицо, вызываемое   в   суд  в  качестве  свидетеля,  эксперта,</w:t>
      </w:r>
    </w:p>
    <w:p w:rsidR="0028772F" w:rsidRDefault="0028772F">
      <w:pPr>
        <w:pStyle w:val="ConsPlusNonformat"/>
        <w:jc w:val="both"/>
      </w:pPr>
      <w:r>
        <w:t>специалиста,  переводчика, обязано своевременно явиться в судебное</w:t>
      </w:r>
    </w:p>
    <w:p w:rsidR="0028772F" w:rsidRDefault="0028772F">
      <w:pPr>
        <w:pStyle w:val="ConsPlusNonformat"/>
        <w:jc w:val="both"/>
      </w:pPr>
      <w:r>
        <w:t>заседание.</w:t>
      </w:r>
    </w:p>
    <w:p w:rsidR="0028772F" w:rsidRDefault="0028772F">
      <w:pPr>
        <w:pStyle w:val="ConsPlusNonformat"/>
        <w:jc w:val="both"/>
      </w:pPr>
      <w:r>
        <w:t xml:space="preserve">    Указанные лица обязаны  известить  суд  о  причинах  неявки  и</w:t>
      </w:r>
    </w:p>
    <w:p w:rsidR="0028772F" w:rsidRDefault="0028772F">
      <w:pPr>
        <w:pStyle w:val="ConsPlusNonformat"/>
        <w:jc w:val="both"/>
      </w:pPr>
      <w:r>
        <w:t>представить  доказательства  уважительности этих причин (</w:t>
      </w:r>
      <w:hyperlink r:id="rId1405">
        <w:r>
          <w:rPr>
            <w:color w:val="0000FF"/>
          </w:rPr>
          <w:t>ч.  1</w:t>
        </w:r>
      </w:hyperlink>
      <w:r>
        <w:t xml:space="preserve"> ст.</w:t>
      </w:r>
    </w:p>
    <w:p w:rsidR="0028772F" w:rsidRDefault="0028772F">
      <w:pPr>
        <w:pStyle w:val="ConsPlusNonformat"/>
        <w:jc w:val="both"/>
      </w:pPr>
      <w:r>
        <w:t>167 ГПК Российской Федерации).</w:t>
      </w:r>
    </w:p>
    <w:p w:rsidR="0028772F" w:rsidRDefault="0028772F">
      <w:pPr>
        <w:pStyle w:val="ConsPlusNonformat"/>
        <w:jc w:val="both"/>
      </w:pPr>
      <w:r>
        <w:t xml:space="preserve">    В случае,   если  вызванный  свидетель,  эксперт,  специалист,</w:t>
      </w:r>
    </w:p>
    <w:p w:rsidR="0028772F" w:rsidRDefault="0028772F">
      <w:pPr>
        <w:pStyle w:val="ConsPlusNonformat"/>
        <w:jc w:val="both"/>
      </w:pPr>
      <w:r>
        <w:t>переводчик не явился в судебное заседание по причинам,  признанным</w:t>
      </w:r>
    </w:p>
    <w:p w:rsidR="0028772F" w:rsidRDefault="0028772F">
      <w:pPr>
        <w:pStyle w:val="ConsPlusNonformat"/>
        <w:jc w:val="both"/>
      </w:pPr>
      <w:r>
        <w:t>судом  неуважительными,  он может быть подвергнут штрафу в размере</w:t>
      </w:r>
    </w:p>
    <w:p w:rsidR="0028772F" w:rsidRDefault="0028772F">
      <w:pPr>
        <w:pStyle w:val="ConsPlusNonformat"/>
        <w:jc w:val="both"/>
      </w:pPr>
      <w:r>
        <w:t>до одной тысячи рублей. Свидетель при неявке в судебное  заседание</w:t>
      </w:r>
    </w:p>
    <w:p w:rsidR="0028772F" w:rsidRDefault="0028772F">
      <w:pPr>
        <w:pStyle w:val="ConsPlusNonformat"/>
        <w:jc w:val="both"/>
      </w:pPr>
      <w:r>
        <w:t>без уважительных причин по вторичному вызову может быть подвергнут</w:t>
      </w:r>
    </w:p>
    <w:p w:rsidR="0028772F" w:rsidRDefault="0028772F">
      <w:pPr>
        <w:pStyle w:val="ConsPlusNonformat"/>
        <w:jc w:val="both"/>
      </w:pPr>
      <w:r>
        <w:t>принудительному приводу (</w:t>
      </w:r>
      <w:hyperlink r:id="rId1406">
        <w:r>
          <w:rPr>
            <w:color w:val="0000FF"/>
          </w:rPr>
          <w:t>ч. 2 ст. 168</w:t>
        </w:r>
      </w:hyperlink>
      <w:r>
        <w:t xml:space="preserve"> ГПК Российской Федерации).</w:t>
      </w:r>
    </w:p>
    <w:p w:rsidR="0028772F" w:rsidRDefault="0028772F">
      <w:pPr>
        <w:pStyle w:val="ConsPlusNonformat"/>
        <w:jc w:val="both"/>
      </w:pPr>
    </w:p>
    <w:p w:rsidR="0028772F" w:rsidRDefault="0028772F">
      <w:pPr>
        <w:pStyle w:val="ConsPlusNonformat"/>
        <w:jc w:val="both"/>
      </w:pPr>
      <w:r>
        <w:t xml:space="preserve">                                                   Третья страница</w:t>
      </w:r>
    </w:p>
    <w:p w:rsidR="0028772F" w:rsidRDefault="0028772F">
      <w:pPr>
        <w:pStyle w:val="ConsPlusNonformat"/>
        <w:jc w:val="both"/>
      </w:pPr>
    </w:p>
    <w:p w:rsidR="0028772F" w:rsidRDefault="0028772F">
      <w:pPr>
        <w:pStyle w:val="ConsPlusNonformat"/>
        <w:jc w:val="both"/>
      </w:pPr>
      <w:r>
        <w:t>Подлежит возврату в суд               Гражданское дело N _________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 xml:space="preserve">    Повестку на имя 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___________________________________ суд на "__" __________ 20__ г.</w:t>
      </w:r>
    </w:p>
    <w:p w:rsidR="0028772F" w:rsidRDefault="0028772F">
      <w:pPr>
        <w:pStyle w:val="ConsPlusNonformat"/>
        <w:jc w:val="both"/>
      </w:pPr>
      <w:r>
        <w:t>городской</w:t>
      </w:r>
    </w:p>
    <w:p w:rsidR="0028772F" w:rsidRDefault="0028772F">
      <w:pPr>
        <w:pStyle w:val="ConsPlusNonformat"/>
        <w:jc w:val="both"/>
      </w:pPr>
      <w:r>
        <w:t>в качестве _____________________ получил _________________ 20__ г.</w:t>
      </w:r>
    </w:p>
    <w:p w:rsidR="0028772F" w:rsidRDefault="0028772F">
      <w:pPr>
        <w:pStyle w:val="ConsPlusNonformat"/>
        <w:jc w:val="both"/>
      </w:pPr>
      <w:r>
        <w:t xml:space="preserve">    1. Лично __________________________________ (подпись адресата)</w:t>
      </w:r>
    </w:p>
    <w:p w:rsidR="0028772F" w:rsidRDefault="0028772F">
      <w:pPr>
        <w:pStyle w:val="ConsPlusNonformat"/>
        <w:jc w:val="both"/>
      </w:pPr>
      <w:r>
        <w:t xml:space="preserve">    2. Для передачи ______________________________________________</w:t>
      </w:r>
    </w:p>
    <w:p w:rsidR="0028772F" w:rsidRDefault="0028772F">
      <w:pPr>
        <w:pStyle w:val="ConsPlusNonformat"/>
        <w:jc w:val="both"/>
      </w:pPr>
      <w:r>
        <w:t xml:space="preserve">                      (подпись получателя с указанием отношения</w:t>
      </w:r>
    </w:p>
    <w:p w:rsidR="0028772F" w:rsidRDefault="0028772F">
      <w:pPr>
        <w:pStyle w:val="ConsPlusNonformat"/>
        <w:jc w:val="both"/>
      </w:pPr>
      <w:r>
        <w:t xml:space="preserve">                                   к адресату)</w:t>
      </w:r>
    </w:p>
    <w:p w:rsidR="0028772F" w:rsidRDefault="0028772F">
      <w:pPr>
        <w:pStyle w:val="ConsPlusNonformat"/>
        <w:jc w:val="both"/>
      </w:pPr>
      <w:r>
        <w:t xml:space="preserve">    Подпись получателя удостоверяю:</w:t>
      </w:r>
    </w:p>
    <w:p w:rsidR="0028772F" w:rsidRDefault="0028772F">
      <w:pPr>
        <w:pStyle w:val="ConsPlusNonformat"/>
        <w:jc w:val="both"/>
      </w:pPr>
      <w:r>
        <w:t xml:space="preserve">    письмоносец __________________________________________________</w:t>
      </w:r>
    </w:p>
    <w:p w:rsidR="0028772F" w:rsidRDefault="0028772F">
      <w:pPr>
        <w:pStyle w:val="ConsPlusNonformat"/>
        <w:jc w:val="both"/>
      </w:pPr>
      <w:r>
        <w:t xml:space="preserve">    3. Повестка не вручена вследствие ____________________________</w:t>
      </w:r>
    </w:p>
    <w:p w:rsidR="0028772F" w:rsidRDefault="0028772F">
      <w:pPr>
        <w:pStyle w:val="ConsPlusNonformat"/>
        <w:jc w:val="both"/>
      </w:pPr>
      <w:r>
        <w:t xml:space="preserve">    Письмоносец 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Куда _____________________________________________________________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Кому _____________________________________________________________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w:t>
      </w:r>
    </w:p>
    <w:p w:rsidR="0028772F" w:rsidRDefault="0028772F">
      <w:pPr>
        <w:pStyle w:val="ConsPlusNonformat"/>
        <w:jc w:val="both"/>
      </w:pPr>
      <w:r>
        <w:t>половине 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w:t>
      </w:r>
    </w:p>
    <w:p w:rsidR="0028772F" w:rsidRDefault="0028772F">
      <w:pPr>
        <w:pStyle w:val="ConsPlusNonformat"/>
        <w:jc w:val="both"/>
      </w:pPr>
      <w:r>
        <w:t>месту  его  жительства  или  работы,  то  повестка  вручается  под</w:t>
      </w:r>
    </w:p>
    <w:p w:rsidR="0028772F" w:rsidRDefault="0028772F">
      <w:pPr>
        <w:pStyle w:val="ConsPlusNonformat"/>
        <w:jc w:val="both"/>
      </w:pPr>
      <w:r>
        <w:t>расписку для передачи ему взрослым членам семьи или  администрации</w:t>
      </w:r>
    </w:p>
    <w:p w:rsidR="0028772F" w:rsidRDefault="0028772F">
      <w:pPr>
        <w:pStyle w:val="ConsPlusNonformat"/>
        <w:jc w:val="both"/>
      </w:pPr>
      <w:r>
        <w:t>по месту его работы.  Лицо, принявшее повестку, обязано при первой</w:t>
      </w:r>
    </w:p>
    <w:p w:rsidR="0028772F" w:rsidRDefault="0028772F">
      <w:pPr>
        <w:pStyle w:val="ConsPlusNonformat"/>
        <w:jc w:val="both"/>
      </w:pPr>
      <w:r>
        <w:t>возможности вручить ее адресату.</w:t>
      </w:r>
    </w:p>
    <w:p w:rsidR="0028772F" w:rsidRDefault="0028772F">
      <w:pPr>
        <w:pStyle w:val="ConsPlusNonformat"/>
        <w:jc w:val="both"/>
      </w:pPr>
      <w:r>
        <w:t xml:space="preserve">    3. При   временном   отсутствии  адресата  лицо,  доставляющее</w:t>
      </w:r>
    </w:p>
    <w:p w:rsidR="0028772F" w:rsidRDefault="0028772F">
      <w:pPr>
        <w:pStyle w:val="ConsPlusNonformat"/>
        <w:jc w:val="both"/>
      </w:pPr>
      <w:r>
        <w:t>повестку, отмечает на второй половине повестки, куда выбыл адресат</w:t>
      </w:r>
    </w:p>
    <w:p w:rsidR="0028772F" w:rsidRDefault="0028772F">
      <w:pPr>
        <w:pStyle w:val="ConsPlusNonformat"/>
        <w:jc w:val="both"/>
      </w:pPr>
      <w:r>
        <w:t>и когда ожидается его возвращение.</w:t>
      </w:r>
    </w:p>
    <w:p w:rsidR="0028772F" w:rsidRDefault="0028772F">
      <w:pPr>
        <w:pStyle w:val="ConsPlusNonformat"/>
        <w:jc w:val="both"/>
      </w:pPr>
      <w:r>
        <w:t xml:space="preserve">    4. При отказе адресата принять повестку доставляющее  ее  лицо</w:t>
      </w:r>
    </w:p>
    <w:p w:rsidR="0028772F" w:rsidRDefault="0028772F">
      <w:pPr>
        <w:pStyle w:val="ConsPlusNonformat"/>
        <w:jc w:val="both"/>
      </w:pPr>
      <w:r>
        <w:t>делает соответствующую отметку на повестке, которая возвращается в</w:t>
      </w:r>
    </w:p>
    <w:p w:rsidR="0028772F" w:rsidRDefault="0028772F">
      <w:pPr>
        <w:pStyle w:val="ConsPlusNonformat"/>
        <w:jc w:val="both"/>
      </w:pPr>
      <w:r>
        <w:t>суд.</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07">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31-а</w:t>
      </w:r>
    </w:p>
    <w:p w:rsidR="0028772F" w:rsidRDefault="0028772F">
      <w:pPr>
        <w:pStyle w:val="ConsPlusNormal"/>
        <w:jc w:val="both"/>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40" w:name="P5991"/>
      <w:bookmarkEnd w:id="140"/>
      <w:r>
        <w:t xml:space="preserve">                             Судебная повестка</w:t>
      </w:r>
    </w:p>
    <w:p w:rsidR="0028772F" w:rsidRDefault="0028772F">
      <w:pPr>
        <w:pStyle w:val="ConsPlusNonformat"/>
        <w:jc w:val="both"/>
      </w:pPr>
      <w:r>
        <w:t xml:space="preserve">            по административному делу N ______________________</w:t>
      </w:r>
    </w:p>
    <w:p w:rsidR="0028772F" w:rsidRDefault="0028772F">
      <w:pPr>
        <w:pStyle w:val="ConsPlusNonformat"/>
        <w:jc w:val="both"/>
      </w:pPr>
    </w:p>
    <w:p w:rsidR="0028772F" w:rsidRDefault="0028772F">
      <w:pPr>
        <w:pStyle w:val="ConsPlusNonformat"/>
        <w:jc w:val="both"/>
      </w:pPr>
      <w:r>
        <w:t xml:space="preserve">                                                        Куда ______________</w:t>
      </w:r>
    </w:p>
    <w:p w:rsidR="0028772F" w:rsidRDefault="0028772F">
      <w:pPr>
        <w:pStyle w:val="ConsPlusNonformat"/>
        <w:jc w:val="both"/>
      </w:pPr>
      <w:r>
        <w:t>районный                                                ___________________</w:t>
      </w:r>
    </w:p>
    <w:p w:rsidR="0028772F" w:rsidRDefault="0028772F">
      <w:pPr>
        <w:pStyle w:val="ConsPlusNonformat"/>
        <w:jc w:val="both"/>
      </w:pPr>
      <w:r>
        <w:t>___________________________________ суд                 ___________________</w:t>
      </w:r>
    </w:p>
    <w:p w:rsidR="0028772F" w:rsidRDefault="0028772F">
      <w:pPr>
        <w:pStyle w:val="ConsPlusNonformat"/>
        <w:jc w:val="both"/>
      </w:pPr>
      <w:r>
        <w:t>городской                                               Кому ______________</w:t>
      </w:r>
    </w:p>
    <w:p w:rsidR="0028772F" w:rsidRDefault="0028772F">
      <w:pPr>
        <w:pStyle w:val="ConsPlusNonformat"/>
        <w:jc w:val="both"/>
      </w:pPr>
      <w:r>
        <w:t>вызывает Вас в качестве</w:t>
      </w:r>
    </w:p>
    <w:p w:rsidR="0028772F" w:rsidRDefault="0028772F">
      <w:pPr>
        <w:pStyle w:val="ConsPlusNonformat"/>
        <w:jc w:val="both"/>
      </w:pPr>
      <w:r>
        <w:t>_______________________________________                 ___________________</w:t>
      </w:r>
    </w:p>
    <w:p w:rsidR="0028772F" w:rsidRDefault="0028772F">
      <w:pPr>
        <w:pStyle w:val="ConsPlusNonformat"/>
        <w:jc w:val="both"/>
      </w:pPr>
      <w:r>
        <w:t>_______________________________________</w:t>
      </w:r>
    </w:p>
    <w:p w:rsidR="0028772F" w:rsidRDefault="0028772F">
      <w:pPr>
        <w:pStyle w:val="ConsPlusNonformat"/>
        <w:jc w:val="both"/>
      </w:pPr>
      <w:r>
        <w:t>к _______ час. ________________ 20__ г.</w:t>
      </w:r>
    </w:p>
    <w:p w:rsidR="0028772F" w:rsidRDefault="0028772F">
      <w:pPr>
        <w:pStyle w:val="ConsPlusNonformat"/>
        <w:jc w:val="both"/>
      </w:pPr>
      <w:r>
        <w:t>по делу _______________________________</w:t>
      </w:r>
    </w:p>
    <w:p w:rsidR="0028772F" w:rsidRDefault="0028772F">
      <w:pPr>
        <w:pStyle w:val="ConsPlusNonformat"/>
        <w:jc w:val="both"/>
      </w:pPr>
      <w:r>
        <w:t>по адресу _____________________________</w:t>
      </w:r>
    </w:p>
    <w:p w:rsidR="0028772F" w:rsidRDefault="0028772F">
      <w:pPr>
        <w:pStyle w:val="ConsPlusNonformat"/>
        <w:jc w:val="both"/>
      </w:pPr>
      <w:r>
        <w:t>_______________________________________</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Лицо,  вызываемое  в  суд  в качестве свидетеля, эксперта, специалиста,</w:t>
      </w:r>
    </w:p>
    <w:p w:rsidR="0028772F" w:rsidRDefault="0028772F">
      <w:pPr>
        <w:pStyle w:val="ConsPlusNonformat"/>
        <w:jc w:val="both"/>
      </w:pPr>
      <w:r>
        <w:t>переводчика обязано своевременно явиться в судебное заседание.</w:t>
      </w:r>
    </w:p>
    <w:p w:rsidR="0028772F" w:rsidRDefault="0028772F">
      <w:pPr>
        <w:pStyle w:val="ConsPlusNonformat"/>
        <w:jc w:val="both"/>
      </w:pPr>
      <w:r>
        <w:t xml:space="preserve">    На  вызванных  экспертов,  специалистов,  переводчиков,  не явившихся в</w:t>
      </w:r>
    </w:p>
    <w:p w:rsidR="0028772F" w:rsidRDefault="0028772F">
      <w:pPr>
        <w:pStyle w:val="ConsPlusNonformat"/>
        <w:jc w:val="both"/>
      </w:pPr>
      <w:r>
        <w:t>судебное  заседание  и  не  представивших сведений об уважительных причинах</w:t>
      </w:r>
    </w:p>
    <w:p w:rsidR="0028772F" w:rsidRDefault="0028772F">
      <w:pPr>
        <w:pStyle w:val="ConsPlusNonformat"/>
        <w:jc w:val="both"/>
      </w:pPr>
      <w:r>
        <w:t>неявки,   может   быть   наложен   судебный  штраф  в  порядке  и  размере,</w:t>
      </w:r>
    </w:p>
    <w:p w:rsidR="0028772F" w:rsidRDefault="0028772F">
      <w:pPr>
        <w:pStyle w:val="ConsPlusNonformat"/>
        <w:jc w:val="both"/>
      </w:pPr>
      <w:r>
        <w:t xml:space="preserve">предусмотренных  </w:t>
      </w:r>
      <w:hyperlink r:id="rId1408">
        <w:r>
          <w:rPr>
            <w:color w:val="0000FF"/>
          </w:rPr>
          <w:t>статьями  122</w:t>
        </w:r>
      </w:hyperlink>
      <w:r>
        <w:t xml:space="preserve">  и  </w:t>
      </w:r>
      <w:hyperlink r:id="rId1409">
        <w:r>
          <w:rPr>
            <w:color w:val="0000FF"/>
          </w:rPr>
          <w:t>123</w:t>
        </w:r>
      </w:hyperlink>
      <w:r>
        <w:t xml:space="preserve">  настоящего  Кодекса, если настоящим</w:t>
      </w:r>
    </w:p>
    <w:p w:rsidR="0028772F" w:rsidRDefault="0028772F">
      <w:pPr>
        <w:pStyle w:val="ConsPlusNonformat"/>
        <w:jc w:val="both"/>
      </w:pPr>
      <w:r>
        <w:t>Кодексом  не  предусмотрены  иные  последствия  неявки.  Повторная неявка в</w:t>
      </w:r>
    </w:p>
    <w:p w:rsidR="0028772F" w:rsidRDefault="0028772F">
      <w:pPr>
        <w:pStyle w:val="ConsPlusNonformat"/>
        <w:jc w:val="both"/>
      </w:pPr>
      <w:r>
        <w:t>судебное  заседание без уважительной причины надлежащим образом извещенного</w:t>
      </w:r>
    </w:p>
    <w:p w:rsidR="0028772F" w:rsidRDefault="0028772F">
      <w:pPr>
        <w:pStyle w:val="ConsPlusNonformat"/>
        <w:jc w:val="both"/>
      </w:pPr>
      <w:r>
        <w:lastRenderedPageBreak/>
        <w:t>свидетеля  либо  несообщение  им  о  причинах неявки может повлечь за собой</w:t>
      </w:r>
    </w:p>
    <w:p w:rsidR="0028772F" w:rsidRDefault="0028772F">
      <w:pPr>
        <w:pStyle w:val="ConsPlusNonformat"/>
        <w:jc w:val="both"/>
      </w:pPr>
      <w:r>
        <w:t xml:space="preserve">привод в порядке, предусмотренном </w:t>
      </w:r>
      <w:hyperlink r:id="rId1410">
        <w:r>
          <w:rPr>
            <w:color w:val="0000FF"/>
          </w:rPr>
          <w:t>статьей 120</w:t>
        </w:r>
      </w:hyperlink>
      <w:r>
        <w:t xml:space="preserve"> КАС Российской Федерации (ст.</w:t>
      </w:r>
    </w:p>
    <w:p w:rsidR="0028772F" w:rsidRDefault="0028772F">
      <w:pPr>
        <w:pStyle w:val="ConsPlusNonformat"/>
        <w:jc w:val="both"/>
      </w:pPr>
      <w:hyperlink r:id="rId1411">
        <w:r>
          <w:rPr>
            <w:color w:val="0000FF"/>
          </w:rPr>
          <w:t>151</w:t>
        </w:r>
      </w:hyperlink>
      <w:r>
        <w:t xml:space="preserve"> КАС Российской Федерации).</w:t>
      </w:r>
    </w:p>
    <w:p w:rsidR="0028772F" w:rsidRDefault="0028772F">
      <w:pPr>
        <w:pStyle w:val="ConsPlusNonformat"/>
        <w:jc w:val="both"/>
      </w:pPr>
    </w:p>
    <w:p w:rsidR="0028772F" w:rsidRDefault="0028772F">
      <w:pPr>
        <w:pStyle w:val="ConsPlusNonformat"/>
        <w:jc w:val="both"/>
      </w:pPr>
      <w:r>
        <w:t xml:space="preserve">                                                            Третья страница</w:t>
      </w:r>
    </w:p>
    <w:p w:rsidR="0028772F" w:rsidRDefault="0028772F">
      <w:pPr>
        <w:pStyle w:val="ConsPlusNonformat"/>
        <w:jc w:val="both"/>
      </w:pPr>
    </w:p>
    <w:p w:rsidR="0028772F" w:rsidRDefault="0028772F">
      <w:pPr>
        <w:pStyle w:val="ConsPlusNonformat"/>
        <w:jc w:val="both"/>
      </w:pPr>
      <w:r>
        <w:t xml:space="preserve">                                                 Административное</w:t>
      </w:r>
    </w:p>
    <w:p w:rsidR="0028772F" w:rsidRDefault="0028772F">
      <w:pPr>
        <w:pStyle w:val="ConsPlusNonformat"/>
        <w:jc w:val="both"/>
      </w:pPr>
      <w:r>
        <w:t>Подлежит возврату в суд                          дело N           _________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 xml:space="preserve">    Повестку на имя ______________________________________________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____________________________________________ суд на "__" __________ 20__ г.</w:t>
      </w:r>
    </w:p>
    <w:p w:rsidR="0028772F" w:rsidRDefault="0028772F">
      <w:pPr>
        <w:pStyle w:val="ConsPlusNonformat"/>
        <w:jc w:val="both"/>
      </w:pPr>
      <w:r>
        <w:t>городской</w:t>
      </w:r>
    </w:p>
    <w:p w:rsidR="0028772F" w:rsidRDefault="0028772F">
      <w:pPr>
        <w:pStyle w:val="ConsPlusNonformat"/>
        <w:jc w:val="both"/>
      </w:pPr>
      <w:r>
        <w:t>в качестве ____________________________ получил ___________________ 20__ г.</w:t>
      </w:r>
    </w:p>
    <w:p w:rsidR="0028772F" w:rsidRDefault="0028772F">
      <w:pPr>
        <w:pStyle w:val="ConsPlusNonformat"/>
        <w:jc w:val="both"/>
      </w:pPr>
      <w:r>
        <w:t xml:space="preserve">    1. Лично ___________________________________________ (подпись адресата)</w:t>
      </w:r>
    </w:p>
    <w:p w:rsidR="0028772F" w:rsidRDefault="0028772F">
      <w:pPr>
        <w:pStyle w:val="ConsPlusNonformat"/>
        <w:jc w:val="both"/>
      </w:pPr>
      <w:r>
        <w:t xml:space="preserve">    2. Для передачи _______________________________________________________</w:t>
      </w:r>
    </w:p>
    <w:p w:rsidR="0028772F" w:rsidRDefault="0028772F">
      <w:pPr>
        <w:pStyle w:val="ConsPlusNonformat"/>
        <w:jc w:val="both"/>
      </w:pPr>
      <w:r>
        <w:t xml:space="preserve">                     (подпись получателя с указанием отношения к адресату)</w:t>
      </w:r>
    </w:p>
    <w:p w:rsidR="0028772F" w:rsidRDefault="0028772F">
      <w:pPr>
        <w:pStyle w:val="ConsPlusNonformat"/>
        <w:jc w:val="both"/>
      </w:pPr>
      <w:r>
        <w:t xml:space="preserve">    Подпись получателя удостоверяю:</w:t>
      </w:r>
    </w:p>
    <w:p w:rsidR="0028772F" w:rsidRDefault="0028772F">
      <w:pPr>
        <w:pStyle w:val="ConsPlusNonformat"/>
        <w:jc w:val="both"/>
      </w:pPr>
      <w:r>
        <w:t xml:space="preserve">    Лицо, осуществляющее доставку (вручение) письменной корреспонденции ___</w:t>
      </w:r>
    </w:p>
    <w:p w:rsidR="0028772F" w:rsidRDefault="0028772F">
      <w:pPr>
        <w:pStyle w:val="ConsPlusNonformat"/>
        <w:jc w:val="both"/>
      </w:pPr>
      <w:r>
        <w:t xml:space="preserve">    3. Повестка не вручена вследствие _____________________________________</w:t>
      </w:r>
    </w:p>
    <w:p w:rsidR="0028772F" w:rsidRDefault="0028772F">
      <w:pPr>
        <w:pStyle w:val="ConsPlusNonformat"/>
        <w:jc w:val="both"/>
      </w:pPr>
      <w:r>
        <w:t xml:space="preserve">    Лицо, осуществляющее доставку (вручение) письменной корреспонденции 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Куда ______________________________________________________________________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Кому ______________________________________________________________________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 половине</w:t>
      </w:r>
    </w:p>
    <w:p w:rsidR="0028772F" w:rsidRDefault="0028772F">
      <w:pPr>
        <w:pStyle w:val="ConsPlusNonformat"/>
        <w:jc w:val="both"/>
      </w:pPr>
      <w:r>
        <w:t>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 месту его</w:t>
      </w:r>
    </w:p>
    <w:p w:rsidR="0028772F" w:rsidRDefault="0028772F">
      <w:pPr>
        <w:pStyle w:val="ConsPlusNonformat"/>
        <w:jc w:val="both"/>
      </w:pPr>
      <w:r>
        <w:t>жительства  или работы, то повестка вручается под расписку для передачи ему</w:t>
      </w:r>
    </w:p>
    <w:p w:rsidR="0028772F" w:rsidRDefault="0028772F">
      <w:pPr>
        <w:pStyle w:val="ConsPlusNonformat"/>
        <w:jc w:val="both"/>
      </w:pPr>
      <w:r>
        <w:t>взрослым  членам  семьи  или  администрации  по  месту  его  работы.  Лицо,</w:t>
      </w:r>
    </w:p>
    <w:p w:rsidR="0028772F" w:rsidRDefault="0028772F">
      <w:pPr>
        <w:pStyle w:val="ConsPlusNonformat"/>
        <w:jc w:val="both"/>
      </w:pPr>
      <w:r>
        <w:t>принявшее повестку, обязано при первой возможности вручить ее адресату.</w:t>
      </w:r>
    </w:p>
    <w:p w:rsidR="0028772F" w:rsidRDefault="0028772F">
      <w:pPr>
        <w:pStyle w:val="ConsPlusNonformat"/>
        <w:jc w:val="both"/>
      </w:pPr>
      <w:r>
        <w:t xml:space="preserve">    3.  При  временном  отсутствии  адресата  лицо,  доставляющее повестку,</w:t>
      </w:r>
    </w:p>
    <w:p w:rsidR="0028772F" w:rsidRDefault="0028772F">
      <w:pPr>
        <w:pStyle w:val="ConsPlusNonformat"/>
        <w:jc w:val="both"/>
      </w:pPr>
      <w:r>
        <w:t>отмечает  на второй половине повестки, куда выбыл адресат и когда ожидается</w:t>
      </w:r>
    </w:p>
    <w:p w:rsidR="0028772F" w:rsidRDefault="0028772F">
      <w:pPr>
        <w:pStyle w:val="ConsPlusNonformat"/>
        <w:jc w:val="both"/>
      </w:pPr>
      <w:r>
        <w:t>его возвращение.</w:t>
      </w:r>
    </w:p>
    <w:p w:rsidR="0028772F" w:rsidRDefault="0028772F">
      <w:pPr>
        <w:pStyle w:val="ConsPlusNonformat"/>
        <w:jc w:val="both"/>
      </w:pPr>
      <w:r>
        <w:t xml:space="preserve">    4.  При  отказе  адресата  принять повестку доставляющее ее лицо делает</w:t>
      </w:r>
    </w:p>
    <w:p w:rsidR="0028772F" w:rsidRDefault="0028772F">
      <w:pPr>
        <w:pStyle w:val="ConsPlusNonformat"/>
        <w:jc w:val="both"/>
      </w:pPr>
      <w:r>
        <w:t>соответствующую отметку на повестке, которая возвращается в суд.</w:t>
      </w:r>
    </w:p>
    <w:p w:rsidR="0028772F" w:rsidRDefault="0028772F">
      <w:pPr>
        <w:pStyle w:val="ConsPlusNormal"/>
        <w:jc w:val="both"/>
      </w:pPr>
    </w:p>
    <w:p w:rsidR="0028772F" w:rsidRDefault="0028772F">
      <w:pPr>
        <w:pStyle w:val="ConsPlusNormal"/>
        <w:jc w:val="both"/>
      </w:pPr>
    </w:p>
    <w:p w:rsidR="0028772F" w:rsidRDefault="0028772F">
      <w:pPr>
        <w:pStyle w:val="ConsPlusNormal"/>
      </w:pPr>
    </w:p>
    <w:p w:rsidR="0028772F" w:rsidRDefault="0028772F">
      <w:pPr>
        <w:pStyle w:val="ConsPlusNonformat"/>
        <w:jc w:val="both"/>
      </w:pPr>
      <w:r>
        <w:t xml:space="preserve">                                                        Форма N 32</w:t>
      </w:r>
    </w:p>
    <w:p w:rsidR="0028772F" w:rsidRDefault="0028772F">
      <w:pPr>
        <w:pStyle w:val="ConsPlusNonformat"/>
        <w:jc w:val="both"/>
      </w:pPr>
    </w:p>
    <w:p w:rsidR="0028772F" w:rsidRDefault="0028772F">
      <w:pPr>
        <w:pStyle w:val="ConsPlusNonformat"/>
        <w:jc w:val="both"/>
      </w:pPr>
      <w:r>
        <w:t xml:space="preserve">                            Извещение</w:t>
      </w:r>
    </w:p>
    <w:p w:rsidR="0028772F" w:rsidRDefault="0028772F">
      <w:pPr>
        <w:pStyle w:val="ConsPlusNonformat"/>
        <w:jc w:val="both"/>
      </w:pPr>
    </w:p>
    <w:p w:rsidR="0028772F" w:rsidRDefault="0028772F">
      <w:pPr>
        <w:pStyle w:val="ConsPlusNonformat"/>
        <w:jc w:val="both"/>
      </w:pPr>
      <w:r>
        <w:t xml:space="preserve">                                           Куда __________________</w:t>
      </w:r>
    </w:p>
    <w:p w:rsidR="0028772F" w:rsidRDefault="0028772F">
      <w:pPr>
        <w:pStyle w:val="ConsPlusNonformat"/>
        <w:jc w:val="both"/>
      </w:pPr>
      <w:r>
        <w:t>районный                                   _______________________</w:t>
      </w:r>
    </w:p>
    <w:p w:rsidR="0028772F" w:rsidRDefault="0028772F">
      <w:pPr>
        <w:pStyle w:val="ConsPlusNonformat"/>
        <w:jc w:val="both"/>
      </w:pPr>
      <w:r>
        <w:t>_______________________________ суд        _______________________</w:t>
      </w:r>
    </w:p>
    <w:p w:rsidR="0028772F" w:rsidRDefault="0028772F">
      <w:pPr>
        <w:pStyle w:val="ConsPlusNonformat"/>
        <w:jc w:val="both"/>
      </w:pPr>
      <w:r>
        <w:t>городской                                  Кому __________________</w:t>
      </w:r>
    </w:p>
    <w:p w:rsidR="0028772F" w:rsidRDefault="0028772F">
      <w:pPr>
        <w:pStyle w:val="ConsPlusNonformat"/>
        <w:jc w:val="both"/>
      </w:pPr>
      <w:r>
        <w:t>вызывает Вас на прием к судье              _______________________</w:t>
      </w:r>
    </w:p>
    <w:p w:rsidR="0028772F" w:rsidRDefault="0028772F">
      <w:pPr>
        <w:pStyle w:val="ConsPlusNonformat"/>
        <w:jc w:val="both"/>
      </w:pPr>
      <w:r>
        <w:t>___________________________________</w:t>
      </w:r>
    </w:p>
    <w:p w:rsidR="0028772F" w:rsidRDefault="0028772F">
      <w:pPr>
        <w:pStyle w:val="ConsPlusNonformat"/>
        <w:jc w:val="both"/>
      </w:pPr>
      <w:r>
        <w:t xml:space="preserve">            (Ф.И.О.)</w:t>
      </w:r>
    </w:p>
    <w:p w:rsidR="0028772F" w:rsidRDefault="0028772F">
      <w:pPr>
        <w:pStyle w:val="ConsPlusNonformat"/>
        <w:jc w:val="both"/>
      </w:pPr>
      <w:r>
        <w:t>к ___ час. "__" ___________ 20__ г.</w:t>
      </w:r>
    </w:p>
    <w:p w:rsidR="0028772F" w:rsidRDefault="0028772F">
      <w:pPr>
        <w:pStyle w:val="ConsPlusNonformat"/>
        <w:jc w:val="both"/>
      </w:pPr>
      <w:r>
        <w:lastRenderedPageBreak/>
        <w:t>по адресу _________________________</w:t>
      </w:r>
    </w:p>
    <w:p w:rsidR="0028772F" w:rsidRDefault="0028772F">
      <w:pPr>
        <w:pStyle w:val="ConsPlusNonformat"/>
        <w:jc w:val="both"/>
      </w:pPr>
      <w:r>
        <w:t>___________________________________</w:t>
      </w:r>
    </w:p>
    <w:p w:rsidR="0028772F" w:rsidRDefault="0028772F">
      <w:pPr>
        <w:pStyle w:val="ConsPlusNonformat"/>
        <w:jc w:val="both"/>
      </w:pPr>
      <w:r>
        <w:t>по вопросу (заявлению, материалу) о</w:t>
      </w:r>
    </w:p>
    <w:p w:rsidR="0028772F" w:rsidRDefault="0028772F">
      <w:pPr>
        <w:pStyle w:val="ConsPlusNonformat"/>
        <w:jc w:val="both"/>
      </w:pPr>
      <w:r>
        <w:t>___________________________________</w:t>
      </w:r>
    </w:p>
    <w:p w:rsidR="0028772F" w:rsidRDefault="0028772F">
      <w:pPr>
        <w:pStyle w:val="ConsPlusNonformat"/>
        <w:jc w:val="both"/>
      </w:pPr>
      <w:r>
        <w:t>___________________________________</w:t>
      </w:r>
    </w:p>
    <w:p w:rsidR="0028772F" w:rsidRDefault="0028772F">
      <w:pPr>
        <w:pStyle w:val="ConsPlusNonformat"/>
        <w:jc w:val="both"/>
      </w:pPr>
    </w:p>
    <w:p w:rsidR="0028772F" w:rsidRDefault="0028772F">
      <w:pPr>
        <w:pStyle w:val="ConsPlusNonformat"/>
        <w:jc w:val="both"/>
      </w:pPr>
      <w:r>
        <w:t>Секретарь суда ____________________</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1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right"/>
      </w:pPr>
    </w:p>
    <w:p w:rsidR="0028772F" w:rsidRDefault="0028772F">
      <w:pPr>
        <w:pStyle w:val="ConsPlusNormal"/>
        <w:jc w:val="right"/>
        <w:outlineLvl w:val="2"/>
      </w:pPr>
      <w:r>
        <w:t>Форма N 32.1</w:t>
      </w:r>
    </w:p>
    <w:p w:rsidR="0028772F" w:rsidRDefault="0028772F">
      <w:pPr>
        <w:pStyle w:val="ConsPlusNormal"/>
        <w:jc w:val="both"/>
      </w:pPr>
    </w:p>
    <w:p w:rsidR="0028772F" w:rsidRDefault="0028772F">
      <w:pPr>
        <w:pStyle w:val="ConsPlusNonformat"/>
        <w:jc w:val="both"/>
      </w:pPr>
      <w:bookmarkStart w:id="141" w:name="P6096"/>
      <w:bookmarkEnd w:id="141"/>
      <w:r>
        <w:t xml:space="preserve">                  Приглашение присяжного заседателя в суд</w:t>
      </w:r>
    </w:p>
    <w:p w:rsidR="0028772F" w:rsidRDefault="0028772F">
      <w:pPr>
        <w:pStyle w:val="ConsPlusNonformat"/>
        <w:jc w:val="both"/>
      </w:pPr>
    </w:p>
    <w:p w:rsidR="0028772F" w:rsidRDefault="0028772F">
      <w:pPr>
        <w:pStyle w:val="ConsPlusNonformat"/>
        <w:jc w:val="both"/>
      </w:pPr>
      <w:r>
        <w:t>Наименование суда</w:t>
      </w:r>
    </w:p>
    <w:p w:rsidR="0028772F" w:rsidRDefault="0028772F">
      <w:pPr>
        <w:pStyle w:val="ConsPlusNonformat"/>
        <w:jc w:val="both"/>
      </w:pPr>
      <w:r>
        <w:t>адрес, телефоны</w:t>
      </w:r>
    </w:p>
    <w:p w:rsidR="0028772F" w:rsidRDefault="0028772F">
      <w:pPr>
        <w:pStyle w:val="ConsPlusNonformat"/>
        <w:jc w:val="both"/>
      </w:pPr>
    </w:p>
    <w:p w:rsidR="0028772F" w:rsidRDefault="0028772F">
      <w:pPr>
        <w:pStyle w:val="ConsPlusNonformat"/>
        <w:jc w:val="both"/>
      </w:pPr>
      <w:r>
        <w:t>Ф.И.О. присяжного заседателя ______________________________________________</w:t>
      </w:r>
    </w:p>
    <w:p w:rsidR="0028772F" w:rsidRDefault="0028772F">
      <w:pPr>
        <w:pStyle w:val="ConsPlusNonformat"/>
        <w:jc w:val="both"/>
      </w:pPr>
      <w:r>
        <w:t xml:space="preserve">    В соответствии со </w:t>
      </w:r>
      <w:hyperlink r:id="rId1413">
        <w:r>
          <w:rPr>
            <w:color w:val="0000FF"/>
          </w:rPr>
          <w:t>статьями 45</w:t>
        </w:r>
      </w:hyperlink>
      <w:r>
        <w:t xml:space="preserve">, </w:t>
      </w:r>
      <w:hyperlink r:id="rId1414">
        <w:r>
          <w:rPr>
            <w:color w:val="0000FF"/>
          </w:rPr>
          <w:t>47</w:t>
        </w:r>
      </w:hyperlink>
      <w:r>
        <w:t xml:space="preserve">, </w:t>
      </w:r>
      <w:hyperlink r:id="rId1415">
        <w:r>
          <w:rPr>
            <w:color w:val="0000FF"/>
          </w:rPr>
          <w:t>123</w:t>
        </w:r>
      </w:hyperlink>
      <w:r>
        <w:t xml:space="preserve"> Конституции Российской Федерации</w:t>
      </w:r>
    </w:p>
    <w:p w:rsidR="0028772F" w:rsidRDefault="0028772F">
      <w:pPr>
        <w:pStyle w:val="ConsPlusNonformat"/>
        <w:jc w:val="both"/>
      </w:pPr>
      <w:r>
        <w:t>и на основании постановления судьи</w:t>
      </w:r>
    </w:p>
    <w:p w:rsidR="0028772F" w:rsidRDefault="0028772F">
      <w:pPr>
        <w:pStyle w:val="ConsPlusNonformat"/>
        <w:jc w:val="both"/>
      </w:pPr>
      <w:r>
        <w:t>____________________________________________________ от "__" ___________ г.</w:t>
      </w:r>
    </w:p>
    <w:p w:rsidR="0028772F" w:rsidRDefault="0028772F">
      <w:pPr>
        <w:pStyle w:val="ConsPlusNonformat"/>
        <w:jc w:val="both"/>
      </w:pPr>
      <w:r>
        <w:t>Вам предлагается явиться в</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(наименование суда, адрес, номер комнаты)</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(дата, время)</w:t>
      </w:r>
    </w:p>
    <w:p w:rsidR="0028772F" w:rsidRDefault="0028772F">
      <w:pPr>
        <w:pStyle w:val="ConsPlusNonformat"/>
        <w:jc w:val="both"/>
      </w:pPr>
      <w:r>
        <w:t>для исполнения обязанностей присяжного заседателя в судебном заседании.</w:t>
      </w:r>
    </w:p>
    <w:p w:rsidR="0028772F" w:rsidRDefault="0028772F">
      <w:pPr>
        <w:pStyle w:val="ConsPlusNonformat"/>
        <w:jc w:val="both"/>
      </w:pPr>
      <w:r>
        <w:t xml:space="preserve">    Участие  в  осуществлении  правосудия  в качестве присяжных заседателей</w:t>
      </w:r>
    </w:p>
    <w:p w:rsidR="0028772F" w:rsidRDefault="0028772F">
      <w:pPr>
        <w:pStyle w:val="ConsPlusNonformat"/>
        <w:jc w:val="both"/>
      </w:pPr>
      <w:r>
        <w:t>граждан, включенных в списки кандидатов в присяжные заседатели, является их</w:t>
      </w:r>
    </w:p>
    <w:p w:rsidR="0028772F" w:rsidRDefault="0028772F">
      <w:pPr>
        <w:pStyle w:val="ConsPlusNonformat"/>
        <w:jc w:val="both"/>
      </w:pPr>
      <w:r>
        <w:t>гражданским  долгом  и  имеет  важное  значение для отправления законного и</w:t>
      </w:r>
    </w:p>
    <w:p w:rsidR="0028772F" w:rsidRDefault="0028772F">
      <w:pPr>
        <w:pStyle w:val="ConsPlusNonformat"/>
        <w:jc w:val="both"/>
      </w:pPr>
      <w:r>
        <w:t>справедливого правосудия.</w:t>
      </w:r>
    </w:p>
    <w:p w:rsidR="0028772F" w:rsidRDefault="0028772F">
      <w:pPr>
        <w:pStyle w:val="ConsPlusNonformat"/>
        <w:jc w:val="both"/>
      </w:pPr>
      <w:r>
        <w:t xml:space="preserve">    Если у Вас имеются уважительные причины для неявки (стихийное бедствие,</w:t>
      </w:r>
    </w:p>
    <w:p w:rsidR="0028772F" w:rsidRDefault="0028772F">
      <w:pPr>
        <w:pStyle w:val="ConsPlusNonformat"/>
        <w:jc w:val="both"/>
      </w:pPr>
      <w:r>
        <w:t>болезнь  или  смерть  близкого человека, собственная болезнь, командировка,</w:t>
      </w:r>
    </w:p>
    <w:p w:rsidR="0028772F" w:rsidRDefault="0028772F">
      <w:pPr>
        <w:pStyle w:val="ConsPlusNonformat"/>
        <w:jc w:val="both"/>
      </w:pPr>
      <w:r>
        <w:t>несвоевременное   получение   приглашения   в   суд  и  т.п.),  просим  Вас</w:t>
      </w:r>
    </w:p>
    <w:p w:rsidR="0028772F" w:rsidRDefault="0028772F">
      <w:pPr>
        <w:pStyle w:val="ConsPlusNonformat"/>
        <w:jc w:val="both"/>
      </w:pPr>
      <w:r>
        <w:t>незамедлительно сообщить об этом в суд по указанному на бланке телефону или</w:t>
      </w:r>
    </w:p>
    <w:p w:rsidR="0028772F" w:rsidRDefault="0028772F">
      <w:pPr>
        <w:pStyle w:val="ConsPlusNonformat"/>
        <w:jc w:val="both"/>
      </w:pPr>
      <w:r>
        <w:t>указать  причину в следующей графе приглашения, отправив последнее в суд по</w:t>
      </w:r>
    </w:p>
    <w:p w:rsidR="0028772F" w:rsidRDefault="0028772F">
      <w:pPr>
        <w:pStyle w:val="ConsPlusNonformat"/>
        <w:jc w:val="both"/>
      </w:pPr>
      <w:r>
        <w:t>указанному на бланке адресу.</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О  вызове  в суд Вы должны сообщить администрации по месту Вашей работы</w:t>
      </w:r>
    </w:p>
    <w:p w:rsidR="0028772F" w:rsidRDefault="0028772F">
      <w:pPr>
        <w:pStyle w:val="ConsPlusNonformat"/>
        <w:jc w:val="both"/>
      </w:pPr>
      <w:hyperlink w:anchor="P6150">
        <w:r>
          <w:rPr>
            <w:color w:val="0000FF"/>
          </w:rPr>
          <w:t>&lt;*&gt;</w:t>
        </w:r>
      </w:hyperlink>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За  каждый  день  присутствия  в  суде  Вам  будет  выплачено  денежное</w:t>
      </w:r>
    </w:p>
    <w:p w:rsidR="0028772F" w:rsidRDefault="0028772F">
      <w:pPr>
        <w:pStyle w:val="ConsPlusNonformat"/>
        <w:jc w:val="both"/>
      </w:pPr>
      <w:r>
        <w:t>вознаграждение в размере одной второй части должностного оклада судьи этого</w:t>
      </w:r>
    </w:p>
    <w:p w:rsidR="0028772F" w:rsidRDefault="0028772F">
      <w:pPr>
        <w:pStyle w:val="ConsPlusNonformat"/>
        <w:jc w:val="both"/>
      </w:pPr>
      <w:r>
        <w:t>суда  пропорционально числу дней Вашего участия в осуществлении правосудия,</w:t>
      </w:r>
    </w:p>
    <w:p w:rsidR="0028772F" w:rsidRDefault="0028772F">
      <w:pPr>
        <w:pStyle w:val="ConsPlusNonformat"/>
        <w:jc w:val="both"/>
      </w:pPr>
      <w:r>
        <w:t>но  не  менее  среднего  заработка  по месту Вашей основной работы за такой</w:t>
      </w:r>
    </w:p>
    <w:p w:rsidR="0028772F" w:rsidRDefault="0028772F">
      <w:pPr>
        <w:pStyle w:val="ConsPlusNonformat"/>
        <w:jc w:val="both"/>
      </w:pPr>
      <w:r>
        <w:t>период.</w:t>
      </w:r>
    </w:p>
    <w:p w:rsidR="0028772F" w:rsidRDefault="0028772F">
      <w:pPr>
        <w:pStyle w:val="ConsPlusNonformat"/>
        <w:jc w:val="both"/>
      </w:pPr>
      <w:r>
        <w:t xml:space="preserve">    Для  выплаты компенсационного вознаграждения Вам необходимо представить</w:t>
      </w:r>
    </w:p>
    <w:p w:rsidR="0028772F" w:rsidRDefault="0028772F">
      <w:pPr>
        <w:pStyle w:val="ConsPlusNonformat"/>
        <w:jc w:val="both"/>
      </w:pPr>
      <w:r>
        <w:t>в  суд,  рассматривающий  дело, справку с места основной работы, содержащую</w:t>
      </w:r>
    </w:p>
    <w:p w:rsidR="0028772F" w:rsidRDefault="0028772F">
      <w:pPr>
        <w:pStyle w:val="ConsPlusNonformat"/>
        <w:jc w:val="both"/>
      </w:pPr>
      <w:r>
        <w:t>сведения  о  среднем заработке, заверенную подписью руководителя и главного</w:t>
      </w:r>
    </w:p>
    <w:p w:rsidR="0028772F" w:rsidRDefault="0028772F">
      <w:pPr>
        <w:pStyle w:val="ConsPlusNonformat"/>
        <w:jc w:val="both"/>
      </w:pPr>
      <w:r>
        <w:t>бухгалтера организации, печатью организации.</w:t>
      </w:r>
    </w:p>
    <w:p w:rsidR="0028772F" w:rsidRDefault="0028772F">
      <w:pPr>
        <w:pStyle w:val="ConsPlusNonformat"/>
        <w:jc w:val="both"/>
      </w:pPr>
      <w:r>
        <w:t xml:space="preserve">    Помимо   этого  Вам  будут  возмещены  командировочные  и  транспортные</w:t>
      </w:r>
    </w:p>
    <w:p w:rsidR="0028772F" w:rsidRDefault="0028772F">
      <w:pPr>
        <w:pStyle w:val="ConsPlusNonformat"/>
        <w:jc w:val="both"/>
      </w:pPr>
      <w:r>
        <w:t>расходы.</w:t>
      </w:r>
    </w:p>
    <w:p w:rsidR="0028772F" w:rsidRDefault="0028772F">
      <w:pPr>
        <w:pStyle w:val="ConsPlusNonformat"/>
        <w:jc w:val="both"/>
      </w:pPr>
      <w:r>
        <w:t xml:space="preserve">    Время  исполнения присяжным заседателем обязанностей в суде учитывается</w:t>
      </w:r>
    </w:p>
    <w:p w:rsidR="0028772F" w:rsidRDefault="0028772F">
      <w:pPr>
        <w:pStyle w:val="ConsPlusNonformat"/>
        <w:jc w:val="both"/>
      </w:pPr>
      <w:r>
        <w:t>при исчислении всех видов трудового стажа.</w:t>
      </w:r>
    </w:p>
    <w:p w:rsidR="0028772F" w:rsidRDefault="0028772F">
      <w:pPr>
        <w:pStyle w:val="ConsPlusNonformat"/>
        <w:jc w:val="both"/>
      </w:pPr>
      <w:r>
        <w:t xml:space="preserve">    За  присяжным  заседателем по месту его основной работы сохраняются все</w:t>
      </w:r>
    </w:p>
    <w:p w:rsidR="0028772F" w:rsidRDefault="0028772F">
      <w:pPr>
        <w:pStyle w:val="ConsPlusNonformat"/>
        <w:jc w:val="both"/>
      </w:pPr>
      <w:r>
        <w:t>гарантии и льготы, предусмотренные трудовым законодательством.</w:t>
      </w:r>
    </w:p>
    <w:p w:rsidR="0028772F" w:rsidRDefault="0028772F">
      <w:pPr>
        <w:pStyle w:val="ConsPlusNonformat"/>
        <w:jc w:val="both"/>
      </w:pPr>
      <w:r>
        <w:lastRenderedPageBreak/>
        <w:t xml:space="preserve">    Увольнение    присяжного   заседателя   по   инициативе   администрации</w:t>
      </w:r>
    </w:p>
    <w:p w:rsidR="0028772F" w:rsidRDefault="0028772F">
      <w:pPr>
        <w:pStyle w:val="ConsPlusNonformat"/>
        <w:jc w:val="both"/>
      </w:pPr>
      <w:r>
        <w:t>предприятия,  учреждения, организации и работодателя во время исполнения им</w:t>
      </w:r>
    </w:p>
    <w:p w:rsidR="0028772F" w:rsidRDefault="0028772F">
      <w:pPr>
        <w:pStyle w:val="ConsPlusNonformat"/>
        <w:jc w:val="both"/>
      </w:pPr>
      <w:r>
        <w:t>обязанностей в суде не допускается.</w:t>
      </w:r>
    </w:p>
    <w:p w:rsidR="0028772F" w:rsidRDefault="0028772F">
      <w:pPr>
        <w:pStyle w:val="ConsPlusNonformat"/>
        <w:jc w:val="both"/>
      </w:pPr>
      <w:r>
        <w:t xml:space="preserve">    Уполномоченный работник аппарата суда</w:t>
      </w:r>
    </w:p>
    <w:p w:rsidR="0028772F" w:rsidRDefault="0028772F">
      <w:pPr>
        <w:pStyle w:val="ConsPlusNonformat"/>
        <w:jc w:val="both"/>
      </w:pPr>
    </w:p>
    <w:p w:rsidR="0028772F" w:rsidRDefault="0028772F">
      <w:pPr>
        <w:pStyle w:val="ConsPlusNonformat"/>
        <w:jc w:val="both"/>
      </w:pPr>
      <w:r>
        <w:t xml:space="preserve">    Дата</w:t>
      </w: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42" w:name="P6150"/>
      <w:bookmarkEnd w:id="142"/>
      <w:r>
        <w:t xml:space="preserve">&lt;*&gt; В соответствии со </w:t>
      </w:r>
      <w:hyperlink r:id="rId1416">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28772F" w:rsidRDefault="0028772F">
      <w:pPr>
        <w:pStyle w:val="ConsPlusNormal"/>
        <w:ind w:firstLine="540"/>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17">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32.2</w:t>
      </w:r>
    </w:p>
    <w:p w:rsidR="0028772F" w:rsidRDefault="0028772F">
      <w:pPr>
        <w:pStyle w:val="ConsPlusNormal"/>
        <w:jc w:val="both"/>
      </w:pPr>
    </w:p>
    <w:p w:rsidR="0028772F" w:rsidRDefault="0028772F">
      <w:pPr>
        <w:pStyle w:val="ConsPlusNonformat"/>
        <w:jc w:val="both"/>
      </w:pPr>
      <w:bookmarkStart w:id="143" w:name="P6159"/>
      <w:bookmarkEnd w:id="143"/>
      <w:r>
        <w:t xml:space="preserve">                       Анкета присяжного заседателя</w:t>
      </w:r>
    </w:p>
    <w:p w:rsidR="0028772F" w:rsidRDefault="0028772F">
      <w:pPr>
        <w:pStyle w:val="ConsPlusNonformat"/>
        <w:jc w:val="both"/>
      </w:pPr>
    </w:p>
    <w:p w:rsidR="0028772F" w:rsidRDefault="0028772F">
      <w:pPr>
        <w:pStyle w:val="ConsPlusNonformat"/>
        <w:jc w:val="both"/>
      </w:pPr>
      <w:r>
        <w:t>Ф.И.О. присяжного заседателя ______________________________________________</w:t>
      </w:r>
    </w:p>
    <w:p w:rsidR="0028772F" w:rsidRDefault="0028772F">
      <w:pPr>
        <w:pStyle w:val="ConsPlusNonformat"/>
        <w:jc w:val="both"/>
      </w:pPr>
      <w:r>
        <w:t>Год рождения ______________________________________________________________</w:t>
      </w:r>
    </w:p>
    <w:p w:rsidR="0028772F" w:rsidRDefault="0028772F">
      <w:pPr>
        <w:pStyle w:val="ConsPlusNonformat"/>
        <w:jc w:val="both"/>
      </w:pPr>
      <w:r>
        <w:t>Адрес _____________________________________________________________________</w:t>
      </w:r>
    </w:p>
    <w:p w:rsidR="0028772F" w:rsidRDefault="0028772F">
      <w:pPr>
        <w:pStyle w:val="ConsPlusNonformat"/>
        <w:jc w:val="both"/>
      </w:pPr>
      <w:r>
        <w:t>Документ, удостоверяющий личность _________________________________________</w:t>
      </w:r>
    </w:p>
    <w:p w:rsidR="0028772F" w:rsidRDefault="0028772F">
      <w:pPr>
        <w:pStyle w:val="ConsPlusNonformat"/>
        <w:jc w:val="both"/>
      </w:pPr>
      <w:r>
        <w:t>Данные ИНН ________________________________________________________________</w:t>
      </w:r>
    </w:p>
    <w:p w:rsidR="0028772F" w:rsidRDefault="0028772F">
      <w:pPr>
        <w:pStyle w:val="ConsPlusNonformat"/>
        <w:jc w:val="both"/>
      </w:pPr>
      <w:r>
        <w:t>Данные страхового пенсионного свидетельства _______________________________</w:t>
      </w:r>
    </w:p>
    <w:p w:rsidR="0028772F" w:rsidRDefault="0028772F">
      <w:pPr>
        <w:pStyle w:val="ConsPlusNonformat"/>
        <w:jc w:val="both"/>
      </w:pPr>
    </w:p>
    <w:p w:rsidR="0028772F" w:rsidRDefault="0028772F">
      <w:pPr>
        <w:pStyle w:val="ConsPlusNonformat"/>
        <w:jc w:val="both"/>
      </w:pPr>
      <w:r>
        <w:t>"  " __________ 2018 г.                                     _______________</w:t>
      </w:r>
    </w:p>
    <w:p w:rsidR="0028772F" w:rsidRDefault="0028772F">
      <w:pPr>
        <w:pStyle w:val="ConsPlusNonformat"/>
        <w:jc w:val="both"/>
      </w:pPr>
      <w:r>
        <w:t xml:space="preserve">                                                               (подпись)</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18">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32.3</w:t>
      </w:r>
    </w:p>
    <w:p w:rsidR="0028772F" w:rsidRDefault="0028772F">
      <w:pPr>
        <w:pStyle w:val="ConsPlusNormal"/>
        <w:jc w:val="both"/>
      </w:pPr>
    </w:p>
    <w:p w:rsidR="0028772F" w:rsidRDefault="0028772F">
      <w:pPr>
        <w:pStyle w:val="ConsPlusNonformat"/>
        <w:jc w:val="both"/>
      </w:pPr>
      <w:bookmarkStart w:id="144" w:name="P6178"/>
      <w:bookmarkEnd w:id="144"/>
      <w:r>
        <w:t xml:space="preserve">                                 Карточка</w:t>
      </w:r>
    </w:p>
    <w:p w:rsidR="0028772F" w:rsidRDefault="0028772F">
      <w:pPr>
        <w:pStyle w:val="ConsPlusNonformat"/>
        <w:jc w:val="both"/>
      </w:pPr>
      <w:r>
        <w:t xml:space="preserve">              персональной информации о присяжном заседателе</w:t>
      </w:r>
    </w:p>
    <w:p w:rsidR="0028772F" w:rsidRDefault="0028772F">
      <w:pPr>
        <w:pStyle w:val="ConsPlusNonformat"/>
        <w:jc w:val="both"/>
      </w:pPr>
    </w:p>
    <w:p w:rsidR="0028772F" w:rsidRDefault="0028772F">
      <w:pPr>
        <w:pStyle w:val="ConsPlusNonformat"/>
        <w:jc w:val="both"/>
      </w:pPr>
      <w:r>
        <w:t>Ф.И.О. присяжного заседателя ______________________________________________</w:t>
      </w:r>
    </w:p>
    <w:p w:rsidR="0028772F" w:rsidRDefault="0028772F">
      <w:pPr>
        <w:pStyle w:val="ConsPlusNonformat"/>
        <w:jc w:val="both"/>
      </w:pPr>
      <w:r>
        <w:t>Год рождения ______________________________________________________________</w:t>
      </w:r>
    </w:p>
    <w:p w:rsidR="0028772F" w:rsidRDefault="0028772F">
      <w:pPr>
        <w:pStyle w:val="ConsPlusNonformat"/>
        <w:jc w:val="both"/>
      </w:pPr>
      <w:r>
        <w:t>Адрес _____________________________________________________________________</w:t>
      </w:r>
    </w:p>
    <w:p w:rsidR="0028772F" w:rsidRDefault="0028772F">
      <w:pPr>
        <w:pStyle w:val="ConsPlusNonformat"/>
        <w:jc w:val="both"/>
      </w:pPr>
      <w:r>
        <w:t>Документ, удостоверяющий личность _________________________________________</w:t>
      </w:r>
    </w:p>
    <w:p w:rsidR="0028772F" w:rsidRDefault="0028772F">
      <w:pPr>
        <w:pStyle w:val="ConsPlusNonformat"/>
        <w:jc w:val="both"/>
      </w:pPr>
      <w:r>
        <w:t>Данные ИНН ________________________________________________________________</w:t>
      </w:r>
    </w:p>
    <w:p w:rsidR="0028772F" w:rsidRDefault="0028772F">
      <w:pPr>
        <w:pStyle w:val="ConsPlusNonformat"/>
        <w:jc w:val="both"/>
      </w:pPr>
      <w:r>
        <w:t>Данные страхового пенсионного свидетельства _______________________________</w:t>
      </w:r>
    </w:p>
    <w:p w:rsidR="0028772F" w:rsidRDefault="0028772F">
      <w:pPr>
        <w:pStyle w:val="ConsPlusNonformat"/>
        <w:jc w:val="both"/>
      </w:pPr>
      <w:r>
        <w:t>Председательствующий по делу судья ________________________________________</w:t>
      </w:r>
    </w:p>
    <w:p w:rsidR="0028772F" w:rsidRDefault="0028772F">
      <w:pPr>
        <w:pStyle w:val="ConsPlusNonformat"/>
        <w:jc w:val="both"/>
      </w:pPr>
      <w:r>
        <w:t>Уполномоченный работник аппарата суда _____________________________________</w:t>
      </w:r>
    </w:p>
    <w:p w:rsidR="0028772F" w:rsidRDefault="0028772F">
      <w:pPr>
        <w:pStyle w:val="ConsPlusNonformat"/>
        <w:jc w:val="both"/>
      </w:pPr>
    </w:p>
    <w:p w:rsidR="0028772F" w:rsidRDefault="0028772F">
      <w:pPr>
        <w:pStyle w:val="ConsPlusNonformat"/>
        <w:jc w:val="both"/>
      </w:pPr>
      <w:r>
        <w:t>Дата</w:t>
      </w:r>
    </w:p>
    <w:p w:rsidR="0028772F" w:rsidRDefault="0028772F">
      <w:pPr>
        <w:pStyle w:val="ConsPlusNonformat"/>
        <w:jc w:val="both"/>
      </w:pPr>
    </w:p>
    <w:p w:rsidR="0028772F" w:rsidRDefault="0028772F">
      <w:pPr>
        <w:pStyle w:val="ConsPlusNonformat"/>
        <w:jc w:val="both"/>
      </w:pPr>
      <w:r>
        <w:t>Печать</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19">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32.4</w:t>
      </w:r>
    </w:p>
    <w:p w:rsidR="0028772F" w:rsidRDefault="0028772F">
      <w:pPr>
        <w:pStyle w:val="ConsPlusNormal"/>
        <w:jc w:val="both"/>
      </w:pPr>
    </w:p>
    <w:p w:rsidR="0028772F" w:rsidRDefault="0028772F">
      <w:pPr>
        <w:pStyle w:val="ConsPlusNonformat"/>
        <w:jc w:val="both"/>
      </w:pPr>
      <w:bookmarkStart w:id="145" w:name="P6201"/>
      <w:bookmarkEnd w:id="145"/>
      <w:r>
        <w:t xml:space="preserve">                                  Справка</w:t>
      </w:r>
    </w:p>
    <w:p w:rsidR="0028772F" w:rsidRDefault="0028772F">
      <w:pPr>
        <w:pStyle w:val="ConsPlusNonformat"/>
        <w:jc w:val="both"/>
      </w:pPr>
      <w:r>
        <w:t xml:space="preserve">              о выполнении обязанностей присяжного заседателя</w:t>
      </w:r>
    </w:p>
    <w:p w:rsidR="0028772F" w:rsidRDefault="0028772F">
      <w:pPr>
        <w:pStyle w:val="ConsPlusNonformat"/>
        <w:jc w:val="both"/>
      </w:pPr>
    </w:p>
    <w:p w:rsidR="0028772F" w:rsidRDefault="0028772F">
      <w:pPr>
        <w:pStyle w:val="ConsPlusNonformat"/>
        <w:jc w:val="both"/>
      </w:pPr>
      <w:r>
        <w:t xml:space="preserve">                                                                (Ф.И.О.)</w:t>
      </w:r>
    </w:p>
    <w:p w:rsidR="0028772F" w:rsidRDefault="0028772F">
      <w:pPr>
        <w:pStyle w:val="ConsPlusNonformat"/>
        <w:jc w:val="both"/>
      </w:pPr>
      <w:r>
        <w:t>Дана ______________ о том, что в период с __________ 20__ г. --------------</w:t>
      </w:r>
    </w:p>
    <w:p w:rsidR="0028772F" w:rsidRDefault="0028772F">
      <w:pPr>
        <w:pStyle w:val="ConsPlusNonformat"/>
        <w:jc w:val="both"/>
      </w:pPr>
      <w:r>
        <w:t>по  ____________  20__  г.  исполнял(а) обязанности  присяжного  заседателя</w:t>
      </w:r>
    </w:p>
    <w:p w:rsidR="0028772F" w:rsidRDefault="0028772F">
      <w:pPr>
        <w:pStyle w:val="ConsPlusNonformat"/>
        <w:jc w:val="both"/>
      </w:pPr>
      <w:r>
        <w:t>по уголовному делу в 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для предоставления в ______________________________________________________</w:t>
      </w:r>
    </w:p>
    <w:p w:rsidR="0028772F" w:rsidRDefault="0028772F">
      <w:pPr>
        <w:pStyle w:val="ConsPlusNonformat"/>
        <w:jc w:val="both"/>
      </w:pPr>
      <w:r>
        <w:t xml:space="preserve">                                         (место требования)</w:t>
      </w:r>
    </w:p>
    <w:p w:rsidR="0028772F" w:rsidRDefault="0028772F">
      <w:pPr>
        <w:pStyle w:val="ConsPlusNonformat"/>
        <w:jc w:val="both"/>
      </w:pPr>
    </w:p>
    <w:p w:rsidR="0028772F" w:rsidRDefault="0028772F">
      <w:pPr>
        <w:pStyle w:val="ConsPlusNonformat"/>
        <w:jc w:val="both"/>
      </w:pPr>
      <w:r>
        <w:t>Председательствующий судья</w:t>
      </w:r>
    </w:p>
    <w:p w:rsidR="0028772F" w:rsidRDefault="0028772F">
      <w:pPr>
        <w:pStyle w:val="ConsPlusNonformat"/>
        <w:jc w:val="both"/>
      </w:pPr>
    </w:p>
    <w:p w:rsidR="0028772F" w:rsidRDefault="0028772F">
      <w:pPr>
        <w:pStyle w:val="ConsPlusNonformat"/>
        <w:jc w:val="both"/>
      </w:pPr>
      <w:r>
        <w:t>Работник аппарата суда</w:t>
      </w:r>
    </w:p>
    <w:p w:rsidR="0028772F" w:rsidRDefault="0028772F">
      <w:pPr>
        <w:pStyle w:val="ConsPlusNonformat"/>
        <w:jc w:val="both"/>
      </w:pPr>
    </w:p>
    <w:p w:rsidR="0028772F" w:rsidRDefault="0028772F">
      <w:pPr>
        <w:pStyle w:val="ConsPlusNonformat"/>
        <w:jc w:val="both"/>
      </w:pPr>
      <w:r>
        <w:t>Дата</w:t>
      </w:r>
    </w:p>
    <w:p w:rsidR="0028772F" w:rsidRDefault="0028772F">
      <w:pPr>
        <w:pStyle w:val="ConsPlusNonformat"/>
        <w:jc w:val="both"/>
      </w:pPr>
    </w:p>
    <w:p w:rsidR="0028772F" w:rsidRDefault="0028772F">
      <w:pPr>
        <w:pStyle w:val="ConsPlusNonformat"/>
        <w:jc w:val="both"/>
      </w:pPr>
      <w:r>
        <w:t>Печать</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2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nformat"/>
        <w:jc w:val="both"/>
      </w:pPr>
      <w:r>
        <w:t xml:space="preserve">                                                        Форма N 33</w:t>
      </w:r>
    </w:p>
    <w:p w:rsidR="0028772F" w:rsidRDefault="0028772F">
      <w:pPr>
        <w:pStyle w:val="ConsPlusNonformat"/>
        <w:jc w:val="both"/>
      </w:pPr>
    </w:p>
    <w:p w:rsidR="0028772F" w:rsidRDefault="0028772F">
      <w:pPr>
        <w:pStyle w:val="ConsPlusNonformat"/>
        <w:jc w:val="both"/>
      </w:pPr>
      <w:r>
        <w:t xml:space="preserve">                           Начальнику следственного изолятора N __</w:t>
      </w:r>
    </w:p>
    <w:p w:rsidR="0028772F" w:rsidRDefault="0028772F">
      <w:pPr>
        <w:pStyle w:val="ConsPlusNonformat"/>
        <w:jc w:val="both"/>
      </w:pPr>
      <w:r>
        <w:t xml:space="preserve">                           ___________________________________ суд</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предлагает доставить (Ф.И.О.) ___________________________________,</w:t>
      </w:r>
    </w:p>
    <w:p w:rsidR="0028772F" w:rsidRDefault="0028772F">
      <w:pPr>
        <w:pStyle w:val="ConsPlusNonformat"/>
        <w:jc w:val="both"/>
      </w:pPr>
      <w:r>
        <w:t>обвиняемого  в  совершении преступления(ий), предусмотренного(ных)</w:t>
      </w:r>
    </w:p>
    <w:p w:rsidR="0028772F" w:rsidRDefault="0028772F">
      <w:pPr>
        <w:pStyle w:val="ConsPlusNonformat"/>
        <w:jc w:val="both"/>
      </w:pPr>
      <w:r>
        <w:t xml:space="preserve">ст. ст. ____________________________________________________ </w:t>
      </w:r>
      <w:hyperlink r:id="rId1421">
        <w:r>
          <w:rPr>
            <w:color w:val="0000FF"/>
          </w:rPr>
          <w:t>УК</w:t>
        </w:r>
      </w:hyperlink>
      <w:r>
        <w:t xml:space="preserve"> РФ</w:t>
      </w:r>
    </w:p>
    <w:p w:rsidR="0028772F" w:rsidRDefault="0028772F">
      <w:pPr>
        <w:pStyle w:val="ConsPlusNonformat"/>
        <w:jc w:val="both"/>
      </w:pPr>
      <w:r>
        <w:t>в суд к ___ часам "__" _______ г. для рассмотрения уголовного дела</w:t>
      </w:r>
    </w:p>
    <w:p w:rsidR="0028772F" w:rsidRDefault="0028772F">
      <w:pPr>
        <w:pStyle w:val="ConsPlusNonformat"/>
        <w:jc w:val="both"/>
      </w:pPr>
      <w:r>
        <w:t>по адресу:</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Печать</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nformat"/>
        <w:jc w:val="both"/>
      </w:pPr>
    </w:p>
    <w:p w:rsidR="0028772F" w:rsidRDefault="0028772F">
      <w:pPr>
        <w:pStyle w:val="ConsPlusNonformat"/>
        <w:jc w:val="both"/>
      </w:pPr>
      <w:r>
        <w:t xml:space="preserve"> ------------------------- место отрыва -------------------------</w:t>
      </w:r>
    </w:p>
    <w:p w:rsidR="0028772F" w:rsidRDefault="0028772F">
      <w:pPr>
        <w:pStyle w:val="ConsPlusNonformat"/>
        <w:jc w:val="both"/>
      </w:pPr>
    </w:p>
    <w:p w:rsidR="0028772F" w:rsidRDefault="0028772F">
      <w:pPr>
        <w:pStyle w:val="ConsPlusNonformat"/>
        <w:jc w:val="both"/>
      </w:pPr>
      <w:bookmarkStart w:id="146" w:name="P6245"/>
      <w:bookmarkEnd w:id="146"/>
      <w:r>
        <w:t xml:space="preserve">                             Расписка</w:t>
      </w:r>
    </w:p>
    <w:p w:rsidR="0028772F" w:rsidRDefault="0028772F">
      <w:pPr>
        <w:pStyle w:val="ConsPlusNonformat"/>
        <w:jc w:val="both"/>
      </w:pPr>
    </w:p>
    <w:p w:rsidR="0028772F" w:rsidRDefault="0028772F">
      <w:pPr>
        <w:pStyle w:val="ConsPlusNonformat"/>
        <w:jc w:val="both"/>
      </w:pPr>
      <w:r>
        <w:t>Требование о доставке подсудимого (Ф.И.О.) _______________________</w:t>
      </w:r>
    </w:p>
    <w:p w:rsidR="0028772F" w:rsidRDefault="0028772F">
      <w:pPr>
        <w:pStyle w:val="ConsPlusNonformat"/>
        <w:jc w:val="both"/>
      </w:pPr>
      <w:r>
        <w:t>получил</w:t>
      </w:r>
    </w:p>
    <w:p w:rsidR="0028772F" w:rsidRDefault="0028772F">
      <w:pPr>
        <w:pStyle w:val="ConsPlusNonformat"/>
        <w:jc w:val="both"/>
      </w:pPr>
    </w:p>
    <w:p w:rsidR="0028772F" w:rsidRDefault="0028772F">
      <w:pPr>
        <w:pStyle w:val="ConsPlusNonformat"/>
        <w:jc w:val="both"/>
      </w:pPr>
      <w:r>
        <w:t>Начальник конвоя _________________________________________________</w:t>
      </w:r>
    </w:p>
    <w:p w:rsidR="0028772F" w:rsidRDefault="0028772F">
      <w:pPr>
        <w:pStyle w:val="ConsPlusNonformat"/>
        <w:jc w:val="both"/>
      </w:pPr>
    </w:p>
    <w:p w:rsidR="0028772F" w:rsidRDefault="0028772F">
      <w:pPr>
        <w:pStyle w:val="ConsPlusNonformat"/>
        <w:jc w:val="both"/>
      </w:pPr>
      <w:r>
        <w:t>"__" ____________ г.                 Штамп следственного изолятора</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nformat"/>
        <w:jc w:val="both"/>
      </w:pPr>
      <w:r>
        <w:t xml:space="preserve">                                                        Форма N 34</w:t>
      </w:r>
    </w:p>
    <w:p w:rsidR="0028772F" w:rsidRDefault="0028772F">
      <w:pPr>
        <w:pStyle w:val="ConsPlusNonformat"/>
        <w:jc w:val="both"/>
      </w:pPr>
    </w:p>
    <w:p w:rsidR="0028772F" w:rsidRDefault="0028772F">
      <w:pPr>
        <w:pStyle w:val="ConsPlusNonformat"/>
        <w:jc w:val="both"/>
      </w:pPr>
      <w:r>
        <w:t>Штамп суда</w:t>
      </w:r>
    </w:p>
    <w:p w:rsidR="0028772F" w:rsidRDefault="0028772F">
      <w:pPr>
        <w:pStyle w:val="ConsPlusNonformat"/>
        <w:jc w:val="both"/>
      </w:pPr>
    </w:p>
    <w:p w:rsidR="0028772F" w:rsidRDefault="0028772F">
      <w:pPr>
        <w:pStyle w:val="ConsPlusNonformat"/>
        <w:jc w:val="both"/>
      </w:pPr>
      <w:r>
        <w:t xml:space="preserve">                            Извещение</w:t>
      </w:r>
    </w:p>
    <w:p w:rsidR="0028772F" w:rsidRDefault="0028772F">
      <w:pPr>
        <w:pStyle w:val="ConsPlusNonformat"/>
        <w:jc w:val="both"/>
      </w:pPr>
    </w:p>
    <w:p w:rsidR="0028772F" w:rsidRDefault="0028772F">
      <w:pPr>
        <w:pStyle w:val="ConsPlusNonformat"/>
        <w:jc w:val="both"/>
      </w:pPr>
      <w:r>
        <w:t>районный</w:t>
      </w:r>
    </w:p>
    <w:p w:rsidR="0028772F" w:rsidRDefault="0028772F">
      <w:pPr>
        <w:pStyle w:val="ConsPlusNonformat"/>
        <w:jc w:val="both"/>
      </w:pPr>
      <w:r>
        <w:t>______________________________________________________________ суд</w:t>
      </w:r>
    </w:p>
    <w:p w:rsidR="0028772F" w:rsidRDefault="0028772F">
      <w:pPr>
        <w:pStyle w:val="ConsPlusNonformat"/>
        <w:jc w:val="both"/>
      </w:pPr>
      <w:r>
        <w:t>городской</w:t>
      </w:r>
    </w:p>
    <w:p w:rsidR="0028772F" w:rsidRDefault="0028772F">
      <w:pPr>
        <w:pStyle w:val="ConsPlusNonformat"/>
        <w:jc w:val="both"/>
      </w:pPr>
      <w:r>
        <w:t>_________________________ области, края извещает гр. _____________</w:t>
      </w:r>
    </w:p>
    <w:p w:rsidR="0028772F" w:rsidRDefault="0028772F">
      <w:pPr>
        <w:pStyle w:val="ConsPlusNonformat"/>
        <w:jc w:val="both"/>
      </w:pPr>
      <w:r>
        <w:t>_________________, проживающего __________________________________</w:t>
      </w:r>
    </w:p>
    <w:p w:rsidR="0028772F" w:rsidRDefault="0028772F">
      <w:pPr>
        <w:pStyle w:val="ConsPlusNonformat"/>
        <w:jc w:val="both"/>
      </w:pPr>
      <w:r>
        <w:t>________________________, что __________________________ 20__ г. в</w:t>
      </w:r>
    </w:p>
    <w:p w:rsidR="0028772F" w:rsidRDefault="0028772F">
      <w:pPr>
        <w:pStyle w:val="ConsPlusNonformat"/>
        <w:jc w:val="both"/>
      </w:pPr>
      <w:r>
        <w:t>_______ часов в ____________________________________________ суде,</w:t>
      </w:r>
    </w:p>
    <w:p w:rsidR="0028772F" w:rsidRDefault="0028772F">
      <w:pPr>
        <w:pStyle w:val="ConsPlusNonformat"/>
        <w:jc w:val="both"/>
      </w:pPr>
      <w:r>
        <w:t>находящемся по адресу ____________________________________________</w:t>
      </w:r>
    </w:p>
    <w:p w:rsidR="0028772F" w:rsidRDefault="0028772F">
      <w:pPr>
        <w:pStyle w:val="ConsPlusNonformat"/>
        <w:jc w:val="both"/>
      </w:pPr>
      <w:r>
        <w:t>______________________, слушается дело 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Председатель районного суда ___________________</w:t>
      </w:r>
    </w:p>
    <w:p w:rsidR="0028772F" w:rsidRDefault="0028772F">
      <w:pPr>
        <w:pStyle w:val="ConsPlusNonformat"/>
        <w:jc w:val="both"/>
      </w:pPr>
      <w:r>
        <w:t xml:space="preserve">                                 (подпись)</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nformat"/>
        <w:jc w:val="both"/>
      </w:pPr>
      <w:r>
        <w:t xml:space="preserve">                                                        Форма N 35</w:t>
      </w:r>
    </w:p>
    <w:p w:rsidR="0028772F" w:rsidRDefault="0028772F">
      <w:pPr>
        <w:pStyle w:val="ConsPlusNonformat"/>
        <w:jc w:val="both"/>
      </w:pPr>
    </w:p>
    <w:p w:rsidR="0028772F" w:rsidRDefault="0028772F">
      <w:pPr>
        <w:pStyle w:val="ConsPlusNonformat"/>
        <w:jc w:val="both"/>
      </w:pPr>
      <w:r>
        <w:t xml:space="preserve">                  Поручение о вручении документа</w:t>
      </w:r>
    </w:p>
    <w:p w:rsidR="0028772F" w:rsidRDefault="0028772F">
      <w:pPr>
        <w:pStyle w:val="ConsPlusNonformat"/>
        <w:jc w:val="both"/>
      </w:pPr>
    </w:p>
    <w:p w:rsidR="0028772F" w:rsidRDefault="0028772F">
      <w:pPr>
        <w:pStyle w:val="ConsPlusNonformat"/>
        <w:jc w:val="both"/>
      </w:pPr>
      <w:r>
        <w:t>__________________________________________________________________</w:t>
      </w:r>
    </w:p>
    <w:p w:rsidR="0028772F" w:rsidRDefault="0028772F">
      <w:pPr>
        <w:pStyle w:val="ConsPlusNonformat"/>
        <w:jc w:val="both"/>
      </w:pPr>
      <w:r>
        <w:t xml:space="preserve">              (дата, номер направляемого поручения)</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 xml:space="preserve">            (в ответе ссылаться на этот номер и дату)</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 xml:space="preserve">                  (место составления поручения)</w:t>
      </w:r>
    </w:p>
    <w:p w:rsidR="0028772F" w:rsidRDefault="0028772F">
      <w:pPr>
        <w:pStyle w:val="ConsPlusNonformat"/>
        <w:jc w:val="both"/>
      </w:pPr>
      <w:r>
        <w:t>В соответствии с _________________________________________________</w:t>
      </w:r>
    </w:p>
    <w:p w:rsidR="0028772F" w:rsidRDefault="0028772F">
      <w:pPr>
        <w:pStyle w:val="ConsPlusNonformat"/>
        <w:jc w:val="both"/>
      </w:pPr>
      <w:r>
        <w:t xml:space="preserve">                               (название договора)</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 xml:space="preserve">     (наименование учреждения, от которого исходит поручение)</w:t>
      </w:r>
    </w:p>
    <w:p w:rsidR="0028772F" w:rsidRDefault="0028772F">
      <w:pPr>
        <w:pStyle w:val="ConsPlusNonformat"/>
        <w:jc w:val="both"/>
      </w:pPr>
      <w:r>
        <w:t>просит ___________________________________________________________</w:t>
      </w:r>
    </w:p>
    <w:p w:rsidR="0028772F" w:rsidRDefault="0028772F">
      <w:pPr>
        <w:pStyle w:val="ConsPlusNonformat"/>
        <w:jc w:val="both"/>
      </w:pPr>
      <w:r>
        <w:t xml:space="preserve">        (наименование учреждения, к которому обращено поручение)</w:t>
      </w:r>
    </w:p>
    <w:p w:rsidR="0028772F" w:rsidRDefault="0028772F">
      <w:pPr>
        <w:pStyle w:val="ConsPlusNonformat"/>
        <w:jc w:val="both"/>
      </w:pPr>
      <w:r>
        <w:t>вручить __________________________________________________________</w:t>
      </w:r>
    </w:p>
    <w:p w:rsidR="0028772F" w:rsidRDefault="0028772F">
      <w:pPr>
        <w:pStyle w:val="ConsPlusNonformat"/>
        <w:jc w:val="both"/>
      </w:pPr>
      <w:r>
        <w:t xml:space="preserve">          (точное наименование документа, подлежащего вручению)</w:t>
      </w:r>
    </w:p>
    <w:p w:rsidR="0028772F" w:rsidRDefault="0028772F">
      <w:pPr>
        <w:pStyle w:val="ConsPlusNonformat"/>
        <w:jc w:val="both"/>
      </w:pPr>
      <w:r>
        <w:t>гражданину _______________________________________________________</w:t>
      </w:r>
    </w:p>
    <w:p w:rsidR="0028772F" w:rsidRDefault="0028772F">
      <w:pPr>
        <w:pStyle w:val="ConsPlusNonformat"/>
        <w:jc w:val="both"/>
      </w:pPr>
      <w:r>
        <w:t xml:space="preserve">             (фамилия, имя, отчество, гражданство, точный адрес)</w:t>
      </w:r>
    </w:p>
    <w:p w:rsidR="0028772F" w:rsidRDefault="0028772F">
      <w:pPr>
        <w:pStyle w:val="ConsPlusNonformat"/>
        <w:jc w:val="both"/>
      </w:pPr>
      <w:r>
        <w:t>и возвратить подтверждение о вручении документа.  Вручение данного</w:t>
      </w:r>
    </w:p>
    <w:p w:rsidR="0028772F" w:rsidRDefault="0028772F">
      <w:pPr>
        <w:pStyle w:val="ConsPlusNonformat"/>
        <w:jc w:val="both"/>
      </w:pPr>
      <w:r>
        <w:t>документа необходимо произвести в связи с 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 xml:space="preserve">        (наименование дела, описание состава преступления</w:t>
      </w:r>
    </w:p>
    <w:p w:rsidR="0028772F" w:rsidRDefault="0028772F">
      <w:pPr>
        <w:pStyle w:val="ConsPlusNonformat"/>
        <w:jc w:val="both"/>
      </w:pPr>
      <w:r>
        <w:t xml:space="preserve">                       и его квалификация)</w:t>
      </w:r>
    </w:p>
    <w:p w:rsidR="0028772F" w:rsidRDefault="0028772F">
      <w:pPr>
        <w:pStyle w:val="ConsPlusNonformat"/>
        <w:jc w:val="both"/>
      </w:pPr>
      <w:r>
        <w:t xml:space="preserve">    Фамилия, гражданство,  занятие, постоянное местожительство или</w:t>
      </w:r>
    </w:p>
    <w:p w:rsidR="0028772F" w:rsidRDefault="0028772F">
      <w:pPr>
        <w:pStyle w:val="ConsPlusNonformat"/>
        <w:jc w:val="both"/>
      </w:pPr>
      <w:r>
        <w:t>местопребывание истца 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ответчика ________________________________________________________</w:t>
      </w:r>
    </w:p>
    <w:p w:rsidR="0028772F" w:rsidRDefault="0028772F">
      <w:pPr>
        <w:pStyle w:val="ConsPlusNonformat"/>
        <w:jc w:val="both"/>
      </w:pPr>
      <w:r>
        <w:t>обвиняемого ______________________________________________________</w:t>
      </w:r>
    </w:p>
    <w:p w:rsidR="0028772F" w:rsidRDefault="0028772F">
      <w:pPr>
        <w:pStyle w:val="ConsPlusNonformat"/>
        <w:jc w:val="both"/>
      </w:pPr>
      <w:r>
        <w:t>подсудимого ______________________________________________________</w:t>
      </w:r>
    </w:p>
    <w:p w:rsidR="0028772F" w:rsidRDefault="0028772F">
      <w:pPr>
        <w:pStyle w:val="ConsPlusNonformat"/>
        <w:jc w:val="both"/>
      </w:pPr>
      <w:r>
        <w:t>осужденного 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Фамилии и адреса их уполномоченных 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lastRenderedPageBreak/>
        <w:t>__________________________________________________________________</w:t>
      </w:r>
    </w:p>
    <w:p w:rsidR="0028772F" w:rsidRDefault="0028772F">
      <w:pPr>
        <w:pStyle w:val="ConsPlusNonformat"/>
        <w:jc w:val="both"/>
      </w:pPr>
      <w:r>
        <w:t xml:space="preserve">    Вручение документов    просим    произвести     в     порядке,</w:t>
      </w:r>
    </w:p>
    <w:p w:rsidR="0028772F" w:rsidRDefault="0028772F">
      <w:pPr>
        <w:pStyle w:val="ConsPlusNonformat"/>
        <w:jc w:val="both"/>
      </w:pPr>
      <w:r>
        <w:t>предусмотренном  законодательством  Вашего  государства, или путем</w:t>
      </w:r>
    </w:p>
    <w:p w:rsidR="0028772F" w:rsidRDefault="0028772F">
      <w:pPr>
        <w:pStyle w:val="ConsPlusNonformat"/>
        <w:jc w:val="both"/>
      </w:pPr>
      <w:r>
        <w:t>передачи получателю, если он согласен добровольно их принять.</w:t>
      </w:r>
    </w:p>
    <w:p w:rsidR="0028772F" w:rsidRDefault="0028772F">
      <w:pPr>
        <w:pStyle w:val="ConsPlusNonformat"/>
        <w:jc w:val="both"/>
      </w:pPr>
      <w:r>
        <w:t xml:space="preserve">    Заверенный перевод     документов,     подлежащих    вручению,</w:t>
      </w:r>
    </w:p>
    <w:p w:rsidR="0028772F" w:rsidRDefault="0028772F">
      <w:pPr>
        <w:pStyle w:val="ConsPlusNonformat"/>
        <w:jc w:val="both"/>
      </w:pPr>
      <w:r>
        <w:t xml:space="preserve">прилагается (не прилагается) </w:t>
      </w:r>
      <w:hyperlink w:anchor="P6328">
        <w:r>
          <w:rPr>
            <w:color w:val="0000FF"/>
          </w:rPr>
          <w:t>&lt;1&gt;</w:t>
        </w:r>
      </w:hyperlink>
      <w:r>
        <w:t>.</w:t>
      </w:r>
    </w:p>
    <w:p w:rsidR="0028772F" w:rsidRDefault="0028772F">
      <w:pPr>
        <w:pStyle w:val="ConsPlusNonformat"/>
        <w:jc w:val="both"/>
      </w:pPr>
      <w:r>
        <w:t xml:space="preserve">    В случае невозможности исполнения  данного  поручения  просьба</w:t>
      </w:r>
    </w:p>
    <w:p w:rsidR="0028772F" w:rsidRDefault="0028772F">
      <w:pPr>
        <w:pStyle w:val="ConsPlusNonformat"/>
        <w:jc w:val="both"/>
      </w:pPr>
      <w:r>
        <w:t>сообщить  об обстоятельствах,  препятствовавших его исполнению,  и</w:t>
      </w:r>
    </w:p>
    <w:p w:rsidR="0028772F" w:rsidRDefault="0028772F">
      <w:pPr>
        <w:pStyle w:val="ConsPlusNonformat"/>
        <w:jc w:val="both"/>
      </w:pPr>
      <w:r>
        <w:t>возвратить подлежащие вручению документы.</w:t>
      </w:r>
    </w:p>
    <w:p w:rsidR="0028772F" w:rsidRDefault="0028772F">
      <w:pPr>
        <w:pStyle w:val="ConsPlusNonformat"/>
        <w:jc w:val="both"/>
      </w:pPr>
    </w:p>
    <w:p w:rsidR="0028772F" w:rsidRDefault="0028772F">
      <w:pPr>
        <w:pStyle w:val="ConsPlusNonformat"/>
        <w:jc w:val="both"/>
      </w:pPr>
      <w:r>
        <w:t xml:space="preserve">    --------------------------------</w:t>
      </w:r>
    </w:p>
    <w:p w:rsidR="0028772F" w:rsidRDefault="0028772F">
      <w:pPr>
        <w:pStyle w:val="ConsPlusNonformat"/>
        <w:jc w:val="both"/>
      </w:pPr>
      <w:bookmarkStart w:id="147" w:name="P6328"/>
      <w:bookmarkEnd w:id="147"/>
      <w:r>
        <w:t xml:space="preserve">    &lt;1&gt; Ненужное зачеркнуть.</w:t>
      </w:r>
    </w:p>
    <w:p w:rsidR="0028772F" w:rsidRDefault="0028772F">
      <w:pPr>
        <w:pStyle w:val="ConsPlusNonformat"/>
        <w:jc w:val="both"/>
      </w:pPr>
    </w:p>
    <w:p w:rsidR="0028772F" w:rsidRDefault="0028772F">
      <w:pPr>
        <w:pStyle w:val="ConsPlusNonformat"/>
        <w:jc w:val="both"/>
      </w:pPr>
      <w:r>
        <w:t xml:space="preserve">                Подпись председателя суда</w:t>
      </w:r>
    </w:p>
    <w:p w:rsidR="0028772F" w:rsidRDefault="0028772F">
      <w:pPr>
        <w:pStyle w:val="ConsPlusNonformat"/>
        <w:jc w:val="both"/>
      </w:pPr>
    </w:p>
    <w:p w:rsidR="0028772F" w:rsidRDefault="0028772F">
      <w:pPr>
        <w:pStyle w:val="ConsPlusNonformat"/>
        <w:jc w:val="both"/>
      </w:pPr>
      <w:r>
        <w:t xml:space="preserve">    Печать</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2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36</w:t>
      </w:r>
    </w:p>
    <w:p w:rsidR="0028772F" w:rsidRDefault="0028772F">
      <w:pPr>
        <w:pStyle w:val="ConsPlusNormal"/>
        <w:jc w:val="center"/>
      </w:pPr>
    </w:p>
    <w:p w:rsidR="0028772F" w:rsidRDefault="0028772F">
      <w:pPr>
        <w:pStyle w:val="ConsPlusNonformat"/>
        <w:jc w:val="both"/>
      </w:pPr>
      <w:bookmarkStart w:id="148" w:name="P6341"/>
      <w:bookmarkEnd w:id="148"/>
      <w:r>
        <w:t xml:space="preserve">                                  Список</w:t>
      </w:r>
    </w:p>
    <w:p w:rsidR="0028772F" w:rsidRDefault="0028772F">
      <w:pPr>
        <w:pStyle w:val="ConsPlusNonformat"/>
        <w:jc w:val="both"/>
      </w:pPr>
      <w:r>
        <w:t xml:space="preserve">           дел, назначенных к рассмотрению в ___________________</w:t>
      </w:r>
    </w:p>
    <w:p w:rsidR="0028772F" w:rsidRDefault="0028772F">
      <w:pPr>
        <w:pStyle w:val="ConsPlusNonformat"/>
        <w:jc w:val="both"/>
      </w:pPr>
      <w:r>
        <w:t xml:space="preserve">                           районном (городском)</w:t>
      </w:r>
    </w:p>
    <w:p w:rsidR="0028772F" w:rsidRDefault="0028772F">
      <w:pPr>
        <w:pStyle w:val="ConsPlusNonformat"/>
        <w:jc w:val="both"/>
      </w:pPr>
      <w:r>
        <w:t xml:space="preserve">    суде __________________ (области, города) на "__" _________ 20__ г.</w:t>
      </w:r>
    </w:p>
    <w:p w:rsidR="0028772F" w:rsidRDefault="0028772F">
      <w:pPr>
        <w:pStyle w:val="ConsPlusNonformat"/>
        <w:jc w:val="both"/>
      </w:pPr>
    </w:p>
    <w:p w:rsidR="0028772F" w:rsidRDefault="0028772F">
      <w:pPr>
        <w:pStyle w:val="ConsPlusNonformat"/>
        <w:jc w:val="both"/>
      </w:pPr>
      <w:r>
        <w:t xml:space="preserve">    Фамилия судьи _________________________________________________________</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680"/>
        <w:gridCol w:w="5046"/>
        <w:gridCol w:w="1553"/>
      </w:tblGrid>
      <w:tr w:rsidR="0028772F">
        <w:tc>
          <w:tcPr>
            <w:tcW w:w="660" w:type="dxa"/>
          </w:tcPr>
          <w:p w:rsidR="0028772F" w:rsidRDefault="0028772F">
            <w:pPr>
              <w:pStyle w:val="ConsPlusNormal"/>
              <w:jc w:val="center"/>
            </w:pPr>
            <w:r>
              <w:t>N Дела</w:t>
            </w:r>
          </w:p>
        </w:tc>
        <w:tc>
          <w:tcPr>
            <w:tcW w:w="1680" w:type="dxa"/>
          </w:tcPr>
          <w:p w:rsidR="0028772F" w:rsidRDefault="0028772F">
            <w:pPr>
              <w:pStyle w:val="ConsPlusNormal"/>
              <w:jc w:val="center"/>
            </w:pPr>
            <w:r>
              <w:t>На какой час назначено рассмотрение</w:t>
            </w:r>
          </w:p>
        </w:tc>
        <w:tc>
          <w:tcPr>
            <w:tcW w:w="5046" w:type="dxa"/>
          </w:tcPr>
          <w:p w:rsidR="0028772F" w:rsidRDefault="0028772F">
            <w:pPr>
              <w:pStyle w:val="ConsPlusNormal"/>
              <w:jc w:val="center"/>
            </w:pPr>
            <w: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423">
              <w:r>
                <w:rPr>
                  <w:color w:val="0000FF"/>
                </w:rPr>
                <w:t>УК</w:t>
              </w:r>
            </w:hyperlink>
            <w:r>
              <w:t xml:space="preserve"> РФ, </w:t>
            </w:r>
            <w:hyperlink r:id="rId1424">
              <w:r>
                <w:rPr>
                  <w:color w:val="0000FF"/>
                </w:rPr>
                <w:t>КоАП</w:t>
              </w:r>
            </w:hyperlink>
            <w:r>
              <w:t xml:space="preserve"> РФ, </w:t>
            </w:r>
            <w:hyperlink r:id="rId1425">
              <w:r>
                <w:rPr>
                  <w:color w:val="0000FF"/>
                </w:rPr>
                <w:t>КАС</w:t>
              </w:r>
            </w:hyperlink>
            <w:r>
              <w:t xml:space="preserve"> РФ)</w:t>
            </w:r>
          </w:p>
        </w:tc>
        <w:tc>
          <w:tcPr>
            <w:tcW w:w="1553" w:type="dxa"/>
          </w:tcPr>
          <w:p w:rsidR="0028772F" w:rsidRDefault="0028772F">
            <w:pPr>
              <w:pStyle w:val="ConsPlusNormal"/>
              <w:jc w:val="center"/>
            </w:pPr>
            <w:r>
              <w:t>Место рассмотрения</w:t>
            </w:r>
          </w:p>
        </w:tc>
      </w:tr>
      <w:tr w:rsidR="0028772F">
        <w:tc>
          <w:tcPr>
            <w:tcW w:w="660" w:type="dxa"/>
          </w:tcPr>
          <w:p w:rsidR="0028772F" w:rsidRDefault="0028772F">
            <w:pPr>
              <w:pStyle w:val="ConsPlusNormal"/>
            </w:pPr>
          </w:p>
        </w:tc>
        <w:tc>
          <w:tcPr>
            <w:tcW w:w="1680" w:type="dxa"/>
          </w:tcPr>
          <w:p w:rsidR="0028772F" w:rsidRDefault="0028772F">
            <w:pPr>
              <w:pStyle w:val="ConsPlusNormal"/>
            </w:pPr>
          </w:p>
        </w:tc>
        <w:tc>
          <w:tcPr>
            <w:tcW w:w="5046" w:type="dxa"/>
          </w:tcPr>
          <w:p w:rsidR="0028772F" w:rsidRDefault="0028772F">
            <w:pPr>
              <w:pStyle w:val="ConsPlusNormal"/>
            </w:pPr>
          </w:p>
        </w:tc>
        <w:tc>
          <w:tcPr>
            <w:tcW w:w="1553" w:type="dxa"/>
          </w:tcPr>
          <w:p w:rsidR="0028772F" w:rsidRDefault="0028772F">
            <w:pPr>
              <w:pStyle w:val="ConsPlusNormal"/>
            </w:pPr>
          </w:p>
        </w:tc>
      </w:tr>
      <w:tr w:rsidR="0028772F">
        <w:tc>
          <w:tcPr>
            <w:tcW w:w="660" w:type="dxa"/>
          </w:tcPr>
          <w:p w:rsidR="0028772F" w:rsidRDefault="0028772F">
            <w:pPr>
              <w:pStyle w:val="ConsPlusNormal"/>
            </w:pPr>
          </w:p>
        </w:tc>
        <w:tc>
          <w:tcPr>
            <w:tcW w:w="1680" w:type="dxa"/>
          </w:tcPr>
          <w:p w:rsidR="0028772F" w:rsidRDefault="0028772F">
            <w:pPr>
              <w:pStyle w:val="ConsPlusNormal"/>
            </w:pPr>
          </w:p>
        </w:tc>
        <w:tc>
          <w:tcPr>
            <w:tcW w:w="5046" w:type="dxa"/>
          </w:tcPr>
          <w:p w:rsidR="0028772F" w:rsidRDefault="0028772F">
            <w:pPr>
              <w:pStyle w:val="ConsPlusNormal"/>
            </w:pPr>
          </w:p>
        </w:tc>
        <w:tc>
          <w:tcPr>
            <w:tcW w:w="1553" w:type="dxa"/>
          </w:tcPr>
          <w:p w:rsidR="0028772F" w:rsidRDefault="0028772F">
            <w:pPr>
              <w:pStyle w:val="ConsPlusNormal"/>
            </w:pPr>
          </w:p>
        </w:tc>
      </w:tr>
      <w:tr w:rsidR="0028772F">
        <w:tc>
          <w:tcPr>
            <w:tcW w:w="660" w:type="dxa"/>
          </w:tcPr>
          <w:p w:rsidR="0028772F" w:rsidRDefault="0028772F">
            <w:pPr>
              <w:pStyle w:val="ConsPlusNormal"/>
            </w:pPr>
          </w:p>
        </w:tc>
        <w:tc>
          <w:tcPr>
            <w:tcW w:w="1680" w:type="dxa"/>
          </w:tcPr>
          <w:p w:rsidR="0028772F" w:rsidRDefault="0028772F">
            <w:pPr>
              <w:pStyle w:val="ConsPlusNormal"/>
            </w:pPr>
          </w:p>
        </w:tc>
        <w:tc>
          <w:tcPr>
            <w:tcW w:w="5046" w:type="dxa"/>
          </w:tcPr>
          <w:p w:rsidR="0028772F" w:rsidRDefault="0028772F">
            <w:pPr>
              <w:pStyle w:val="ConsPlusNormal"/>
            </w:pPr>
          </w:p>
        </w:tc>
        <w:tc>
          <w:tcPr>
            <w:tcW w:w="1553" w:type="dxa"/>
          </w:tcPr>
          <w:p w:rsidR="0028772F" w:rsidRDefault="0028772F">
            <w:pPr>
              <w:pStyle w:val="ConsPlusNormal"/>
            </w:pPr>
          </w:p>
        </w:tc>
      </w:tr>
    </w:tbl>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nformat"/>
        <w:jc w:val="both"/>
      </w:pPr>
      <w:bookmarkStart w:id="149" w:name="P6367"/>
      <w:bookmarkEnd w:id="149"/>
      <w:r>
        <w:t xml:space="preserve">                                                        Форма N 37</w:t>
      </w:r>
    </w:p>
    <w:p w:rsidR="0028772F" w:rsidRDefault="0028772F">
      <w:pPr>
        <w:pStyle w:val="ConsPlusNonformat"/>
        <w:jc w:val="both"/>
      </w:pPr>
    </w:p>
    <w:p w:rsidR="0028772F" w:rsidRDefault="0028772F">
      <w:pPr>
        <w:pStyle w:val="ConsPlusNonformat"/>
        <w:jc w:val="both"/>
      </w:pPr>
      <w:r>
        <w:t xml:space="preserve">                          Начальнику следственного изолятора N ___</w:t>
      </w:r>
    </w:p>
    <w:p w:rsidR="0028772F" w:rsidRDefault="0028772F">
      <w:pPr>
        <w:pStyle w:val="ConsPlusNonformat"/>
        <w:jc w:val="both"/>
      </w:pPr>
    </w:p>
    <w:p w:rsidR="0028772F" w:rsidRDefault="0028772F">
      <w:pPr>
        <w:pStyle w:val="ConsPlusNonformat"/>
        <w:jc w:val="both"/>
      </w:pPr>
      <w:r>
        <w:t>районный</w:t>
      </w:r>
    </w:p>
    <w:p w:rsidR="0028772F" w:rsidRDefault="0028772F">
      <w:pPr>
        <w:pStyle w:val="ConsPlusNonformat"/>
        <w:jc w:val="both"/>
      </w:pPr>
      <w:r>
        <w:t>____________________________________________ суд (города, области)</w:t>
      </w:r>
    </w:p>
    <w:p w:rsidR="0028772F" w:rsidRDefault="0028772F">
      <w:pPr>
        <w:pStyle w:val="ConsPlusNonformat"/>
        <w:jc w:val="both"/>
      </w:pPr>
      <w:r>
        <w:t>городской</w:t>
      </w:r>
    </w:p>
    <w:p w:rsidR="0028772F" w:rsidRDefault="0028772F">
      <w:pPr>
        <w:pStyle w:val="ConsPlusNonformat"/>
        <w:jc w:val="both"/>
      </w:pPr>
      <w:r>
        <w:t>направляет Вам доставленных(ого) подсудимых(ого) 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для дальнейшего  содержания  под стражей и одновременно предлагает</w:t>
      </w:r>
    </w:p>
    <w:p w:rsidR="0028772F" w:rsidRDefault="0028772F">
      <w:pPr>
        <w:pStyle w:val="ConsPlusNonformat"/>
        <w:jc w:val="both"/>
      </w:pPr>
      <w:r>
        <w:t>доставить их (его) в суд для продолжения рассмотрения дела на "__"</w:t>
      </w:r>
    </w:p>
    <w:p w:rsidR="0028772F" w:rsidRDefault="0028772F">
      <w:pPr>
        <w:pStyle w:val="ConsPlusNonformat"/>
        <w:jc w:val="both"/>
      </w:pPr>
      <w:r>
        <w:t>_________ 20__ г. к "__" часам по адресу: ________________________</w:t>
      </w:r>
    </w:p>
    <w:p w:rsidR="0028772F" w:rsidRDefault="0028772F">
      <w:pPr>
        <w:pStyle w:val="ConsPlusNonformat"/>
        <w:jc w:val="both"/>
      </w:pPr>
      <w:r>
        <w:lastRenderedPageBreak/>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Судья</w:t>
      </w:r>
    </w:p>
    <w:p w:rsidR="0028772F" w:rsidRDefault="0028772F">
      <w:pPr>
        <w:pStyle w:val="ConsPlusNonformat"/>
        <w:jc w:val="both"/>
      </w:pPr>
      <w:r>
        <w:t xml:space="preserve">    Секретарь</w:t>
      </w:r>
    </w:p>
    <w:p w:rsidR="0028772F" w:rsidRDefault="0028772F">
      <w:pPr>
        <w:pStyle w:val="ConsPlusNonformat"/>
        <w:jc w:val="both"/>
      </w:pPr>
    </w:p>
    <w:p w:rsidR="0028772F" w:rsidRDefault="0028772F">
      <w:pPr>
        <w:pStyle w:val="ConsPlusNonformat"/>
        <w:jc w:val="both"/>
      </w:pPr>
      <w:r>
        <w:t xml:space="preserve">    Вызов на имя начальника ______________________________________</w:t>
      </w:r>
    </w:p>
    <w:p w:rsidR="0028772F" w:rsidRDefault="0028772F">
      <w:pPr>
        <w:pStyle w:val="ConsPlusNonformat"/>
        <w:jc w:val="both"/>
      </w:pPr>
      <w:r>
        <w:t>на доставку в суд для рассмотрения дела на "__" __________ 20__ г.</w:t>
      </w:r>
    </w:p>
    <w:p w:rsidR="0028772F" w:rsidRDefault="0028772F">
      <w:pPr>
        <w:pStyle w:val="ConsPlusNonformat"/>
        <w:jc w:val="both"/>
      </w:pPr>
      <w:r>
        <w:t>к "__" часам содержащегося под стражей 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Получил начальник конвоя ___________ (подпись)</w:t>
      </w:r>
    </w:p>
    <w:p w:rsidR="0028772F" w:rsidRDefault="0028772F">
      <w:pPr>
        <w:pStyle w:val="ConsPlusNonformat"/>
        <w:jc w:val="both"/>
      </w:pPr>
    </w:p>
    <w:p w:rsidR="0028772F" w:rsidRDefault="0028772F">
      <w:pPr>
        <w:pStyle w:val="ConsPlusNonformat"/>
        <w:jc w:val="both"/>
      </w:pPr>
      <w:r>
        <w:t>"__" _____________ 20__ г.</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2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nformat"/>
        <w:jc w:val="both"/>
      </w:pPr>
      <w:r>
        <w:t xml:space="preserve">                                                        Форма N 38</w:t>
      </w:r>
    </w:p>
    <w:p w:rsidR="0028772F" w:rsidRDefault="0028772F">
      <w:pPr>
        <w:pStyle w:val="ConsPlusNonformat"/>
        <w:jc w:val="both"/>
      </w:pPr>
    </w:p>
    <w:p w:rsidR="0028772F" w:rsidRDefault="0028772F">
      <w:pPr>
        <w:pStyle w:val="ConsPlusNonformat"/>
        <w:jc w:val="both"/>
      </w:pPr>
      <w:r>
        <w:t xml:space="preserve">                             Подписка</w:t>
      </w:r>
    </w:p>
    <w:p w:rsidR="0028772F" w:rsidRDefault="0028772F">
      <w:pPr>
        <w:pStyle w:val="ConsPlusNonformat"/>
        <w:jc w:val="both"/>
      </w:pPr>
    </w:p>
    <w:p w:rsidR="0028772F" w:rsidRDefault="0028772F">
      <w:pPr>
        <w:pStyle w:val="ConsPlusNonformat"/>
        <w:jc w:val="both"/>
      </w:pPr>
      <w:r>
        <w:t>"__" _________ 20__ г. Я, ________________________________________</w:t>
      </w:r>
    </w:p>
    <w:p w:rsidR="0028772F" w:rsidRDefault="0028772F">
      <w:pPr>
        <w:pStyle w:val="ConsPlusNonformat"/>
        <w:jc w:val="both"/>
      </w:pPr>
      <w:r>
        <w:t>_________________________________________________________________,</w:t>
      </w:r>
    </w:p>
    <w:p w:rsidR="0028772F" w:rsidRDefault="0028772F">
      <w:pPr>
        <w:pStyle w:val="ConsPlusNonformat"/>
        <w:jc w:val="both"/>
      </w:pPr>
      <w:r>
        <w:t xml:space="preserve">              (фамилия, имя, отчество, год рождения)</w:t>
      </w:r>
    </w:p>
    <w:p w:rsidR="0028772F" w:rsidRDefault="0028772F">
      <w:pPr>
        <w:pStyle w:val="ConsPlusNonformat"/>
        <w:jc w:val="both"/>
      </w:pPr>
      <w:r>
        <w:t>работающий ______________________________________________________,</w:t>
      </w:r>
    </w:p>
    <w:p w:rsidR="0028772F" w:rsidRDefault="0028772F">
      <w:pPr>
        <w:pStyle w:val="ConsPlusNonformat"/>
        <w:jc w:val="both"/>
      </w:pPr>
      <w:r>
        <w:t xml:space="preserve">                            (адрес предприятия)</w:t>
      </w:r>
    </w:p>
    <w:p w:rsidR="0028772F" w:rsidRDefault="0028772F">
      <w:pPr>
        <w:pStyle w:val="ConsPlusNonformat"/>
        <w:jc w:val="both"/>
      </w:pPr>
      <w:r>
        <w:t>проживающий _____________________________________________________,</w:t>
      </w:r>
    </w:p>
    <w:p w:rsidR="0028772F" w:rsidRDefault="0028772F">
      <w:pPr>
        <w:pStyle w:val="ConsPlusNonformat"/>
        <w:jc w:val="both"/>
      </w:pPr>
      <w:r>
        <w:t xml:space="preserve">осужденный "__" ___________ 20__ г. по ст. _____ </w:t>
      </w:r>
      <w:hyperlink r:id="rId1427">
        <w:r>
          <w:rPr>
            <w:color w:val="0000FF"/>
          </w:rPr>
          <w:t>УК</w:t>
        </w:r>
      </w:hyperlink>
      <w:r>
        <w:t xml:space="preserve"> РФ к _________</w:t>
      </w:r>
    </w:p>
    <w:p w:rsidR="0028772F" w:rsidRDefault="0028772F">
      <w:pPr>
        <w:pStyle w:val="ConsPlusNonformat"/>
        <w:jc w:val="both"/>
      </w:pPr>
      <w:r>
        <w:t>__________________ исправительных работ с удержанием _____________</w:t>
      </w:r>
    </w:p>
    <w:p w:rsidR="0028772F" w:rsidRDefault="0028772F">
      <w:pPr>
        <w:pStyle w:val="ConsPlusNonformat"/>
        <w:jc w:val="both"/>
      </w:pPr>
      <w:r>
        <w:t xml:space="preserve">    (срок)</w:t>
      </w:r>
    </w:p>
    <w:p w:rsidR="0028772F" w:rsidRDefault="0028772F">
      <w:pPr>
        <w:pStyle w:val="ConsPlusNonformat"/>
        <w:jc w:val="both"/>
      </w:pPr>
      <w:r>
        <w:t>процентов от моего заработка, даю настоящую подписку _____________</w:t>
      </w:r>
    </w:p>
    <w:p w:rsidR="0028772F" w:rsidRDefault="0028772F">
      <w:pPr>
        <w:pStyle w:val="ConsPlusNonformat"/>
        <w:jc w:val="both"/>
      </w:pPr>
      <w:r>
        <w:t>районному</w:t>
      </w:r>
    </w:p>
    <w:p w:rsidR="0028772F" w:rsidRDefault="0028772F">
      <w:pPr>
        <w:pStyle w:val="ConsPlusNonformat"/>
        <w:jc w:val="both"/>
      </w:pPr>
      <w:r>
        <w:t>_____________________________________________________________ суду</w:t>
      </w:r>
    </w:p>
    <w:p w:rsidR="0028772F" w:rsidRDefault="0028772F">
      <w:pPr>
        <w:pStyle w:val="ConsPlusNonformat"/>
        <w:jc w:val="both"/>
      </w:pPr>
      <w:r>
        <w:t>городскому                (наименование суда)</w:t>
      </w:r>
    </w:p>
    <w:p w:rsidR="0028772F" w:rsidRDefault="0028772F">
      <w:pPr>
        <w:pStyle w:val="ConsPlusNonformat"/>
        <w:jc w:val="both"/>
      </w:pPr>
      <w:r>
        <w:t>в том,  что  в  случае  перевода  на  работу в другое предприятие,</w:t>
      </w:r>
    </w:p>
    <w:p w:rsidR="0028772F" w:rsidRDefault="0028772F">
      <w:pPr>
        <w:pStyle w:val="ConsPlusNonformat"/>
        <w:jc w:val="both"/>
      </w:pPr>
      <w:r>
        <w:t>учреждение обязуюсь сообщить об этом  в  инспекцию  исправительных</w:t>
      </w:r>
    </w:p>
    <w:p w:rsidR="0028772F" w:rsidRDefault="0028772F">
      <w:pPr>
        <w:pStyle w:val="ConsPlusNonformat"/>
        <w:jc w:val="both"/>
      </w:pPr>
      <w:r>
        <w:t>работ.</w:t>
      </w:r>
    </w:p>
    <w:p w:rsidR="0028772F" w:rsidRDefault="0028772F">
      <w:pPr>
        <w:pStyle w:val="ConsPlusNonformat"/>
        <w:jc w:val="both"/>
      </w:pPr>
      <w:r>
        <w:t xml:space="preserve">    В случае увольнения меня с работы до окончания срока наказания</w:t>
      </w:r>
    </w:p>
    <w:p w:rsidR="0028772F" w:rsidRDefault="0028772F">
      <w:pPr>
        <w:pStyle w:val="ConsPlusNonformat"/>
        <w:jc w:val="both"/>
      </w:pPr>
      <w:r>
        <w:t>и  непоступления  в течение 15 дней на новую работу обязуюсь лично</w:t>
      </w:r>
    </w:p>
    <w:p w:rsidR="0028772F" w:rsidRDefault="0028772F">
      <w:pPr>
        <w:pStyle w:val="ConsPlusNonformat"/>
        <w:jc w:val="both"/>
      </w:pPr>
      <w:r>
        <w:t>явиться в инспекцию исправительных работ.</w:t>
      </w:r>
    </w:p>
    <w:p w:rsidR="0028772F" w:rsidRDefault="0028772F">
      <w:pPr>
        <w:pStyle w:val="ConsPlusNonformat"/>
        <w:jc w:val="both"/>
      </w:pPr>
      <w:r>
        <w:t xml:space="preserve">    Мне объявлено,  что  нарушение  без уважительных причин данной</w:t>
      </w:r>
    </w:p>
    <w:p w:rsidR="0028772F" w:rsidRDefault="0028772F">
      <w:pPr>
        <w:pStyle w:val="ConsPlusNonformat"/>
        <w:jc w:val="both"/>
      </w:pPr>
      <w:r>
        <w:t>подписки влечет за собой административное взыскание,  а  повторные</w:t>
      </w:r>
    </w:p>
    <w:p w:rsidR="0028772F" w:rsidRDefault="0028772F">
      <w:pPr>
        <w:pStyle w:val="ConsPlusNonformat"/>
        <w:jc w:val="both"/>
      </w:pPr>
      <w:r>
        <w:t>нарушения   будут   рассматриваться  как  уклонение  от  отбывания</w:t>
      </w:r>
    </w:p>
    <w:p w:rsidR="0028772F" w:rsidRDefault="0028772F">
      <w:pPr>
        <w:pStyle w:val="ConsPlusNonformat"/>
        <w:jc w:val="both"/>
      </w:pPr>
      <w:r>
        <w:t>исправительных работ,  в связи с чем суд может заменить  эту  меру</w:t>
      </w:r>
    </w:p>
    <w:p w:rsidR="0028772F" w:rsidRDefault="0028772F">
      <w:pPr>
        <w:pStyle w:val="ConsPlusNonformat"/>
        <w:jc w:val="both"/>
      </w:pPr>
      <w:r>
        <w:t>наказания лишением свободы.</w:t>
      </w:r>
    </w:p>
    <w:p w:rsidR="0028772F" w:rsidRDefault="0028772F">
      <w:pPr>
        <w:pStyle w:val="ConsPlusNonformat"/>
        <w:jc w:val="both"/>
      </w:pPr>
    </w:p>
    <w:p w:rsidR="0028772F" w:rsidRDefault="0028772F">
      <w:pPr>
        <w:pStyle w:val="ConsPlusNonformat"/>
        <w:jc w:val="both"/>
      </w:pPr>
      <w:r>
        <w:t>Осужденный ___________________________________ (фамилия)</w:t>
      </w:r>
    </w:p>
    <w:p w:rsidR="0028772F" w:rsidRDefault="0028772F">
      <w:pPr>
        <w:pStyle w:val="ConsPlusNonformat"/>
        <w:jc w:val="both"/>
      </w:pPr>
      <w:r>
        <w:t xml:space="preserve">                       (подпись)</w:t>
      </w:r>
    </w:p>
    <w:p w:rsidR="0028772F" w:rsidRDefault="0028772F">
      <w:pPr>
        <w:pStyle w:val="ConsPlusNonformat"/>
        <w:jc w:val="both"/>
      </w:pPr>
    </w:p>
    <w:p w:rsidR="0028772F" w:rsidRDefault="0028772F">
      <w:pPr>
        <w:pStyle w:val="ConsPlusNonformat"/>
        <w:jc w:val="both"/>
      </w:pPr>
      <w:r>
        <w:t>Подписку отобрал _____________________________ (подпись)</w:t>
      </w:r>
    </w:p>
    <w:p w:rsidR="0028772F" w:rsidRDefault="0028772F">
      <w:pPr>
        <w:pStyle w:val="ConsPlusNonformat"/>
        <w:jc w:val="both"/>
      </w:pPr>
      <w:r>
        <w:t xml:space="preserve">                     (фамилия, должность)</w:t>
      </w:r>
    </w:p>
    <w:p w:rsidR="0028772F" w:rsidRDefault="0028772F">
      <w:pPr>
        <w:pStyle w:val="ConsPlusNonformat"/>
        <w:jc w:val="both"/>
      </w:pPr>
    </w:p>
    <w:p w:rsidR="0028772F" w:rsidRDefault="0028772F">
      <w:pPr>
        <w:pStyle w:val="ConsPlusNonformat"/>
        <w:jc w:val="both"/>
      </w:pPr>
      <w:r>
        <w:t>"__" _________ 20__ г.</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28">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40</w:t>
      </w:r>
    </w:p>
    <w:p w:rsidR="0028772F" w:rsidRDefault="0028772F">
      <w:pPr>
        <w:pStyle w:val="ConsPlusNormal"/>
        <w:jc w:val="both"/>
      </w:pPr>
    </w:p>
    <w:p w:rsidR="0028772F" w:rsidRDefault="0028772F">
      <w:pPr>
        <w:pStyle w:val="ConsPlusNonformat"/>
        <w:jc w:val="both"/>
      </w:pPr>
      <w:r>
        <w:t xml:space="preserve">                                 Подписка</w:t>
      </w:r>
    </w:p>
    <w:p w:rsidR="0028772F" w:rsidRDefault="0028772F">
      <w:pPr>
        <w:pStyle w:val="ConsPlusNonformat"/>
        <w:jc w:val="both"/>
      </w:pPr>
    </w:p>
    <w:p w:rsidR="0028772F" w:rsidRDefault="0028772F">
      <w:pPr>
        <w:pStyle w:val="ConsPlusNonformat"/>
        <w:jc w:val="both"/>
      </w:pPr>
      <w:r>
        <w:t>"__" ___________ 20__ г. Я, _______________________________________________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(фамилия, имя, отчество, год рождения, процессуальное положение)</w:t>
      </w:r>
    </w:p>
    <w:p w:rsidR="0028772F" w:rsidRDefault="0028772F">
      <w:pPr>
        <w:pStyle w:val="ConsPlusNonformat"/>
        <w:jc w:val="both"/>
      </w:pPr>
      <w:r>
        <w:t>работающий _______________________________________________________________,</w:t>
      </w:r>
    </w:p>
    <w:p w:rsidR="0028772F" w:rsidRDefault="0028772F">
      <w:pPr>
        <w:pStyle w:val="ConsPlusNonformat"/>
        <w:jc w:val="both"/>
      </w:pPr>
      <w:r>
        <w:t xml:space="preserve">                                   (адрес работы)</w:t>
      </w:r>
    </w:p>
    <w:p w:rsidR="0028772F" w:rsidRDefault="0028772F">
      <w:pPr>
        <w:pStyle w:val="ConsPlusNonformat"/>
        <w:jc w:val="both"/>
      </w:pPr>
      <w:r>
        <w:t>проживающий ______________________________________________________________,</w:t>
      </w:r>
    </w:p>
    <w:p w:rsidR="0028772F" w:rsidRDefault="0028772F">
      <w:pPr>
        <w:pStyle w:val="ConsPlusNonformat"/>
        <w:jc w:val="both"/>
      </w:pPr>
      <w:r>
        <w:t>даю настоящую подписку ____________________________________________________</w:t>
      </w:r>
    </w:p>
    <w:p w:rsidR="0028772F" w:rsidRDefault="0028772F">
      <w:pPr>
        <w:pStyle w:val="ConsPlusNonformat"/>
        <w:jc w:val="both"/>
      </w:pPr>
      <w:r>
        <w:t>районному</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городскому                      (наименование суда)</w:t>
      </w:r>
    </w:p>
    <w:p w:rsidR="0028772F" w:rsidRDefault="0028772F">
      <w:pPr>
        <w:pStyle w:val="ConsPlusNonformat"/>
        <w:jc w:val="both"/>
      </w:pPr>
      <w:r>
        <w:t>в  том, что мне предложено в срок ______________ после вступления судебного</w:t>
      </w:r>
    </w:p>
    <w:p w:rsidR="0028772F" w:rsidRDefault="0028772F">
      <w:pPr>
        <w:pStyle w:val="ConsPlusNonformat"/>
        <w:jc w:val="both"/>
      </w:pPr>
      <w:r>
        <w:t>акта  в  законную  силу  добровольно  оплатить сумму штрафа ______________,</w:t>
      </w:r>
    </w:p>
    <w:p w:rsidR="0028772F" w:rsidRDefault="0028772F">
      <w:pPr>
        <w:pStyle w:val="ConsPlusNonformat"/>
        <w:jc w:val="both"/>
      </w:pPr>
      <w:r>
        <w:t>соответствующие  документы, подтверждающие факт оплаты (квитанция об оплате</w:t>
      </w:r>
    </w:p>
    <w:p w:rsidR="0028772F" w:rsidRDefault="0028772F">
      <w:pPr>
        <w:pStyle w:val="ConsPlusNonformat"/>
        <w:jc w:val="both"/>
      </w:pPr>
      <w:r>
        <w:t>и т.д.), представить в суд.</w:t>
      </w:r>
    </w:p>
    <w:p w:rsidR="0028772F" w:rsidRDefault="0028772F">
      <w:pPr>
        <w:pStyle w:val="ConsPlusNonformat"/>
        <w:jc w:val="both"/>
      </w:pPr>
      <w:r>
        <w:t xml:space="preserve">    Я  предупрежден,  что при неуплате штрафа по истечении указанного срока</w:t>
      </w:r>
    </w:p>
    <w:p w:rsidR="0028772F" w:rsidRDefault="0028772F">
      <w:pPr>
        <w:pStyle w:val="ConsPlusNonformat"/>
        <w:jc w:val="both"/>
      </w:pPr>
      <w:r>
        <w:t>он будет взыскан в принудительном порядке.</w:t>
      </w:r>
    </w:p>
    <w:p w:rsidR="0028772F" w:rsidRDefault="0028772F">
      <w:pPr>
        <w:pStyle w:val="ConsPlusNonformat"/>
        <w:jc w:val="both"/>
      </w:pPr>
    </w:p>
    <w:p w:rsidR="0028772F" w:rsidRDefault="0028772F">
      <w:pPr>
        <w:pStyle w:val="ConsPlusNonformat"/>
        <w:jc w:val="both"/>
      </w:pPr>
      <w:r>
        <w:t xml:space="preserve">                        _______________________ ___________________________</w:t>
      </w:r>
    </w:p>
    <w:p w:rsidR="0028772F" w:rsidRDefault="0028772F">
      <w:pPr>
        <w:pStyle w:val="ConsPlusNonformat"/>
        <w:jc w:val="both"/>
      </w:pPr>
      <w:r>
        <w:t xml:space="preserve">                               (подпись)                  (фамилия)</w:t>
      </w:r>
    </w:p>
    <w:p w:rsidR="0028772F" w:rsidRDefault="0028772F">
      <w:pPr>
        <w:pStyle w:val="ConsPlusNonformat"/>
        <w:jc w:val="both"/>
      </w:pPr>
    </w:p>
    <w:p w:rsidR="0028772F" w:rsidRDefault="0028772F">
      <w:pPr>
        <w:pStyle w:val="ConsPlusNonformat"/>
        <w:jc w:val="both"/>
      </w:pPr>
      <w:r>
        <w:t>Подписку отобрал        ________________________________ __________________</w:t>
      </w:r>
    </w:p>
    <w:p w:rsidR="0028772F" w:rsidRDefault="0028772F">
      <w:pPr>
        <w:pStyle w:val="ConsPlusNonformat"/>
        <w:jc w:val="both"/>
      </w:pPr>
      <w:r>
        <w:t xml:space="preserve">                              (фамилия, должность)           (подпись)</w:t>
      </w:r>
    </w:p>
    <w:p w:rsidR="0028772F" w:rsidRDefault="0028772F">
      <w:pPr>
        <w:pStyle w:val="ConsPlusNonformat"/>
        <w:jc w:val="both"/>
      </w:pPr>
    </w:p>
    <w:p w:rsidR="0028772F" w:rsidRDefault="0028772F">
      <w:pPr>
        <w:pStyle w:val="ConsPlusNonformat"/>
        <w:jc w:val="both"/>
      </w:pPr>
      <w:r>
        <w:t>"__" ______________ 20__ г.</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29">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nformat"/>
        <w:jc w:val="both"/>
      </w:pPr>
      <w:r>
        <w:t xml:space="preserve">                                                        Форма N 41</w:t>
      </w:r>
    </w:p>
    <w:p w:rsidR="0028772F" w:rsidRDefault="0028772F">
      <w:pPr>
        <w:pStyle w:val="ConsPlusNormal"/>
        <w:jc w:val="both"/>
      </w:pPr>
    </w:p>
    <w:p w:rsidR="0028772F" w:rsidRDefault="0028772F">
      <w:pPr>
        <w:pStyle w:val="ConsPlusNonformat"/>
        <w:jc w:val="both"/>
      </w:pPr>
      <w:r>
        <w:t xml:space="preserve">             Подписка о невыезде и надлежащем поведении</w:t>
      </w:r>
    </w:p>
    <w:p w:rsidR="0028772F" w:rsidRDefault="0028772F">
      <w:pPr>
        <w:pStyle w:val="ConsPlusNonformat"/>
        <w:jc w:val="both"/>
      </w:pPr>
    </w:p>
    <w:p w:rsidR="0028772F" w:rsidRDefault="0028772F">
      <w:pPr>
        <w:pStyle w:val="ConsPlusNonformat"/>
        <w:jc w:val="both"/>
      </w:pPr>
      <w:r>
        <w:t>Город ________________                      "__" _________ 20__ г.</w:t>
      </w:r>
    </w:p>
    <w:p w:rsidR="0028772F" w:rsidRDefault="0028772F">
      <w:pPr>
        <w:pStyle w:val="ConsPlusNonformat"/>
        <w:jc w:val="both"/>
      </w:pPr>
    </w:p>
    <w:p w:rsidR="0028772F" w:rsidRDefault="0028772F">
      <w:pPr>
        <w:pStyle w:val="ConsPlusNonformat"/>
        <w:jc w:val="both"/>
      </w:pPr>
      <w:r>
        <w:t xml:space="preserve">    Я, ____________________________________, проживающий по адресу</w:t>
      </w:r>
    </w:p>
    <w:p w:rsidR="0028772F" w:rsidRDefault="0028772F">
      <w:pPr>
        <w:pStyle w:val="ConsPlusNonformat"/>
        <w:jc w:val="both"/>
      </w:pPr>
      <w:r>
        <w:t>_____________________________________________________________, даю</w:t>
      </w:r>
    </w:p>
    <w:p w:rsidR="0028772F" w:rsidRDefault="0028772F">
      <w:pPr>
        <w:pStyle w:val="ConsPlusNonformat"/>
        <w:jc w:val="both"/>
      </w:pPr>
      <w:r>
        <w:t>настоящую подписку в том,  что обязуюсь  до  вступления  приговора</w:t>
      </w:r>
    </w:p>
    <w:p w:rsidR="0028772F" w:rsidRDefault="0028772F">
      <w:pPr>
        <w:pStyle w:val="ConsPlusNonformat"/>
        <w:jc w:val="both"/>
      </w:pPr>
      <w:r>
        <w:t>суда  в  законную  силу  (окончания следствия) по обвинению меня в</w:t>
      </w:r>
    </w:p>
    <w:p w:rsidR="0028772F" w:rsidRDefault="0028772F">
      <w:pPr>
        <w:pStyle w:val="ConsPlusNonformat"/>
        <w:jc w:val="both"/>
      </w:pPr>
      <w:r>
        <w:t>совершении преступления, предусмотренного ________________________</w:t>
      </w:r>
    </w:p>
    <w:p w:rsidR="0028772F" w:rsidRDefault="0028772F">
      <w:pPr>
        <w:pStyle w:val="ConsPlusNonformat"/>
        <w:jc w:val="both"/>
      </w:pPr>
      <w:hyperlink r:id="rId1430">
        <w:r>
          <w:rPr>
            <w:color w:val="0000FF"/>
          </w:rPr>
          <w:t>УК</w:t>
        </w:r>
      </w:hyperlink>
      <w:r>
        <w:t xml:space="preserve">  РФ,  не  выезжать  из  ____________________,  не  менять места</w:t>
      </w:r>
    </w:p>
    <w:p w:rsidR="0028772F" w:rsidRDefault="0028772F">
      <w:pPr>
        <w:pStyle w:val="ConsPlusNonformat"/>
        <w:jc w:val="both"/>
      </w:pPr>
      <w:r>
        <w:t>жительства  без  разрешения  судьи  (следователя,   прокурора)   и</w:t>
      </w:r>
    </w:p>
    <w:p w:rsidR="0028772F" w:rsidRDefault="0028772F">
      <w:pPr>
        <w:pStyle w:val="ConsPlusNonformat"/>
        <w:jc w:val="both"/>
      </w:pPr>
      <w:r>
        <w:t>являться по первому требованию.</w:t>
      </w:r>
    </w:p>
    <w:p w:rsidR="0028772F" w:rsidRDefault="0028772F">
      <w:pPr>
        <w:pStyle w:val="ConsPlusNonformat"/>
        <w:jc w:val="both"/>
      </w:pPr>
      <w:r>
        <w:t xml:space="preserve">    Мне объявлено,  что  в  случае   нарушения   мною   настоящего</w:t>
      </w:r>
    </w:p>
    <w:p w:rsidR="0028772F" w:rsidRDefault="0028772F">
      <w:pPr>
        <w:pStyle w:val="ConsPlusNonformat"/>
        <w:jc w:val="both"/>
      </w:pPr>
      <w:r>
        <w:t>обязательства о невыезде ко мне может быть применена более строгая</w:t>
      </w:r>
    </w:p>
    <w:p w:rsidR="0028772F" w:rsidRDefault="0028772F">
      <w:pPr>
        <w:pStyle w:val="ConsPlusNonformat"/>
        <w:jc w:val="both"/>
      </w:pPr>
      <w:r>
        <w:t>мера пресечения (</w:t>
      </w:r>
      <w:hyperlink r:id="rId1431">
        <w:r>
          <w:rPr>
            <w:color w:val="0000FF"/>
          </w:rPr>
          <w:t>ст. ст. 97</w:t>
        </w:r>
      </w:hyperlink>
      <w:r>
        <w:t xml:space="preserve">, </w:t>
      </w:r>
      <w:hyperlink r:id="rId1432">
        <w:r>
          <w:rPr>
            <w:color w:val="0000FF"/>
          </w:rPr>
          <w:t>99</w:t>
        </w:r>
      </w:hyperlink>
      <w:r>
        <w:t xml:space="preserve">, </w:t>
      </w:r>
      <w:hyperlink r:id="rId1433">
        <w:r>
          <w:rPr>
            <w:color w:val="0000FF"/>
          </w:rPr>
          <w:t>110</w:t>
        </w:r>
      </w:hyperlink>
      <w:r>
        <w:t xml:space="preserve"> УПК Российской Федерации).</w:t>
      </w:r>
    </w:p>
    <w:p w:rsidR="0028772F" w:rsidRDefault="0028772F">
      <w:pPr>
        <w:pStyle w:val="ConsPlusNonformat"/>
        <w:jc w:val="both"/>
      </w:pPr>
    </w:p>
    <w:p w:rsidR="0028772F" w:rsidRDefault="0028772F">
      <w:pPr>
        <w:pStyle w:val="ConsPlusNonformat"/>
        <w:jc w:val="both"/>
      </w:pPr>
      <w:r>
        <w:t>Подсудимый (подозреваемый, обвиняемый)</w:t>
      </w:r>
    </w:p>
    <w:p w:rsidR="0028772F" w:rsidRDefault="0028772F">
      <w:pPr>
        <w:pStyle w:val="ConsPlusNonformat"/>
        <w:jc w:val="both"/>
      </w:pPr>
    </w:p>
    <w:p w:rsidR="0028772F" w:rsidRDefault="0028772F">
      <w:pPr>
        <w:pStyle w:val="ConsPlusNonformat"/>
        <w:jc w:val="both"/>
      </w:pPr>
      <w:r>
        <w:t>Подписку отобрал</w:t>
      </w:r>
    </w:p>
    <w:p w:rsidR="0028772F" w:rsidRDefault="0028772F">
      <w:pPr>
        <w:pStyle w:val="ConsPlusNonformat"/>
        <w:jc w:val="both"/>
      </w:pPr>
      <w:r>
        <w:lastRenderedPageBreak/>
        <w:t>секретарь судебного заседания</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42</w:t>
      </w:r>
    </w:p>
    <w:p w:rsidR="0028772F" w:rsidRDefault="0028772F">
      <w:pPr>
        <w:pStyle w:val="ConsPlusNormal"/>
      </w:pPr>
    </w:p>
    <w:p w:rsidR="0028772F" w:rsidRDefault="0028772F">
      <w:pPr>
        <w:pStyle w:val="ConsPlusNormal"/>
        <w:jc w:val="center"/>
      </w:pPr>
      <w:r>
        <w:t>Уведомление</w:t>
      </w:r>
    </w:p>
    <w:p w:rsidR="0028772F" w:rsidRDefault="0028772F">
      <w:pPr>
        <w:pStyle w:val="ConsPlusNormal"/>
        <w:jc w:val="center"/>
      </w:pPr>
      <w:r>
        <w:t>о рассмотрении дела в кассационной инстанции</w:t>
      </w:r>
    </w:p>
    <w:p w:rsidR="0028772F" w:rsidRDefault="0028772F">
      <w:pPr>
        <w:pStyle w:val="ConsPlusNormal"/>
      </w:pPr>
    </w:p>
    <w:p w:rsidR="0028772F" w:rsidRDefault="0028772F">
      <w:pPr>
        <w:pStyle w:val="ConsPlusNormal"/>
        <w:ind w:firstLine="540"/>
        <w:jc w:val="both"/>
      </w:pPr>
      <w:r>
        <w:t xml:space="preserve">Исключено. - </w:t>
      </w:r>
      <w:hyperlink r:id="rId1434">
        <w:r>
          <w:rPr>
            <w:color w:val="0000FF"/>
          </w:rPr>
          <w:t>Приказ</w:t>
        </w:r>
      </w:hyperlink>
      <w:r>
        <w:t xml:space="preserve"> Судебного департамента при Верховном Суде РФ от 18.03.2013 N 61.</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43</w:t>
      </w:r>
    </w:p>
    <w:p w:rsidR="0028772F" w:rsidRDefault="0028772F">
      <w:pPr>
        <w:pStyle w:val="ConsPlusNormal"/>
      </w:pPr>
    </w:p>
    <w:p w:rsidR="0028772F" w:rsidRDefault="0028772F">
      <w:pPr>
        <w:pStyle w:val="ConsPlusNormal"/>
        <w:jc w:val="center"/>
      </w:pPr>
      <w:bookmarkStart w:id="150" w:name="P6514"/>
      <w:bookmarkEnd w:id="150"/>
      <w:r>
        <w:t>Извещение</w:t>
      </w:r>
    </w:p>
    <w:p w:rsidR="0028772F" w:rsidRDefault="0028772F">
      <w:pPr>
        <w:pStyle w:val="ConsPlusNormal"/>
        <w:jc w:val="center"/>
      </w:pPr>
      <w:r>
        <w:t>о принесении жалобы (представления)</w:t>
      </w:r>
    </w:p>
    <w:p w:rsidR="0028772F" w:rsidRDefault="0028772F">
      <w:pPr>
        <w:pStyle w:val="ConsPlusNormal"/>
      </w:pPr>
    </w:p>
    <w:p w:rsidR="0028772F" w:rsidRDefault="0028772F">
      <w:pPr>
        <w:pStyle w:val="ConsPlusNormal"/>
        <w:ind w:firstLine="540"/>
        <w:jc w:val="both"/>
      </w:pPr>
      <w:r>
        <w:t xml:space="preserve">Исключено. - </w:t>
      </w:r>
      <w:hyperlink r:id="rId1435">
        <w:r>
          <w:rPr>
            <w:color w:val="0000FF"/>
          </w:rPr>
          <w:t>Приказ</w:t>
        </w:r>
      </w:hyperlink>
      <w:r>
        <w:t xml:space="preserve"> Судебного департамента при Верховном Суде РФ от 18.03.2013 N 61.</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44</w:t>
      </w:r>
    </w:p>
    <w:p w:rsidR="0028772F" w:rsidRDefault="0028772F">
      <w:pPr>
        <w:pStyle w:val="ConsPlusNormal"/>
      </w:pPr>
    </w:p>
    <w:p w:rsidR="0028772F" w:rsidRDefault="0028772F">
      <w:pPr>
        <w:pStyle w:val="ConsPlusNormal"/>
        <w:ind w:firstLine="540"/>
        <w:jc w:val="both"/>
      </w:pPr>
      <w:r>
        <w:t xml:space="preserve">Исключена. - </w:t>
      </w:r>
      <w:hyperlink r:id="rId1436">
        <w:r>
          <w:rPr>
            <w:color w:val="0000FF"/>
          </w:rPr>
          <w:t>Приказ</w:t>
        </w:r>
      </w:hyperlink>
      <w:r>
        <w:t xml:space="preserve"> Судебного департамента при Верховном Суде РФ от 18.03.2013 N 61.</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(в ред. Приказов Судебного департамента при Верховном Суде РФ</w:t>
            </w:r>
          </w:p>
          <w:p w:rsidR="0028772F" w:rsidRDefault="0028772F">
            <w:pPr>
              <w:pStyle w:val="ConsPlusNormal"/>
              <w:jc w:val="center"/>
            </w:pPr>
            <w:r>
              <w:rPr>
                <w:color w:val="392C69"/>
              </w:rPr>
              <w:t xml:space="preserve">от 21.10.2019 </w:t>
            </w:r>
            <w:hyperlink r:id="rId1437">
              <w:r>
                <w:rPr>
                  <w:color w:val="0000FF"/>
                </w:rPr>
                <w:t>N 238</w:t>
              </w:r>
            </w:hyperlink>
            <w:r>
              <w:rPr>
                <w:color w:val="392C69"/>
              </w:rPr>
              <w:t xml:space="preserve">, от 19.08.2024 </w:t>
            </w:r>
            <w:hyperlink r:id="rId1438">
              <w:r>
                <w:rPr>
                  <w:color w:val="0000FF"/>
                </w:rPr>
                <w:t>N 193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44-а</w:t>
      </w:r>
    </w:p>
    <w:p w:rsidR="0028772F" w:rsidRDefault="0028772F">
      <w:pPr>
        <w:pStyle w:val="ConsPlusNormal"/>
        <w:jc w:val="both"/>
      </w:pPr>
    </w:p>
    <w:p w:rsidR="0028772F" w:rsidRDefault="0028772F">
      <w:pPr>
        <w:pStyle w:val="ConsPlusNormal"/>
        <w:jc w:val="center"/>
      </w:pPr>
      <w:bookmarkStart w:id="151" w:name="P6532"/>
      <w:bookmarkEnd w:id="151"/>
      <w:r>
        <w:t>Реестр</w:t>
      </w:r>
    </w:p>
    <w:p w:rsidR="0028772F" w:rsidRDefault="0028772F">
      <w:pPr>
        <w:pStyle w:val="ConsPlusNormal"/>
        <w:jc w:val="center"/>
      </w:pPr>
      <w:r>
        <w:t>учета направленных в апелляционную, кассационную</w:t>
      </w:r>
    </w:p>
    <w:p w:rsidR="0028772F" w:rsidRDefault="0028772F">
      <w:pPr>
        <w:pStyle w:val="ConsPlusNormal"/>
        <w:jc w:val="center"/>
      </w:pPr>
      <w:r>
        <w:t>инстанцию судебных дел с апелляционными, кассационными</w:t>
      </w:r>
    </w:p>
    <w:p w:rsidR="0028772F" w:rsidRDefault="0028772F">
      <w:pPr>
        <w:pStyle w:val="ConsPlusNormal"/>
        <w:jc w:val="center"/>
      </w:pPr>
      <w:r>
        <w:t>жалобами и представлениями</w:t>
      </w:r>
    </w:p>
    <w:p w:rsidR="0028772F" w:rsidRDefault="0028772F">
      <w:pPr>
        <w:pStyle w:val="ConsPlusNormal"/>
        <w:jc w:val="both"/>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020"/>
        <w:gridCol w:w="3061"/>
        <w:gridCol w:w="1191"/>
        <w:gridCol w:w="1757"/>
        <w:gridCol w:w="1020"/>
        <w:gridCol w:w="850"/>
        <w:gridCol w:w="850"/>
      </w:tblGrid>
      <w:tr w:rsidR="0028772F">
        <w:tc>
          <w:tcPr>
            <w:tcW w:w="624" w:type="dxa"/>
          </w:tcPr>
          <w:p w:rsidR="0028772F" w:rsidRDefault="0028772F">
            <w:pPr>
              <w:pStyle w:val="ConsPlusNormal"/>
              <w:jc w:val="center"/>
            </w:pPr>
            <w:r>
              <w:lastRenderedPageBreak/>
              <w:t>N дела</w:t>
            </w:r>
          </w:p>
        </w:tc>
        <w:tc>
          <w:tcPr>
            <w:tcW w:w="1020" w:type="dxa"/>
          </w:tcPr>
          <w:p w:rsidR="0028772F" w:rsidRDefault="0028772F">
            <w:pPr>
              <w:pStyle w:val="ConsPlusNormal"/>
              <w:jc w:val="center"/>
            </w:pPr>
            <w:r>
              <w:t>Ф.И.О. судьи</w:t>
            </w:r>
          </w:p>
        </w:tc>
        <w:tc>
          <w:tcPr>
            <w:tcW w:w="3061" w:type="dxa"/>
          </w:tcPr>
          <w:p w:rsidR="0028772F" w:rsidRDefault="0028772F">
            <w:pPr>
              <w:pStyle w:val="ConsPlusNormal"/>
              <w:jc w:val="center"/>
            </w:pPr>
            <w:r>
              <w:t xml:space="preserve">Наименование дела (Ф.И.О. осужденного, ст. </w:t>
            </w:r>
            <w:hyperlink r:id="rId1439">
              <w:r>
                <w:rPr>
                  <w:color w:val="0000FF"/>
                </w:rPr>
                <w:t>УК</w:t>
              </w:r>
            </w:hyperlink>
            <w:r>
              <w:t xml:space="preserve"> РФ либо наименование сторон по делу, сущность иска, административного иска)</w:t>
            </w:r>
          </w:p>
        </w:tc>
        <w:tc>
          <w:tcPr>
            <w:tcW w:w="1191" w:type="dxa"/>
          </w:tcPr>
          <w:p w:rsidR="0028772F" w:rsidRDefault="0028772F">
            <w:pPr>
              <w:pStyle w:val="ConsPlusNormal"/>
              <w:jc w:val="center"/>
            </w:pPr>
            <w:r>
              <w:t>Содержание жалобы, представления</w:t>
            </w:r>
          </w:p>
        </w:tc>
        <w:tc>
          <w:tcPr>
            <w:tcW w:w="1757" w:type="dxa"/>
          </w:tcPr>
          <w:p w:rsidR="0028772F" w:rsidRDefault="0028772F">
            <w:pPr>
              <w:pStyle w:val="ConsPlusNormal"/>
              <w:jc w:val="center"/>
            </w:pPr>
            <w:r>
              <w:t>Дата направления в апелляционную/кассационную инстанцию</w:t>
            </w:r>
          </w:p>
        </w:tc>
        <w:tc>
          <w:tcPr>
            <w:tcW w:w="1020" w:type="dxa"/>
          </w:tcPr>
          <w:p w:rsidR="0028772F" w:rsidRDefault="0028772F">
            <w:pPr>
              <w:pStyle w:val="ConsPlusNormal"/>
              <w:jc w:val="center"/>
            </w:pPr>
            <w:r>
              <w:t>Дата возвращения дела</w:t>
            </w:r>
          </w:p>
        </w:tc>
        <w:tc>
          <w:tcPr>
            <w:tcW w:w="850" w:type="dxa"/>
          </w:tcPr>
          <w:p w:rsidR="0028772F" w:rsidRDefault="0028772F">
            <w:pPr>
              <w:pStyle w:val="ConsPlusNormal"/>
              <w:jc w:val="center"/>
            </w:pPr>
            <w:r>
              <w:t>Результат рассмотрения</w:t>
            </w:r>
          </w:p>
        </w:tc>
        <w:tc>
          <w:tcPr>
            <w:tcW w:w="850" w:type="dxa"/>
          </w:tcPr>
          <w:p w:rsidR="0028772F" w:rsidRDefault="0028772F">
            <w:pPr>
              <w:pStyle w:val="ConsPlusNormal"/>
              <w:jc w:val="center"/>
            </w:pPr>
            <w:r>
              <w:t>Другие отметки</w:t>
            </w:r>
          </w:p>
        </w:tc>
      </w:tr>
      <w:tr w:rsidR="0028772F">
        <w:tc>
          <w:tcPr>
            <w:tcW w:w="624" w:type="dxa"/>
          </w:tcPr>
          <w:p w:rsidR="0028772F" w:rsidRDefault="0028772F">
            <w:pPr>
              <w:pStyle w:val="ConsPlusNormal"/>
              <w:jc w:val="center"/>
            </w:pPr>
            <w:r>
              <w:t>1</w:t>
            </w:r>
          </w:p>
        </w:tc>
        <w:tc>
          <w:tcPr>
            <w:tcW w:w="1020" w:type="dxa"/>
          </w:tcPr>
          <w:p w:rsidR="0028772F" w:rsidRDefault="0028772F">
            <w:pPr>
              <w:pStyle w:val="ConsPlusNormal"/>
              <w:jc w:val="center"/>
            </w:pPr>
            <w:r>
              <w:t>2</w:t>
            </w:r>
          </w:p>
        </w:tc>
        <w:tc>
          <w:tcPr>
            <w:tcW w:w="3061" w:type="dxa"/>
          </w:tcPr>
          <w:p w:rsidR="0028772F" w:rsidRDefault="0028772F">
            <w:pPr>
              <w:pStyle w:val="ConsPlusNormal"/>
              <w:jc w:val="center"/>
            </w:pPr>
            <w:r>
              <w:t>3</w:t>
            </w:r>
          </w:p>
        </w:tc>
        <w:tc>
          <w:tcPr>
            <w:tcW w:w="1191" w:type="dxa"/>
          </w:tcPr>
          <w:p w:rsidR="0028772F" w:rsidRDefault="0028772F">
            <w:pPr>
              <w:pStyle w:val="ConsPlusNormal"/>
              <w:jc w:val="center"/>
            </w:pPr>
            <w:r>
              <w:t>4</w:t>
            </w:r>
          </w:p>
        </w:tc>
        <w:tc>
          <w:tcPr>
            <w:tcW w:w="1757" w:type="dxa"/>
          </w:tcPr>
          <w:p w:rsidR="0028772F" w:rsidRDefault="0028772F">
            <w:pPr>
              <w:pStyle w:val="ConsPlusNormal"/>
              <w:jc w:val="center"/>
            </w:pPr>
            <w:r>
              <w:t>5</w:t>
            </w:r>
          </w:p>
        </w:tc>
        <w:tc>
          <w:tcPr>
            <w:tcW w:w="1020" w:type="dxa"/>
          </w:tcPr>
          <w:p w:rsidR="0028772F" w:rsidRDefault="0028772F">
            <w:pPr>
              <w:pStyle w:val="ConsPlusNormal"/>
              <w:jc w:val="center"/>
            </w:pPr>
            <w:r>
              <w:t>6</w:t>
            </w:r>
          </w:p>
        </w:tc>
        <w:tc>
          <w:tcPr>
            <w:tcW w:w="850" w:type="dxa"/>
          </w:tcPr>
          <w:p w:rsidR="0028772F" w:rsidRDefault="0028772F">
            <w:pPr>
              <w:pStyle w:val="ConsPlusNormal"/>
              <w:jc w:val="center"/>
            </w:pPr>
            <w:r>
              <w:t>7</w:t>
            </w:r>
          </w:p>
        </w:tc>
        <w:tc>
          <w:tcPr>
            <w:tcW w:w="850" w:type="dxa"/>
          </w:tcPr>
          <w:p w:rsidR="0028772F" w:rsidRDefault="0028772F">
            <w:pPr>
              <w:pStyle w:val="ConsPlusNormal"/>
              <w:jc w:val="center"/>
            </w:pPr>
            <w:r>
              <w:t>8</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4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44-б</w:t>
      </w:r>
    </w:p>
    <w:p w:rsidR="0028772F" w:rsidRDefault="0028772F">
      <w:pPr>
        <w:pStyle w:val="ConsPlusNormal"/>
        <w:ind w:firstLine="540"/>
        <w:jc w:val="both"/>
      </w:pPr>
    </w:p>
    <w:p w:rsidR="0028772F" w:rsidRDefault="0028772F">
      <w:pPr>
        <w:pStyle w:val="ConsPlusNormal"/>
        <w:jc w:val="center"/>
      </w:pPr>
      <w:r>
        <w:t>Журнал</w:t>
      </w:r>
    </w:p>
    <w:p w:rsidR="0028772F" w:rsidRDefault="0028772F">
      <w:pPr>
        <w:pStyle w:val="ConsPlusNormal"/>
        <w:jc w:val="center"/>
      </w:pPr>
      <w:r>
        <w:t>учета административных дел, направленных в вышестоящий суд</w:t>
      </w:r>
    </w:p>
    <w:p w:rsidR="0028772F" w:rsidRDefault="0028772F">
      <w:pPr>
        <w:pStyle w:val="ConsPlusNormal"/>
        <w:jc w:val="center"/>
      </w:pPr>
      <w:r>
        <w:t>вместе с заявлением о присуждении компенсации за нарушение</w:t>
      </w:r>
    </w:p>
    <w:p w:rsidR="0028772F" w:rsidRDefault="0028772F">
      <w:pPr>
        <w:pStyle w:val="ConsPlusNormal"/>
        <w:jc w:val="center"/>
      </w:pPr>
      <w:r>
        <w:t>права на судопроизводство в разумный срок или права</w:t>
      </w:r>
    </w:p>
    <w:p w:rsidR="0028772F" w:rsidRDefault="0028772F">
      <w:pPr>
        <w:pStyle w:val="ConsPlusNormal"/>
        <w:jc w:val="center"/>
      </w:pPr>
      <w:r>
        <w:t>на исполнение судебного акта в разумный срок</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1"/>
        <w:gridCol w:w="1009"/>
        <w:gridCol w:w="1980"/>
        <w:gridCol w:w="2340"/>
        <w:gridCol w:w="914"/>
        <w:gridCol w:w="942"/>
        <w:gridCol w:w="1024"/>
        <w:gridCol w:w="1000"/>
      </w:tblGrid>
      <w:tr w:rsidR="0028772F">
        <w:tc>
          <w:tcPr>
            <w:tcW w:w="491" w:type="dxa"/>
          </w:tcPr>
          <w:p w:rsidR="0028772F" w:rsidRDefault="0028772F">
            <w:pPr>
              <w:pStyle w:val="ConsPlusNormal"/>
              <w:jc w:val="center"/>
            </w:pPr>
            <w:r>
              <w:t>N п/п</w:t>
            </w:r>
          </w:p>
        </w:tc>
        <w:tc>
          <w:tcPr>
            <w:tcW w:w="1009" w:type="dxa"/>
          </w:tcPr>
          <w:p w:rsidR="0028772F" w:rsidRDefault="0028772F">
            <w:pPr>
              <w:pStyle w:val="ConsPlusNormal"/>
              <w:jc w:val="center"/>
            </w:pPr>
            <w:r>
              <w:t>Ф.И.О. судьи</w:t>
            </w:r>
          </w:p>
        </w:tc>
        <w:tc>
          <w:tcPr>
            <w:tcW w:w="1980" w:type="dxa"/>
          </w:tcPr>
          <w:p w:rsidR="0028772F" w:rsidRDefault="0028772F">
            <w:pPr>
              <w:pStyle w:val="ConsPlusNormal"/>
              <w:jc w:val="center"/>
            </w:pPr>
            <w:r>
              <w:t xml:space="preserve">Наименование дела (Ф.И.О. осужденного, ст. </w:t>
            </w:r>
            <w:hyperlink r:id="rId1441">
              <w:r>
                <w:rPr>
                  <w:color w:val="0000FF"/>
                </w:rPr>
                <w:t>УК</w:t>
              </w:r>
            </w:hyperlink>
            <w:r>
              <w:t xml:space="preserve"> РФ либо наименование сторон по делу, сущность иска)</w:t>
            </w:r>
          </w:p>
        </w:tc>
        <w:tc>
          <w:tcPr>
            <w:tcW w:w="2340" w:type="dxa"/>
          </w:tcPr>
          <w:p w:rsidR="0028772F" w:rsidRDefault="0028772F">
            <w:pPr>
              <w:pStyle w:val="ConsPlusNormal"/>
              <w:jc w:val="center"/>
            </w:pPr>
            <w: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28772F" w:rsidRDefault="0028772F">
            <w:pPr>
              <w:pStyle w:val="ConsPlusNormal"/>
              <w:jc w:val="center"/>
            </w:pPr>
            <w:r>
              <w:t>Дата направления в вышестоящий суд</w:t>
            </w:r>
          </w:p>
        </w:tc>
        <w:tc>
          <w:tcPr>
            <w:tcW w:w="942" w:type="dxa"/>
          </w:tcPr>
          <w:p w:rsidR="0028772F" w:rsidRDefault="0028772F">
            <w:pPr>
              <w:pStyle w:val="ConsPlusNormal"/>
              <w:jc w:val="center"/>
            </w:pPr>
            <w:r>
              <w:t>Дата возвращения</w:t>
            </w:r>
          </w:p>
        </w:tc>
        <w:tc>
          <w:tcPr>
            <w:tcW w:w="1024" w:type="dxa"/>
          </w:tcPr>
          <w:p w:rsidR="0028772F" w:rsidRDefault="0028772F">
            <w:pPr>
              <w:pStyle w:val="ConsPlusNormal"/>
              <w:jc w:val="center"/>
            </w:pPr>
            <w:r>
              <w:t>Результаты рассмотрения</w:t>
            </w:r>
          </w:p>
        </w:tc>
        <w:tc>
          <w:tcPr>
            <w:tcW w:w="1000" w:type="dxa"/>
          </w:tcPr>
          <w:p w:rsidR="0028772F" w:rsidRDefault="0028772F">
            <w:pPr>
              <w:pStyle w:val="ConsPlusNormal"/>
              <w:jc w:val="center"/>
            </w:pPr>
            <w:r>
              <w:t>Другие отметки</w:t>
            </w:r>
          </w:p>
        </w:tc>
      </w:tr>
      <w:tr w:rsidR="0028772F">
        <w:tc>
          <w:tcPr>
            <w:tcW w:w="491" w:type="dxa"/>
          </w:tcPr>
          <w:p w:rsidR="0028772F" w:rsidRDefault="0028772F">
            <w:pPr>
              <w:pStyle w:val="ConsPlusNormal"/>
              <w:jc w:val="center"/>
            </w:pPr>
            <w:r>
              <w:t>1</w:t>
            </w:r>
          </w:p>
        </w:tc>
        <w:tc>
          <w:tcPr>
            <w:tcW w:w="1009" w:type="dxa"/>
          </w:tcPr>
          <w:p w:rsidR="0028772F" w:rsidRDefault="0028772F">
            <w:pPr>
              <w:pStyle w:val="ConsPlusNormal"/>
              <w:jc w:val="center"/>
            </w:pPr>
            <w:r>
              <w:t>2</w:t>
            </w:r>
          </w:p>
        </w:tc>
        <w:tc>
          <w:tcPr>
            <w:tcW w:w="1980" w:type="dxa"/>
          </w:tcPr>
          <w:p w:rsidR="0028772F" w:rsidRDefault="0028772F">
            <w:pPr>
              <w:pStyle w:val="ConsPlusNormal"/>
              <w:jc w:val="center"/>
            </w:pPr>
            <w:r>
              <w:t>3</w:t>
            </w:r>
          </w:p>
        </w:tc>
        <w:tc>
          <w:tcPr>
            <w:tcW w:w="2340" w:type="dxa"/>
          </w:tcPr>
          <w:p w:rsidR="0028772F" w:rsidRDefault="0028772F">
            <w:pPr>
              <w:pStyle w:val="ConsPlusNormal"/>
              <w:jc w:val="center"/>
            </w:pPr>
            <w:r>
              <w:t>4</w:t>
            </w:r>
          </w:p>
        </w:tc>
        <w:tc>
          <w:tcPr>
            <w:tcW w:w="914" w:type="dxa"/>
          </w:tcPr>
          <w:p w:rsidR="0028772F" w:rsidRDefault="0028772F">
            <w:pPr>
              <w:pStyle w:val="ConsPlusNormal"/>
              <w:jc w:val="center"/>
            </w:pPr>
            <w:r>
              <w:t>5</w:t>
            </w:r>
          </w:p>
        </w:tc>
        <w:tc>
          <w:tcPr>
            <w:tcW w:w="942" w:type="dxa"/>
          </w:tcPr>
          <w:p w:rsidR="0028772F" w:rsidRDefault="0028772F">
            <w:pPr>
              <w:pStyle w:val="ConsPlusNormal"/>
              <w:jc w:val="center"/>
            </w:pPr>
            <w:r>
              <w:t>6</w:t>
            </w:r>
          </w:p>
        </w:tc>
        <w:tc>
          <w:tcPr>
            <w:tcW w:w="1024" w:type="dxa"/>
          </w:tcPr>
          <w:p w:rsidR="0028772F" w:rsidRDefault="0028772F">
            <w:pPr>
              <w:pStyle w:val="ConsPlusNormal"/>
              <w:jc w:val="center"/>
            </w:pPr>
            <w:r>
              <w:t>7</w:t>
            </w:r>
          </w:p>
        </w:tc>
        <w:tc>
          <w:tcPr>
            <w:tcW w:w="1000" w:type="dxa"/>
          </w:tcPr>
          <w:p w:rsidR="0028772F" w:rsidRDefault="0028772F">
            <w:pPr>
              <w:pStyle w:val="ConsPlusNormal"/>
              <w:jc w:val="center"/>
            </w:pPr>
            <w:r>
              <w:t>8</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4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45</w:t>
      </w:r>
    </w:p>
    <w:p w:rsidR="0028772F" w:rsidRDefault="0028772F">
      <w:pPr>
        <w:pStyle w:val="ConsPlusNormal"/>
      </w:pPr>
    </w:p>
    <w:p w:rsidR="0028772F" w:rsidRDefault="0028772F">
      <w:pPr>
        <w:pStyle w:val="ConsPlusNormal"/>
        <w:jc w:val="center"/>
      </w:pPr>
      <w:bookmarkStart w:id="152" w:name="P6591"/>
      <w:bookmarkEnd w:id="152"/>
      <w:r>
        <w:t>Реестр</w:t>
      </w:r>
    </w:p>
    <w:p w:rsidR="0028772F" w:rsidRDefault="0028772F">
      <w:pPr>
        <w:pStyle w:val="ConsPlusNormal"/>
        <w:jc w:val="center"/>
      </w:pPr>
      <w:r>
        <w:t>учета исполнения частных определений (постановлений)</w:t>
      </w:r>
    </w:p>
    <w:p w:rsidR="0028772F" w:rsidRDefault="0028772F">
      <w:pPr>
        <w:pStyle w:val="ConsPlusNormal"/>
        <w:jc w:val="center"/>
      </w:pPr>
      <w:r>
        <w:t>по уголовным делам</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750"/>
        <w:gridCol w:w="1425"/>
        <w:gridCol w:w="1180"/>
        <w:gridCol w:w="797"/>
        <w:gridCol w:w="1468"/>
        <w:gridCol w:w="1301"/>
        <w:gridCol w:w="1550"/>
      </w:tblGrid>
      <w:tr w:rsidR="0028772F">
        <w:tc>
          <w:tcPr>
            <w:tcW w:w="600" w:type="dxa"/>
            <w:vMerge w:val="restart"/>
          </w:tcPr>
          <w:p w:rsidR="0028772F" w:rsidRDefault="0028772F">
            <w:pPr>
              <w:pStyle w:val="ConsPlusNormal"/>
              <w:jc w:val="center"/>
            </w:pPr>
            <w:r>
              <w:t>N п/п</w:t>
            </w:r>
          </w:p>
        </w:tc>
        <w:tc>
          <w:tcPr>
            <w:tcW w:w="750" w:type="dxa"/>
            <w:vMerge w:val="restart"/>
          </w:tcPr>
          <w:p w:rsidR="0028772F" w:rsidRDefault="0028772F">
            <w:pPr>
              <w:pStyle w:val="ConsPlusNormal"/>
              <w:jc w:val="center"/>
            </w:pPr>
            <w:r>
              <w:t>N угол. дела</w:t>
            </w:r>
          </w:p>
        </w:tc>
        <w:tc>
          <w:tcPr>
            <w:tcW w:w="1425" w:type="dxa"/>
            <w:vMerge w:val="restart"/>
          </w:tcPr>
          <w:p w:rsidR="0028772F" w:rsidRDefault="0028772F">
            <w:pPr>
              <w:pStyle w:val="ConsPlusNormal"/>
              <w:jc w:val="center"/>
            </w:pPr>
            <w:r>
              <w:t>Ф.И.О. судьи</w:t>
            </w:r>
          </w:p>
        </w:tc>
        <w:tc>
          <w:tcPr>
            <w:tcW w:w="1180" w:type="dxa"/>
            <w:vMerge w:val="restart"/>
          </w:tcPr>
          <w:p w:rsidR="0028772F" w:rsidRDefault="0028772F">
            <w:pPr>
              <w:pStyle w:val="ConsPlusNormal"/>
              <w:jc w:val="center"/>
            </w:pPr>
            <w:r>
              <w:t>Ф.И.О. осужденного</w:t>
            </w:r>
          </w:p>
        </w:tc>
        <w:tc>
          <w:tcPr>
            <w:tcW w:w="797" w:type="dxa"/>
            <w:vMerge w:val="restart"/>
          </w:tcPr>
          <w:p w:rsidR="0028772F" w:rsidRDefault="0028772F">
            <w:pPr>
              <w:pStyle w:val="ConsPlusNormal"/>
              <w:jc w:val="center"/>
            </w:pPr>
            <w:r>
              <w:t xml:space="preserve">Статья </w:t>
            </w:r>
            <w:hyperlink r:id="rId1443">
              <w:r>
                <w:rPr>
                  <w:color w:val="0000FF"/>
                </w:rPr>
                <w:t>УК</w:t>
              </w:r>
            </w:hyperlink>
            <w:r>
              <w:t xml:space="preserve"> РФ</w:t>
            </w:r>
          </w:p>
        </w:tc>
        <w:tc>
          <w:tcPr>
            <w:tcW w:w="1468" w:type="dxa"/>
            <w:vMerge w:val="restart"/>
          </w:tcPr>
          <w:p w:rsidR="0028772F" w:rsidRDefault="0028772F">
            <w:pPr>
              <w:pStyle w:val="ConsPlusNormal"/>
              <w:jc w:val="center"/>
            </w:pPr>
            <w:r>
              <w:t>Краткое содержание определения (постановления)</w:t>
            </w:r>
          </w:p>
        </w:tc>
        <w:tc>
          <w:tcPr>
            <w:tcW w:w="2851" w:type="dxa"/>
            <w:gridSpan w:val="2"/>
          </w:tcPr>
          <w:p w:rsidR="0028772F" w:rsidRDefault="0028772F">
            <w:pPr>
              <w:pStyle w:val="ConsPlusNormal"/>
              <w:jc w:val="center"/>
            </w:pPr>
            <w:r>
              <w:t>Даты</w:t>
            </w:r>
          </w:p>
        </w:tc>
      </w:tr>
      <w:tr w:rsidR="0028772F">
        <w:tc>
          <w:tcPr>
            <w:tcW w:w="600" w:type="dxa"/>
            <w:vMerge/>
          </w:tcPr>
          <w:p w:rsidR="0028772F" w:rsidRDefault="0028772F">
            <w:pPr>
              <w:pStyle w:val="ConsPlusNormal"/>
            </w:pPr>
          </w:p>
        </w:tc>
        <w:tc>
          <w:tcPr>
            <w:tcW w:w="750" w:type="dxa"/>
            <w:vMerge/>
          </w:tcPr>
          <w:p w:rsidR="0028772F" w:rsidRDefault="0028772F">
            <w:pPr>
              <w:pStyle w:val="ConsPlusNormal"/>
            </w:pPr>
          </w:p>
        </w:tc>
        <w:tc>
          <w:tcPr>
            <w:tcW w:w="1425" w:type="dxa"/>
            <w:vMerge/>
          </w:tcPr>
          <w:p w:rsidR="0028772F" w:rsidRDefault="0028772F">
            <w:pPr>
              <w:pStyle w:val="ConsPlusNormal"/>
            </w:pPr>
          </w:p>
        </w:tc>
        <w:tc>
          <w:tcPr>
            <w:tcW w:w="1180" w:type="dxa"/>
            <w:vMerge/>
          </w:tcPr>
          <w:p w:rsidR="0028772F" w:rsidRDefault="0028772F">
            <w:pPr>
              <w:pStyle w:val="ConsPlusNormal"/>
            </w:pPr>
          </w:p>
        </w:tc>
        <w:tc>
          <w:tcPr>
            <w:tcW w:w="797" w:type="dxa"/>
            <w:vMerge/>
          </w:tcPr>
          <w:p w:rsidR="0028772F" w:rsidRDefault="0028772F">
            <w:pPr>
              <w:pStyle w:val="ConsPlusNormal"/>
            </w:pPr>
          </w:p>
        </w:tc>
        <w:tc>
          <w:tcPr>
            <w:tcW w:w="1468" w:type="dxa"/>
            <w:vMerge/>
          </w:tcPr>
          <w:p w:rsidR="0028772F" w:rsidRDefault="0028772F">
            <w:pPr>
              <w:pStyle w:val="ConsPlusNormal"/>
            </w:pPr>
          </w:p>
        </w:tc>
        <w:tc>
          <w:tcPr>
            <w:tcW w:w="1301" w:type="dxa"/>
          </w:tcPr>
          <w:p w:rsidR="0028772F" w:rsidRDefault="0028772F">
            <w:pPr>
              <w:pStyle w:val="ConsPlusNormal"/>
              <w:jc w:val="center"/>
            </w:pPr>
            <w:r>
              <w:t>вступления в силу</w:t>
            </w:r>
          </w:p>
        </w:tc>
        <w:tc>
          <w:tcPr>
            <w:tcW w:w="1550" w:type="dxa"/>
          </w:tcPr>
          <w:p w:rsidR="0028772F" w:rsidRDefault="0028772F">
            <w:pPr>
              <w:pStyle w:val="ConsPlusNormal"/>
              <w:jc w:val="center"/>
            </w:pPr>
            <w:r>
              <w:t>направления по принадлежности</w:t>
            </w:r>
          </w:p>
        </w:tc>
      </w:tr>
      <w:tr w:rsidR="0028772F">
        <w:tc>
          <w:tcPr>
            <w:tcW w:w="600" w:type="dxa"/>
          </w:tcPr>
          <w:p w:rsidR="0028772F" w:rsidRDefault="0028772F">
            <w:pPr>
              <w:pStyle w:val="ConsPlusNormal"/>
              <w:jc w:val="center"/>
            </w:pPr>
            <w:r>
              <w:t>1</w:t>
            </w:r>
          </w:p>
        </w:tc>
        <w:tc>
          <w:tcPr>
            <w:tcW w:w="750" w:type="dxa"/>
          </w:tcPr>
          <w:p w:rsidR="0028772F" w:rsidRDefault="0028772F">
            <w:pPr>
              <w:pStyle w:val="ConsPlusNormal"/>
              <w:jc w:val="center"/>
            </w:pPr>
            <w:r>
              <w:t>2</w:t>
            </w:r>
          </w:p>
        </w:tc>
        <w:tc>
          <w:tcPr>
            <w:tcW w:w="1425" w:type="dxa"/>
          </w:tcPr>
          <w:p w:rsidR="0028772F" w:rsidRDefault="0028772F">
            <w:pPr>
              <w:pStyle w:val="ConsPlusNormal"/>
              <w:jc w:val="center"/>
            </w:pPr>
            <w:r>
              <w:t>3</w:t>
            </w:r>
          </w:p>
        </w:tc>
        <w:tc>
          <w:tcPr>
            <w:tcW w:w="1180" w:type="dxa"/>
          </w:tcPr>
          <w:p w:rsidR="0028772F" w:rsidRDefault="0028772F">
            <w:pPr>
              <w:pStyle w:val="ConsPlusNormal"/>
              <w:jc w:val="center"/>
            </w:pPr>
            <w:r>
              <w:t>4</w:t>
            </w:r>
          </w:p>
        </w:tc>
        <w:tc>
          <w:tcPr>
            <w:tcW w:w="797" w:type="dxa"/>
          </w:tcPr>
          <w:p w:rsidR="0028772F" w:rsidRDefault="0028772F">
            <w:pPr>
              <w:pStyle w:val="ConsPlusNormal"/>
              <w:jc w:val="center"/>
            </w:pPr>
            <w:r>
              <w:t>5</w:t>
            </w:r>
          </w:p>
        </w:tc>
        <w:tc>
          <w:tcPr>
            <w:tcW w:w="1468" w:type="dxa"/>
          </w:tcPr>
          <w:p w:rsidR="0028772F" w:rsidRDefault="0028772F">
            <w:pPr>
              <w:pStyle w:val="ConsPlusNormal"/>
              <w:jc w:val="center"/>
            </w:pPr>
            <w:r>
              <w:t>6</w:t>
            </w:r>
          </w:p>
        </w:tc>
        <w:tc>
          <w:tcPr>
            <w:tcW w:w="1301" w:type="dxa"/>
          </w:tcPr>
          <w:p w:rsidR="0028772F" w:rsidRDefault="0028772F">
            <w:pPr>
              <w:pStyle w:val="ConsPlusNormal"/>
              <w:jc w:val="center"/>
            </w:pPr>
            <w:r>
              <w:t>7</w:t>
            </w:r>
          </w:p>
        </w:tc>
        <w:tc>
          <w:tcPr>
            <w:tcW w:w="1550" w:type="dxa"/>
          </w:tcPr>
          <w:p w:rsidR="0028772F" w:rsidRDefault="0028772F">
            <w:pPr>
              <w:pStyle w:val="ConsPlusNormal"/>
              <w:jc w:val="center"/>
            </w:pPr>
            <w:r>
              <w:t>8</w:t>
            </w:r>
          </w:p>
        </w:tc>
      </w:tr>
      <w:tr w:rsidR="0028772F">
        <w:tc>
          <w:tcPr>
            <w:tcW w:w="600" w:type="dxa"/>
          </w:tcPr>
          <w:p w:rsidR="0028772F" w:rsidRDefault="0028772F">
            <w:pPr>
              <w:pStyle w:val="ConsPlusNormal"/>
            </w:pPr>
          </w:p>
        </w:tc>
        <w:tc>
          <w:tcPr>
            <w:tcW w:w="750" w:type="dxa"/>
          </w:tcPr>
          <w:p w:rsidR="0028772F" w:rsidRDefault="0028772F">
            <w:pPr>
              <w:pStyle w:val="ConsPlusNormal"/>
            </w:pPr>
          </w:p>
        </w:tc>
        <w:tc>
          <w:tcPr>
            <w:tcW w:w="1425" w:type="dxa"/>
          </w:tcPr>
          <w:p w:rsidR="0028772F" w:rsidRDefault="0028772F">
            <w:pPr>
              <w:pStyle w:val="ConsPlusNormal"/>
            </w:pPr>
          </w:p>
        </w:tc>
        <w:tc>
          <w:tcPr>
            <w:tcW w:w="1180" w:type="dxa"/>
          </w:tcPr>
          <w:p w:rsidR="0028772F" w:rsidRDefault="0028772F">
            <w:pPr>
              <w:pStyle w:val="ConsPlusNormal"/>
            </w:pPr>
          </w:p>
        </w:tc>
        <w:tc>
          <w:tcPr>
            <w:tcW w:w="797" w:type="dxa"/>
          </w:tcPr>
          <w:p w:rsidR="0028772F" w:rsidRDefault="0028772F">
            <w:pPr>
              <w:pStyle w:val="ConsPlusNormal"/>
            </w:pPr>
          </w:p>
        </w:tc>
        <w:tc>
          <w:tcPr>
            <w:tcW w:w="1468" w:type="dxa"/>
          </w:tcPr>
          <w:p w:rsidR="0028772F" w:rsidRDefault="0028772F">
            <w:pPr>
              <w:pStyle w:val="ConsPlusNormal"/>
            </w:pPr>
          </w:p>
        </w:tc>
        <w:tc>
          <w:tcPr>
            <w:tcW w:w="1301" w:type="dxa"/>
          </w:tcPr>
          <w:p w:rsidR="0028772F" w:rsidRDefault="0028772F">
            <w:pPr>
              <w:pStyle w:val="ConsPlusNormal"/>
            </w:pPr>
          </w:p>
        </w:tc>
        <w:tc>
          <w:tcPr>
            <w:tcW w:w="1550" w:type="dxa"/>
          </w:tcPr>
          <w:p w:rsidR="0028772F" w:rsidRDefault="0028772F">
            <w:pPr>
              <w:pStyle w:val="ConsPlusNormal"/>
            </w:pPr>
          </w:p>
        </w:tc>
      </w:tr>
      <w:tr w:rsidR="0028772F">
        <w:tc>
          <w:tcPr>
            <w:tcW w:w="600" w:type="dxa"/>
          </w:tcPr>
          <w:p w:rsidR="0028772F" w:rsidRDefault="0028772F">
            <w:pPr>
              <w:pStyle w:val="ConsPlusNormal"/>
            </w:pPr>
          </w:p>
        </w:tc>
        <w:tc>
          <w:tcPr>
            <w:tcW w:w="750" w:type="dxa"/>
          </w:tcPr>
          <w:p w:rsidR="0028772F" w:rsidRDefault="0028772F">
            <w:pPr>
              <w:pStyle w:val="ConsPlusNormal"/>
            </w:pPr>
          </w:p>
        </w:tc>
        <w:tc>
          <w:tcPr>
            <w:tcW w:w="1425" w:type="dxa"/>
          </w:tcPr>
          <w:p w:rsidR="0028772F" w:rsidRDefault="0028772F">
            <w:pPr>
              <w:pStyle w:val="ConsPlusNormal"/>
            </w:pPr>
          </w:p>
        </w:tc>
        <w:tc>
          <w:tcPr>
            <w:tcW w:w="1180" w:type="dxa"/>
          </w:tcPr>
          <w:p w:rsidR="0028772F" w:rsidRDefault="0028772F">
            <w:pPr>
              <w:pStyle w:val="ConsPlusNormal"/>
            </w:pPr>
          </w:p>
        </w:tc>
        <w:tc>
          <w:tcPr>
            <w:tcW w:w="797" w:type="dxa"/>
          </w:tcPr>
          <w:p w:rsidR="0028772F" w:rsidRDefault="0028772F">
            <w:pPr>
              <w:pStyle w:val="ConsPlusNormal"/>
            </w:pPr>
          </w:p>
        </w:tc>
        <w:tc>
          <w:tcPr>
            <w:tcW w:w="1468" w:type="dxa"/>
          </w:tcPr>
          <w:p w:rsidR="0028772F" w:rsidRDefault="0028772F">
            <w:pPr>
              <w:pStyle w:val="ConsPlusNormal"/>
            </w:pPr>
          </w:p>
        </w:tc>
        <w:tc>
          <w:tcPr>
            <w:tcW w:w="1301" w:type="dxa"/>
          </w:tcPr>
          <w:p w:rsidR="0028772F" w:rsidRDefault="0028772F">
            <w:pPr>
              <w:pStyle w:val="ConsPlusNormal"/>
            </w:pPr>
          </w:p>
        </w:tc>
        <w:tc>
          <w:tcPr>
            <w:tcW w:w="1550" w:type="dxa"/>
          </w:tcPr>
          <w:p w:rsidR="0028772F" w:rsidRDefault="0028772F">
            <w:pPr>
              <w:pStyle w:val="ConsPlusNormal"/>
            </w:pPr>
          </w:p>
        </w:tc>
      </w:tr>
      <w:tr w:rsidR="0028772F">
        <w:tc>
          <w:tcPr>
            <w:tcW w:w="600" w:type="dxa"/>
          </w:tcPr>
          <w:p w:rsidR="0028772F" w:rsidRDefault="0028772F">
            <w:pPr>
              <w:pStyle w:val="ConsPlusNormal"/>
            </w:pPr>
          </w:p>
        </w:tc>
        <w:tc>
          <w:tcPr>
            <w:tcW w:w="750" w:type="dxa"/>
          </w:tcPr>
          <w:p w:rsidR="0028772F" w:rsidRDefault="0028772F">
            <w:pPr>
              <w:pStyle w:val="ConsPlusNormal"/>
            </w:pPr>
          </w:p>
        </w:tc>
        <w:tc>
          <w:tcPr>
            <w:tcW w:w="1425" w:type="dxa"/>
          </w:tcPr>
          <w:p w:rsidR="0028772F" w:rsidRDefault="0028772F">
            <w:pPr>
              <w:pStyle w:val="ConsPlusNormal"/>
            </w:pPr>
          </w:p>
        </w:tc>
        <w:tc>
          <w:tcPr>
            <w:tcW w:w="1180" w:type="dxa"/>
          </w:tcPr>
          <w:p w:rsidR="0028772F" w:rsidRDefault="0028772F">
            <w:pPr>
              <w:pStyle w:val="ConsPlusNormal"/>
            </w:pPr>
          </w:p>
        </w:tc>
        <w:tc>
          <w:tcPr>
            <w:tcW w:w="797" w:type="dxa"/>
          </w:tcPr>
          <w:p w:rsidR="0028772F" w:rsidRDefault="0028772F">
            <w:pPr>
              <w:pStyle w:val="ConsPlusNormal"/>
            </w:pPr>
          </w:p>
        </w:tc>
        <w:tc>
          <w:tcPr>
            <w:tcW w:w="1468" w:type="dxa"/>
          </w:tcPr>
          <w:p w:rsidR="0028772F" w:rsidRDefault="0028772F">
            <w:pPr>
              <w:pStyle w:val="ConsPlusNormal"/>
            </w:pPr>
          </w:p>
        </w:tc>
        <w:tc>
          <w:tcPr>
            <w:tcW w:w="1301" w:type="dxa"/>
          </w:tcPr>
          <w:p w:rsidR="0028772F" w:rsidRDefault="0028772F">
            <w:pPr>
              <w:pStyle w:val="ConsPlusNormal"/>
            </w:pPr>
          </w:p>
        </w:tc>
        <w:tc>
          <w:tcPr>
            <w:tcW w:w="1550"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90"/>
        <w:gridCol w:w="1243"/>
        <w:gridCol w:w="1217"/>
        <w:gridCol w:w="1138"/>
        <w:gridCol w:w="989"/>
        <w:gridCol w:w="2133"/>
        <w:gridCol w:w="752"/>
      </w:tblGrid>
      <w:tr w:rsidR="0028772F">
        <w:tc>
          <w:tcPr>
            <w:tcW w:w="1590" w:type="dxa"/>
            <w:vMerge w:val="restart"/>
          </w:tcPr>
          <w:p w:rsidR="0028772F" w:rsidRDefault="0028772F">
            <w:pPr>
              <w:pStyle w:val="ConsPlusNormal"/>
              <w:jc w:val="center"/>
            </w:pPr>
            <w:r>
              <w:t>Наименование должностного лица, организации, коллектива, кому направлено</w:t>
            </w:r>
          </w:p>
        </w:tc>
        <w:tc>
          <w:tcPr>
            <w:tcW w:w="4587" w:type="dxa"/>
            <w:gridSpan w:val="4"/>
          </w:tcPr>
          <w:p w:rsidR="0028772F" w:rsidRDefault="0028772F">
            <w:pPr>
              <w:pStyle w:val="ConsPlusNormal"/>
              <w:jc w:val="center"/>
            </w:pPr>
            <w:r>
              <w:t>Даты</w:t>
            </w:r>
          </w:p>
        </w:tc>
        <w:tc>
          <w:tcPr>
            <w:tcW w:w="2133" w:type="dxa"/>
          </w:tcPr>
          <w:p w:rsidR="0028772F" w:rsidRDefault="0028772F">
            <w:pPr>
              <w:pStyle w:val="ConsPlusNormal"/>
              <w:jc w:val="center"/>
            </w:pPr>
            <w:r>
              <w:t>Отметка о внесении информации в ПС ГАС "Правосудие"</w:t>
            </w:r>
          </w:p>
        </w:tc>
        <w:tc>
          <w:tcPr>
            <w:tcW w:w="752" w:type="dxa"/>
            <w:vMerge w:val="restart"/>
          </w:tcPr>
          <w:p w:rsidR="0028772F" w:rsidRDefault="0028772F">
            <w:pPr>
              <w:pStyle w:val="ConsPlusNormal"/>
              <w:jc w:val="center"/>
            </w:pPr>
            <w:r>
              <w:t>Примечание</w:t>
            </w:r>
          </w:p>
        </w:tc>
      </w:tr>
      <w:tr w:rsidR="0028772F">
        <w:tc>
          <w:tcPr>
            <w:tcW w:w="1590" w:type="dxa"/>
            <w:vMerge/>
          </w:tcPr>
          <w:p w:rsidR="0028772F" w:rsidRDefault="0028772F">
            <w:pPr>
              <w:pStyle w:val="ConsPlusNormal"/>
            </w:pPr>
          </w:p>
        </w:tc>
        <w:tc>
          <w:tcPr>
            <w:tcW w:w="1243" w:type="dxa"/>
          </w:tcPr>
          <w:p w:rsidR="0028772F" w:rsidRDefault="0028772F">
            <w:pPr>
              <w:pStyle w:val="ConsPlusNormal"/>
              <w:jc w:val="center"/>
            </w:pPr>
            <w:r>
              <w:t>напоминания о выполнении</w:t>
            </w:r>
          </w:p>
        </w:tc>
        <w:tc>
          <w:tcPr>
            <w:tcW w:w="1217" w:type="dxa"/>
          </w:tcPr>
          <w:p w:rsidR="0028772F" w:rsidRDefault="0028772F">
            <w:pPr>
              <w:pStyle w:val="ConsPlusNormal"/>
              <w:jc w:val="center"/>
            </w:pPr>
            <w:r>
              <w:t>получения сообщения о принятых мерах</w:t>
            </w:r>
          </w:p>
        </w:tc>
        <w:tc>
          <w:tcPr>
            <w:tcW w:w="1138" w:type="dxa"/>
          </w:tcPr>
          <w:p w:rsidR="0028772F" w:rsidRDefault="0028772F">
            <w:pPr>
              <w:pStyle w:val="ConsPlusNormal"/>
              <w:jc w:val="center"/>
            </w:pPr>
            <w:r>
              <w:t>проверки исполнения судом</w:t>
            </w:r>
          </w:p>
        </w:tc>
        <w:tc>
          <w:tcPr>
            <w:tcW w:w="989" w:type="dxa"/>
          </w:tcPr>
          <w:p w:rsidR="0028772F" w:rsidRDefault="0028772F">
            <w:pPr>
              <w:pStyle w:val="ConsPlusNormal"/>
              <w:jc w:val="center"/>
            </w:pPr>
            <w:r>
              <w:t>снятия с учета</w:t>
            </w:r>
          </w:p>
        </w:tc>
        <w:tc>
          <w:tcPr>
            <w:tcW w:w="2133" w:type="dxa"/>
          </w:tcPr>
          <w:p w:rsidR="0028772F" w:rsidRDefault="0028772F">
            <w:pPr>
              <w:pStyle w:val="ConsPlusNormal"/>
              <w:jc w:val="center"/>
            </w:pPr>
          </w:p>
        </w:tc>
        <w:tc>
          <w:tcPr>
            <w:tcW w:w="752" w:type="dxa"/>
            <w:vMerge/>
          </w:tcPr>
          <w:p w:rsidR="0028772F" w:rsidRDefault="0028772F">
            <w:pPr>
              <w:pStyle w:val="ConsPlusNormal"/>
            </w:pPr>
          </w:p>
        </w:tc>
      </w:tr>
      <w:tr w:rsidR="0028772F">
        <w:tc>
          <w:tcPr>
            <w:tcW w:w="1590" w:type="dxa"/>
          </w:tcPr>
          <w:p w:rsidR="0028772F" w:rsidRDefault="0028772F">
            <w:pPr>
              <w:pStyle w:val="ConsPlusNormal"/>
              <w:jc w:val="center"/>
            </w:pPr>
            <w:r>
              <w:t>9</w:t>
            </w:r>
          </w:p>
        </w:tc>
        <w:tc>
          <w:tcPr>
            <w:tcW w:w="1243" w:type="dxa"/>
          </w:tcPr>
          <w:p w:rsidR="0028772F" w:rsidRDefault="0028772F">
            <w:pPr>
              <w:pStyle w:val="ConsPlusNormal"/>
              <w:jc w:val="center"/>
            </w:pPr>
            <w:r>
              <w:t>10</w:t>
            </w:r>
          </w:p>
        </w:tc>
        <w:tc>
          <w:tcPr>
            <w:tcW w:w="1217" w:type="dxa"/>
          </w:tcPr>
          <w:p w:rsidR="0028772F" w:rsidRDefault="0028772F">
            <w:pPr>
              <w:pStyle w:val="ConsPlusNormal"/>
              <w:jc w:val="center"/>
            </w:pPr>
            <w:r>
              <w:t>11</w:t>
            </w:r>
          </w:p>
        </w:tc>
        <w:tc>
          <w:tcPr>
            <w:tcW w:w="1138" w:type="dxa"/>
          </w:tcPr>
          <w:p w:rsidR="0028772F" w:rsidRDefault="0028772F">
            <w:pPr>
              <w:pStyle w:val="ConsPlusNormal"/>
              <w:jc w:val="center"/>
            </w:pPr>
            <w:r>
              <w:t>12</w:t>
            </w:r>
          </w:p>
        </w:tc>
        <w:tc>
          <w:tcPr>
            <w:tcW w:w="989" w:type="dxa"/>
          </w:tcPr>
          <w:p w:rsidR="0028772F" w:rsidRDefault="0028772F">
            <w:pPr>
              <w:pStyle w:val="ConsPlusNormal"/>
              <w:jc w:val="center"/>
            </w:pPr>
            <w:r>
              <w:t>13</w:t>
            </w:r>
          </w:p>
        </w:tc>
        <w:tc>
          <w:tcPr>
            <w:tcW w:w="2133" w:type="dxa"/>
          </w:tcPr>
          <w:p w:rsidR="0028772F" w:rsidRDefault="0028772F">
            <w:pPr>
              <w:pStyle w:val="ConsPlusNormal"/>
              <w:jc w:val="center"/>
            </w:pPr>
            <w:r>
              <w:t>14</w:t>
            </w:r>
          </w:p>
        </w:tc>
        <w:tc>
          <w:tcPr>
            <w:tcW w:w="752" w:type="dxa"/>
          </w:tcPr>
          <w:p w:rsidR="0028772F" w:rsidRDefault="0028772F">
            <w:pPr>
              <w:pStyle w:val="ConsPlusNormal"/>
              <w:jc w:val="center"/>
            </w:pPr>
            <w:r>
              <w:t>15</w:t>
            </w:r>
          </w:p>
        </w:tc>
      </w:tr>
      <w:tr w:rsidR="0028772F">
        <w:tc>
          <w:tcPr>
            <w:tcW w:w="1590" w:type="dxa"/>
          </w:tcPr>
          <w:p w:rsidR="0028772F" w:rsidRDefault="0028772F">
            <w:pPr>
              <w:pStyle w:val="ConsPlusNormal"/>
            </w:pPr>
          </w:p>
        </w:tc>
        <w:tc>
          <w:tcPr>
            <w:tcW w:w="1243" w:type="dxa"/>
          </w:tcPr>
          <w:p w:rsidR="0028772F" w:rsidRDefault="0028772F">
            <w:pPr>
              <w:pStyle w:val="ConsPlusNormal"/>
            </w:pPr>
          </w:p>
        </w:tc>
        <w:tc>
          <w:tcPr>
            <w:tcW w:w="1217" w:type="dxa"/>
          </w:tcPr>
          <w:p w:rsidR="0028772F" w:rsidRDefault="0028772F">
            <w:pPr>
              <w:pStyle w:val="ConsPlusNormal"/>
            </w:pPr>
          </w:p>
        </w:tc>
        <w:tc>
          <w:tcPr>
            <w:tcW w:w="1138" w:type="dxa"/>
          </w:tcPr>
          <w:p w:rsidR="0028772F" w:rsidRDefault="0028772F">
            <w:pPr>
              <w:pStyle w:val="ConsPlusNormal"/>
            </w:pPr>
          </w:p>
        </w:tc>
        <w:tc>
          <w:tcPr>
            <w:tcW w:w="989" w:type="dxa"/>
          </w:tcPr>
          <w:p w:rsidR="0028772F" w:rsidRDefault="0028772F">
            <w:pPr>
              <w:pStyle w:val="ConsPlusNormal"/>
            </w:pPr>
          </w:p>
        </w:tc>
        <w:tc>
          <w:tcPr>
            <w:tcW w:w="2133" w:type="dxa"/>
          </w:tcPr>
          <w:p w:rsidR="0028772F" w:rsidRDefault="0028772F">
            <w:pPr>
              <w:pStyle w:val="ConsPlusNormal"/>
            </w:pPr>
          </w:p>
        </w:tc>
        <w:tc>
          <w:tcPr>
            <w:tcW w:w="752" w:type="dxa"/>
          </w:tcPr>
          <w:p w:rsidR="0028772F" w:rsidRDefault="0028772F">
            <w:pPr>
              <w:pStyle w:val="ConsPlusNormal"/>
            </w:pPr>
          </w:p>
        </w:tc>
      </w:tr>
      <w:tr w:rsidR="0028772F">
        <w:tc>
          <w:tcPr>
            <w:tcW w:w="1590" w:type="dxa"/>
          </w:tcPr>
          <w:p w:rsidR="0028772F" w:rsidRDefault="0028772F">
            <w:pPr>
              <w:pStyle w:val="ConsPlusNormal"/>
            </w:pPr>
          </w:p>
        </w:tc>
        <w:tc>
          <w:tcPr>
            <w:tcW w:w="1243" w:type="dxa"/>
          </w:tcPr>
          <w:p w:rsidR="0028772F" w:rsidRDefault="0028772F">
            <w:pPr>
              <w:pStyle w:val="ConsPlusNormal"/>
            </w:pPr>
          </w:p>
        </w:tc>
        <w:tc>
          <w:tcPr>
            <w:tcW w:w="1217" w:type="dxa"/>
          </w:tcPr>
          <w:p w:rsidR="0028772F" w:rsidRDefault="0028772F">
            <w:pPr>
              <w:pStyle w:val="ConsPlusNormal"/>
            </w:pPr>
          </w:p>
        </w:tc>
        <w:tc>
          <w:tcPr>
            <w:tcW w:w="1138" w:type="dxa"/>
          </w:tcPr>
          <w:p w:rsidR="0028772F" w:rsidRDefault="0028772F">
            <w:pPr>
              <w:pStyle w:val="ConsPlusNormal"/>
            </w:pPr>
          </w:p>
        </w:tc>
        <w:tc>
          <w:tcPr>
            <w:tcW w:w="989" w:type="dxa"/>
          </w:tcPr>
          <w:p w:rsidR="0028772F" w:rsidRDefault="0028772F">
            <w:pPr>
              <w:pStyle w:val="ConsPlusNormal"/>
            </w:pPr>
          </w:p>
        </w:tc>
        <w:tc>
          <w:tcPr>
            <w:tcW w:w="2133" w:type="dxa"/>
          </w:tcPr>
          <w:p w:rsidR="0028772F" w:rsidRDefault="0028772F">
            <w:pPr>
              <w:pStyle w:val="ConsPlusNormal"/>
            </w:pPr>
          </w:p>
        </w:tc>
        <w:tc>
          <w:tcPr>
            <w:tcW w:w="752" w:type="dxa"/>
          </w:tcPr>
          <w:p w:rsidR="0028772F" w:rsidRDefault="0028772F">
            <w:pPr>
              <w:pStyle w:val="ConsPlusNormal"/>
            </w:pPr>
          </w:p>
        </w:tc>
      </w:tr>
      <w:tr w:rsidR="0028772F">
        <w:tc>
          <w:tcPr>
            <w:tcW w:w="1590" w:type="dxa"/>
          </w:tcPr>
          <w:p w:rsidR="0028772F" w:rsidRDefault="0028772F">
            <w:pPr>
              <w:pStyle w:val="ConsPlusNormal"/>
            </w:pPr>
          </w:p>
        </w:tc>
        <w:tc>
          <w:tcPr>
            <w:tcW w:w="1243" w:type="dxa"/>
          </w:tcPr>
          <w:p w:rsidR="0028772F" w:rsidRDefault="0028772F">
            <w:pPr>
              <w:pStyle w:val="ConsPlusNormal"/>
            </w:pPr>
          </w:p>
        </w:tc>
        <w:tc>
          <w:tcPr>
            <w:tcW w:w="1217" w:type="dxa"/>
          </w:tcPr>
          <w:p w:rsidR="0028772F" w:rsidRDefault="0028772F">
            <w:pPr>
              <w:pStyle w:val="ConsPlusNormal"/>
            </w:pPr>
          </w:p>
        </w:tc>
        <w:tc>
          <w:tcPr>
            <w:tcW w:w="1138" w:type="dxa"/>
          </w:tcPr>
          <w:p w:rsidR="0028772F" w:rsidRDefault="0028772F">
            <w:pPr>
              <w:pStyle w:val="ConsPlusNormal"/>
            </w:pPr>
          </w:p>
        </w:tc>
        <w:tc>
          <w:tcPr>
            <w:tcW w:w="989" w:type="dxa"/>
          </w:tcPr>
          <w:p w:rsidR="0028772F" w:rsidRDefault="0028772F">
            <w:pPr>
              <w:pStyle w:val="ConsPlusNormal"/>
            </w:pPr>
          </w:p>
        </w:tc>
        <w:tc>
          <w:tcPr>
            <w:tcW w:w="2133" w:type="dxa"/>
          </w:tcPr>
          <w:p w:rsidR="0028772F" w:rsidRDefault="0028772F">
            <w:pPr>
              <w:pStyle w:val="ConsPlusNormal"/>
            </w:pPr>
          </w:p>
        </w:tc>
        <w:tc>
          <w:tcPr>
            <w:tcW w:w="752" w:type="dxa"/>
          </w:tcPr>
          <w:p w:rsidR="0028772F" w:rsidRDefault="0028772F">
            <w:pPr>
              <w:pStyle w:val="ConsPlusNormal"/>
            </w:pPr>
          </w:p>
        </w:tc>
      </w:tr>
    </w:tbl>
    <w:p w:rsidR="0028772F" w:rsidRDefault="0028772F">
      <w:pPr>
        <w:pStyle w:val="ConsPlusNormal"/>
        <w:jc w:val="center"/>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44">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46</w:t>
      </w:r>
    </w:p>
    <w:p w:rsidR="0028772F" w:rsidRDefault="0028772F">
      <w:pPr>
        <w:pStyle w:val="ConsPlusNormal"/>
      </w:pPr>
    </w:p>
    <w:p w:rsidR="0028772F" w:rsidRDefault="0028772F">
      <w:pPr>
        <w:pStyle w:val="ConsPlusNormal"/>
        <w:jc w:val="center"/>
      </w:pPr>
      <w:bookmarkStart w:id="153" w:name="P6682"/>
      <w:bookmarkEnd w:id="153"/>
      <w:r>
        <w:t>Реестр</w:t>
      </w:r>
    </w:p>
    <w:p w:rsidR="0028772F" w:rsidRDefault="0028772F">
      <w:pPr>
        <w:pStyle w:val="ConsPlusNormal"/>
        <w:jc w:val="center"/>
      </w:pPr>
      <w:r>
        <w:lastRenderedPageBreak/>
        <w:t>учета исполнения частных определений (постановлений)</w:t>
      </w:r>
    </w:p>
    <w:p w:rsidR="0028772F" w:rsidRDefault="0028772F">
      <w:pPr>
        <w:pStyle w:val="ConsPlusNormal"/>
        <w:jc w:val="center"/>
      </w:pPr>
      <w:r>
        <w:t>по гражданским делам, административным делам</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5"/>
        <w:gridCol w:w="1080"/>
        <w:gridCol w:w="701"/>
        <w:gridCol w:w="1114"/>
        <w:gridCol w:w="1426"/>
        <w:gridCol w:w="861"/>
        <w:gridCol w:w="1234"/>
        <w:gridCol w:w="821"/>
        <w:gridCol w:w="1142"/>
      </w:tblGrid>
      <w:tr w:rsidR="0028772F">
        <w:tc>
          <w:tcPr>
            <w:tcW w:w="675" w:type="dxa"/>
            <w:vMerge w:val="restart"/>
          </w:tcPr>
          <w:p w:rsidR="0028772F" w:rsidRDefault="0028772F">
            <w:pPr>
              <w:pStyle w:val="ConsPlusNormal"/>
              <w:jc w:val="center"/>
            </w:pPr>
            <w:r>
              <w:t>N (п/п)</w:t>
            </w:r>
          </w:p>
        </w:tc>
        <w:tc>
          <w:tcPr>
            <w:tcW w:w="1080" w:type="dxa"/>
            <w:vMerge w:val="restart"/>
          </w:tcPr>
          <w:p w:rsidR="0028772F" w:rsidRDefault="0028772F">
            <w:pPr>
              <w:pStyle w:val="ConsPlusNormal"/>
              <w:jc w:val="center"/>
            </w:pPr>
            <w:r>
              <w:t>N гражданского дела, административного дела</w:t>
            </w:r>
          </w:p>
        </w:tc>
        <w:tc>
          <w:tcPr>
            <w:tcW w:w="701" w:type="dxa"/>
            <w:vMerge w:val="restart"/>
          </w:tcPr>
          <w:p w:rsidR="0028772F" w:rsidRDefault="0028772F">
            <w:pPr>
              <w:pStyle w:val="ConsPlusNormal"/>
              <w:jc w:val="center"/>
            </w:pPr>
            <w:r>
              <w:t>Ф.И.О. судьи</w:t>
            </w:r>
          </w:p>
        </w:tc>
        <w:tc>
          <w:tcPr>
            <w:tcW w:w="1114" w:type="dxa"/>
            <w:vMerge w:val="restart"/>
          </w:tcPr>
          <w:p w:rsidR="0028772F" w:rsidRDefault="0028772F">
            <w:pPr>
              <w:pStyle w:val="ConsPlusNormal"/>
              <w:jc w:val="center"/>
            </w:pPr>
            <w:r>
              <w:t>Наименование истца, административного истца</w:t>
            </w:r>
          </w:p>
        </w:tc>
        <w:tc>
          <w:tcPr>
            <w:tcW w:w="1426" w:type="dxa"/>
            <w:vMerge w:val="restart"/>
          </w:tcPr>
          <w:p w:rsidR="0028772F" w:rsidRDefault="0028772F">
            <w:pPr>
              <w:pStyle w:val="ConsPlusNormal"/>
              <w:jc w:val="center"/>
            </w:pPr>
            <w:r>
              <w:t>Наименование ответчика, административного ответчика</w:t>
            </w:r>
          </w:p>
        </w:tc>
        <w:tc>
          <w:tcPr>
            <w:tcW w:w="861" w:type="dxa"/>
            <w:vMerge w:val="restart"/>
          </w:tcPr>
          <w:p w:rsidR="0028772F" w:rsidRDefault="0028772F">
            <w:pPr>
              <w:pStyle w:val="ConsPlusNormal"/>
              <w:jc w:val="center"/>
            </w:pPr>
            <w:r>
              <w:t>Предмет и сущность иска</w:t>
            </w:r>
          </w:p>
        </w:tc>
        <w:tc>
          <w:tcPr>
            <w:tcW w:w="1234" w:type="dxa"/>
            <w:vMerge w:val="restart"/>
          </w:tcPr>
          <w:p w:rsidR="0028772F" w:rsidRDefault="0028772F">
            <w:pPr>
              <w:pStyle w:val="ConsPlusNormal"/>
              <w:jc w:val="center"/>
            </w:pPr>
            <w:r>
              <w:t>Краткое содержание определения (постановления)</w:t>
            </w:r>
          </w:p>
        </w:tc>
        <w:tc>
          <w:tcPr>
            <w:tcW w:w="1963" w:type="dxa"/>
            <w:gridSpan w:val="2"/>
          </w:tcPr>
          <w:p w:rsidR="0028772F" w:rsidRDefault="0028772F">
            <w:pPr>
              <w:pStyle w:val="ConsPlusNormal"/>
              <w:jc w:val="center"/>
            </w:pPr>
            <w:r>
              <w:t>Даты</w:t>
            </w:r>
          </w:p>
        </w:tc>
      </w:tr>
      <w:tr w:rsidR="0028772F">
        <w:tc>
          <w:tcPr>
            <w:tcW w:w="675" w:type="dxa"/>
            <w:vMerge/>
          </w:tcPr>
          <w:p w:rsidR="0028772F" w:rsidRDefault="0028772F">
            <w:pPr>
              <w:pStyle w:val="ConsPlusNormal"/>
            </w:pPr>
          </w:p>
        </w:tc>
        <w:tc>
          <w:tcPr>
            <w:tcW w:w="1080" w:type="dxa"/>
            <w:vMerge/>
          </w:tcPr>
          <w:p w:rsidR="0028772F" w:rsidRDefault="0028772F">
            <w:pPr>
              <w:pStyle w:val="ConsPlusNormal"/>
            </w:pPr>
          </w:p>
        </w:tc>
        <w:tc>
          <w:tcPr>
            <w:tcW w:w="701" w:type="dxa"/>
            <w:vMerge/>
          </w:tcPr>
          <w:p w:rsidR="0028772F" w:rsidRDefault="0028772F">
            <w:pPr>
              <w:pStyle w:val="ConsPlusNormal"/>
            </w:pPr>
          </w:p>
        </w:tc>
        <w:tc>
          <w:tcPr>
            <w:tcW w:w="1114" w:type="dxa"/>
            <w:vMerge/>
          </w:tcPr>
          <w:p w:rsidR="0028772F" w:rsidRDefault="0028772F">
            <w:pPr>
              <w:pStyle w:val="ConsPlusNormal"/>
            </w:pPr>
          </w:p>
        </w:tc>
        <w:tc>
          <w:tcPr>
            <w:tcW w:w="1426" w:type="dxa"/>
            <w:vMerge/>
          </w:tcPr>
          <w:p w:rsidR="0028772F" w:rsidRDefault="0028772F">
            <w:pPr>
              <w:pStyle w:val="ConsPlusNormal"/>
            </w:pPr>
          </w:p>
        </w:tc>
        <w:tc>
          <w:tcPr>
            <w:tcW w:w="861" w:type="dxa"/>
            <w:vMerge/>
          </w:tcPr>
          <w:p w:rsidR="0028772F" w:rsidRDefault="0028772F">
            <w:pPr>
              <w:pStyle w:val="ConsPlusNormal"/>
            </w:pPr>
          </w:p>
        </w:tc>
        <w:tc>
          <w:tcPr>
            <w:tcW w:w="1234" w:type="dxa"/>
            <w:vMerge/>
          </w:tcPr>
          <w:p w:rsidR="0028772F" w:rsidRDefault="0028772F">
            <w:pPr>
              <w:pStyle w:val="ConsPlusNormal"/>
            </w:pPr>
          </w:p>
        </w:tc>
        <w:tc>
          <w:tcPr>
            <w:tcW w:w="821" w:type="dxa"/>
          </w:tcPr>
          <w:p w:rsidR="0028772F" w:rsidRDefault="0028772F">
            <w:pPr>
              <w:pStyle w:val="ConsPlusNormal"/>
              <w:jc w:val="center"/>
            </w:pPr>
            <w:r>
              <w:t>вступления в силу</w:t>
            </w:r>
          </w:p>
        </w:tc>
        <w:tc>
          <w:tcPr>
            <w:tcW w:w="1142" w:type="dxa"/>
          </w:tcPr>
          <w:p w:rsidR="0028772F" w:rsidRDefault="0028772F">
            <w:pPr>
              <w:pStyle w:val="ConsPlusNormal"/>
              <w:jc w:val="center"/>
            </w:pPr>
            <w:r>
              <w:t>Направления по принадлежности</w:t>
            </w:r>
          </w:p>
        </w:tc>
      </w:tr>
      <w:tr w:rsidR="0028772F">
        <w:tc>
          <w:tcPr>
            <w:tcW w:w="675" w:type="dxa"/>
          </w:tcPr>
          <w:p w:rsidR="0028772F" w:rsidRDefault="0028772F">
            <w:pPr>
              <w:pStyle w:val="ConsPlusNormal"/>
              <w:jc w:val="center"/>
            </w:pPr>
            <w:r>
              <w:t>1</w:t>
            </w:r>
          </w:p>
        </w:tc>
        <w:tc>
          <w:tcPr>
            <w:tcW w:w="1080" w:type="dxa"/>
          </w:tcPr>
          <w:p w:rsidR="0028772F" w:rsidRDefault="0028772F">
            <w:pPr>
              <w:pStyle w:val="ConsPlusNormal"/>
              <w:jc w:val="center"/>
            </w:pPr>
            <w:r>
              <w:t>2</w:t>
            </w:r>
          </w:p>
        </w:tc>
        <w:tc>
          <w:tcPr>
            <w:tcW w:w="701" w:type="dxa"/>
          </w:tcPr>
          <w:p w:rsidR="0028772F" w:rsidRDefault="0028772F">
            <w:pPr>
              <w:pStyle w:val="ConsPlusNormal"/>
              <w:jc w:val="center"/>
            </w:pPr>
            <w:r>
              <w:t>3</w:t>
            </w:r>
          </w:p>
        </w:tc>
        <w:tc>
          <w:tcPr>
            <w:tcW w:w="1114" w:type="dxa"/>
          </w:tcPr>
          <w:p w:rsidR="0028772F" w:rsidRDefault="0028772F">
            <w:pPr>
              <w:pStyle w:val="ConsPlusNormal"/>
              <w:jc w:val="center"/>
            </w:pPr>
            <w:r>
              <w:t>4</w:t>
            </w:r>
          </w:p>
        </w:tc>
        <w:tc>
          <w:tcPr>
            <w:tcW w:w="1426" w:type="dxa"/>
          </w:tcPr>
          <w:p w:rsidR="0028772F" w:rsidRDefault="0028772F">
            <w:pPr>
              <w:pStyle w:val="ConsPlusNormal"/>
              <w:jc w:val="center"/>
            </w:pPr>
            <w:r>
              <w:t>5</w:t>
            </w:r>
          </w:p>
        </w:tc>
        <w:tc>
          <w:tcPr>
            <w:tcW w:w="861" w:type="dxa"/>
          </w:tcPr>
          <w:p w:rsidR="0028772F" w:rsidRDefault="0028772F">
            <w:pPr>
              <w:pStyle w:val="ConsPlusNormal"/>
              <w:jc w:val="center"/>
            </w:pPr>
            <w:r>
              <w:t>6</w:t>
            </w:r>
          </w:p>
        </w:tc>
        <w:tc>
          <w:tcPr>
            <w:tcW w:w="1234" w:type="dxa"/>
          </w:tcPr>
          <w:p w:rsidR="0028772F" w:rsidRDefault="0028772F">
            <w:pPr>
              <w:pStyle w:val="ConsPlusNormal"/>
              <w:jc w:val="center"/>
            </w:pPr>
            <w:r>
              <w:t>7</w:t>
            </w:r>
          </w:p>
        </w:tc>
        <w:tc>
          <w:tcPr>
            <w:tcW w:w="821" w:type="dxa"/>
          </w:tcPr>
          <w:p w:rsidR="0028772F" w:rsidRDefault="0028772F">
            <w:pPr>
              <w:pStyle w:val="ConsPlusNormal"/>
              <w:jc w:val="center"/>
            </w:pPr>
            <w:r>
              <w:t>8</w:t>
            </w:r>
          </w:p>
        </w:tc>
        <w:tc>
          <w:tcPr>
            <w:tcW w:w="1142" w:type="dxa"/>
          </w:tcPr>
          <w:p w:rsidR="0028772F" w:rsidRDefault="0028772F">
            <w:pPr>
              <w:pStyle w:val="ConsPlusNormal"/>
              <w:jc w:val="center"/>
            </w:pPr>
            <w:r>
              <w:t>9</w:t>
            </w:r>
          </w:p>
        </w:tc>
      </w:tr>
      <w:tr w:rsidR="0028772F">
        <w:tc>
          <w:tcPr>
            <w:tcW w:w="675" w:type="dxa"/>
          </w:tcPr>
          <w:p w:rsidR="0028772F" w:rsidRDefault="0028772F">
            <w:pPr>
              <w:pStyle w:val="ConsPlusNormal"/>
            </w:pPr>
          </w:p>
        </w:tc>
        <w:tc>
          <w:tcPr>
            <w:tcW w:w="1080" w:type="dxa"/>
          </w:tcPr>
          <w:p w:rsidR="0028772F" w:rsidRDefault="0028772F">
            <w:pPr>
              <w:pStyle w:val="ConsPlusNormal"/>
            </w:pPr>
          </w:p>
        </w:tc>
        <w:tc>
          <w:tcPr>
            <w:tcW w:w="701" w:type="dxa"/>
          </w:tcPr>
          <w:p w:rsidR="0028772F" w:rsidRDefault="0028772F">
            <w:pPr>
              <w:pStyle w:val="ConsPlusNormal"/>
            </w:pPr>
          </w:p>
        </w:tc>
        <w:tc>
          <w:tcPr>
            <w:tcW w:w="1114" w:type="dxa"/>
          </w:tcPr>
          <w:p w:rsidR="0028772F" w:rsidRDefault="0028772F">
            <w:pPr>
              <w:pStyle w:val="ConsPlusNormal"/>
            </w:pPr>
          </w:p>
        </w:tc>
        <w:tc>
          <w:tcPr>
            <w:tcW w:w="1426" w:type="dxa"/>
          </w:tcPr>
          <w:p w:rsidR="0028772F" w:rsidRDefault="0028772F">
            <w:pPr>
              <w:pStyle w:val="ConsPlusNormal"/>
            </w:pPr>
          </w:p>
        </w:tc>
        <w:tc>
          <w:tcPr>
            <w:tcW w:w="861" w:type="dxa"/>
          </w:tcPr>
          <w:p w:rsidR="0028772F" w:rsidRDefault="0028772F">
            <w:pPr>
              <w:pStyle w:val="ConsPlusNormal"/>
            </w:pPr>
          </w:p>
        </w:tc>
        <w:tc>
          <w:tcPr>
            <w:tcW w:w="1234" w:type="dxa"/>
          </w:tcPr>
          <w:p w:rsidR="0028772F" w:rsidRDefault="0028772F">
            <w:pPr>
              <w:pStyle w:val="ConsPlusNormal"/>
            </w:pPr>
          </w:p>
        </w:tc>
        <w:tc>
          <w:tcPr>
            <w:tcW w:w="1963" w:type="dxa"/>
            <w:gridSpan w:val="2"/>
          </w:tcPr>
          <w:p w:rsidR="0028772F" w:rsidRDefault="0028772F">
            <w:pPr>
              <w:pStyle w:val="ConsPlusNormal"/>
            </w:pPr>
          </w:p>
        </w:tc>
      </w:tr>
      <w:tr w:rsidR="0028772F">
        <w:tc>
          <w:tcPr>
            <w:tcW w:w="675" w:type="dxa"/>
          </w:tcPr>
          <w:p w:rsidR="0028772F" w:rsidRDefault="0028772F">
            <w:pPr>
              <w:pStyle w:val="ConsPlusNormal"/>
            </w:pPr>
          </w:p>
        </w:tc>
        <w:tc>
          <w:tcPr>
            <w:tcW w:w="1080" w:type="dxa"/>
          </w:tcPr>
          <w:p w:rsidR="0028772F" w:rsidRDefault="0028772F">
            <w:pPr>
              <w:pStyle w:val="ConsPlusNormal"/>
            </w:pPr>
          </w:p>
        </w:tc>
        <w:tc>
          <w:tcPr>
            <w:tcW w:w="701" w:type="dxa"/>
          </w:tcPr>
          <w:p w:rsidR="0028772F" w:rsidRDefault="0028772F">
            <w:pPr>
              <w:pStyle w:val="ConsPlusNormal"/>
            </w:pPr>
          </w:p>
        </w:tc>
        <w:tc>
          <w:tcPr>
            <w:tcW w:w="1114" w:type="dxa"/>
          </w:tcPr>
          <w:p w:rsidR="0028772F" w:rsidRDefault="0028772F">
            <w:pPr>
              <w:pStyle w:val="ConsPlusNormal"/>
            </w:pPr>
          </w:p>
        </w:tc>
        <w:tc>
          <w:tcPr>
            <w:tcW w:w="1426" w:type="dxa"/>
          </w:tcPr>
          <w:p w:rsidR="0028772F" w:rsidRDefault="0028772F">
            <w:pPr>
              <w:pStyle w:val="ConsPlusNormal"/>
            </w:pPr>
          </w:p>
        </w:tc>
        <w:tc>
          <w:tcPr>
            <w:tcW w:w="861" w:type="dxa"/>
          </w:tcPr>
          <w:p w:rsidR="0028772F" w:rsidRDefault="0028772F">
            <w:pPr>
              <w:pStyle w:val="ConsPlusNormal"/>
            </w:pPr>
          </w:p>
        </w:tc>
        <w:tc>
          <w:tcPr>
            <w:tcW w:w="1234" w:type="dxa"/>
          </w:tcPr>
          <w:p w:rsidR="0028772F" w:rsidRDefault="0028772F">
            <w:pPr>
              <w:pStyle w:val="ConsPlusNormal"/>
            </w:pPr>
          </w:p>
        </w:tc>
        <w:tc>
          <w:tcPr>
            <w:tcW w:w="1963" w:type="dxa"/>
            <w:gridSpan w:val="2"/>
          </w:tcPr>
          <w:p w:rsidR="0028772F" w:rsidRDefault="0028772F">
            <w:pPr>
              <w:pStyle w:val="ConsPlusNormal"/>
            </w:pPr>
          </w:p>
        </w:tc>
      </w:tr>
      <w:tr w:rsidR="0028772F">
        <w:tc>
          <w:tcPr>
            <w:tcW w:w="675" w:type="dxa"/>
          </w:tcPr>
          <w:p w:rsidR="0028772F" w:rsidRDefault="0028772F">
            <w:pPr>
              <w:pStyle w:val="ConsPlusNormal"/>
            </w:pPr>
          </w:p>
        </w:tc>
        <w:tc>
          <w:tcPr>
            <w:tcW w:w="1080" w:type="dxa"/>
          </w:tcPr>
          <w:p w:rsidR="0028772F" w:rsidRDefault="0028772F">
            <w:pPr>
              <w:pStyle w:val="ConsPlusNormal"/>
            </w:pPr>
          </w:p>
        </w:tc>
        <w:tc>
          <w:tcPr>
            <w:tcW w:w="701" w:type="dxa"/>
          </w:tcPr>
          <w:p w:rsidR="0028772F" w:rsidRDefault="0028772F">
            <w:pPr>
              <w:pStyle w:val="ConsPlusNormal"/>
            </w:pPr>
          </w:p>
        </w:tc>
        <w:tc>
          <w:tcPr>
            <w:tcW w:w="1114" w:type="dxa"/>
          </w:tcPr>
          <w:p w:rsidR="0028772F" w:rsidRDefault="0028772F">
            <w:pPr>
              <w:pStyle w:val="ConsPlusNormal"/>
            </w:pPr>
          </w:p>
        </w:tc>
        <w:tc>
          <w:tcPr>
            <w:tcW w:w="1426" w:type="dxa"/>
          </w:tcPr>
          <w:p w:rsidR="0028772F" w:rsidRDefault="0028772F">
            <w:pPr>
              <w:pStyle w:val="ConsPlusNormal"/>
            </w:pPr>
          </w:p>
        </w:tc>
        <w:tc>
          <w:tcPr>
            <w:tcW w:w="861" w:type="dxa"/>
          </w:tcPr>
          <w:p w:rsidR="0028772F" w:rsidRDefault="0028772F">
            <w:pPr>
              <w:pStyle w:val="ConsPlusNormal"/>
            </w:pPr>
          </w:p>
        </w:tc>
        <w:tc>
          <w:tcPr>
            <w:tcW w:w="1234" w:type="dxa"/>
          </w:tcPr>
          <w:p w:rsidR="0028772F" w:rsidRDefault="0028772F">
            <w:pPr>
              <w:pStyle w:val="ConsPlusNormal"/>
            </w:pPr>
          </w:p>
        </w:tc>
        <w:tc>
          <w:tcPr>
            <w:tcW w:w="1963" w:type="dxa"/>
            <w:gridSpan w:val="2"/>
          </w:tcPr>
          <w:p w:rsidR="0028772F" w:rsidRDefault="0028772F">
            <w:pPr>
              <w:pStyle w:val="ConsPlusNormal"/>
            </w:pPr>
          </w:p>
        </w:tc>
      </w:tr>
      <w:tr w:rsidR="0028772F">
        <w:tc>
          <w:tcPr>
            <w:tcW w:w="675" w:type="dxa"/>
          </w:tcPr>
          <w:p w:rsidR="0028772F" w:rsidRDefault="0028772F">
            <w:pPr>
              <w:pStyle w:val="ConsPlusNormal"/>
            </w:pPr>
          </w:p>
        </w:tc>
        <w:tc>
          <w:tcPr>
            <w:tcW w:w="1080" w:type="dxa"/>
          </w:tcPr>
          <w:p w:rsidR="0028772F" w:rsidRDefault="0028772F">
            <w:pPr>
              <w:pStyle w:val="ConsPlusNormal"/>
            </w:pPr>
          </w:p>
        </w:tc>
        <w:tc>
          <w:tcPr>
            <w:tcW w:w="701" w:type="dxa"/>
          </w:tcPr>
          <w:p w:rsidR="0028772F" w:rsidRDefault="0028772F">
            <w:pPr>
              <w:pStyle w:val="ConsPlusNormal"/>
            </w:pPr>
          </w:p>
        </w:tc>
        <w:tc>
          <w:tcPr>
            <w:tcW w:w="1114" w:type="dxa"/>
          </w:tcPr>
          <w:p w:rsidR="0028772F" w:rsidRDefault="0028772F">
            <w:pPr>
              <w:pStyle w:val="ConsPlusNormal"/>
            </w:pPr>
          </w:p>
        </w:tc>
        <w:tc>
          <w:tcPr>
            <w:tcW w:w="1426" w:type="dxa"/>
          </w:tcPr>
          <w:p w:rsidR="0028772F" w:rsidRDefault="0028772F">
            <w:pPr>
              <w:pStyle w:val="ConsPlusNormal"/>
            </w:pPr>
          </w:p>
        </w:tc>
        <w:tc>
          <w:tcPr>
            <w:tcW w:w="861" w:type="dxa"/>
          </w:tcPr>
          <w:p w:rsidR="0028772F" w:rsidRDefault="0028772F">
            <w:pPr>
              <w:pStyle w:val="ConsPlusNormal"/>
            </w:pPr>
          </w:p>
        </w:tc>
        <w:tc>
          <w:tcPr>
            <w:tcW w:w="1234" w:type="dxa"/>
          </w:tcPr>
          <w:p w:rsidR="0028772F" w:rsidRDefault="0028772F">
            <w:pPr>
              <w:pStyle w:val="ConsPlusNormal"/>
            </w:pPr>
          </w:p>
        </w:tc>
        <w:tc>
          <w:tcPr>
            <w:tcW w:w="1963" w:type="dxa"/>
            <w:gridSpan w:val="2"/>
          </w:tcPr>
          <w:p w:rsidR="0028772F" w:rsidRDefault="0028772F">
            <w:pPr>
              <w:pStyle w:val="ConsPlusNormal"/>
            </w:pPr>
          </w:p>
        </w:tc>
      </w:tr>
      <w:tr w:rsidR="0028772F">
        <w:tc>
          <w:tcPr>
            <w:tcW w:w="675" w:type="dxa"/>
          </w:tcPr>
          <w:p w:rsidR="0028772F" w:rsidRDefault="0028772F">
            <w:pPr>
              <w:pStyle w:val="ConsPlusNormal"/>
            </w:pPr>
          </w:p>
        </w:tc>
        <w:tc>
          <w:tcPr>
            <w:tcW w:w="1080" w:type="dxa"/>
          </w:tcPr>
          <w:p w:rsidR="0028772F" w:rsidRDefault="0028772F">
            <w:pPr>
              <w:pStyle w:val="ConsPlusNormal"/>
            </w:pPr>
          </w:p>
        </w:tc>
        <w:tc>
          <w:tcPr>
            <w:tcW w:w="701" w:type="dxa"/>
          </w:tcPr>
          <w:p w:rsidR="0028772F" w:rsidRDefault="0028772F">
            <w:pPr>
              <w:pStyle w:val="ConsPlusNormal"/>
            </w:pPr>
          </w:p>
        </w:tc>
        <w:tc>
          <w:tcPr>
            <w:tcW w:w="1114" w:type="dxa"/>
          </w:tcPr>
          <w:p w:rsidR="0028772F" w:rsidRDefault="0028772F">
            <w:pPr>
              <w:pStyle w:val="ConsPlusNormal"/>
            </w:pPr>
          </w:p>
        </w:tc>
        <w:tc>
          <w:tcPr>
            <w:tcW w:w="1426" w:type="dxa"/>
          </w:tcPr>
          <w:p w:rsidR="0028772F" w:rsidRDefault="0028772F">
            <w:pPr>
              <w:pStyle w:val="ConsPlusNormal"/>
            </w:pPr>
          </w:p>
        </w:tc>
        <w:tc>
          <w:tcPr>
            <w:tcW w:w="861" w:type="dxa"/>
          </w:tcPr>
          <w:p w:rsidR="0028772F" w:rsidRDefault="0028772F">
            <w:pPr>
              <w:pStyle w:val="ConsPlusNormal"/>
            </w:pPr>
          </w:p>
        </w:tc>
        <w:tc>
          <w:tcPr>
            <w:tcW w:w="1234" w:type="dxa"/>
          </w:tcPr>
          <w:p w:rsidR="0028772F" w:rsidRDefault="0028772F">
            <w:pPr>
              <w:pStyle w:val="ConsPlusNormal"/>
            </w:pPr>
          </w:p>
        </w:tc>
        <w:tc>
          <w:tcPr>
            <w:tcW w:w="1963" w:type="dxa"/>
            <w:gridSpan w:val="2"/>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90"/>
        <w:gridCol w:w="1243"/>
        <w:gridCol w:w="1217"/>
        <w:gridCol w:w="1138"/>
        <w:gridCol w:w="989"/>
        <w:gridCol w:w="2133"/>
        <w:gridCol w:w="752"/>
      </w:tblGrid>
      <w:tr w:rsidR="0028772F">
        <w:tc>
          <w:tcPr>
            <w:tcW w:w="1590" w:type="dxa"/>
            <w:vMerge w:val="restart"/>
          </w:tcPr>
          <w:p w:rsidR="0028772F" w:rsidRDefault="0028772F">
            <w:pPr>
              <w:pStyle w:val="ConsPlusNormal"/>
              <w:jc w:val="center"/>
            </w:pPr>
            <w:r>
              <w:t>Наименование соответствующего органа, должностного лица, организации, кому направлено</w:t>
            </w:r>
          </w:p>
        </w:tc>
        <w:tc>
          <w:tcPr>
            <w:tcW w:w="4587" w:type="dxa"/>
            <w:gridSpan w:val="4"/>
          </w:tcPr>
          <w:p w:rsidR="0028772F" w:rsidRDefault="0028772F">
            <w:pPr>
              <w:pStyle w:val="ConsPlusNormal"/>
              <w:jc w:val="center"/>
            </w:pPr>
            <w:r>
              <w:t>Даты</w:t>
            </w:r>
          </w:p>
        </w:tc>
        <w:tc>
          <w:tcPr>
            <w:tcW w:w="2133" w:type="dxa"/>
          </w:tcPr>
          <w:p w:rsidR="0028772F" w:rsidRDefault="0028772F">
            <w:pPr>
              <w:pStyle w:val="ConsPlusNormal"/>
              <w:jc w:val="center"/>
            </w:pPr>
            <w:r>
              <w:t>Отметка о внесении информации в ПС ГАС "Правосудие"</w:t>
            </w:r>
          </w:p>
        </w:tc>
        <w:tc>
          <w:tcPr>
            <w:tcW w:w="752" w:type="dxa"/>
            <w:vMerge w:val="restart"/>
          </w:tcPr>
          <w:p w:rsidR="0028772F" w:rsidRDefault="0028772F">
            <w:pPr>
              <w:pStyle w:val="ConsPlusNormal"/>
              <w:jc w:val="center"/>
            </w:pPr>
            <w:r>
              <w:t>Примечание</w:t>
            </w:r>
          </w:p>
        </w:tc>
      </w:tr>
      <w:tr w:rsidR="0028772F">
        <w:tc>
          <w:tcPr>
            <w:tcW w:w="1590" w:type="dxa"/>
            <w:vMerge/>
          </w:tcPr>
          <w:p w:rsidR="0028772F" w:rsidRDefault="0028772F">
            <w:pPr>
              <w:pStyle w:val="ConsPlusNormal"/>
            </w:pPr>
          </w:p>
        </w:tc>
        <w:tc>
          <w:tcPr>
            <w:tcW w:w="1243" w:type="dxa"/>
          </w:tcPr>
          <w:p w:rsidR="0028772F" w:rsidRDefault="0028772F">
            <w:pPr>
              <w:pStyle w:val="ConsPlusNormal"/>
              <w:jc w:val="center"/>
            </w:pPr>
            <w:r>
              <w:t>напоминания о выполнении</w:t>
            </w:r>
          </w:p>
        </w:tc>
        <w:tc>
          <w:tcPr>
            <w:tcW w:w="1217" w:type="dxa"/>
          </w:tcPr>
          <w:p w:rsidR="0028772F" w:rsidRDefault="0028772F">
            <w:pPr>
              <w:pStyle w:val="ConsPlusNormal"/>
              <w:jc w:val="center"/>
            </w:pPr>
            <w:r>
              <w:t>получения сообщения о принятых мерах</w:t>
            </w:r>
          </w:p>
        </w:tc>
        <w:tc>
          <w:tcPr>
            <w:tcW w:w="1138" w:type="dxa"/>
          </w:tcPr>
          <w:p w:rsidR="0028772F" w:rsidRDefault="0028772F">
            <w:pPr>
              <w:pStyle w:val="ConsPlusNormal"/>
              <w:jc w:val="center"/>
            </w:pPr>
            <w:r>
              <w:t>проверки исполнения судом</w:t>
            </w:r>
          </w:p>
        </w:tc>
        <w:tc>
          <w:tcPr>
            <w:tcW w:w="989" w:type="dxa"/>
          </w:tcPr>
          <w:p w:rsidR="0028772F" w:rsidRDefault="0028772F">
            <w:pPr>
              <w:pStyle w:val="ConsPlusNormal"/>
              <w:jc w:val="center"/>
            </w:pPr>
            <w:r>
              <w:t>снятия с учета</w:t>
            </w:r>
          </w:p>
        </w:tc>
        <w:tc>
          <w:tcPr>
            <w:tcW w:w="2133" w:type="dxa"/>
          </w:tcPr>
          <w:p w:rsidR="0028772F" w:rsidRDefault="0028772F">
            <w:pPr>
              <w:pStyle w:val="ConsPlusNormal"/>
              <w:jc w:val="center"/>
            </w:pPr>
          </w:p>
        </w:tc>
        <w:tc>
          <w:tcPr>
            <w:tcW w:w="752" w:type="dxa"/>
            <w:vMerge/>
          </w:tcPr>
          <w:p w:rsidR="0028772F" w:rsidRDefault="0028772F">
            <w:pPr>
              <w:pStyle w:val="ConsPlusNormal"/>
            </w:pPr>
          </w:p>
        </w:tc>
      </w:tr>
      <w:tr w:rsidR="0028772F">
        <w:tc>
          <w:tcPr>
            <w:tcW w:w="1590" w:type="dxa"/>
          </w:tcPr>
          <w:p w:rsidR="0028772F" w:rsidRDefault="0028772F">
            <w:pPr>
              <w:pStyle w:val="ConsPlusNormal"/>
              <w:jc w:val="center"/>
            </w:pPr>
            <w:r>
              <w:t>10</w:t>
            </w:r>
          </w:p>
        </w:tc>
        <w:tc>
          <w:tcPr>
            <w:tcW w:w="1243" w:type="dxa"/>
          </w:tcPr>
          <w:p w:rsidR="0028772F" w:rsidRDefault="0028772F">
            <w:pPr>
              <w:pStyle w:val="ConsPlusNormal"/>
              <w:jc w:val="center"/>
            </w:pPr>
            <w:r>
              <w:t>11</w:t>
            </w:r>
          </w:p>
        </w:tc>
        <w:tc>
          <w:tcPr>
            <w:tcW w:w="1217" w:type="dxa"/>
          </w:tcPr>
          <w:p w:rsidR="0028772F" w:rsidRDefault="0028772F">
            <w:pPr>
              <w:pStyle w:val="ConsPlusNormal"/>
              <w:jc w:val="center"/>
            </w:pPr>
            <w:r>
              <w:t>12</w:t>
            </w:r>
          </w:p>
        </w:tc>
        <w:tc>
          <w:tcPr>
            <w:tcW w:w="1138" w:type="dxa"/>
          </w:tcPr>
          <w:p w:rsidR="0028772F" w:rsidRDefault="0028772F">
            <w:pPr>
              <w:pStyle w:val="ConsPlusNormal"/>
              <w:jc w:val="center"/>
            </w:pPr>
            <w:r>
              <w:t>13</w:t>
            </w:r>
          </w:p>
        </w:tc>
        <w:tc>
          <w:tcPr>
            <w:tcW w:w="989" w:type="dxa"/>
          </w:tcPr>
          <w:p w:rsidR="0028772F" w:rsidRDefault="0028772F">
            <w:pPr>
              <w:pStyle w:val="ConsPlusNormal"/>
              <w:jc w:val="center"/>
            </w:pPr>
            <w:r>
              <w:t>14</w:t>
            </w:r>
          </w:p>
        </w:tc>
        <w:tc>
          <w:tcPr>
            <w:tcW w:w="2133" w:type="dxa"/>
          </w:tcPr>
          <w:p w:rsidR="0028772F" w:rsidRDefault="0028772F">
            <w:pPr>
              <w:pStyle w:val="ConsPlusNormal"/>
              <w:jc w:val="center"/>
            </w:pPr>
            <w:r>
              <w:t>15</w:t>
            </w:r>
          </w:p>
        </w:tc>
        <w:tc>
          <w:tcPr>
            <w:tcW w:w="752" w:type="dxa"/>
          </w:tcPr>
          <w:p w:rsidR="0028772F" w:rsidRDefault="0028772F">
            <w:pPr>
              <w:pStyle w:val="ConsPlusNormal"/>
              <w:jc w:val="center"/>
            </w:pPr>
            <w:r>
              <w:t>16</w:t>
            </w:r>
          </w:p>
        </w:tc>
      </w:tr>
      <w:tr w:rsidR="0028772F">
        <w:tc>
          <w:tcPr>
            <w:tcW w:w="1590" w:type="dxa"/>
          </w:tcPr>
          <w:p w:rsidR="0028772F" w:rsidRDefault="0028772F">
            <w:pPr>
              <w:pStyle w:val="ConsPlusNormal"/>
            </w:pPr>
          </w:p>
        </w:tc>
        <w:tc>
          <w:tcPr>
            <w:tcW w:w="1243" w:type="dxa"/>
          </w:tcPr>
          <w:p w:rsidR="0028772F" w:rsidRDefault="0028772F">
            <w:pPr>
              <w:pStyle w:val="ConsPlusNormal"/>
            </w:pPr>
          </w:p>
        </w:tc>
        <w:tc>
          <w:tcPr>
            <w:tcW w:w="1217" w:type="dxa"/>
          </w:tcPr>
          <w:p w:rsidR="0028772F" w:rsidRDefault="0028772F">
            <w:pPr>
              <w:pStyle w:val="ConsPlusNormal"/>
            </w:pPr>
          </w:p>
        </w:tc>
        <w:tc>
          <w:tcPr>
            <w:tcW w:w="1138" w:type="dxa"/>
          </w:tcPr>
          <w:p w:rsidR="0028772F" w:rsidRDefault="0028772F">
            <w:pPr>
              <w:pStyle w:val="ConsPlusNormal"/>
            </w:pPr>
          </w:p>
        </w:tc>
        <w:tc>
          <w:tcPr>
            <w:tcW w:w="989" w:type="dxa"/>
          </w:tcPr>
          <w:p w:rsidR="0028772F" w:rsidRDefault="0028772F">
            <w:pPr>
              <w:pStyle w:val="ConsPlusNormal"/>
            </w:pPr>
          </w:p>
        </w:tc>
        <w:tc>
          <w:tcPr>
            <w:tcW w:w="2133" w:type="dxa"/>
          </w:tcPr>
          <w:p w:rsidR="0028772F" w:rsidRDefault="0028772F">
            <w:pPr>
              <w:pStyle w:val="ConsPlusNormal"/>
            </w:pPr>
          </w:p>
        </w:tc>
        <w:tc>
          <w:tcPr>
            <w:tcW w:w="752" w:type="dxa"/>
          </w:tcPr>
          <w:p w:rsidR="0028772F" w:rsidRDefault="0028772F">
            <w:pPr>
              <w:pStyle w:val="ConsPlusNormal"/>
            </w:pPr>
          </w:p>
        </w:tc>
      </w:tr>
      <w:tr w:rsidR="0028772F">
        <w:tc>
          <w:tcPr>
            <w:tcW w:w="1590" w:type="dxa"/>
          </w:tcPr>
          <w:p w:rsidR="0028772F" w:rsidRDefault="0028772F">
            <w:pPr>
              <w:pStyle w:val="ConsPlusNormal"/>
            </w:pPr>
          </w:p>
        </w:tc>
        <w:tc>
          <w:tcPr>
            <w:tcW w:w="1243" w:type="dxa"/>
          </w:tcPr>
          <w:p w:rsidR="0028772F" w:rsidRDefault="0028772F">
            <w:pPr>
              <w:pStyle w:val="ConsPlusNormal"/>
            </w:pPr>
          </w:p>
        </w:tc>
        <w:tc>
          <w:tcPr>
            <w:tcW w:w="1217" w:type="dxa"/>
          </w:tcPr>
          <w:p w:rsidR="0028772F" w:rsidRDefault="0028772F">
            <w:pPr>
              <w:pStyle w:val="ConsPlusNormal"/>
            </w:pPr>
          </w:p>
        </w:tc>
        <w:tc>
          <w:tcPr>
            <w:tcW w:w="1138" w:type="dxa"/>
          </w:tcPr>
          <w:p w:rsidR="0028772F" w:rsidRDefault="0028772F">
            <w:pPr>
              <w:pStyle w:val="ConsPlusNormal"/>
            </w:pPr>
          </w:p>
        </w:tc>
        <w:tc>
          <w:tcPr>
            <w:tcW w:w="989" w:type="dxa"/>
          </w:tcPr>
          <w:p w:rsidR="0028772F" w:rsidRDefault="0028772F">
            <w:pPr>
              <w:pStyle w:val="ConsPlusNormal"/>
            </w:pPr>
          </w:p>
        </w:tc>
        <w:tc>
          <w:tcPr>
            <w:tcW w:w="2133" w:type="dxa"/>
          </w:tcPr>
          <w:p w:rsidR="0028772F" w:rsidRDefault="0028772F">
            <w:pPr>
              <w:pStyle w:val="ConsPlusNormal"/>
            </w:pPr>
          </w:p>
        </w:tc>
        <w:tc>
          <w:tcPr>
            <w:tcW w:w="752" w:type="dxa"/>
          </w:tcPr>
          <w:p w:rsidR="0028772F" w:rsidRDefault="0028772F">
            <w:pPr>
              <w:pStyle w:val="ConsPlusNormal"/>
            </w:pPr>
          </w:p>
        </w:tc>
      </w:tr>
      <w:tr w:rsidR="0028772F">
        <w:tc>
          <w:tcPr>
            <w:tcW w:w="1590" w:type="dxa"/>
          </w:tcPr>
          <w:p w:rsidR="0028772F" w:rsidRDefault="0028772F">
            <w:pPr>
              <w:pStyle w:val="ConsPlusNormal"/>
            </w:pPr>
          </w:p>
        </w:tc>
        <w:tc>
          <w:tcPr>
            <w:tcW w:w="1243" w:type="dxa"/>
          </w:tcPr>
          <w:p w:rsidR="0028772F" w:rsidRDefault="0028772F">
            <w:pPr>
              <w:pStyle w:val="ConsPlusNormal"/>
            </w:pPr>
          </w:p>
        </w:tc>
        <w:tc>
          <w:tcPr>
            <w:tcW w:w="1217" w:type="dxa"/>
          </w:tcPr>
          <w:p w:rsidR="0028772F" w:rsidRDefault="0028772F">
            <w:pPr>
              <w:pStyle w:val="ConsPlusNormal"/>
            </w:pPr>
          </w:p>
        </w:tc>
        <w:tc>
          <w:tcPr>
            <w:tcW w:w="1138" w:type="dxa"/>
          </w:tcPr>
          <w:p w:rsidR="0028772F" w:rsidRDefault="0028772F">
            <w:pPr>
              <w:pStyle w:val="ConsPlusNormal"/>
            </w:pPr>
          </w:p>
        </w:tc>
        <w:tc>
          <w:tcPr>
            <w:tcW w:w="989" w:type="dxa"/>
          </w:tcPr>
          <w:p w:rsidR="0028772F" w:rsidRDefault="0028772F">
            <w:pPr>
              <w:pStyle w:val="ConsPlusNormal"/>
            </w:pPr>
          </w:p>
        </w:tc>
        <w:tc>
          <w:tcPr>
            <w:tcW w:w="2133" w:type="dxa"/>
          </w:tcPr>
          <w:p w:rsidR="0028772F" w:rsidRDefault="0028772F">
            <w:pPr>
              <w:pStyle w:val="ConsPlusNormal"/>
            </w:pPr>
          </w:p>
        </w:tc>
        <w:tc>
          <w:tcPr>
            <w:tcW w:w="752" w:type="dxa"/>
          </w:tcPr>
          <w:p w:rsidR="0028772F" w:rsidRDefault="0028772F">
            <w:pPr>
              <w:pStyle w:val="ConsPlusNormal"/>
            </w:pPr>
          </w:p>
        </w:tc>
      </w:tr>
    </w:tbl>
    <w:p w:rsidR="0028772F" w:rsidRDefault="0028772F">
      <w:pPr>
        <w:pStyle w:val="ConsPlusNormal"/>
        <w:jc w:val="center"/>
      </w:pP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nformat"/>
        <w:jc w:val="both"/>
      </w:pPr>
      <w:bookmarkStart w:id="154" w:name="P6787"/>
      <w:bookmarkEnd w:id="154"/>
      <w:r>
        <w:t xml:space="preserve">                                                        Форма N 47</w:t>
      </w:r>
    </w:p>
    <w:p w:rsidR="0028772F" w:rsidRDefault="0028772F">
      <w:pPr>
        <w:pStyle w:val="ConsPlusNonformat"/>
        <w:jc w:val="both"/>
      </w:pPr>
    </w:p>
    <w:p w:rsidR="0028772F" w:rsidRDefault="0028772F">
      <w:pPr>
        <w:pStyle w:val="ConsPlusNonformat"/>
        <w:jc w:val="both"/>
      </w:pPr>
      <w:r>
        <w:t xml:space="preserve">                          Распоряжение</w:t>
      </w:r>
    </w:p>
    <w:p w:rsidR="0028772F" w:rsidRDefault="0028772F">
      <w:pPr>
        <w:pStyle w:val="ConsPlusNonformat"/>
        <w:jc w:val="both"/>
      </w:pPr>
      <w:r>
        <w:t xml:space="preserve">       об исполнении вступившего в законную силу приговора</w:t>
      </w:r>
    </w:p>
    <w:p w:rsidR="0028772F" w:rsidRDefault="0028772F">
      <w:pPr>
        <w:pStyle w:val="ConsPlusNonformat"/>
        <w:jc w:val="both"/>
      </w:pPr>
    </w:p>
    <w:p w:rsidR="0028772F" w:rsidRDefault="0028772F">
      <w:pPr>
        <w:pStyle w:val="ConsPlusNonformat"/>
        <w:jc w:val="both"/>
      </w:pPr>
      <w:r>
        <w:t xml:space="preserve">                             районного</w:t>
      </w:r>
    </w:p>
    <w:p w:rsidR="0028772F" w:rsidRDefault="0028772F">
      <w:pPr>
        <w:pStyle w:val="ConsPlusNonformat"/>
        <w:jc w:val="both"/>
      </w:pPr>
      <w:r>
        <w:t>Приговор ___________________ _____________________________________</w:t>
      </w:r>
    </w:p>
    <w:p w:rsidR="0028772F" w:rsidRDefault="0028772F">
      <w:pPr>
        <w:pStyle w:val="ConsPlusNonformat"/>
        <w:jc w:val="both"/>
      </w:pPr>
      <w:r>
        <w:t xml:space="preserve">                             городского</w:t>
      </w:r>
    </w:p>
    <w:p w:rsidR="0028772F" w:rsidRDefault="0028772F">
      <w:pPr>
        <w:pStyle w:val="ConsPlusNonformat"/>
        <w:jc w:val="both"/>
      </w:pPr>
      <w:r>
        <w:t>суда _______________________________ от "__" _____________ 20__ г.</w:t>
      </w:r>
    </w:p>
    <w:p w:rsidR="0028772F" w:rsidRDefault="0028772F">
      <w:pPr>
        <w:pStyle w:val="ConsPlusNonformat"/>
        <w:jc w:val="both"/>
      </w:pPr>
      <w:r>
        <w:t xml:space="preserve">             (области, края)</w:t>
      </w:r>
    </w:p>
    <w:p w:rsidR="0028772F" w:rsidRDefault="0028772F">
      <w:pPr>
        <w:pStyle w:val="ConsPlusNonformat"/>
        <w:jc w:val="both"/>
      </w:pPr>
      <w:r>
        <w:t>в отношении ______________________________________________________</w:t>
      </w:r>
    </w:p>
    <w:p w:rsidR="0028772F" w:rsidRDefault="0028772F">
      <w:pPr>
        <w:pStyle w:val="ConsPlusNonformat"/>
        <w:jc w:val="both"/>
      </w:pPr>
      <w:r>
        <w:t xml:space="preserve">                            (Ф.И.О., год рождения)</w:t>
      </w:r>
    </w:p>
    <w:p w:rsidR="0028772F" w:rsidRDefault="0028772F">
      <w:pPr>
        <w:pStyle w:val="ConsPlusNonformat"/>
        <w:jc w:val="both"/>
      </w:pPr>
      <w:r>
        <w:t>_____________________________________________________, осужденного</w:t>
      </w:r>
    </w:p>
    <w:p w:rsidR="0028772F" w:rsidRDefault="0028772F">
      <w:pPr>
        <w:pStyle w:val="ConsPlusNonformat"/>
        <w:jc w:val="both"/>
      </w:pPr>
      <w:r>
        <w:lastRenderedPageBreak/>
        <w:t xml:space="preserve">по ст. _______________ </w:t>
      </w:r>
      <w:hyperlink r:id="rId1445">
        <w:r>
          <w:rPr>
            <w:color w:val="0000FF"/>
          </w:rPr>
          <w:t>УК</w:t>
        </w:r>
      </w:hyperlink>
      <w:r>
        <w:t xml:space="preserve"> _______________, вступил в законную силу</w:t>
      </w:r>
    </w:p>
    <w:p w:rsidR="0028772F" w:rsidRDefault="0028772F">
      <w:pPr>
        <w:pStyle w:val="ConsPlusNonformat"/>
        <w:jc w:val="both"/>
      </w:pPr>
      <w:r>
        <w:t xml:space="preserve">                            (республики)</w:t>
      </w:r>
    </w:p>
    <w:p w:rsidR="0028772F" w:rsidRDefault="0028772F">
      <w:pPr>
        <w:pStyle w:val="ConsPlusNonformat"/>
        <w:jc w:val="both"/>
      </w:pPr>
      <w:r>
        <w:t>силу "__" __________ 20__ г. и подлежит немедленному исполнению.</w:t>
      </w:r>
    </w:p>
    <w:p w:rsidR="0028772F" w:rsidRDefault="0028772F">
      <w:pPr>
        <w:pStyle w:val="ConsPlusNonformat"/>
        <w:jc w:val="both"/>
      </w:pPr>
      <w:r>
        <w:t xml:space="preserve">    Об исполнении приговора прошу сообщить в суд.</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nformat"/>
        <w:jc w:val="both"/>
      </w:pPr>
      <w:r>
        <w:t>Секретарь</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46">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47а</w:t>
      </w:r>
    </w:p>
    <w:p w:rsidR="0028772F" w:rsidRDefault="0028772F">
      <w:pPr>
        <w:pStyle w:val="ConsPlusNormal"/>
        <w:jc w:val="right"/>
      </w:pPr>
    </w:p>
    <w:p w:rsidR="0028772F" w:rsidRDefault="0028772F">
      <w:pPr>
        <w:pStyle w:val="ConsPlusNonformat"/>
        <w:jc w:val="both"/>
      </w:pPr>
      <w:bookmarkStart w:id="155" w:name="P6815"/>
      <w:bookmarkEnd w:id="155"/>
      <w:r>
        <w:t xml:space="preserve">                               Распоряжение</w:t>
      </w:r>
    </w:p>
    <w:p w:rsidR="0028772F" w:rsidRDefault="0028772F">
      <w:pPr>
        <w:pStyle w:val="ConsPlusNonformat"/>
        <w:jc w:val="both"/>
      </w:pPr>
      <w:r>
        <w:t xml:space="preserve">          об исполнении вступившего в законную силу постановления</w:t>
      </w:r>
    </w:p>
    <w:p w:rsidR="0028772F" w:rsidRDefault="0028772F">
      <w:pPr>
        <w:pStyle w:val="ConsPlusNonformat"/>
        <w:jc w:val="both"/>
      </w:pPr>
      <w:r>
        <w:t xml:space="preserve">        (определения) о прекращении уголовного дела или уголовного</w:t>
      </w:r>
    </w:p>
    <w:p w:rsidR="0028772F" w:rsidRDefault="0028772F">
      <w:pPr>
        <w:pStyle w:val="ConsPlusNonformat"/>
        <w:jc w:val="both"/>
      </w:pPr>
      <w:r>
        <w:t xml:space="preserve">       преследования и назначении меры уголовно-правового характера</w:t>
      </w:r>
    </w:p>
    <w:p w:rsidR="0028772F" w:rsidRDefault="0028772F">
      <w:pPr>
        <w:pStyle w:val="ConsPlusNonformat"/>
        <w:jc w:val="both"/>
      </w:pPr>
      <w:r>
        <w:t xml:space="preserve">                          в виде судебного штрафа</w:t>
      </w:r>
    </w:p>
    <w:p w:rsidR="0028772F" w:rsidRDefault="0028772F">
      <w:pPr>
        <w:pStyle w:val="ConsPlusNonformat"/>
        <w:jc w:val="both"/>
      </w:pPr>
    </w:p>
    <w:p w:rsidR="0028772F" w:rsidRDefault="0028772F">
      <w:pPr>
        <w:pStyle w:val="ConsPlusNonformat"/>
        <w:jc w:val="both"/>
      </w:pPr>
      <w:r>
        <w:t xml:space="preserve">                районного</w:t>
      </w:r>
    </w:p>
    <w:p w:rsidR="0028772F" w:rsidRDefault="0028772F">
      <w:pPr>
        <w:pStyle w:val="ConsPlusNonformat"/>
        <w:jc w:val="both"/>
      </w:pPr>
      <w:r>
        <w:t>Постановление (определение) _______________________________________________</w:t>
      </w:r>
    </w:p>
    <w:p w:rsidR="0028772F" w:rsidRDefault="0028772F">
      <w:pPr>
        <w:pStyle w:val="ConsPlusNonformat"/>
        <w:jc w:val="both"/>
      </w:pPr>
      <w:r>
        <w:t xml:space="preserve">               городского</w:t>
      </w:r>
    </w:p>
    <w:p w:rsidR="0028772F" w:rsidRDefault="0028772F">
      <w:pPr>
        <w:pStyle w:val="ConsPlusNonformat"/>
        <w:jc w:val="both"/>
      </w:pPr>
      <w:r>
        <w:t>суда ____________________ от "__" _____________ 20__ г. ___________________</w:t>
      </w:r>
    </w:p>
    <w:p w:rsidR="0028772F" w:rsidRDefault="0028772F">
      <w:pPr>
        <w:pStyle w:val="ConsPlusNonformat"/>
        <w:jc w:val="both"/>
      </w:pPr>
      <w:r>
        <w:t xml:space="preserve">       (области, края)</w:t>
      </w:r>
    </w:p>
    <w:p w:rsidR="0028772F" w:rsidRDefault="0028772F">
      <w:pPr>
        <w:pStyle w:val="ConsPlusNonformat"/>
        <w:jc w:val="both"/>
      </w:pPr>
      <w:r>
        <w:t>в отношении _______________________________________________________________</w:t>
      </w:r>
    </w:p>
    <w:p w:rsidR="0028772F" w:rsidRDefault="0028772F">
      <w:pPr>
        <w:pStyle w:val="ConsPlusNonformat"/>
        <w:jc w:val="both"/>
      </w:pPr>
      <w:r>
        <w:t xml:space="preserve">                             (Ф.И.О., год рождения)</w:t>
      </w:r>
    </w:p>
    <w:p w:rsidR="0028772F" w:rsidRDefault="0028772F">
      <w:pPr>
        <w:pStyle w:val="ConsPlusNonformat"/>
        <w:jc w:val="both"/>
      </w:pPr>
      <w:r>
        <w:t>______________________  о  назначении  судебного  штрафа  в  качестве  меры</w:t>
      </w:r>
    </w:p>
    <w:p w:rsidR="0028772F" w:rsidRDefault="0028772F">
      <w:pPr>
        <w:pStyle w:val="ConsPlusNonformat"/>
        <w:jc w:val="both"/>
      </w:pPr>
      <w:r>
        <w:t xml:space="preserve">уголовно-правового  характера  в  соответствии со  </w:t>
      </w:r>
      <w:hyperlink r:id="rId1447">
        <w:r>
          <w:rPr>
            <w:color w:val="0000FF"/>
          </w:rPr>
          <w:t>статьей   104.4</w:t>
        </w:r>
      </w:hyperlink>
      <w:r>
        <w:t xml:space="preserve">  УК  РФ,</w:t>
      </w:r>
    </w:p>
    <w:p w:rsidR="0028772F" w:rsidRDefault="0028772F">
      <w:pPr>
        <w:pStyle w:val="ConsPlusNonformat"/>
        <w:jc w:val="both"/>
      </w:pPr>
      <w:r>
        <w:t>вступило в законную силу "__" _____________ 20__ г. и подлежит немедленному</w:t>
      </w:r>
    </w:p>
    <w:p w:rsidR="0028772F" w:rsidRDefault="0028772F">
      <w:pPr>
        <w:pStyle w:val="ConsPlusNonformat"/>
        <w:jc w:val="both"/>
      </w:pPr>
      <w:r>
        <w:t>исполнению.</w:t>
      </w:r>
    </w:p>
    <w:p w:rsidR="0028772F" w:rsidRDefault="0028772F">
      <w:pPr>
        <w:pStyle w:val="ConsPlusNonformat"/>
        <w:jc w:val="both"/>
      </w:pPr>
      <w:r>
        <w:t xml:space="preserve">    Судебному   приставу-исполнителю   сообщить   в   суд   об   исполнении</w:t>
      </w:r>
    </w:p>
    <w:p w:rsidR="0028772F" w:rsidRDefault="0028772F">
      <w:pPr>
        <w:pStyle w:val="ConsPlusNonformat"/>
        <w:jc w:val="both"/>
      </w:pPr>
      <w:r>
        <w:t>постановления (определения) суда об оплате судебного штрафа в установленный</w:t>
      </w:r>
    </w:p>
    <w:p w:rsidR="0028772F" w:rsidRDefault="0028772F">
      <w:pPr>
        <w:pStyle w:val="ConsPlusNonformat"/>
        <w:jc w:val="both"/>
      </w:pPr>
      <w:r>
        <w:t>судом срок либо при отсутствии сведений об уплате должником соответствующих</w:t>
      </w:r>
    </w:p>
    <w:p w:rsidR="0028772F" w:rsidRDefault="0028772F">
      <w:pPr>
        <w:pStyle w:val="ConsPlusNonformat"/>
        <w:jc w:val="both"/>
      </w:pPr>
      <w:r>
        <w:t>денежных  сумм  в  установленный  постановлением  (определением)  суда срок</w:t>
      </w:r>
    </w:p>
    <w:p w:rsidR="0028772F" w:rsidRDefault="0028772F">
      <w:pPr>
        <w:pStyle w:val="ConsPlusNonformat"/>
        <w:jc w:val="both"/>
      </w:pPr>
      <w:r>
        <w:t>направить в суд представление об отмене указанной меры уголовного-правового</w:t>
      </w:r>
    </w:p>
    <w:p w:rsidR="0028772F" w:rsidRDefault="0028772F">
      <w:pPr>
        <w:pStyle w:val="ConsPlusNonformat"/>
        <w:jc w:val="both"/>
      </w:pPr>
      <w:r>
        <w:t>характера   и   о   решении   вопроса   о   привлечении  лица  к  уголовной</w:t>
      </w:r>
    </w:p>
    <w:p w:rsidR="0028772F" w:rsidRDefault="0028772F">
      <w:pPr>
        <w:pStyle w:val="ConsPlusNonformat"/>
        <w:jc w:val="both"/>
      </w:pPr>
      <w:r>
        <w:t>ответственности  (</w:t>
      </w:r>
      <w:hyperlink r:id="rId1448">
        <w:r>
          <w:rPr>
            <w:color w:val="0000FF"/>
          </w:rPr>
          <w:t>статья  103.1</w:t>
        </w:r>
      </w:hyperlink>
      <w:r>
        <w:t xml:space="preserve">  Федерального  закона  от 2 октября 2007 г.</w:t>
      </w:r>
    </w:p>
    <w:p w:rsidR="0028772F" w:rsidRDefault="0028772F">
      <w:pPr>
        <w:pStyle w:val="ConsPlusNonformat"/>
        <w:jc w:val="both"/>
      </w:pPr>
      <w:r>
        <w:t>N 229-ФЗ "Об исполнительном производстве").</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nformat"/>
        <w:jc w:val="both"/>
      </w:pPr>
    </w:p>
    <w:p w:rsidR="0028772F" w:rsidRDefault="0028772F">
      <w:pPr>
        <w:pStyle w:val="ConsPlusNonformat"/>
        <w:jc w:val="both"/>
      </w:pPr>
      <w:r>
        <w:t>Секретарь</w:t>
      </w:r>
    </w:p>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49">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48</w:t>
      </w:r>
    </w:p>
    <w:p w:rsidR="0028772F" w:rsidRDefault="0028772F">
      <w:pPr>
        <w:pStyle w:val="ConsPlusNormal"/>
      </w:pPr>
    </w:p>
    <w:p w:rsidR="0028772F" w:rsidRDefault="0028772F">
      <w:pPr>
        <w:pStyle w:val="ConsPlusNonformat"/>
        <w:jc w:val="both"/>
      </w:pPr>
      <w:bookmarkStart w:id="156" w:name="P6852"/>
      <w:bookmarkEnd w:id="156"/>
      <w:r>
        <w:t xml:space="preserve">                          Распоряжение</w:t>
      </w:r>
    </w:p>
    <w:p w:rsidR="0028772F" w:rsidRDefault="0028772F">
      <w:pPr>
        <w:pStyle w:val="ConsPlusNonformat"/>
        <w:jc w:val="both"/>
      </w:pPr>
      <w:r>
        <w:t xml:space="preserve">       об исполнении вступившего в законную силу приговора</w:t>
      </w:r>
    </w:p>
    <w:p w:rsidR="0028772F" w:rsidRDefault="0028772F">
      <w:pPr>
        <w:pStyle w:val="ConsPlusNonformat"/>
        <w:jc w:val="both"/>
      </w:pPr>
    </w:p>
    <w:p w:rsidR="0028772F" w:rsidRDefault="0028772F">
      <w:pPr>
        <w:pStyle w:val="ConsPlusNonformat"/>
        <w:jc w:val="both"/>
      </w:pPr>
      <w:r>
        <w:t xml:space="preserve">    Направляется    для    исполнения    вступивший    в    законную   силу</w:t>
      </w:r>
    </w:p>
    <w:p w:rsidR="0028772F" w:rsidRDefault="0028772F">
      <w:pPr>
        <w:pStyle w:val="ConsPlusNonformat"/>
        <w:jc w:val="both"/>
      </w:pPr>
      <w:r>
        <w:t>"__" _________ 20__ г. приговор</w:t>
      </w:r>
    </w:p>
    <w:p w:rsidR="0028772F" w:rsidRDefault="0028772F">
      <w:pPr>
        <w:pStyle w:val="ConsPlusNonformat"/>
        <w:jc w:val="both"/>
      </w:pPr>
      <w:r>
        <w:t>районного</w:t>
      </w:r>
    </w:p>
    <w:p w:rsidR="0028772F" w:rsidRDefault="0028772F">
      <w:pPr>
        <w:pStyle w:val="ConsPlusNonformat"/>
        <w:jc w:val="both"/>
      </w:pPr>
      <w:r>
        <w:t>__________________________ суда   от   "__" ________ 20__ г.    в отношении</w:t>
      </w:r>
    </w:p>
    <w:p w:rsidR="0028772F" w:rsidRDefault="0028772F">
      <w:pPr>
        <w:pStyle w:val="ConsPlusNonformat"/>
        <w:jc w:val="both"/>
      </w:pPr>
      <w:r>
        <w:lastRenderedPageBreak/>
        <w:t>городского</w:t>
      </w:r>
    </w:p>
    <w:p w:rsidR="0028772F" w:rsidRDefault="0028772F">
      <w:pPr>
        <w:pStyle w:val="ConsPlusNonformat"/>
        <w:jc w:val="both"/>
      </w:pPr>
      <w:r>
        <w:t>осужденного _______________________________________________________________</w:t>
      </w:r>
    </w:p>
    <w:p w:rsidR="0028772F" w:rsidRDefault="0028772F">
      <w:pPr>
        <w:pStyle w:val="ConsPlusNonformat"/>
        <w:jc w:val="both"/>
      </w:pPr>
      <w:r>
        <w:t xml:space="preserve">                 (фамилия, имя, отчество, год и место рождения, адрес)</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О приведении приговора в исполнение прошу известить суд.</w:t>
      </w:r>
    </w:p>
    <w:p w:rsidR="0028772F" w:rsidRDefault="0028772F">
      <w:pPr>
        <w:pStyle w:val="ConsPlusNonformat"/>
        <w:jc w:val="both"/>
      </w:pPr>
    </w:p>
    <w:p w:rsidR="0028772F" w:rsidRDefault="0028772F">
      <w:pPr>
        <w:pStyle w:val="ConsPlusNonformat"/>
        <w:jc w:val="both"/>
      </w:pPr>
      <w:r>
        <w:t xml:space="preserve">    Приложение:  две  копии  приговора  и подписка осужденного о его явке в</w:t>
      </w:r>
    </w:p>
    <w:p w:rsidR="0028772F" w:rsidRDefault="0028772F">
      <w:pPr>
        <w:pStyle w:val="ConsPlusNonformat"/>
        <w:jc w:val="both"/>
      </w:pPr>
      <w:r>
        <w:t>инспекцию, всего на "__" листах.</w:t>
      </w:r>
    </w:p>
    <w:p w:rsidR="0028772F" w:rsidRDefault="0028772F">
      <w:pPr>
        <w:pStyle w:val="ConsPlusNonformat"/>
        <w:jc w:val="both"/>
      </w:pPr>
    </w:p>
    <w:p w:rsidR="0028772F" w:rsidRDefault="0028772F">
      <w:pPr>
        <w:pStyle w:val="ConsPlusNonformat"/>
        <w:jc w:val="both"/>
      </w:pPr>
      <w:r>
        <w:t xml:space="preserve">    Судья</w:t>
      </w:r>
    </w:p>
    <w:p w:rsidR="0028772F" w:rsidRDefault="0028772F">
      <w:pPr>
        <w:pStyle w:val="ConsPlusNonformat"/>
        <w:jc w:val="both"/>
      </w:pPr>
      <w:r>
        <w:t xml:space="preserve">    Секретарь</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5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bookmarkStart w:id="157" w:name="P6877"/>
      <w:bookmarkEnd w:id="157"/>
      <w:r>
        <w:t>Форма N 49</w:t>
      </w:r>
    </w:p>
    <w:p w:rsidR="0028772F" w:rsidRDefault="0028772F">
      <w:pPr>
        <w:pStyle w:val="ConsPlusNormal"/>
        <w:jc w:val="both"/>
      </w:pPr>
    </w:p>
    <w:p w:rsidR="0028772F" w:rsidRDefault="0028772F">
      <w:pPr>
        <w:pStyle w:val="ConsPlusNonformat"/>
        <w:jc w:val="both"/>
      </w:pPr>
      <w:r>
        <w:t xml:space="preserve">                                     Военному комиссару ___________________</w:t>
      </w:r>
    </w:p>
    <w:p w:rsidR="0028772F" w:rsidRDefault="0028772F">
      <w:pPr>
        <w:pStyle w:val="ConsPlusNonformat"/>
        <w:jc w:val="both"/>
      </w:pPr>
      <w:r>
        <w:t xml:space="preserve">                                                         (района (города)</w:t>
      </w:r>
    </w:p>
    <w:p w:rsidR="0028772F" w:rsidRDefault="0028772F">
      <w:pPr>
        <w:pStyle w:val="ConsPlusNonformat"/>
        <w:jc w:val="both"/>
      </w:pPr>
    </w:p>
    <w:p w:rsidR="0028772F" w:rsidRDefault="0028772F">
      <w:pPr>
        <w:pStyle w:val="ConsPlusNonformat"/>
        <w:jc w:val="both"/>
      </w:pPr>
      <w:r>
        <w:t>__________________________________________________ районный (городской) суд</w:t>
      </w:r>
    </w:p>
    <w:p w:rsidR="0028772F" w:rsidRDefault="0028772F">
      <w:pPr>
        <w:pStyle w:val="ConsPlusNonformat"/>
        <w:jc w:val="both"/>
      </w:pPr>
      <w:r>
        <w:t>__________________________________ области (города) сообщает,  что приговор</w:t>
      </w:r>
    </w:p>
    <w:p w:rsidR="0028772F" w:rsidRDefault="0028772F">
      <w:pPr>
        <w:pStyle w:val="ConsPlusNonformat"/>
        <w:jc w:val="both"/>
      </w:pPr>
      <w:r>
        <w:t>от "__" ______ 20__ г. в отношении ________________________________________</w:t>
      </w:r>
    </w:p>
    <w:p w:rsidR="0028772F" w:rsidRDefault="0028772F">
      <w:pPr>
        <w:pStyle w:val="ConsPlusNonformat"/>
        <w:jc w:val="both"/>
      </w:pPr>
      <w:r>
        <w:t xml:space="preserve">                                    (фамилия, имя, отчество, год рождения,</w:t>
      </w:r>
    </w:p>
    <w:p w:rsidR="0028772F" w:rsidRDefault="0028772F">
      <w:pPr>
        <w:pStyle w:val="ConsPlusNonformat"/>
        <w:jc w:val="both"/>
      </w:pPr>
      <w:r>
        <w:t xml:space="preserve">                                           проживающего по адресу)</w:t>
      </w:r>
    </w:p>
    <w:p w:rsidR="0028772F" w:rsidRDefault="0028772F">
      <w:pPr>
        <w:pStyle w:val="ConsPlusNonformat"/>
        <w:jc w:val="both"/>
      </w:pPr>
      <w:r>
        <w:t>__________________________________________________________________________,</w:t>
      </w:r>
    </w:p>
    <w:p w:rsidR="0028772F" w:rsidRDefault="0028772F">
      <w:pPr>
        <w:pStyle w:val="ConsPlusNonformat"/>
        <w:jc w:val="both"/>
      </w:pPr>
      <w:r>
        <w:t>осужденного по ________________________ к ________________________________,</w:t>
      </w:r>
    </w:p>
    <w:p w:rsidR="0028772F" w:rsidRDefault="0028772F">
      <w:pPr>
        <w:pStyle w:val="ConsPlusNonformat"/>
        <w:jc w:val="both"/>
      </w:pPr>
      <w:r>
        <w:t xml:space="preserve">                    (статья </w:t>
      </w:r>
      <w:hyperlink r:id="rId1451">
        <w:r>
          <w:rPr>
            <w:color w:val="0000FF"/>
          </w:rPr>
          <w:t>УК</w:t>
        </w:r>
      </w:hyperlink>
      <w:r>
        <w:t xml:space="preserve"> РФ)                (мера наказания)</w:t>
      </w:r>
    </w:p>
    <w:p w:rsidR="0028772F" w:rsidRDefault="0028772F">
      <w:pPr>
        <w:pStyle w:val="ConsPlusNonformat"/>
        <w:jc w:val="both"/>
      </w:pPr>
      <w:r>
        <w:t>вступил в законную силу ___________________________</w:t>
      </w:r>
    </w:p>
    <w:p w:rsidR="0028772F" w:rsidRDefault="0028772F">
      <w:pPr>
        <w:pStyle w:val="ConsPlusNonformat"/>
        <w:jc w:val="both"/>
      </w:pPr>
      <w:r>
        <w:t xml:space="preserve">                                  (дата)</w:t>
      </w:r>
    </w:p>
    <w:p w:rsidR="0028772F" w:rsidRDefault="0028772F">
      <w:pPr>
        <w:pStyle w:val="ConsPlusNonformat"/>
        <w:jc w:val="both"/>
      </w:pPr>
    </w:p>
    <w:p w:rsidR="0028772F" w:rsidRDefault="0028772F">
      <w:pPr>
        <w:pStyle w:val="ConsPlusNonformat"/>
        <w:jc w:val="both"/>
      </w:pPr>
      <w:r>
        <w:t>Приложение: документ воинского учета.</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5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50</w:t>
      </w:r>
    </w:p>
    <w:p w:rsidR="0028772F" w:rsidRDefault="0028772F">
      <w:pPr>
        <w:pStyle w:val="ConsPlusNormal"/>
      </w:pPr>
    </w:p>
    <w:p w:rsidR="0028772F" w:rsidRDefault="0028772F">
      <w:pPr>
        <w:pStyle w:val="ConsPlusNormal"/>
        <w:jc w:val="center"/>
      </w:pPr>
      <w:bookmarkStart w:id="158" w:name="P6904"/>
      <w:bookmarkEnd w:id="158"/>
      <w:r>
        <w:t>Реестр</w:t>
      </w:r>
    </w:p>
    <w:p w:rsidR="0028772F" w:rsidRDefault="0028772F">
      <w:pPr>
        <w:pStyle w:val="ConsPlusNormal"/>
        <w:jc w:val="center"/>
      </w:pPr>
      <w:r>
        <w:t>учета выдаваемых (направляемых) исполнительных</w:t>
      </w:r>
    </w:p>
    <w:p w:rsidR="0028772F" w:rsidRDefault="0028772F">
      <w:pPr>
        <w:pStyle w:val="ConsPlusNormal"/>
        <w:jc w:val="center"/>
      </w:pPr>
      <w:r>
        <w:t xml:space="preserve">документов </w:t>
      </w:r>
      <w:hyperlink w:anchor="P6958">
        <w:r>
          <w:rPr>
            <w:color w:val="0000FF"/>
          </w:rPr>
          <w:t>&lt;*&gt;</w:t>
        </w:r>
      </w:hyperlink>
    </w:p>
    <w:p w:rsidR="0028772F" w:rsidRDefault="0028772F">
      <w:pPr>
        <w:pStyle w:val="ConsPlusNormal"/>
        <w:jc w:val="both"/>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4"/>
        <w:gridCol w:w="3968"/>
        <w:gridCol w:w="1757"/>
        <w:gridCol w:w="1870"/>
        <w:gridCol w:w="1984"/>
        <w:gridCol w:w="1530"/>
        <w:gridCol w:w="1984"/>
      </w:tblGrid>
      <w:tr w:rsidR="0028772F">
        <w:tc>
          <w:tcPr>
            <w:tcW w:w="514" w:type="dxa"/>
            <w:vMerge w:val="restart"/>
          </w:tcPr>
          <w:p w:rsidR="0028772F" w:rsidRDefault="0028772F">
            <w:pPr>
              <w:pStyle w:val="ConsPlusNormal"/>
              <w:jc w:val="center"/>
            </w:pPr>
            <w:r>
              <w:lastRenderedPageBreak/>
              <w:t>N п/п</w:t>
            </w:r>
          </w:p>
        </w:tc>
        <w:tc>
          <w:tcPr>
            <w:tcW w:w="3968" w:type="dxa"/>
            <w:vMerge w:val="restart"/>
          </w:tcPr>
          <w:p w:rsidR="0028772F" w:rsidRDefault="0028772F">
            <w:pPr>
              <w:pStyle w:val="ConsPlusNormal"/>
              <w:jc w:val="center"/>
            </w:pPr>
            <w:r>
              <w:t>Серия и номер бланка исполнительного документа (дубликата), уникальный номер исполнительного листа</w:t>
            </w:r>
          </w:p>
        </w:tc>
        <w:tc>
          <w:tcPr>
            <w:tcW w:w="1757" w:type="dxa"/>
            <w:vMerge w:val="restart"/>
          </w:tcPr>
          <w:p w:rsidR="0028772F" w:rsidRDefault="0028772F">
            <w:pPr>
              <w:pStyle w:val="ConsPlusNormal"/>
              <w:jc w:val="center"/>
            </w:pPr>
            <w:r>
              <w:t>Вид исполнительного документа</w:t>
            </w:r>
          </w:p>
        </w:tc>
        <w:tc>
          <w:tcPr>
            <w:tcW w:w="1870" w:type="dxa"/>
            <w:vMerge w:val="restart"/>
          </w:tcPr>
          <w:p w:rsidR="0028772F" w:rsidRDefault="0028772F">
            <w:pPr>
              <w:pStyle w:val="ConsPlusNormal"/>
              <w:jc w:val="center"/>
            </w:pPr>
            <w:r>
              <w:t>Кем выдан исполнительный документ (должность, Ф.И.О.)</w:t>
            </w:r>
          </w:p>
        </w:tc>
        <w:tc>
          <w:tcPr>
            <w:tcW w:w="1984" w:type="dxa"/>
            <w:vMerge w:val="restart"/>
          </w:tcPr>
          <w:p w:rsidR="0028772F" w:rsidRDefault="0028772F">
            <w:pPr>
              <w:pStyle w:val="ConsPlusNormal"/>
              <w:jc w:val="center"/>
            </w:pPr>
            <w:r>
              <w:t>N дела, по которому выдан исполнительный документ</w:t>
            </w:r>
          </w:p>
        </w:tc>
        <w:tc>
          <w:tcPr>
            <w:tcW w:w="3514" w:type="dxa"/>
            <w:gridSpan w:val="2"/>
          </w:tcPr>
          <w:p w:rsidR="0028772F" w:rsidRDefault="0028772F">
            <w:pPr>
              <w:pStyle w:val="ConsPlusNormal"/>
              <w:jc w:val="center"/>
            </w:pPr>
            <w:r>
              <w:t>Даты</w:t>
            </w:r>
          </w:p>
        </w:tc>
      </w:tr>
      <w:tr w:rsidR="0028772F">
        <w:tc>
          <w:tcPr>
            <w:tcW w:w="514" w:type="dxa"/>
            <w:vMerge/>
          </w:tcPr>
          <w:p w:rsidR="0028772F" w:rsidRDefault="0028772F">
            <w:pPr>
              <w:pStyle w:val="ConsPlusNormal"/>
            </w:pPr>
          </w:p>
        </w:tc>
        <w:tc>
          <w:tcPr>
            <w:tcW w:w="3968" w:type="dxa"/>
            <w:vMerge/>
          </w:tcPr>
          <w:p w:rsidR="0028772F" w:rsidRDefault="0028772F">
            <w:pPr>
              <w:pStyle w:val="ConsPlusNormal"/>
            </w:pPr>
          </w:p>
        </w:tc>
        <w:tc>
          <w:tcPr>
            <w:tcW w:w="1757" w:type="dxa"/>
            <w:vMerge/>
          </w:tcPr>
          <w:p w:rsidR="0028772F" w:rsidRDefault="0028772F">
            <w:pPr>
              <w:pStyle w:val="ConsPlusNormal"/>
            </w:pPr>
          </w:p>
        </w:tc>
        <w:tc>
          <w:tcPr>
            <w:tcW w:w="1870" w:type="dxa"/>
            <w:vMerge/>
          </w:tcPr>
          <w:p w:rsidR="0028772F" w:rsidRDefault="0028772F">
            <w:pPr>
              <w:pStyle w:val="ConsPlusNormal"/>
            </w:pPr>
          </w:p>
        </w:tc>
        <w:tc>
          <w:tcPr>
            <w:tcW w:w="1984" w:type="dxa"/>
            <w:vMerge/>
          </w:tcPr>
          <w:p w:rsidR="0028772F" w:rsidRDefault="0028772F">
            <w:pPr>
              <w:pStyle w:val="ConsPlusNormal"/>
            </w:pPr>
          </w:p>
        </w:tc>
        <w:tc>
          <w:tcPr>
            <w:tcW w:w="1530" w:type="dxa"/>
          </w:tcPr>
          <w:p w:rsidR="0028772F" w:rsidRDefault="0028772F">
            <w:pPr>
              <w:pStyle w:val="ConsPlusNormal"/>
              <w:jc w:val="center"/>
            </w:pPr>
            <w:r>
              <w:t>вынесения судебного акта</w:t>
            </w:r>
          </w:p>
        </w:tc>
        <w:tc>
          <w:tcPr>
            <w:tcW w:w="1984" w:type="dxa"/>
          </w:tcPr>
          <w:p w:rsidR="0028772F" w:rsidRDefault="0028772F">
            <w:pPr>
              <w:pStyle w:val="ConsPlusNormal"/>
              <w:jc w:val="center"/>
            </w:pPr>
            <w:r>
              <w:t>вступления в законную силу судебного акта</w:t>
            </w:r>
          </w:p>
        </w:tc>
      </w:tr>
      <w:tr w:rsidR="0028772F">
        <w:tc>
          <w:tcPr>
            <w:tcW w:w="514" w:type="dxa"/>
          </w:tcPr>
          <w:p w:rsidR="0028772F" w:rsidRDefault="0028772F">
            <w:pPr>
              <w:pStyle w:val="ConsPlusNormal"/>
              <w:jc w:val="center"/>
            </w:pPr>
            <w:r>
              <w:t>1</w:t>
            </w:r>
          </w:p>
        </w:tc>
        <w:tc>
          <w:tcPr>
            <w:tcW w:w="3968" w:type="dxa"/>
          </w:tcPr>
          <w:p w:rsidR="0028772F" w:rsidRDefault="0028772F">
            <w:pPr>
              <w:pStyle w:val="ConsPlusNormal"/>
              <w:jc w:val="center"/>
            </w:pPr>
            <w:r>
              <w:t>2</w:t>
            </w:r>
          </w:p>
        </w:tc>
        <w:tc>
          <w:tcPr>
            <w:tcW w:w="1757" w:type="dxa"/>
          </w:tcPr>
          <w:p w:rsidR="0028772F" w:rsidRDefault="0028772F">
            <w:pPr>
              <w:pStyle w:val="ConsPlusNormal"/>
              <w:jc w:val="center"/>
            </w:pPr>
            <w:r>
              <w:t>3</w:t>
            </w:r>
          </w:p>
        </w:tc>
        <w:tc>
          <w:tcPr>
            <w:tcW w:w="1870" w:type="dxa"/>
          </w:tcPr>
          <w:p w:rsidR="0028772F" w:rsidRDefault="0028772F">
            <w:pPr>
              <w:pStyle w:val="ConsPlusNormal"/>
              <w:jc w:val="center"/>
            </w:pPr>
            <w:r>
              <w:t>4</w:t>
            </w:r>
          </w:p>
        </w:tc>
        <w:tc>
          <w:tcPr>
            <w:tcW w:w="1984" w:type="dxa"/>
          </w:tcPr>
          <w:p w:rsidR="0028772F" w:rsidRDefault="0028772F">
            <w:pPr>
              <w:pStyle w:val="ConsPlusNormal"/>
              <w:jc w:val="center"/>
            </w:pPr>
            <w:r>
              <w:t>5</w:t>
            </w:r>
          </w:p>
        </w:tc>
        <w:tc>
          <w:tcPr>
            <w:tcW w:w="1530" w:type="dxa"/>
          </w:tcPr>
          <w:p w:rsidR="0028772F" w:rsidRDefault="0028772F">
            <w:pPr>
              <w:pStyle w:val="ConsPlusNormal"/>
              <w:jc w:val="center"/>
            </w:pPr>
            <w:r>
              <w:t>6</w:t>
            </w:r>
          </w:p>
        </w:tc>
        <w:tc>
          <w:tcPr>
            <w:tcW w:w="1984" w:type="dxa"/>
          </w:tcPr>
          <w:p w:rsidR="0028772F" w:rsidRDefault="0028772F">
            <w:pPr>
              <w:pStyle w:val="ConsPlusNormal"/>
              <w:jc w:val="center"/>
            </w:pPr>
            <w:r>
              <w:t>7</w:t>
            </w:r>
          </w:p>
        </w:tc>
      </w:tr>
      <w:tr w:rsidR="0028772F">
        <w:tc>
          <w:tcPr>
            <w:tcW w:w="514" w:type="dxa"/>
          </w:tcPr>
          <w:p w:rsidR="0028772F" w:rsidRDefault="0028772F">
            <w:pPr>
              <w:pStyle w:val="ConsPlusNormal"/>
            </w:pPr>
          </w:p>
        </w:tc>
        <w:tc>
          <w:tcPr>
            <w:tcW w:w="3968" w:type="dxa"/>
          </w:tcPr>
          <w:p w:rsidR="0028772F" w:rsidRDefault="0028772F">
            <w:pPr>
              <w:pStyle w:val="ConsPlusNormal"/>
            </w:pPr>
          </w:p>
        </w:tc>
        <w:tc>
          <w:tcPr>
            <w:tcW w:w="1757" w:type="dxa"/>
          </w:tcPr>
          <w:p w:rsidR="0028772F" w:rsidRDefault="0028772F">
            <w:pPr>
              <w:pStyle w:val="ConsPlusNormal"/>
            </w:pPr>
          </w:p>
        </w:tc>
        <w:tc>
          <w:tcPr>
            <w:tcW w:w="1870" w:type="dxa"/>
          </w:tcPr>
          <w:p w:rsidR="0028772F" w:rsidRDefault="0028772F">
            <w:pPr>
              <w:pStyle w:val="ConsPlusNormal"/>
            </w:pPr>
          </w:p>
        </w:tc>
        <w:tc>
          <w:tcPr>
            <w:tcW w:w="1984" w:type="dxa"/>
          </w:tcPr>
          <w:p w:rsidR="0028772F" w:rsidRDefault="0028772F">
            <w:pPr>
              <w:pStyle w:val="ConsPlusNormal"/>
            </w:pPr>
          </w:p>
        </w:tc>
        <w:tc>
          <w:tcPr>
            <w:tcW w:w="1530" w:type="dxa"/>
          </w:tcPr>
          <w:p w:rsidR="0028772F" w:rsidRDefault="0028772F">
            <w:pPr>
              <w:pStyle w:val="ConsPlusNormal"/>
            </w:pPr>
          </w:p>
        </w:tc>
        <w:tc>
          <w:tcPr>
            <w:tcW w:w="1984"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0"/>
        <w:gridCol w:w="1190"/>
        <w:gridCol w:w="1247"/>
        <w:gridCol w:w="1303"/>
        <w:gridCol w:w="1474"/>
        <w:gridCol w:w="1700"/>
        <w:gridCol w:w="1077"/>
        <w:gridCol w:w="737"/>
        <w:gridCol w:w="1077"/>
        <w:gridCol w:w="1020"/>
        <w:gridCol w:w="1077"/>
      </w:tblGrid>
      <w:tr w:rsidR="0028772F">
        <w:tc>
          <w:tcPr>
            <w:tcW w:w="4137" w:type="dxa"/>
            <w:gridSpan w:val="3"/>
            <w:vMerge w:val="restart"/>
          </w:tcPr>
          <w:p w:rsidR="0028772F" w:rsidRDefault="0028772F">
            <w:pPr>
              <w:pStyle w:val="ConsPlusNormal"/>
              <w:jc w:val="center"/>
            </w:pPr>
            <w:r>
              <w:t>Способ передачи (направления) взыскателю, представителю взыскателя</w:t>
            </w:r>
          </w:p>
        </w:tc>
        <w:tc>
          <w:tcPr>
            <w:tcW w:w="2777" w:type="dxa"/>
            <w:gridSpan w:val="2"/>
            <w:vMerge w:val="restart"/>
          </w:tcPr>
          <w:p w:rsidR="0028772F" w:rsidRDefault="0028772F">
            <w:pPr>
              <w:pStyle w:val="ConsPlusNormal"/>
              <w:jc w:val="center"/>
            </w:pPr>
            <w: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28772F" w:rsidRDefault="0028772F">
            <w:pPr>
              <w:pStyle w:val="ConsPlusNormal"/>
              <w:jc w:val="center"/>
            </w:pPr>
            <w: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28772F" w:rsidRDefault="0028772F">
            <w:pPr>
              <w:pStyle w:val="ConsPlusNormal"/>
              <w:jc w:val="center"/>
            </w:pPr>
            <w:r>
              <w:t>Куда передано</w:t>
            </w:r>
          </w:p>
        </w:tc>
        <w:tc>
          <w:tcPr>
            <w:tcW w:w="1077" w:type="dxa"/>
            <w:vMerge w:val="restart"/>
          </w:tcPr>
          <w:p w:rsidR="0028772F" w:rsidRDefault="0028772F">
            <w:pPr>
              <w:pStyle w:val="ConsPlusNormal"/>
              <w:jc w:val="center"/>
            </w:pPr>
            <w:r>
              <w:t>Дата возвращения в суд</w:t>
            </w:r>
          </w:p>
        </w:tc>
        <w:tc>
          <w:tcPr>
            <w:tcW w:w="1020" w:type="dxa"/>
            <w:vMerge w:val="restart"/>
          </w:tcPr>
          <w:p w:rsidR="0028772F" w:rsidRDefault="0028772F">
            <w:pPr>
              <w:pStyle w:val="ConsPlusNormal"/>
              <w:jc w:val="center"/>
            </w:pPr>
            <w:r>
              <w:t>Основания возвращения</w:t>
            </w:r>
          </w:p>
        </w:tc>
        <w:tc>
          <w:tcPr>
            <w:tcW w:w="1077" w:type="dxa"/>
            <w:vMerge w:val="restart"/>
          </w:tcPr>
          <w:p w:rsidR="0028772F" w:rsidRDefault="0028772F">
            <w:pPr>
              <w:pStyle w:val="ConsPlusNormal"/>
              <w:jc w:val="center"/>
            </w:pPr>
            <w:r>
              <w:t xml:space="preserve">Результат исполнения </w:t>
            </w:r>
            <w:hyperlink w:anchor="P6957">
              <w:r>
                <w:rPr>
                  <w:color w:val="0000FF"/>
                </w:rPr>
                <w:t>&lt;2&gt;</w:t>
              </w:r>
            </w:hyperlink>
          </w:p>
        </w:tc>
      </w:tr>
      <w:tr w:rsidR="0028772F">
        <w:trPr>
          <w:trHeight w:val="269"/>
        </w:trPr>
        <w:tc>
          <w:tcPr>
            <w:tcW w:w="4137" w:type="dxa"/>
            <w:gridSpan w:val="3"/>
            <w:vMerge/>
          </w:tcPr>
          <w:p w:rsidR="0028772F" w:rsidRDefault="0028772F">
            <w:pPr>
              <w:pStyle w:val="ConsPlusNormal"/>
            </w:pPr>
          </w:p>
        </w:tc>
        <w:tc>
          <w:tcPr>
            <w:tcW w:w="2777" w:type="dxa"/>
            <w:gridSpan w:val="2"/>
            <w:vMerge/>
          </w:tcPr>
          <w:p w:rsidR="0028772F" w:rsidRDefault="0028772F">
            <w:pPr>
              <w:pStyle w:val="ConsPlusNormal"/>
            </w:pPr>
          </w:p>
        </w:tc>
        <w:tc>
          <w:tcPr>
            <w:tcW w:w="1700" w:type="dxa"/>
            <w:vMerge/>
          </w:tcPr>
          <w:p w:rsidR="0028772F" w:rsidRDefault="0028772F">
            <w:pPr>
              <w:pStyle w:val="ConsPlusNormal"/>
            </w:pPr>
          </w:p>
        </w:tc>
        <w:tc>
          <w:tcPr>
            <w:tcW w:w="1077" w:type="dxa"/>
            <w:vMerge w:val="restart"/>
          </w:tcPr>
          <w:p w:rsidR="0028772F" w:rsidRDefault="0028772F">
            <w:pPr>
              <w:pStyle w:val="ConsPlusNormal"/>
              <w:jc w:val="center"/>
            </w:pPr>
            <w:r>
              <w:t>Наименование подразделения службы судебных приставов</w:t>
            </w:r>
          </w:p>
        </w:tc>
        <w:tc>
          <w:tcPr>
            <w:tcW w:w="737" w:type="dxa"/>
            <w:vMerge w:val="restart"/>
          </w:tcPr>
          <w:p w:rsidR="0028772F" w:rsidRDefault="0028772F">
            <w:pPr>
              <w:pStyle w:val="ConsPlusNormal"/>
              <w:jc w:val="center"/>
            </w:pPr>
            <w:r>
              <w:t xml:space="preserve">код </w:t>
            </w:r>
            <w:hyperlink w:anchor="P6956">
              <w:r>
                <w:rPr>
                  <w:color w:val="0000FF"/>
                </w:rPr>
                <w:t>&lt;1&gt;</w:t>
              </w:r>
            </w:hyperlink>
          </w:p>
        </w:tc>
        <w:tc>
          <w:tcPr>
            <w:tcW w:w="1077" w:type="dxa"/>
            <w:vMerge/>
          </w:tcPr>
          <w:p w:rsidR="0028772F" w:rsidRDefault="0028772F">
            <w:pPr>
              <w:pStyle w:val="ConsPlusNormal"/>
            </w:pPr>
          </w:p>
        </w:tc>
        <w:tc>
          <w:tcPr>
            <w:tcW w:w="1020" w:type="dxa"/>
            <w:vMerge/>
          </w:tcPr>
          <w:p w:rsidR="0028772F" w:rsidRDefault="0028772F">
            <w:pPr>
              <w:pStyle w:val="ConsPlusNormal"/>
            </w:pPr>
          </w:p>
        </w:tc>
        <w:tc>
          <w:tcPr>
            <w:tcW w:w="1077" w:type="dxa"/>
            <w:vMerge/>
          </w:tcPr>
          <w:p w:rsidR="0028772F" w:rsidRDefault="0028772F">
            <w:pPr>
              <w:pStyle w:val="ConsPlusNormal"/>
            </w:pPr>
          </w:p>
        </w:tc>
      </w:tr>
      <w:tr w:rsidR="0028772F">
        <w:tc>
          <w:tcPr>
            <w:tcW w:w="2890" w:type="dxa"/>
            <w:gridSpan w:val="2"/>
          </w:tcPr>
          <w:p w:rsidR="0028772F" w:rsidRDefault="0028772F">
            <w:pPr>
              <w:pStyle w:val="ConsPlusNormal"/>
              <w:jc w:val="center"/>
            </w:pPr>
            <w:r>
              <w:t>выдано на руки</w:t>
            </w:r>
          </w:p>
        </w:tc>
        <w:tc>
          <w:tcPr>
            <w:tcW w:w="1247" w:type="dxa"/>
            <w:vMerge w:val="restart"/>
          </w:tcPr>
          <w:p w:rsidR="0028772F" w:rsidRDefault="0028772F">
            <w:pPr>
              <w:pStyle w:val="ConsPlusNormal"/>
              <w:jc w:val="center"/>
            </w:pPr>
            <w:r>
              <w:t>Направлено по почте (реквизиты, номер исходящего письма)</w:t>
            </w:r>
          </w:p>
        </w:tc>
        <w:tc>
          <w:tcPr>
            <w:tcW w:w="1303" w:type="dxa"/>
            <w:vMerge w:val="restart"/>
          </w:tcPr>
          <w:p w:rsidR="0028772F" w:rsidRDefault="0028772F">
            <w:pPr>
              <w:pStyle w:val="ConsPlusNormal"/>
              <w:jc w:val="center"/>
            </w:pPr>
            <w:r>
              <w:t>Направлено по почте (дата, номер исходящего письма)</w:t>
            </w:r>
          </w:p>
        </w:tc>
        <w:tc>
          <w:tcPr>
            <w:tcW w:w="1474" w:type="dxa"/>
            <w:vMerge w:val="restart"/>
          </w:tcPr>
          <w:p w:rsidR="0028772F" w:rsidRDefault="0028772F">
            <w:pPr>
              <w:pStyle w:val="ConsPlusNormal"/>
              <w:jc w:val="center"/>
            </w:pPr>
            <w:r>
              <w:t>Направлено в электронном виде (дата, уникальный номер исполнительного листа)</w:t>
            </w:r>
          </w:p>
        </w:tc>
        <w:tc>
          <w:tcPr>
            <w:tcW w:w="1700" w:type="dxa"/>
            <w:vMerge/>
          </w:tcPr>
          <w:p w:rsidR="0028772F" w:rsidRDefault="0028772F">
            <w:pPr>
              <w:pStyle w:val="ConsPlusNormal"/>
            </w:pPr>
          </w:p>
        </w:tc>
        <w:tc>
          <w:tcPr>
            <w:tcW w:w="1077" w:type="dxa"/>
            <w:vMerge/>
          </w:tcPr>
          <w:p w:rsidR="0028772F" w:rsidRDefault="0028772F">
            <w:pPr>
              <w:pStyle w:val="ConsPlusNormal"/>
            </w:pPr>
          </w:p>
        </w:tc>
        <w:tc>
          <w:tcPr>
            <w:tcW w:w="737" w:type="dxa"/>
            <w:vMerge/>
          </w:tcPr>
          <w:p w:rsidR="0028772F" w:rsidRDefault="0028772F">
            <w:pPr>
              <w:pStyle w:val="ConsPlusNormal"/>
            </w:pPr>
          </w:p>
        </w:tc>
        <w:tc>
          <w:tcPr>
            <w:tcW w:w="1077" w:type="dxa"/>
            <w:vMerge/>
          </w:tcPr>
          <w:p w:rsidR="0028772F" w:rsidRDefault="0028772F">
            <w:pPr>
              <w:pStyle w:val="ConsPlusNormal"/>
            </w:pPr>
          </w:p>
        </w:tc>
        <w:tc>
          <w:tcPr>
            <w:tcW w:w="1020" w:type="dxa"/>
            <w:vMerge/>
          </w:tcPr>
          <w:p w:rsidR="0028772F" w:rsidRDefault="0028772F">
            <w:pPr>
              <w:pStyle w:val="ConsPlusNormal"/>
            </w:pPr>
          </w:p>
        </w:tc>
        <w:tc>
          <w:tcPr>
            <w:tcW w:w="1077" w:type="dxa"/>
            <w:vMerge/>
          </w:tcPr>
          <w:p w:rsidR="0028772F" w:rsidRDefault="0028772F">
            <w:pPr>
              <w:pStyle w:val="ConsPlusNormal"/>
            </w:pPr>
          </w:p>
        </w:tc>
      </w:tr>
      <w:tr w:rsidR="0028772F">
        <w:tc>
          <w:tcPr>
            <w:tcW w:w="1700" w:type="dxa"/>
          </w:tcPr>
          <w:p w:rsidR="0028772F" w:rsidRDefault="0028772F">
            <w:pPr>
              <w:pStyle w:val="ConsPlusNormal"/>
              <w:jc w:val="center"/>
            </w:pPr>
            <w:r>
              <w:t>Ф.И.О. лица, процессуальное положение, N доверенности, кем выдана, должность</w:t>
            </w:r>
          </w:p>
        </w:tc>
        <w:tc>
          <w:tcPr>
            <w:tcW w:w="1190" w:type="dxa"/>
          </w:tcPr>
          <w:p w:rsidR="0028772F" w:rsidRDefault="0028772F">
            <w:pPr>
              <w:pStyle w:val="ConsPlusNormal"/>
              <w:jc w:val="center"/>
            </w:pPr>
            <w:r>
              <w:t>Подпись и дата получения</w:t>
            </w:r>
          </w:p>
        </w:tc>
        <w:tc>
          <w:tcPr>
            <w:tcW w:w="1247" w:type="dxa"/>
            <w:vMerge/>
          </w:tcPr>
          <w:p w:rsidR="0028772F" w:rsidRDefault="0028772F">
            <w:pPr>
              <w:pStyle w:val="ConsPlusNormal"/>
            </w:pPr>
          </w:p>
        </w:tc>
        <w:tc>
          <w:tcPr>
            <w:tcW w:w="1303" w:type="dxa"/>
            <w:vMerge/>
          </w:tcPr>
          <w:p w:rsidR="0028772F" w:rsidRDefault="0028772F">
            <w:pPr>
              <w:pStyle w:val="ConsPlusNormal"/>
            </w:pPr>
          </w:p>
        </w:tc>
        <w:tc>
          <w:tcPr>
            <w:tcW w:w="1474" w:type="dxa"/>
            <w:vMerge/>
          </w:tcPr>
          <w:p w:rsidR="0028772F" w:rsidRDefault="0028772F">
            <w:pPr>
              <w:pStyle w:val="ConsPlusNormal"/>
            </w:pPr>
          </w:p>
        </w:tc>
        <w:tc>
          <w:tcPr>
            <w:tcW w:w="1700" w:type="dxa"/>
            <w:vMerge/>
          </w:tcPr>
          <w:p w:rsidR="0028772F" w:rsidRDefault="0028772F">
            <w:pPr>
              <w:pStyle w:val="ConsPlusNormal"/>
            </w:pPr>
          </w:p>
        </w:tc>
        <w:tc>
          <w:tcPr>
            <w:tcW w:w="1077" w:type="dxa"/>
            <w:vMerge/>
          </w:tcPr>
          <w:p w:rsidR="0028772F" w:rsidRDefault="0028772F">
            <w:pPr>
              <w:pStyle w:val="ConsPlusNormal"/>
            </w:pPr>
          </w:p>
        </w:tc>
        <w:tc>
          <w:tcPr>
            <w:tcW w:w="737" w:type="dxa"/>
            <w:vMerge/>
          </w:tcPr>
          <w:p w:rsidR="0028772F" w:rsidRDefault="0028772F">
            <w:pPr>
              <w:pStyle w:val="ConsPlusNormal"/>
            </w:pPr>
          </w:p>
        </w:tc>
        <w:tc>
          <w:tcPr>
            <w:tcW w:w="1077" w:type="dxa"/>
            <w:vMerge/>
          </w:tcPr>
          <w:p w:rsidR="0028772F" w:rsidRDefault="0028772F">
            <w:pPr>
              <w:pStyle w:val="ConsPlusNormal"/>
            </w:pPr>
          </w:p>
        </w:tc>
        <w:tc>
          <w:tcPr>
            <w:tcW w:w="1020" w:type="dxa"/>
            <w:vMerge/>
          </w:tcPr>
          <w:p w:rsidR="0028772F" w:rsidRDefault="0028772F">
            <w:pPr>
              <w:pStyle w:val="ConsPlusNormal"/>
            </w:pPr>
          </w:p>
        </w:tc>
        <w:tc>
          <w:tcPr>
            <w:tcW w:w="1077" w:type="dxa"/>
            <w:vMerge/>
          </w:tcPr>
          <w:p w:rsidR="0028772F" w:rsidRDefault="0028772F">
            <w:pPr>
              <w:pStyle w:val="ConsPlusNormal"/>
            </w:pPr>
          </w:p>
        </w:tc>
      </w:tr>
      <w:tr w:rsidR="0028772F">
        <w:tc>
          <w:tcPr>
            <w:tcW w:w="4137" w:type="dxa"/>
            <w:gridSpan w:val="3"/>
          </w:tcPr>
          <w:p w:rsidR="0028772F" w:rsidRDefault="0028772F">
            <w:pPr>
              <w:pStyle w:val="ConsPlusNormal"/>
              <w:jc w:val="center"/>
            </w:pPr>
            <w:r>
              <w:t>8</w:t>
            </w:r>
          </w:p>
        </w:tc>
        <w:tc>
          <w:tcPr>
            <w:tcW w:w="2777" w:type="dxa"/>
            <w:gridSpan w:val="2"/>
          </w:tcPr>
          <w:p w:rsidR="0028772F" w:rsidRDefault="0028772F">
            <w:pPr>
              <w:pStyle w:val="ConsPlusNormal"/>
              <w:jc w:val="center"/>
            </w:pPr>
            <w:r>
              <w:t>9</w:t>
            </w:r>
          </w:p>
        </w:tc>
        <w:tc>
          <w:tcPr>
            <w:tcW w:w="1700" w:type="dxa"/>
          </w:tcPr>
          <w:p w:rsidR="0028772F" w:rsidRDefault="0028772F">
            <w:pPr>
              <w:pStyle w:val="ConsPlusNormal"/>
              <w:jc w:val="center"/>
            </w:pPr>
            <w:r>
              <w:t>10</w:t>
            </w:r>
          </w:p>
        </w:tc>
        <w:tc>
          <w:tcPr>
            <w:tcW w:w="1077" w:type="dxa"/>
          </w:tcPr>
          <w:p w:rsidR="0028772F" w:rsidRDefault="0028772F">
            <w:pPr>
              <w:pStyle w:val="ConsPlusNormal"/>
              <w:jc w:val="center"/>
            </w:pPr>
            <w:r>
              <w:t>11</w:t>
            </w:r>
          </w:p>
        </w:tc>
        <w:tc>
          <w:tcPr>
            <w:tcW w:w="737" w:type="dxa"/>
          </w:tcPr>
          <w:p w:rsidR="0028772F" w:rsidRDefault="0028772F">
            <w:pPr>
              <w:pStyle w:val="ConsPlusNormal"/>
              <w:jc w:val="center"/>
            </w:pPr>
            <w:r>
              <w:t>12</w:t>
            </w:r>
          </w:p>
        </w:tc>
        <w:tc>
          <w:tcPr>
            <w:tcW w:w="1077" w:type="dxa"/>
          </w:tcPr>
          <w:p w:rsidR="0028772F" w:rsidRDefault="0028772F">
            <w:pPr>
              <w:pStyle w:val="ConsPlusNormal"/>
              <w:jc w:val="center"/>
            </w:pPr>
            <w:r>
              <w:t>13</w:t>
            </w:r>
          </w:p>
        </w:tc>
        <w:tc>
          <w:tcPr>
            <w:tcW w:w="1020" w:type="dxa"/>
          </w:tcPr>
          <w:p w:rsidR="0028772F" w:rsidRDefault="0028772F">
            <w:pPr>
              <w:pStyle w:val="ConsPlusNormal"/>
              <w:jc w:val="center"/>
            </w:pPr>
            <w:r>
              <w:t>14</w:t>
            </w:r>
          </w:p>
        </w:tc>
        <w:tc>
          <w:tcPr>
            <w:tcW w:w="1077" w:type="dxa"/>
          </w:tcPr>
          <w:p w:rsidR="0028772F" w:rsidRDefault="0028772F">
            <w:pPr>
              <w:pStyle w:val="ConsPlusNormal"/>
              <w:jc w:val="center"/>
            </w:pPr>
            <w:r>
              <w:t>15</w:t>
            </w: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59" w:name="P6956"/>
      <w:bookmarkEnd w:id="159"/>
      <w: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28772F" w:rsidRDefault="0028772F">
      <w:pPr>
        <w:pStyle w:val="ConsPlusNormal"/>
        <w:spacing w:before="220"/>
        <w:ind w:firstLine="540"/>
        <w:jc w:val="both"/>
      </w:pPr>
      <w:bookmarkStart w:id="160" w:name="P6957"/>
      <w:bookmarkEnd w:id="160"/>
      <w: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28772F" w:rsidRDefault="0028772F">
      <w:pPr>
        <w:pStyle w:val="ConsPlusNormal"/>
        <w:spacing w:before="220"/>
        <w:ind w:firstLine="540"/>
        <w:jc w:val="both"/>
      </w:pPr>
      <w:bookmarkStart w:id="161" w:name="P6958"/>
      <w:bookmarkEnd w:id="161"/>
      <w: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453">
        <w:r>
          <w:rPr>
            <w:color w:val="0000FF"/>
          </w:rPr>
          <w:t>ст. 12</w:t>
        </w:r>
      </w:hyperlink>
      <w:r>
        <w:t xml:space="preserve"> Федерального закона от 2 октября 2007 г. N 229-ФЗ "Об исполнительном производстве").</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54">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50-а</w:t>
      </w:r>
    </w:p>
    <w:p w:rsidR="0028772F" w:rsidRDefault="0028772F">
      <w:pPr>
        <w:pStyle w:val="ConsPlusNormal"/>
      </w:pPr>
    </w:p>
    <w:p w:rsidR="0028772F" w:rsidRDefault="0028772F">
      <w:pPr>
        <w:pStyle w:val="ConsPlusNormal"/>
        <w:jc w:val="center"/>
      </w:pPr>
      <w:bookmarkStart w:id="162" w:name="P6967"/>
      <w:bookmarkEnd w:id="162"/>
      <w:r>
        <w:t>Алфавитный указатель</w:t>
      </w:r>
    </w:p>
    <w:p w:rsidR="0028772F" w:rsidRDefault="0028772F">
      <w:pPr>
        <w:pStyle w:val="ConsPlusNormal"/>
        <w:jc w:val="center"/>
      </w:pPr>
      <w:r>
        <w:t>к реестру выданных (направленных) исполнительных документов</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31"/>
        <w:gridCol w:w="1564"/>
        <w:gridCol w:w="1587"/>
        <w:gridCol w:w="1564"/>
        <w:gridCol w:w="2721"/>
      </w:tblGrid>
      <w:tr w:rsidR="0028772F">
        <w:tc>
          <w:tcPr>
            <w:tcW w:w="1631" w:type="dxa"/>
          </w:tcPr>
          <w:p w:rsidR="0028772F" w:rsidRDefault="0028772F">
            <w:pPr>
              <w:pStyle w:val="ConsPlusNormal"/>
              <w:jc w:val="center"/>
            </w:pPr>
            <w:r>
              <w:t>Должник</w:t>
            </w:r>
          </w:p>
        </w:tc>
        <w:tc>
          <w:tcPr>
            <w:tcW w:w="1564" w:type="dxa"/>
          </w:tcPr>
          <w:p w:rsidR="0028772F" w:rsidRDefault="0028772F">
            <w:pPr>
              <w:pStyle w:val="ConsPlusNormal"/>
              <w:jc w:val="center"/>
            </w:pPr>
            <w:r>
              <w:t>Взыскатель</w:t>
            </w:r>
          </w:p>
        </w:tc>
        <w:tc>
          <w:tcPr>
            <w:tcW w:w="1587" w:type="dxa"/>
          </w:tcPr>
          <w:p w:rsidR="0028772F" w:rsidRDefault="0028772F">
            <w:pPr>
              <w:pStyle w:val="ConsPlusNormal"/>
              <w:jc w:val="center"/>
            </w:pPr>
            <w:r>
              <w:t>Предмет исполнения</w:t>
            </w:r>
          </w:p>
        </w:tc>
        <w:tc>
          <w:tcPr>
            <w:tcW w:w="1564" w:type="dxa"/>
          </w:tcPr>
          <w:p w:rsidR="0028772F" w:rsidRDefault="0028772F">
            <w:pPr>
              <w:pStyle w:val="ConsPlusNormal"/>
              <w:jc w:val="center"/>
            </w:pPr>
            <w:r>
              <w:t>N дела</w:t>
            </w:r>
          </w:p>
        </w:tc>
        <w:tc>
          <w:tcPr>
            <w:tcW w:w="2721" w:type="dxa"/>
          </w:tcPr>
          <w:p w:rsidR="0028772F" w:rsidRDefault="0028772F">
            <w:pPr>
              <w:pStyle w:val="ConsPlusNormal"/>
              <w:jc w:val="center"/>
            </w:pPr>
            <w:r>
              <w:t>N исполнительного документа</w:t>
            </w:r>
          </w:p>
        </w:tc>
      </w:tr>
      <w:tr w:rsidR="0028772F">
        <w:tc>
          <w:tcPr>
            <w:tcW w:w="1631" w:type="dxa"/>
          </w:tcPr>
          <w:p w:rsidR="0028772F" w:rsidRDefault="0028772F">
            <w:pPr>
              <w:pStyle w:val="ConsPlusNormal"/>
              <w:jc w:val="center"/>
            </w:pPr>
            <w:r>
              <w:t>1</w:t>
            </w:r>
          </w:p>
        </w:tc>
        <w:tc>
          <w:tcPr>
            <w:tcW w:w="1564" w:type="dxa"/>
          </w:tcPr>
          <w:p w:rsidR="0028772F" w:rsidRDefault="0028772F">
            <w:pPr>
              <w:pStyle w:val="ConsPlusNormal"/>
              <w:jc w:val="center"/>
            </w:pPr>
            <w:r>
              <w:t>2</w:t>
            </w:r>
          </w:p>
        </w:tc>
        <w:tc>
          <w:tcPr>
            <w:tcW w:w="1587" w:type="dxa"/>
          </w:tcPr>
          <w:p w:rsidR="0028772F" w:rsidRDefault="0028772F">
            <w:pPr>
              <w:pStyle w:val="ConsPlusNormal"/>
              <w:jc w:val="center"/>
            </w:pPr>
            <w:r>
              <w:t>3</w:t>
            </w:r>
          </w:p>
        </w:tc>
        <w:tc>
          <w:tcPr>
            <w:tcW w:w="1564" w:type="dxa"/>
          </w:tcPr>
          <w:p w:rsidR="0028772F" w:rsidRDefault="0028772F">
            <w:pPr>
              <w:pStyle w:val="ConsPlusNormal"/>
              <w:jc w:val="center"/>
            </w:pPr>
            <w:r>
              <w:t>4</w:t>
            </w:r>
          </w:p>
        </w:tc>
        <w:tc>
          <w:tcPr>
            <w:tcW w:w="2721" w:type="dxa"/>
          </w:tcPr>
          <w:p w:rsidR="0028772F" w:rsidRDefault="0028772F">
            <w:pPr>
              <w:pStyle w:val="ConsPlusNormal"/>
              <w:jc w:val="center"/>
            </w:pPr>
            <w:r>
              <w:t>5</w:t>
            </w:r>
          </w:p>
        </w:tc>
      </w:tr>
      <w:tr w:rsidR="0028772F">
        <w:tc>
          <w:tcPr>
            <w:tcW w:w="1631" w:type="dxa"/>
          </w:tcPr>
          <w:p w:rsidR="0028772F" w:rsidRDefault="0028772F">
            <w:pPr>
              <w:pStyle w:val="ConsPlusNormal"/>
            </w:pPr>
          </w:p>
        </w:tc>
        <w:tc>
          <w:tcPr>
            <w:tcW w:w="1564" w:type="dxa"/>
          </w:tcPr>
          <w:p w:rsidR="0028772F" w:rsidRDefault="0028772F">
            <w:pPr>
              <w:pStyle w:val="ConsPlusNormal"/>
            </w:pPr>
          </w:p>
        </w:tc>
        <w:tc>
          <w:tcPr>
            <w:tcW w:w="1587" w:type="dxa"/>
          </w:tcPr>
          <w:p w:rsidR="0028772F" w:rsidRDefault="0028772F">
            <w:pPr>
              <w:pStyle w:val="ConsPlusNormal"/>
            </w:pPr>
          </w:p>
        </w:tc>
        <w:tc>
          <w:tcPr>
            <w:tcW w:w="1564" w:type="dxa"/>
          </w:tcPr>
          <w:p w:rsidR="0028772F" w:rsidRDefault="0028772F">
            <w:pPr>
              <w:pStyle w:val="ConsPlusNormal"/>
            </w:pPr>
          </w:p>
        </w:tc>
        <w:tc>
          <w:tcPr>
            <w:tcW w:w="2721" w:type="dxa"/>
          </w:tcPr>
          <w:p w:rsidR="0028772F" w:rsidRDefault="0028772F">
            <w:pPr>
              <w:pStyle w:val="ConsPlusNormal"/>
            </w:pPr>
          </w:p>
        </w:tc>
      </w:tr>
      <w:tr w:rsidR="0028772F">
        <w:tc>
          <w:tcPr>
            <w:tcW w:w="1631" w:type="dxa"/>
          </w:tcPr>
          <w:p w:rsidR="0028772F" w:rsidRDefault="0028772F">
            <w:pPr>
              <w:pStyle w:val="ConsPlusNormal"/>
            </w:pPr>
          </w:p>
        </w:tc>
        <w:tc>
          <w:tcPr>
            <w:tcW w:w="1564" w:type="dxa"/>
          </w:tcPr>
          <w:p w:rsidR="0028772F" w:rsidRDefault="0028772F">
            <w:pPr>
              <w:pStyle w:val="ConsPlusNormal"/>
            </w:pPr>
          </w:p>
        </w:tc>
        <w:tc>
          <w:tcPr>
            <w:tcW w:w="1587" w:type="dxa"/>
          </w:tcPr>
          <w:p w:rsidR="0028772F" w:rsidRDefault="0028772F">
            <w:pPr>
              <w:pStyle w:val="ConsPlusNormal"/>
            </w:pPr>
          </w:p>
        </w:tc>
        <w:tc>
          <w:tcPr>
            <w:tcW w:w="1564" w:type="dxa"/>
          </w:tcPr>
          <w:p w:rsidR="0028772F" w:rsidRDefault="0028772F">
            <w:pPr>
              <w:pStyle w:val="ConsPlusNormal"/>
            </w:pPr>
          </w:p>
        </w:tc>
        <w:tc>
          <w:tcPr>
            <w:tcW w:w="2721" w:type="dxa"/>
          </w:tcPr>
          <w:p w:rsidR="0028772F" w:rsidRDefault="0028772F">
            <w:pPr>
              <w:pStyle w:val="ConsPlusNormal"/>
            </w:pPr>
          </w:p>
        </w:tc>
      </w:tr>
      <w:tr w:rsidR="0028772F">
        <w:tc>
          <w:tcPr>
            <w:tcW w:w="1631" w:type="dxa"/>
          </w:tcPr>
          <w:p w:rsidR="0028772F" w:rsidRDefault="0028772F">
            <w:pPr>
              <w:pStyle w:val="ConsPlusNormal"/>
            </w:pPr>
          </w:p>
        </w:tc>
        <w:tc>
          <w:tcPr>
            <w:tcW w:w="1564" w:type="dxa"/>
          </w:tcPr>
          <w:p w:rsidR="0028772F" w:rsidRDefault="0028772F">
            <w:pPr>
              <w:pStyle w:val="ConsPlusNormal"/>
            </w:pPr>
          </w:p>
        </w:tc>
        <w:tc>
          <w:tcPr>
            <w:tcW w:w="1587" w:type="dxa"/>
          </w:tcPr>
          <w:p w:rsidR="0028772F" w:rsidRDefault="0028772F">
            <w:pPr>
              <w:pStyle w:val="ConsPlusNormal"/>
            </w:pPr>
          </w:p>
        </w:tc>
        <w:tc>
          <w:tcPr>
            <w:tcW w:w="1564" w:type="dxa"/>
          </w:tcPr>
          <w:p w:rsidR="0028772F" w:rsidRDefault="0028772F">
            <w:pPr>
              <w:pStyle w:val="ConsPlusNormal"/>
            </w:pPr>
          </w:p>
        </w:tc>
        <w:tc>
          <w:tcPr>
            <w:tcW w:w="2721" w:type="dxa"/>
          </w:tcPr>
          <w:p w:rsidR="0028772F" w:rsidRDefault="0028772F">
            <w:pPr>
              <w:pStyle w:val="ConsPlusNormal"/>
            </w:pP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55">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50.1</w:t>
      </w:r>
    </w:p>
    <w:p w:rsidR="0028772F" w:rsidRDefault="0028772F">
      <w:pPr>
        <w:pStyle w:val="ConsPlusNormal"/>
        <w:jc w:val="both"/>
      </w:pPr>
    </w:p>
    <w:p w:rsidR="0028772F" w:rsidRDefault="0028772F">
      <w:pPr>
        <w:pStyle w:val="ConsPlusNormal"/>
        <w:jc w:val="center"/>
      </w:pPr>
      <w:bookmarkStart w:id="163" w:name="P7003"/>
      <w:bookmarkEnd w:id="163"/>
      <w:r>
        <w:t>Реестр</w:t>
      </w:r>
    </w:p>
    <w:p w:rsidR="0028772F" w:rsidRDefault="0028772F">
      <w:pPr>
        <w:pStyle w:val="ConsPlusNormal"/>
        <w:jc w:val="center"/>
      </w:pPr>
      <w:r>
        <w:t>учета постановлений (определений) на оплату процессуальных</w:t>
      </w:r>
    </w:p>
    <w:p w:rsidR="0028772F" w:rsidRDefault="0028772F">
      <w:pPr>
        <w:pStyle w:val="ConsPlusNormal"/>
        <w:jc w:val="center"/>
      </w:pPr>
      <w:r>
        <w:t>издержек за счет средств федерального бюджета</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5"/>
        <w:gridCol w:w="1680"/>
        <w:gridCol w:w="1200"/>
        <w:gridCol w:w="960"/>
        <w:gridCol w:w="1410"/>
        <w:gridCol w:w="1397"/>
        <w:gridCol w:w="1786"/>
      </w:tblGrid>
      <w:tr w:rsidR="0028772F">
        <w:tc>
          <w:tcPr>
            <w:tcW w:w="615" w:type="dxa"/>
          </w:tcPr>
          <w:p w:rsidR="0028772F" w:rsidRDefault="0028772F">
            <w:pPr>
              <w:pStyle w:val="ConsPlusNormal"/>
              <w:jc w:val="center"/>
            </w:pPr>
            <w:r>
              <w:t>N п/п</w:t>
            </w:r>
          </w:p>
        </w:tc>
        <w:tc>
          <w:tcPr>
            <w:tcW w:w="1680" w:type="dxa"/>
          </w:tcPr>
          <w:p w:rsidR="0028772F" w:rsidRDefault="0028772F">
            <w:pPr>
              <w:pStyle w:val="ConsPlusNormal"/>
              <w:jc w:val="center"/>
            </w:pPr>
            <w:r>
              <w:t xml:space="preserve">N дела, по которому вынесено постановление (определение) </w:t>
            </w:r>
            <w:r>
              <w:lastRenderedPageBreak/>
              <w:t>на оплату процессуальных издержек, листы дела, в которое подшит оригинал судебного акта</w:t>
            </w:r>
          </w:p>
        </w:tc>
        <w:tc>
          <w:tcPr>
            <w:tcW w:w="1200" w:type="dxa"/>
          </w:tcPr>
          <w:p w:rsidR="0028772F" w:rsidRDefault="0028772F">
            <w:pPr>
              <w:pStyle w:val="ConsPlusNormal"/>
              <w:jc w:val="center"/>
            </w:pPr>
            <w:r>
              <w:lastRenderedPageBreak/>
              <w:t xml:space="preserve">Ф.И.О. судьи, вынесшего постановление </w:t>
            </w:r>
            <w:r>
              <w:lastRenderedPageBreak/>
              <w:t>(определение)</w:t>
            </w:r>
          </w:p>
        </w:tc>
        <w:tc>
          <w:tcPr>
            <w:tcW w:w="960" w:type="dxa"/>
          </w:tcPr>
          <w:p w:rsidR="0028772F" w:rsidRDefault="0028772F">
            <w:pPr>
              <w:pStyle w:val="ConsPlusNormal"/>
              <w:jc w:val="center"/>
            </w:pPr>
            <w:r>
              <w:lastRenderedPageBreak/>
              <w:t xml:space="preserve">Дата вынесения постановления </w:t>
            </w:r>
            <w:r>
              <w:lastRenderedPageBreak/>
              <w:t>(определения)</w:t>
            </w:r>
          </w:p>
        </w:tc>
        <w:tc>
          <w:tcPr>
            <w:tcW w:w="1410" w:type="dxa"/>
          </w:tcPr>
          <w:p w:rsidR="0028772F" w:rsidRDefault="0028772F">
            <w:pPr>
              <w:pStyle w:val="ConsPlusNormal"/>
              <w:jc w:val="center"/>
            </w:pPr>
            <w:r>
              <w:lastRenderedPageBreak/>
              <w:t xml:space="preserve">Ф.И.О. участника судопроизводства, которому </w:t>
            </w:r>
            <w:r>
              <w:lastRenderedPageBreak/>
              <w:t>подлежат выплате денежные суммы, его процессуальное положение</w:t>
            </w:r>
          </w:p>
        </w:tc>
        <w:tc>
          <w:tcPr>
            <w:tcW w:w="1397" w:type="dxa"/>
          </w:tcPr>
          <w:p w:rsidR="0028772F" w:rsidRDefault="0028772F">
            <w:pPr>
              <w:pStyle w:val="ConsPlusNormal"/>
              <w:jc w:val="center"/>
            </w:pPr>
            <w:r>
              <w:lastRenderedPageBreak/>
              <w:t xml:space="preserve">Денежные суммы, подлежащие выплате в соответствии </w:t>
            </w:r>
            <w:r>
              <w:lastRenderedPageBreak/>
              <w:t>с резолютивной частью постановления (определения)</w:t>
            </w:r>
          </w:p>
        </w:tc>
        <w:tc>
          <w:tcPr>
            <w:tcW w:w="1786" w:type="dxa"/>
          </w:tcPr>
          <w:p w:rsidR="0028772F" w:rsidRDefault="0028772F">
            <w:pPr>
              <w:pStyle w:val="ConsPlusNormal"/>
              <w:jc w:val="center"/>
            </w:pPr>
            <w:r>
              <w:lastRenderedPageBreak/>
              <w:t xml:space="preserve">Количество оформленных копий постановлений (определений) </w:t>
            </w:r>
            <w:r>
              <w:lastRenderedPageBreak/>
              <w:t xml:space="preserve">суда, Ф.И.О. уполномоченного работника аппарата суда, изготовившего данные копии постановления (определения) </w:t>
            </w:r>
            <w:hyperlink w:anchor="P7045">
              <w:r>
                <w:rPr>
                  <w:color w:val="0000FF"/>
                </w:rPr>
                <w:t>&lt;*&gt;</w:t>
              </w:r>
            </w:hyperlink>
          </w:p>
        </w:tc>
      </w:tr>
      <w:tr w:rsidR="0028772F">
        <w:tc>
          <w:tcPr>
            <w:tcW w:w="615" w:type="dxa"/>
          </w:tcPr>
          <w:p w:rsidR="0028772F" w:rsidRDefault="0028772F">
            <w:pPr>
              <w:pStyle w:val="ConsPlusNormal"/>
              <w:jc w:val="center"/>
            </w:pPr>
            <w:r>
              <w:lastRenderedPageBreak/>
              <w:t>1</w:t>
            </w:r>
          </w:p>
        </w:tc>
        <w:tc>
          <w:tcPr>
            <w:tcW w:w="1680" w:type="dxa"/>
          </w:tcPr>
          <w:p w:rsidR="0028772F" w:rsidRDefault="0028772F">
            <w:pPr>
              <w:pStyle w:val="ConsPlusNormal"/>
              <w:jc w:val="center"/>
            </w:pPr>
            <w:r>
              <w:t>2</w:t>
            </w:r>
          </w:p>
        </w:tc>
        <w:tc>
          <w:tcPr>
            <w:tcW w:w="1200" w:type="dxa"/>
          </w:tcPr>
          <w:p w:rsidR="0028772F" w:rsidRDefault="0028772F">
            <w:pPr>
              <w:pStyle w:val="ConsPlusNormal"/>
              <w:jc w:val="center"/>
            </w:pPr>
            <w:r>
              <w:t>3</w:t>
            </w:r>
          </w:p>
        </w:tc>
        <w:tc>
          <w:tcPr>
            <w:tcW w:w="960" w:type="dxa"/>
          </w:tcPr>
          <w:p w:rsidR="0028772F" w:rsidRDefault="0028772F">
            <w:pPr>
              <w:pStyle w:val="ConsPlusNormal"/>
              <w:jc w:val="center"/>
            </w:pPr>
            <w:r>
              <w:t>4</w:t>
            </w:r>
          </w:p>
        </w:tc>
        <w:tc>
          <w:tcPr>
            <w:tcW w:w="1410" w:type="dxa"/>
          </w:tcPr>
          <w:p w:rsidR="0028772F" w:rsidRDefault="0028772F">
            <w:pPr>
              <w:pStyle w:val="ConsPlusNormal"/>
              <w:jc w:val="center"/>
            </w:pPr>
            <w:r>
              <w:t>5</w:t>
            </w:r>
          </w:p>
        </w:tc>
        <w:tc>
          <w:tcPr>
            <w:tcW w:w="1397" w:type="dxa"/>
          </w:tcPr>
          <w:p w:rsidR="0028772F" w:rsidRDefault="0028772F">
            <w:pPr>
              <w:pStyle w:val="ConsPlusNormal"/>
              <w:jc w:val="center"/>
            </w:pPr>
            <w:r>
              <w:t>6</w:t>
            </w:r>
          </w:p>
        </w:tc>
        <w:tc>
          <w:tcPr>
            <w:tcW w:w="1786" w:type="dxa"/>
          </w:tcPr>
          <w:p w:rsidR="0028772F" w:rsidRDefault="0028772F">
            <w:pPr>
              <w:pStyle w:val="ConsPlusNormal"/>
              <w:jc w:val="center"/>
            </w:pPr>
            <w:r>
              <w:t>7</w:t>
            </w:r>
          </w:p>
        </w:tc>
      </w:tr>
      <w:tr w:rsidR="0028772F">
        <w:tc>
          <w:tcPr>
            <w:tcW w:w="615" w:type="dxa"/>
          </w:tcPr>
          <w:p w:rsidR="0028772F" w:rsidRDefault="0028772F">
            <w:pPr>
              <w:pStyle w:val="ConsPlusNormal"/>
            </w:pPr>
          </w:p>
        </w:tc>
        <w:tc>
          <w:tcPr>
            <w:tcW w:w="1680" w:type="dxa"/>
          </w:tcPr>
          <w:p w:rsidR="0028772F" w:rsidRDefault="0028772F">
            <w:pPr>
              <w:pStyle w:val="ConsPlusNormal"/>
            </w:pPr>
          </w:p>
        </w:tc>
        <w:tc>
          <w:tcPr>
            <w:tcW w:w="1200" w:type="dxa"/>
          </w:tcPr>
          <w:p w:rsidR="0028772F" w:rsidRDefault="0028772F">
            <w:pPr>
              <w:pStyle w:val="ConsPlusNormal"/>
            </w:pPr>
          </w:p>
        </w:tc>
        <w:tc>
          <w:tcPr>
            <w:tcW w:w="960" w:type="dxa"/>
          </w:tcPr>
          <w:p w:rsidR="0028772F" w:rsidRDefault="0028772F">
            <w:pPr>
              <w:pStyle w:val="ConsPlusNormal"/>
            </w:pPr>
          </w:p>
        </w:tc>
        <w:tc>
          <w:tcPr>
            <w:tcW w:w="1410" w:type="dxa"/>
          </w:tcPr>
          <w:p w:rsidR="0028772F" w:rsidRDefault="0028772F">
            <w:pPr>
              <w:pStyle w:val="ConsPlusNormal"/>
            </w:pPr>
          </w:p>
        </w:tc>
        <w:tc>
          <w:tcPr>
            <w:tcW w:w="1397" w:type="dxa"/>
          </w:tcPr>
          <w:p w:rsidR="0028772F" w:rsidRDefault="0028772F">
            <w:pPr>
              <w:pStyle w:val="ConsPlusNormal"/>
            </w:pPr>
          </w:p>
        </w:tc>
        <w:tc>
          <w:tcPr>
            <w:tcW w:w="1786" w:type="dxa"/>
          </w:tcPr>
          <w:p w:rsidR="0028772F" w:rsidRDefault="0028772F">
            <w:pPr>
              <w:pStyle w:val="ConsPlusNormal"/>
            </w:pPr>
          </w:p>
        </w:tc>
      </w:tr>
    </w:tbl>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50"/>
        <w:gridCol w:w="2670"/>
        <w:gridCol w:w="1695"/>
        <w:gridCol w:w="3029"/>
      </w:tblGrid>
      <w:tr w:rsidR="0028772F">
        <w:tc>
          <w:tcPr>
            <w:tcW w:w="4320" w:type="dxa"/>
            <w:gridSpan w:val="2"/>
          </w:tcPr>
          <w:p w:rsidR="0028772F" w:rsidRDefault="0028772F">
            <w:pPr>
              <w:pStyle w:val="ConsPlusNormal"/>
              <w:jc w:val="center"/>
            </w:pPr>
            <w:r>
              <w:t xml:space="preserve">Сведения о направлении в финансовую службу Управления Судебного департамента в субъекте Российской Федерации </w:t>
            </w:r>
            <w:hyperlink w:anchor="P7045">
              <w:r>
                <w:rPr>
                  <w:color w:val="0000FF"/>
                </w:rPr>
                <w:t>&lt;*&gt;</w:t>
              </w:r>
            </w:hyperlink>
          </w:p>
        </w:tc>
        <w:tc>
          <w:tcPr>
            <w:tcW w:w="4724" w:type="dxa"/>
            <w:gridSpan w:val="2"/>
          </w:tcPr>
          <w:p w:rsidR="0028772F" w:rsidRDefault="0028772F">
            <w:pPr>
              <w:pStyle w:val="ConsPlusNormal"/>
              <w:jc w:val="center"/>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28772F">
        <w:tc>
          <w:tcPr>
            <w:tcW w:w="1650" w:type="dxa"/>
          </w:tcPr>
          <w:p w:rsidR="0028772F" w:rsidRDefault="0028772F">
            <w:pPr>
              <w:pStyle w:val="ConsPlusNormal"/>
              <w:jc w:val="center"/>
            </w:pPr>
            <w:r>
              <w:t>Направлено в электронном виде (дата направления)</w:t>
            </w:r>
          </w:p>
        </w:tc>
        <w:tc>
          <w:tcPr>
            <w:tcW w:w="2670" w:type="dxa"/>
          </w:tcPr>
          <w:p w:rsidR="0028772F" w:rsidRDefault="0028772F">
            <w:pPr>
              <w:pStyle w:val="ConsPlusNormal"/>
              <w:jc w:val="center"/>
            </w:pPr>
            <w:r>
              <w:t xml:space="preserve">Направлено на бумажном носителе (реквизиты исходящего письма, номер бланка сопроводительного письма) </w:t>
            </w:r>
            <w:hyperlink w:anchor="P7045">
              <w:r>
                <w:rPr>
                  <w:color w:val="0000FF"/>
                </w:rPr>
                <w:t>&lt;*&gt;</w:t>
              </w:r>
            </w:hyperlink>
          </w:p>
        </w:tc>
        <w:tc>
          <w:tcPr>
            <w:tcW w:w="1695" w:type="dxa"/>
          </w:tcPr>
          <w:p w:rsidR="0028772F" w:rsidRDefault="0028772F">
            <w:pPr>
              <w:pStyle w:val="ConsPlusNormal"/>
              <w:jc w:val="center"/>
            </w:pPr>
            <w:r>
              <w:t>Направление в электронном виде (дата направления)</w:t>
            </w:r>
          </w:p>
        </w:tc>
        <w:tc>
          <w:tcPr>
            <w:tcW w:w="3029" w:type="dxa"/>
          </w:tcPr>
          <w:p w:rsidR="0028772F" w:rsidRDefault="0028772F">
            <w:pPr>
              <w:pStyle w:val="ConsPlusNormal"/>
              <w:jc w:val="center"/>
            </w:pPr>
            <w:r>
              <w:t>Направление на бумажном носителе, выдача (реквизиты исходящего письма, отметка о получении с расшифровкой подписи)</w:t>
            </w:r>
          </w:p>
        </w:tc>
      </w:tr>
      <w:tr w:rsidR="0028772F">
        <w:tc>
          <w:tcPr>
            <w:tcW w:w="1650" w:type="dxa"/>
          </w:tcPr>
          <w:p w:rsidR="0028772F" w:rsidRDefault="0028772F">
            <w:pPr>
              <w:pStyle w:val="ConsPlusNormal"/>
              <w:jc w:val="center"/>
            </w:pPr>
            <w:r>
              <w:t>8</w:t>
            </w:r>
          </w:p>
        </w:tc>
        <w:tc>
          <w:tcPr>
            <w:tcW w:w="2670" w:type="dxa"/>
          </w:tcPr>
          <w:p w:rsidR="0028772F" w:rsidRDefault="0028772F">
            <w:pPr>
              <w:pStyle w:val="ConsPlusNormal"/>
              <w:jc w:val="center"/>
            </w:pPr>
            <w:r>
              <w:t>9</w:t>
            </w:r>
          </w:p>
        </w:tc>
        <w:tc>
          <w:tcPr>
            <w:tcW w:w="1695" w:type="dxa"/>
          </w:tcPr>
          <w:p w:rsidR="0028772F" w:rsidRDefault="0028772F">
            <w:pPr>
              <w:pStyle w:val="ConsPlusNormal"/>
              <w:jc w:val="center"/>
            </w:pPr>
            <w:r>
              <w:t>10</w:t>
            </w:r>
          </w:p>
        </w:tc>
        <w:tc>
          <w:tcPr>
            <w:tcW w:w="3029" w:type="dxa"/>
          </w:tcPr>
          <w:p w:rsidR="0028772F" w:rsidRDefault="0028772F">
            <w:pPr>
              <w:pStyle w:val="ConsPlusNormal"/>
              <w:jc w:val="center"/>
            </w:pPr>
            <w:r>
              <w:t>11</w:t>
            </w:r>
          </w:p>
        </w:tc>
      </w:tr>
      <w:tr w:rsidR="0028772F">
        <w:tc>
          <w:tcPr>
            <w:tcW w:w="1650" w:type="dxa"/>
          </w:tcPr>
          <w:p w:rsidR="0028772F" w:rsidRDefault="0028772F">
            <w:pPr>
              <w:pStyle w:val="ConsPlusNormal"/>
            </w:pPr>
          </w:p>
        </w:tc>
        <w:tc>
          <w:tcPr>
            <w:tcW w:w="2670" w:type="dxa"/>
          </w:tcPr>
          <w:p w:rsidR="0028772F" w:rsidRDefault="0028772F">
            <w:pPr>
              <w:pStyle w:val="ConsPlusNormal"/>
            </w:pPr>
          </w:p>
        </w:tc>
        <w:tc>
          <w:tcPr>
            <w:tcW w:w="1695" w:type="dxa"/>
          </w:tcPr>
          <w:p w:rsidR="0028772F" w:rsidRDefault="0028772F">
            <w:pPr>
              <w:pStyle w:val="ConsPlusNormal"/>
            </w:pPr>
          </w:p>
        </w:tc>
        <w:tc>
          <w:tcPr>
            <w:tcW w:w="3029" w:type="dxa"/>
          </w:tcPr>
          <w:p w:rsidR="0028772F" w:rsidRDefault="0028772F">
            <w:pPr>
              <w:pStyle w:val="ConsPlusNormal"/>
            </w:pPr>
          </w:p>
        </w:tc>
      </w:tr>
    </w:tbl>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64" w:name="P7045"/>
      <w:bookmarkEnd w:id="164"/>
      <w:r>
        <w:t>&lt;*&gt; делается отметка при направлении на бумажном носителе</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56">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52</w:t>
      </w:r>
    </w:p>
    <w:p w:rsidR="0028772F" w:rsidRDefault="0028772F">
      <w:pPr>
        <w:pStyle w:val="ConsPlusNormal"/>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65" w:name="P7056"/>
      <w:bookmarkEnd w:id="165"/>
      <w:r>
        <w:t xml:space="preserve">                             Судебная повестка</w:t>
      </w:r>
    </w:p>
    <w:p w:rsidR="0028772F" w:rsidRDefault="0028772F">
      <w:pPr>
        <w:pStyle w:val="ConsPlusNonformat"/>
        <w:jc w:val="both"/>
      </w:pPr>
      <w:r>
        <w:t xml:space="preserve">            по делу об административном правонарушении N ______</w:t>
      </w:r>
    </w:p>
    <w:p w:rsidR="0028772F" w:rsidRDefault="0028772F">
      <w:pPr>
        <w:pStyle w:val="ConsPlusNonformat"/>
        <w:jc w:val="both"/>
      </w:pPr>
    </w:p>
    <w:p w:rsidR="0028772F" w:rsidRDefault="0028772F">
      <w:pPr>
        <w:pStyle w:val="ConsPlusNonformat"/>
        <w:jc w:val="both"/>
      </w:pPr>
      <w:r>
        <w:t>районный                                    Куда __________________________</w:t>
      </w:r>
    </w:p>
    <w:p w:rsidR="0028772F" w:rsidRDefault="0028772F">
      <w:pPr>
        <w:pStyle w:val="ConsPlusNonformat"/>
        <w:jc w:val="both"/>
      </w:pPr>
      <w:r>
        <w:t>_______________________________ суд         _______________________________</w:t>
      </w:r>
    </w:p>
    <w:p w:rsidR="0028772F" w:rsidRDefault="0028772F">
      <w:pPr>
        <w:pStyle w:val="ConsPlusNonformat"/>
        <w:jc w:val="both"/>
      </w:pPr>
      <w:r>
        <w:t>городской</w:t>
      </w:r>
    </w:p>
    <w:p w:rsidR="0028772F" w:rsidRDefault="0028772F">
      <w:pPr>
        <w:pStyle w:val="ConsPlusNonformat"/>
        <w:jc w:val="both"/>
      </w:pPr>
      <w:r>
        <w:t>вызывает Вас в качестве лица, в             Кому __________________________</w:t>
      </w:r>
    </w:p>
    <w:p w:rsidR="0028772F" w:rsidRDefault="0028772F">
      <w:pPr>
        <w:pStyle w:val="ConsPlusNonformat"/>
        <w:jc w:val="both"/>
      </w:pPr>
      <w:r>
        <w:t>отношении которого ведется</w:t>
      </w:r>
    </w:p>
    <w:p w:rsidR="0028772F" w:rsidRDefault="0028772F">
      <w:pPr>
        <w:pStyle w:val="ConsPlusNonformat"/>
        <w:jc w:val="both"/>
      </w:pPr>
      <w:r>
        <w:t>производство по делу об                     _______________________________</w:t>
      </w:r>
    </w:p>
    <w:p w:rsidR="0028772F" w:rsidRDefault="0028772F">
      <w:pPr>
        <w:pStyle w:val="ConsPlusNonformat"/>
        <w:jc w:val="both"/>
      </w:pPr>
      <w:r>
        <w:t>административном правонарушении</w:t>
      </w:r>
    </w:p>
    <w:p w:rsidR="0028772F" w:rsidRDefault="0028772F">
      <w:pPr>
        <w:pStyle w:val="ConsPlusNonformat"/>
        <w:jc w:val="both"/>
      </w:pPr>
      <w:r>
        <w:lastRenderedPageBreak/>
        <w:t>к __ час. ___________ 20__ г.</w:t>
      </w:r>
    </w:p>
    <w:p w:rsidR="0028772F" w:rsidRDefault="0028772F">
      <w:pPr>
        <w:pStyle w:val="ConsPlusNonformat"/>
        <w:jc w:val="both"/>
      </w:pPr>
      <w:r>
        <w:t>по делу ___________________________</w:t>
      </w:r>
    </w:p>
    <w:p w:rsidR="0028772F" w:rsidRDefault="0028772F">
      <w:pPr>
        <w:pStyle w:val="ConsPlusNonformat"/>
        <w:jc w:val="both"/>
      </w:pPr>
      <w:r>
        <w:t>по адресу _________________________</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Лицо,   в   отношении   которого   ведется   производство  по  делу  об</w:t>
      </w:r>
    </w:p>
    <w:p w:rsidR="0028772F" w:rsidRDefault="0028772F">
      <w:pPr>
        <w:pStyle w:val="ConsPlusNonformat"/>
        <w:jc w:val="both"/>
      </w:pPr>
      <w:r>
        <w:t>административном правонарушении, обязано явиться в суд.</w:t>
      </w:r>
    </w:p>
    <w:p w:rsidR="0028772F" w:rsidRDefault="0028772F">
      <w:pPr>
        <w:pStyle w:val="ConsPlusNonformat"/>
        <w:jc w:val="both"/>
      </w:pPr>
      <w:r>
        <w:t xml:space="preserve">    В  случае  уклонения  от  явки  по  вызову  судьи  это  лицо может быть</w:t>
      </w:r>
    </w:p>
    <w:p w:rsidR="0028772F" w:rsidRDefault="0028772F">
      <w:pPr>
        <w:pStyle w:val="ConsPlusNonformat"/>
        <w:jc w:val="both"/>
      </w:pPr>
      <w:r>
        <w:t>подвергнуто приводу (</w:t>
      </w:r>
      <w:hyperlink r:id="rId1457">
        <w:r>
          <w:rPr>
            <w:color w:val="0000FF"/>
          </w:rPr>
          <w:t>ст. 27.15</w:t>
        </w:r>
      </w:hyperlink>
      <w:r>
        <w:t xml:space="preserve"> КОАП РФ)</w:t>
      </w:r>
    </w:p>
    <w:p w:rsidR="0028772F" w:rsidRDefault="0028772F">
      <w:pPr>
        <w:pStyle w:val="ConsPlusNonformat"/>
        <w:jc w:val="both"/>
      </w:pPr>
    </w:p>
    <w:p w:rsidR="0028772F" w:rsidRDefault="0028772F">
      <w:pPr>
        <w:pStyle w:val="ConsPlusNonformat"/>
        <w:jc w:val="both"/>
      </w:pPr>
      <w:r>
        <w:t xml:space="preserve">                                                            Третья страница</w:t>
      </w:r>
    </w:p>
    <w:p w:rsidR="0028772F" w:rsidRDefault="0028772F">
      <w:pPr>
        <w:pStyle w:val="ConsPlusNonformat"/>
        <w:jc w:val="both"/>
      </w:pPr>
    </w:p>
    <w:p w:rsidR="0028772F" w:rsidRDefault="0028772F">
      <w:pPr>
        <w:pStyle w:val="ConsPlusNonformat"/>
        <w:jc w:val="both"/>
      </w:pPr>
      <w:r>
        <w:t>Подлежит возврату в суд       Дело об административном правонарушении N 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Повестку на имя __________________________________________________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____________________________________________ суд на "__" __________ 20__ г.</w:t>
      </w:r>
    </w:p>
    <w:p w:rsidR="0028772F" w:rsidRDefault="0028772F">
      <w:pPr>
        <w:pStyle w:val="ConsPlusNonformat"/>
        <w:jc w:val="both"/>
      </w:pPr>
      <w:r>
        <w:t>городской</w:t>
      </w:r>
    </w:p>
    <w:p w:rsidR="0028772F" w:rsidRDefault="0028772F">
      <w:pPr>
        <w:pStyle w:val="ConsPlusNonformat"/>
        <w:jc w:val="both"/>
      </w:pPr>
      <w:r>
        <w:t>в  качестве  лица,  в  отношении  которого  ведется  производство  по  делу</w:t>
      </w:r>
    </w:p>
    <w:p w:rsidR="0028772F" w:rsidRDefault="0028772F">
      <w:pPr>
        <w:pStyle w:val="ConsPlusNonformat"/>
        <w:jc w:val="both"/>
      </w:pPr>
      <w:r>
        <w:t>об административном правонарушении, получил "__" __________ 20__ г.</w:t>
      </w:r>
    </w:p>
    <w:p w:rsidR="0028772F" w:rsidRDefault="0028772F">
      <w:pPr>
        <w:pStyle w:val="ConsPlusNonformat"/>
        <w:jc w:val="both"/>
      </w:pPr>
      <w:r>
        <w:t xml:space="preserve">    1. Лично ______________________________________________________________</w:t>
      </w:r>
    </w:p>
    <w:p w:rsidR="0028772F" w:rsidRDefault="0028772F">
      <w:pPr>
        <w:pStyle w:val="ConsPlusNonformat"/>
        <w:jc w:val="both"/>
      </w:pPr>
      <w:r>
        <w:t xml:space="preserve">                                   (подпись адресата)</w:t>
      </w:r>
    </w:p>
    <w:p w:rsidR="0028772F" w:rsidRDefault="0028772F">
      <w:pPr>
        <w:pStyle w:val="ConsPlusNonformat"/>
        <w:jc w:val="both"/>
      </w:pPr>
      <w:r>
        <w:t xml:space="preserve">    2. Дата передачи ______________________________________________________</w:t>
      </w:r>
    </w:p>
    <w:p w:rsidR="0028772F" w:rsidRDefault="0028772F">
      <w:pPr>
        <w:pStyle w:val="ConsPlusNonformat"/>
        <w:jc w:val="both"/>
      </w:pPr>
      <w:r>
        <w:t xml:space="preserve">                      (подпись получателя с указанием отношения к адресату)</w:t>
      </w:r>
    </w:p>
    <w:p w:rsidR="0028772F" w:rsidRDefault="0028772F">
      <w:pPr>
        <w:pStyle w:val="ConsPlusNonformat"/>
        <w:jc w:val="both"/>
      </w:pPr>
      <w:r>
        <w:t xml:space="preserve">    Подпись получателя удостоверяю:</w:t>
      </w:r>
    </w:p>
    <w:p w:rsidR="0028772F" w:rsidRDefault="0028772F">
      <w:pPr>
        <w:pStyle w:val="ConsPlusNonformat"/>
        <w:jc w:val="both"/>
      </w:pPr>
      <w:r>
        <w:t xml:space="preserve">    Лицо, осуществляющее доставку корреспонденции _________________________</w:t>
      </w:r>
    </w:p>
    <w:p w:rsidR="0028772F" w:rsidRDefault="0028772F">
      <w:pPr>
        <w:pStyle w:val="ConsPlusNonformat"/>
        <w:jc w:val="both"/>
      </w:pPr>
      <w:r>
        <w:t xml:space="preserve">    3. Повестка не вручена вследствие _____________________________________</w:t>
      </w:r>
    </w:p>
    <w:p w:rsidR="0028772F" w:rsidRDefault="0028772F">
      <w:pPr>
        <w:pStyle w:val="ConsPlusNonformat"/>
        <w:jc w:val="both"/>
      </w:pPr>
      <w:r>
        <w:t xml:space="preserve">    Лицо, осуществляющее доставку корреспонденции 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Куда ______________________________________________________________________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Кому ______________________________________________________________________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 половине</w:t>
      </w:r>
    </w:p>
    <w:p w:rsidR="0028772F" w:rsidRDefault="0028772F">
      <w:pPr>
        <w:pStyle w:val="ConsPlusNonformat"/>
        <w:jc w:val="both"/>
      </w:pPr>
      <w:r>
        <w:t>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 месту его</w:t>
      </w:r>
    </w:p>
    <w:p w:rsidR="0028772F" w:rsidRDefault="0028772F">
      <w:pPr>
        <w:pStyle w:val="ConsPlusNonformat"/>
        <w:jc w:val="both"/>
      </w:pPr>
      <w:r>
        <w:t>жительства  или работы, то повестка вручается под расписку для передачи ему</w:t>
      </w:r>
    </w:p>
    <w:p w:rsidR="0028772F" w:rsidRDefault="0028772F">
      <w:pPr>
        <w:pStyle w:val="ConsPlusNonformat"/>
        <w:jc w:val="both"/>
      </w:pPr>
      <w:r>
        <w:t>взрослым  членам  семьи  или  администрации  по  месту  его  работы.  Лицо,</w:t>
      </w:r>
    </w:p>
    <w:p w:rsidR="0028772F" w:rsidRDefault="0028772F">
      <w:pPr>
        <w:pStyle w:val="ConsPlusNonformat"/>
        <w:jc w:val="both"/>
      </w:pPr>
      <w:r>
        <w:t>принявшее  повестку, обязано при первой возможности без промедления вручить</w:t>
      </w:r>
    </w:p>
    <w:p w:rsidR="0028772F" w:rsidRDefault="0028772F">
      <w:pPr>
        <w:pStyle w:val="ConsPlusNonformat"/>
        <w:jc w:val="both"/>
      </w:pPr>
      <w:r>
        <w:t>ее адресату.</w:t>
      </w:r>
    </w:p>
    <w:p w:rsidR="0028772F" w:rsidRDefault="0028772F">
      <w:pPr>
        <w:pStyle w:val="ConsPlusNonformat"/>
        <w:jc w:val="both"/>
      </w:pPr>
      <w:r>
        <w:t xml:space="preserve">    3.  При  временном  отсутствии  адресата  лицо,  доставляющее повестку,</w:t>
      </w:r>
    </w:p>
    <w:p w:rsidR="0028772F" w:rsidRDefault="0028772F">
      <w:pPr>
        <w:pStyle w:val="ConsPlusNonformat"/>
        <w:jc w:val="both"/>
      </w:pPr>
      <w:r>
        <w:t>отмечает  на второй половине повестки, куда выбыл адресат и когда ожидается</w:t>
      </w:r>
    </w:p>
    <w:p w:rsidR="0028772F" w:rsidRDefault="0028772F">
      <w:pPr>
        <w:pStyle w:val="ConsPlusNonformat"/>
        <w:jc w:val="both"/>
      </w:pPr>
      <w:r>
        <w:t>его возвращение.</w:t>
      </w:r>
    </w:p>
    <w:p w:rsidR="0028772F" w:rsidRDefault="0028772F">
      <w:pPr>
        <w:pStyle w:val="ConsPlusNonformat"/>
        <w:jc w:val="both"/>
      </w:pPr>
      <w:r>
        <w:t xml:space="preserve">    4.  При  отказе  адресата  принять повестку доставляющее ее лицо делает</w:t>
      </w:r>
    </w:p>
    <w:p w:rsidR="0028772F" w:rsidRDefault="0028772F">
      <w:pPr>
        <w:pStyle w:val="ConsPlusNonformat"/>
        <w:jc w:val="both"/>
      </w:pPr>
      <w:r>
        <w:t>соответствующую отметку на повестке, которая возвращается в суд.</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58">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lastRenderedPageBreak/>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53</w:t>
      </w:r>
    </w:p>
    <w:p w:rsidR="0028772F" w:rsidRDefault="0028772F">
      <w:pPr>
        <w:pStyle w:val="ConsPlusNormal"/>
        <w:jc w:val="both"/>
      </w:pPr>
    </w:p>
    <w:p w:rsidR="0028772F" w:rsidRDefault="0028772F">
      <w:pPr>
        <w:pStyle w:val="ConsPlusNonformat"/>
        <w:jc w:val="both"/>
      </w:pPr>
      <w:r>
        <w:t>Вручается адресату                                 Первая страница</w:t>
      </w:r>
    </w:p>
    <w:p w:rsidR="0028772F" w:rsidRDefault="0028772F">
      <w:pPr>
        <w:pStyle w:val="ConsPlusNonformat"/>
        <w:jc w:val="both"/>
      </w:pPr>
    </w:p>
    <w:p w:rsidR="0028772F" w:rsidRDefault="0028772F">
      <w:pPr>
        <w:pStyle w:val="ConsPlusNonformat"/>
        <w:jc w:val="both"/>
      </w:pPr>
      <w:bookmarkStart w:id="166" w:name="P7134"/>
      <w:bookmarkEnd w:id="166"/>
      <w:r>
        <w:t xml:space="preserve">                            Судебная повестка</w:t>
      </w:r>
    </w:p>
    <w:p w:rsidR="0028772F" w:rsidRDefault="0028772F">
      <w:pPr>
        <w:pStyle w:val="ConsPlusNonformat"/>
        <w:jc w:val="both"/>
      </w:pPr>
      <w:r>
        <w:t xml:space="preserve">              по делу об административном правонарушении N _________</w:t>
      </w:r>
    </w:p>
    <w:p w:rsidR="0028772F" w:rsidRDefault="0028772F">
      <w:pPr>
        <w:pStyle w:val="ConsPlusNonformat"/>
        <w:jc w:val="both"/>
      </w:pPr>
    </w:p>
    <w:p w:rsidR="0028772F" w:rsidRDefault="0028772F">
      <w:pPr>
        <w:pStyle w:val="ConsPlusNonformat"/>
        <w:jc w:val="both"/>
      </w:pPr>
      <w:r>
        <w:t xml:space="preserve">                                       Куда ______________________</w:t>
      </w:r>
    </w:p>
    <w:p w:rsidR="0028772F" w:rsidRDefault="0028772F">
      <w:pPr>
        <w:pStyle w:val="ConsPlusNonformat"/>
        <w:jc w:val="both"/>
      </w:pPr>
      <w:r>
        <w:t>районный                               ___________________________</w:t>
      </w:r>
    </w:p>
    <w:p w:rsidR="0028772F" w:rsidRDefault="0028772F">
      <w:pPr>
        <w:pStyle w:val="ConsPlusNonformat"/>
        <w:jc w:val="both"/>
      </w:pPr>
      <w:r>
        <w:t>___________________________ суд        ___________________________</w:t>
      </w:r>
    </w:p>
    <w:p w:rsidR="0028772F" w:rsidRDefault="0028772F">
      <w:pPr>
        <w:pStyle w:val="ConsPlusNonformat"/>
        <w:jc w:val="both"/>
      </w:pPr>
      <w:r>
        <w:t>городской                              Кому ______________________</w:t>
      </w:r>
    </w:p>
    <w:p w:rsidR="0028772F" w:rsidRDefault="0028772F">
      <w:pPr>
        <w:pStyle w:val="ConsPlusNonformat"/>
        <w:jc w:val="both"/>
      </w:pPr>
      <w:r>
        <w:t>вызывает Вас в качестве                ___________________________</w:t>
      </w:r>
    </w:p>
    <w:p w:rsidR="0028772F" w:rsidRDefault="0028772F">
      <w:pPr>
        <w:pStyle w:val="ConsPlusNonformat"/>
        <w:jc w:val="both"/>
      </w:pPr>
      <w:r>
        <w:t>_______________________________</w:t>
      </w:r>
    </w:p>
    <w:p w:rsidR="0028772F" w:rsidRDefault="0028772F">
      <w:pPr>
        <w:pStyle w:val="ConsPlusNonformat"/>
        <w:jc w:val="both"/>
      </w:pPr>
      <w:r>
        <w:t>к ______ час. _________ 20__ г.</w:t>
      </w:r>
    </w:p>
    <w:p w:rsidR="0028772F" w:rsidRDefault="0028772F">
      <w:pPr>
        <w:pStyle w:val="ConsPlusNonformat"/>
        <w:jc w:val="both"/>
      </w:pPr>
      <w:r>
        <w:t>по делу _______________________</w:t>
      </w:r>
    </w:p>
    <w:p w:rsidR="0028772F" w:rsidRDefault="0028772F">
      <w:pPr>
        <w:pStyle w:val="ConsPlusNonformat"/>
        <w:jc w:val="both"/>
      </w:pPr>
      <w:r>
        <w:t>по адресу _____________________</w:t>
      </w:r>
    </w:p>
    <w:p w:rsidR="0028772F" w:rsidRDefault="0028772F">
      <w:pPr>
        <w:pStyle w:val="ConsPlusNonformat"/>
        <w:jc w:val="both"/>
      </w:pPr>
      <w:r>
        <w:t>_______________________________</w:t>
      </w:r>
    </w:p>
    <w:p w:rsidR="0028772F" w:rsidRDefault="0028772F">
      <w:pPr>
        <w:pStyle w:val="ConsPlusNonformat"/>
        <w:jc w:val="both"/>
      </w:pPr>
    </w:p>
    <w:p w:rsidR="0028772F" w:rsidRDefault="0028772F">
      <w:pPr>
        <w:pStyle w:val="ConsPlusNonformat"/>
        <w:jc w:val="both"/>
      </w:pPr>
      <w:r>
        <w:t>Секретарь суда</w:t>
      </w:r>
    </w:p>
    <w:p w:rsidR="0028772F" w:rsidRDefault="0028772F">
      <w:pPr>
        <w:pStyle w:val="ConsPlusNonformat"/>
        <w:jc w:val="both"/>
      </w:pPr>
    </w:p>
    <w:p w:rsidR="0028772F" w:rsidRDefault="0028772F">
      <w:pPr>
        <w:pStyle w:val="ConsPlusNonformat"/>
        <w:jc w:val="both"/>
      </w:pPr>
      <w:r>
        <w:t xml:space="preserve">                                                   Вторая страница</w:t>
      </w:r>
    </w:p>
    <w:p w:rsidR="0028772F" w:rsidRDefault="0028772F">
      <w:pPr>
        <w:pStyle w:val="ConsPlusNonformat"/>
        <w:jc w:val="both"/>
      </w:pPr>
    </w:p>
    <w:p w:rsidR="0028772F" w:rsidRDefault="0028772F">
      <w:pPr>
        <w:pStyle w:val="ConsPlusNonformat"/>
        <w:jc w:val="both"/>
      </w:pPr>
      <w:r>
        <w:t xml:space="preserve">    Потерпевшему, свидетелю,  эксперту, специалисту, переводчику и</w:t>
      </w:r>
    </w:p>
    <w:p w:rsidR="0028772F" w:rsidRDefault="0028772F">
      <w:pPr>
        <w:pStyle w:val="ConsPlusNonformat"/>
        <w:jc w:val="both"/>
      </w:pPr>
      <w:r>
        <w:t>понятому возмещаются  в  установленном  Правительством  Российской</w:t>
      </w:r>
    </w:p>
    <w:p w:rsidR="0028772F" w:rsidRDefault="0028772F">
      <w:pPr>
        <w:pStyle w:val="ConsPlusNonformat"/>
        <w:jc w:val="both"/>
      </w:pPr>
      <w:r>
        <w:t>Федерации  порядке  расходы,  понесенные ими в связи с явкой в суд</w:t>
      </w:r>
    </w:p>
    <w:p w:rsidR="0028772F" w:rsidRDefault="0028772F">
      <w:pPr>
        <w:pStyle w:val="ConsPlusNonformat"/>
        <w:jc w:val="both"/>
      </w:pPr>
      <w:r>
        <w:t>(</w:t>
      </w:r>
      <w:hyperlink r:id="rId1459">
        <w:r>
          <w:rPr>
            <w:color w:val="0000FF"/>
          </w:rPr>
          <w:t>ст. 25.14</w:t>
        </w:r>
      </w:hyperlink>
      <w:r>
        <w:t xml:space="preserve"> Кодекса РФ об административных правонарушениях).</w:t>
      </w:r>
    </w:p>
    <w:p w:rsidR="0028772F" w:rsidRDefault="0028772F">
      <w:pPr>
        <w:pStyle w:val="ConsPlusNonformat"/>
        <w:jc w:val="both"/>
      </w:pPr>
      <w:r>
        <w:t xml:space="preserve">    Уклонение от  явки  в суд свидетеля влечет за собой применение</w:t>
      </w:r>
    </w:p>
    <w:p w:rsidR="0028772F" w:rsidRDefault="0028772F">
      <w:pPr>
        <w:pStyle w:val="ConsPlusNonformat"/>
        <w:jc w:val="both"/>
      </w:pPr>
      <w:r>
        <w:t xml:space="preserve">мер,  предусмотренных </w:t>
      </w:r>
      <w:hyperlink r:id="rId1460">
        <w:r>
          <w:rPr>
            <w:color w:val="0000FF"/>
          </w:rPr>
          <w:t>ст.  27.15</w:t>
        </w:r>
      </w:hyperlink>
      <w:r>
        <w:t xml:space="preserve"> Кодекса  РФ  об  административных</w:t>
      </w:r>
    </w:p>
    <w:p w:rsidR="0028772F" w:rsidRDefault="0028772F">
      <w:pPr>
        <w:pStyle w:val="ConsPlusNonformat"/>
        <w:jc w:val="both"/>
      </w:pPr>
      <w:r>
        <w:t>правонарушениях.</w:t>
      </w:r>
    </w:p>
    <w:p w:rsidR="0028772F" w:rsidRDefault="0028772F">
      <w:pPr>
        <w:pStyle w:val="ConsPlusNonformat"/>
        <w:jc w:val="both"/>
      </w:pPr>
    </w:p>
    <w:p w:rsidR="0028772F" w:rsidRDefault="0028772F">
      <w:pPr>
        <w:pStyle w:val="ConsPlusNonformat"/>
        <w:jc w:val="both"/>
      </w:pPr>
      <w:r>
        <w:t xml:space="preserve">                                                   Третья страница</w:t>
      </w:r>
    </w:p>
    <w:p w:rsidR="0028772F" w:rsidRDefault="0028772F">
      <w:pPr>
        <w:pStyle w:val="ConsPlusNonformat"/>
        <w:jc w:val="both"/>
      </w:pPr>
    </w:p>
    <w:p w:rsidR="0028772F" w:rsidRDefault="0028772F">
      <w:pPr>
        <w:pStyle w:val="ConsPlusNonformat"/>
        <w:jc w:val="both"/>
      </w:pPr>
      <w:r>
        <w:t>Подлежит возврату в суд                Административное дело N ___</w:t>
      </w:r>
    </w:p>
    <w:p w:rsidR="0028772F" w:rsidRDefault="0028772F">
      <w:pPr>
        <w:pStyle w:val="ConsPlusNonformat"/>
        <w:jc w:val="both"/>
      </w:pPr>
    </w:p>
    <w:p w:rsidR="0028772F" w:rsidRDefault="0028772F">
      <w:pPr>
        <w:pStyle w:val="ConsPlusNonformat"/>
        <w:jc w:val="both"/>
      </w:pPr>
      <w:r>
        <w:t xml:space="preserve">                             Расписка</w:t>
      </w:r>
    </w:p>
    <w:p w:rsidR="0028772F" w:rsidRDefault="0028772F">
      <w:pPr>
        <w:pStyle w:val="ConsPlusNonformat"/>
        <w:jc w:val="both"/>
      </w:pPr>
    </w:p>
    <w:p w:rsidR="0028772F" w:rsidRDefault="0028772F">
      <w:pPr>
        <w:pStyle w:val="ConsPlusNonformat"/>
        <w:jc w:val="both"/>
      </w:pPr>
      <w:r>
        <w:t>Повестку на имя _________________________________________ о явке в</w:t>
      </w:r>
    </w:p>
    <w:p w:rsidR="0028772F" w:rsidRDefault="0028772F">
      <w:pPr>
        <w:pStyle w:val="ConsPlusNonformat"/>
        <w:jc w:val="both"/>
      </w:pPr>
      <w:r>
        <w:t>районный</w:t>
      </w:r>
    </w:p>
    <w:p w:rsidR="0028772F" w:rsidRDefault="0028772F">
      <w:pPr>
        <w:pStyle w:val="ConsPlusNonformat"/>
        <w:jc w:val="both"/>
      </w:pPr>
      <w:r>
        <w:t>__________________________________ суд на "__" ___________ 20__ г.</w:t>
      </w:r>
    </w:p>
    <w:p w:rsidR="0028772F" w:rsidRDefault="0028772F">
      <w:pPr>
        <w:pStyle w:val="ConsPlusNonformat"/>
        <w:jc w:val="both"/>
      </w:pPr>
      <w:r>
        <w:t>городской</w:t>
      </w:r>
    </w:p>
    <w:p w:rsidR="0028772F" w:rsidRDefault="0028772F">
      <w:pPr>
        <w:pStyle w:val="ConsPlusNonformat"/>
        <w:jc w:val="both"/>
      </w:pPr>
      <w:r>
        <w:t>в качестве _________________________ получил _____________ 20__ г.</w:t>
      </w:r>
    </w:p>
    <w:p w:rsidR="0028772F" w:rsidRDefault="0028772F">
      <w:pPr>
        <w:pStyle w:val="ConsPlusNonformat"/>
        <w:jc w:val="both"/>
      </w:pPr>
      <w:r>
        <w:t>1. Лично _________________________________________________________</w:t>
      </w:r>
    </w:p>
    <w:p w:rsidR="0028772F" w:rsidRDefault="0028772F">
      <w:pPr>
        <w:pStyle w:val="ConsPlusNonformat"/>
        <w:jc w:val="both"/>
      </w:pPr>
      <w:r>
        <w:t xml:space="preserve">                           (подпись адресата)</w:t>
      </w:r>
    </w:p>
    <w:p w:rsidR="0028772F" w:rsidRDefault="0028772F">
      <w:pPr>
        <w:pStyle w:val="ConsPlusNonformat"/>
        <w:jc w:val="both"/>
      </w:pPr>
      <w:r>
        <w:t>2. Для передачи __________________________________________________</w:t>
      </w:r>
    </w:p>
    <w:p w:rsidR="0028772F" w:rsidRDefault="0028772F">
      <w:pPr>
        <w:pStyle w:val="ConsPlusNonformat"/>
        <w:jc w:val="both"/>
      </w:pPr>
      <w:r>
        <w:t xml:space="preserve">                    (подпись получателя с указанием отношения</w:t>
      </w:r>
    </w:p>
    <w:p w:rsidR="0028772F" w:rsidRDefault="0028772F">
      <w:pPr>
        <w:pStyle w:val="ConsPlusNonformat"/>
        <w:jc w:val="both"/>
      </w:pPr>
      <w:r>
        <w:t xml:space="preserve">                                   к адресату)</w:t>
      </w:r>
    </w:p>
    <w:p w:rsidR="0028772F" w:rsidRDefault="0028772F">
      <w:pPr>
        <w:pStyle w:val="ConsPlusNonformat"/>
        <w:jc w:val="both"/>
      </w:pPr>
      <w:r>
        <w:t>Подпись получателя удостоверяю:</w:t>
      </w:r>
    </w:p>
    <w:p w:rsidR="0028772F" w:rsidRDefault="0028772F">
      <w:pPr>
        <w:pStyle w:val="ConsPlusNonformat"/>
        <w:jc w:val="both"/>
      </w:pPr>
      <w:r>
        <w:t>письмоносец ______________________________________________________</w:t>
      </w:r>
    </w:p>
    <w:p w:rsidR="0028772F" w:rsidRDefault="0028772F">
      <w:pPr>
        <w:pStyle w:val="ConsPlusNonformat"/>
        <w:jc w:val="both"/>
      </w:pPr>
      <w:r>
        <w:t>3. Повестка не вручена вследствие ________________________________</w:t>
      </w:r>
    </w:p>
    <w:p w:rsidR="0028772F" w:rsidRDefault="0028772F">
      <w:pPr>
        <w:pStyle w:val="ConsPlusNonformat"/>
        <w:jc w:val="both"/>
      </w:pPr>
      <w:r>
        <w:t>Письмоносец ______________________________________________________</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Четвертая страница</w:t>
      </w:r>
    </w:p>
    <w:p w:rsidR="0028772F" w:rsidRDefault="0028772F">
      <w:pPr>
        <w:pStyle w:val="ConsPlusNonformat"/>
        <w:jc w:val="both"/>
      </w:pPr>
    </w:p>
    <w:p w:rsidR="0028772F" w:rsidRDefault="0028772F">
      <w:pPr>
        <w:pStyle w:val="ConsPlusNonformat"/>
        <w:jc w:val="both"/>
      </w:pPr>
      <w:r>
        <w:t xml:space="preserve">                 Уведомление о получении повестки</w:t>
      </w:r>
    </w:p>
    <w:p w:rsidR="0028772F" w:rsidRDefault="0028772F">
      <w:pPr>
        <w:pStyle w:val="ConsPlusNonformat"/>
        <w:jc w:val="both"/>
      </w:pPr>
      <w:r>
        <w:t xml:space="preserve">                            (простое)</w:t>
      </w:r>
    </w:p>
    <w:p w:rsidR="0028772F" w:rsidRDefault="0028772F">
      <w:pPr>
        <w:pStyle w:val="ConsPlusNonformat"/>
        <w:jc w:val="both"/>
      </w:pPr>
    </w:p>
    <w:p w:rsidR="0028772F" w:rsidRDefault="0028772F">
      <w:pPr>
        <w:pStyle w:val="ConsPlusNonformat"/>
        <w:jc w:val="both"/>
      </w:pPr>
      <w:r>
        <w:t xml:space="preserve">        Куда ____________________________________________</w:t>
      </w:r>
    </w:p>
    <w:p w:rsidR="0028772F" w:rsidRDefault="0028772F">
      <w:pPr>
        <w:pStyle w:val="ConsPlusNonformat"/>
        <w:jc w:val="both"/>
      </w:pPr>
      <w:r>
        <w:t xml:space="preserve">                            (адрес суда)</w:t>
      </w:r>
    </w:p>
    <w:p w:rsidR="0028772F" w:rsidRDefault="0028772F">
      <w:pPr>
        <w:pStyle w:val="ConsPlusNonformat"/>
        <w:jc w:val="both"/>
      </w:pPr>
      <w:r>
        <w:t xml:space="preserve">        Кому ____________________________________________</w:t>
      </w:r>
    </w:p>
    <w:p w:rsidR="0028772F" w:rsidRDefault="0028772F">
      <w:pPr>
        <w:pStyle w:val="ConsPlusNonformat"/>
        <w:jc w:val="both"/>
      </w:pPr>
      <w:r>
        <w:lastRenderedPageBreak/>
        <w:t xml:space="preserve">                         (наименование суда)</w:t>
      </w:r>
    </w:p>
    <w:p w:rsidR="0028772F" w:rsidRDefault="0028772F">
      <w:pPr>
        <w:pStyle w:val="ConsPlusNonformat"/>
        <w:jc w:val="both"/>
      </w:pPr>
    </w:p>
    <w:p w:rsidR="0028772F" w:rsidRDefault="0028772F">
      <w:pPr>
        <w:pStyle w:val="ConsPlusNonformat"/>
        <w:jc w:val="both"/>
      </w:pPr>
      <w:r>
        <w:t xml:space="preserve">                         Правила вручения</w:t>
      </w:r>
    </w:p>
    <w:p w:rsidR="0028772F" w:rsidRDefault="0028772F">
      <w:pPr>
        <w:pStyle w:val="ConsPlusNonformat"/>
        <w:jc w:val="both"/>
      </w:pPr>
    </w:p>
    <w:p w:rsidR="0028772F" w:rsidRDefault="0028772F">
      <w:pPr>
        <w:pStyle w:val="ConsPlusNonformat"/>
        <w:jc w:val="both"/>
      </w:pPr>
      <w:r>
        <w:t xml:space="preserve">    1. Повестка  вручается  адресату  лично под расписку на второй</w:t>
      </w:r>
    </w:p>
    <w:p w:rsidR="0028772F" w:rsidRDefault="0028772F">
      <w:pPr>
        <w:pStyle w:val="ConsPlusNonformat"/>
        <w:jc w:val="both"/>
      </w:pPr>
      <w:r>
        <w:t>половине повестки, подлежащей возврату в суд.</w:t>
      </w:r>
    </w:p>
    <w:p w:rsidR="0028772F" w:rsidRDefault="0028772F">
      <w:pPr>
        <w:pStyle w:val="ConsPlusNonformat"/>
        <w:jc w:val="both"/>
      </w:pPr>
      <w:r>
        <w:t xml:space="preserve">    2. Если лицо,  доставляющее повестку,  не застанет адресата по</w:t>
      </w:r>
    </w:p>
    <w:p w:rsidR="0028772F" w:rsidRDefault="0028772F">
      <w:pPr>
        <w:pStyle w:val="ConsPlusNonformat"/>
        <w:jc w:val="both"/>
      </w:pPr>
      <w:r>
        <w:t>месту  его  жительства  или  работы,  то  повестка  вручается  под</w:t>
      </w:r>
    </w:p>
    <w:p w:rsidR="0028772F" w:rsidRDefault="0028772F">
      <w:pPr>
        <w:pStyle w:val="ConsPlusNonformat"/>
        <w:jc w:val="both"/>
      </w:pPr>
      <w:r>
        <w:t>расписку  для передачи ему взрослым членам семьи или администрации</w:t>
      </w:r>
    </w:p>
    <w:p w:rsidR="0028772F" w:rsidRDefault="0028772F">
      <w:pPr>
        <w:pStyle w:val="ConsPlusNonformat"/>
        <w:jc w:val="both"/>
      </w:pPr>
      <w:r>
        <w:t>по месту его работы.  Лицо, принявшее повестку, обязано при первой</w:t>
      </w:r>
    </w:p>
    <w:p w:rsidR="0028772F" w:rsidRDefault="0028772F">
      <w:pPr>
        <w:pStyle w:val="ConsPlusNonformat"/>
        <w:jc w:val="both"/>
      </w:pPr>
      <w:r>
        <w:t>возможности вручить ее адресату.</w:t>
      </w:r>
    </w:p>
    <w:p w:rsidR="0028772F" w:rsidRDefault="0028772F">
      <w:pPr>
        <w:pStyle w:val="ConsPlusNonformat"/>
        <w:jc w:val="both"/>
      </w:pPr>
      <w:r>
        <w:t xml:space="preserve">    3. При  временном  отсутствии  адресата   лицо,   доставляющее</w:t>
      </w:r>
    </w:p>
    <w:p w:rsidR="0028772F" w:rsidRDefault="0028772F">
      <w:pPr>
        <w:pStyle w:val="ConsPlusNonformat"/>
        <w:jc w:val="both"/>
      </w:pPr>
      <w:r>
        <w:t>повестку, отмечает на второй половине повестки, куда выбыл адресат</w:t>
      </w:r>
    </w:p>
    <w:p w:rsidR="0028772F" w:rsidRDefault="0028772F">
      <w:pPr>
        <w:pStyle w:val="ConsPlusNonformat"/>
        <w:jc w:val="both"/>
      </w:pPr>
      <w:r>
        <w:t>и когда ожидается его возвращение.</w:t>
      </w:r>
    </w:p>
    <w:p w:rsidR="0028772F" w:rsidRDefault="0028772F">
      <w:pPr>
        <w:pStyle w:val="ConsPlusNonformat"/>
        <w:jc w:val="both"/>
      </w:pPr>
      <w:r>
        <w:t xml:space="preserve">    4. При  отказе  адресата принять повестку доставляющее ее лицо</w:t>
      </w:r>
    </w:p>
    <w:p w:rsidR="0028772F" w:rsidRDefault="0028772F">
      <w:pPr>
        <w:pStyle w:val="ConsPlusNonformat"/>
        <w:jc w:val="both"/>
      </w:pPr>
      <w:r>
        <w:t>делает соответствующую отметку на повестке, которая возвращается в</w:t>
      </w:r>
    </w:p>
    <w:p w:rsidR="0028772F" w:rsidRDefault="0028772F">
      <w:pPr>
        <w:pStyle w:val="ConsPlusNonformat"/>
        <w:jc w:val="both"/>
      </w:pPr>
      <w:r>
        <w:t>суд.</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54</w:t>
      </w:r>
    </w:p>
    <w:p w:rsidR="0028772F" w:rsidRDefault="0028772F">
      <w:pPr>
        <w:pStyle w:val="ConsPlusNormal"/>
      </w:pPr>
    </w:p>
    <w:p w:rsidR="0028772F" w:rsidRDefault="0028772F">
      <w:pPr>
        <w:pStyle w:val="ConsPlusNormal"/>
        <w:jc w:val="center"/>
      </w:pPr>
      <w:bookmarkStart w:id="167" w:name="P7212"/>
      <w:bookmarkEnd w:id="167"/>
      <w:r>
        <w:t>Журнал</w:t>
      </w:r>
    </w:p>
    <w:p w:rsidR="0028772F" w:rsidRDefault="0028772F">
      <w:pPr>
        <w:pStyle w:val="ConsPlusNormal"/>
        <w:jc w:val="center"/>
      </w:pPr>
      <w:r>
        <w:t>учета исполнения представлений по делам</w:t>
      </w:r>
    </w:p>
    <w:p w:rsidR="0028772F" w:rsidRDefault="0028772F">
      <w:pPr>
        <w:pStyle w:val="ConsPlusNormal"/>
        <w:jc w:val="center"/>
      </w:pPr>
      <w:r>
        <w:t>об административных правонарушениях</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2"/>
        <w:gridCol w:w="1270"/>
        <w:gridCol w:w="663"/>
        <w:gridCol w:w="1620"/>
        <w:gridCol w:w="1549"/>
        <w:gridCol w:w="1379"/>
        <w:gridCol w:w="1065"/>
        <w:gridCol w:w="1543"/>
        <w:gridCol w:w="1376"/>
        <w:gridCol w:w="1265"/>
        <w:gridCol w:w="1063"/>
        <w:gridCol w:w="1120"/>
        <w:gridCol w:w="678"/>
        <w:gridCol w:w="1175"/>
      </w:tblGrid>
      <w:tr w:rsidR="0028772F">
        <w:tc>
          <w:tcPr>
            <w:tcW w:w="660" w:type="dxa"/>
            <w:vMerge w:val="restart"/>
          </w:tcPr>
          <w:p w:rsidR="0028772F" w:rsidRDefault="0028772F">
            <w:pPr>
              <w:pStyle w:val="ConsPlusNormal"/>
              <w:jc w:val="center"/>
            </w:pPr>
            <w:r>
              <w:lastRenderedPageBreak/>
              <w:t>N п/п</w:t>
            </w:r>
          </w:p>
        </w:tc>
        <w:tc>
          <w:tcPr>
            <w:tcW w:w="1320" w:type="dxa"/>
            <w:vMerge w:val="restart"/>
          </w:tcPr>
          <w:p w:rsidR="0028772F" w:rsidRDefault="0028772F">
            <w:pPr>
              <w:pStyle w:val="ConsPlusNormal"/>
              <w:jc w:val="center"/>
            </w:pPr>
            <w:r>
              <w:t>N дела, производства</w:t>
            </w:r>
          </w:p>
        </w:tc>
        <w:tc>
          <w:tcPr>
            <w:tcW w:w="1155" w:type="dxa"/>
            <w:vMerge w:val="restart"/>
          </w:tcPr>
          <w:p w:rsidR="0028772F" w:rsidRDefault="0028772F">
            <w:pPr>
              <w:pStyle w:val="ConsPlusNormal"/>
              <w:jc w:val="center"/>
            </w:pPr>
            <w:r>
              <w:t>Ф.И.О. судьи</w:t>
            </w:r>
          </w:p>
        </w:tc>
        <w:tc>
          <w:tcPr>
            <w:tcW w:w="1155" w:type="dxa"/>
            <w:vMerge w:val="restart"/>
          </w:tcPr>
          <w:p w:rsidR="0028772F" w:rsidRDefault="0028772F">
            <w:pPr>
              <w:pStyle w:val="ConsPlusNormal"/>
              <w:jc w:val="center"/>
            </w:pPr>
            <w:r>
              <w:t>Ф.И.О. правонарушителя</w:t>
            </w:r>
          </w:p>
        </w:tc>
        <w:tc>
          <w:tcPr>
            <w:tcW w:w="1485" w:type="dxa"/>
            <w:vMerge w:val="restart"/>
          </w:tcPr>
          <w:p w:rsidR="0028772F" w:rsidRDefault="0028772F">
            <w:pPr>
              <w:pStyle w:val="ConsPlusNormal"/>
              <w:jc w:val="center"/>
            </w:pPr>
            <w:r>
              <w:t xml:space="preserve">Характер правонарушения (ст. </w:t>
            </w:r>
            <w:hyperlink r:id="rId1461">
              <w:r>
                <w:rPr>
                  <w:color w:val="0000FF"/>
                </w:rPr>
                <w:t>УК</w:t>
              </w:r>
            </w:hyperlink>
            <w:r>
              <w:t xml:space="preserve"> РФ, </w:t>
            </w:r>
            <w:hyperlink r:id="rId1462">
              <w:r>
                <w:rPr>
                  <w:color w:val="0000FF"/>
                </w:rPr>
                <w:t>КРФоАП</w:t>
              </w:r>
            </w:hyperlink>
            <w:r>
              <w:t>)</w:t>
            </w:r>
          </w:p>
        </w:tc>
        <w:tc>
          <w:tcPr>
            <w:tcW w:w="1320" w:type="dxa"/>
            <w:vMerge w:val="restart"/>
          </w:tcPr>
          <w:p w:rsidR="0028772F" w:rsidRDefault="0028772F">
            <w:pPr>
              <w:pStyle w:val="ConsPlusNormal"/>
              <w:jc w:val="center"/>
            </w:pPr>
            <w:r>
              <w:t>Краткое содержание представления</w:t>
            </w:r>
          </w:p>
        </w:tc>
        <w:tc>
          <w:tcPr>
            <w:tcW w:w="2640" w:type="dxa"/>
            <w:gridSpan w:val="2"/>
          </w:tcPr>
          <w:p w:rsidR="0028772F" w:rsidRDefault="0028772F">
            <w:pPr>
              <w:pStyle w:val="ConsPlusNormal"/>
              <w:jc w:val="center"/>
            </w:pPr>
            <w:r>
              <w:t>Даты</w:t>
            </w:r>
          </w:p>
        </w:tc>
        <w:tc>
          <w:tcPr>
            <w:tcW w:w="2145" w:type="dxa"/>
            <w:vMerge w:val="restart"/>
          </w:tcPr>
          <w:p w:rsidR="0028772F" w:rsidRDefault="0028772F">
            <w:pPr>
              <w:pStyle w:val="ConsPlusNormal"/>
              <w:jc w:val="center"/>
            </w:pPr>
            <w:r>
              <w:t>Наименование должностного лица, организации, коллектива, кому направлено</w:t>
            </w:r>
          </w:p>
        </w:tc>
        <w:tc>
          <w:tcPr>
            <w:tcW w:w="5280" w:type="dxa"/>
            <w:gridSpan w:val="4"/>
          </w:tcPr>
          <w:p w:rsidR="0028772F" w:rsidRDefault="0028772F">
            <w:pPr>
              <w:pStyle w:val="ConsPlusNormal"/>
              <w:jc w:val="center"/>
            </w:pPr>
            <w:r>
              <w:t>Даты</w:t>
            </w:r>
          </w:p>
        </w:tc>
        <w:tc>
          <w:tcPr>
            <w:tcW w:w="825" w:type="dxa"/>
            <w:vMerge w:val="restart"/>
          </w:tcPr>
          <w:p w:rsidR="0028772F" w:rsidRDefault="0028772F">
            <w:pPr>
              <w:pStyle w:val="ConsPlusNormal"/>
              <w:jc w:val="center"/>
            </w:pPr>
            <w:r>
              <w:t>Примечание</w:t>
            </w:r>
          </w:p>
        </w:tc>
      </w:tr>
      <w:tr w:rsidR="0028772F">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0" w:type="auto"/>
            <w:vMerge/>
          </w:tcPr>
          <w:p w:rsidR="0028772F" w:rsidRDefault="0028772F">
            <w:pPr>
              <w:pStyle w:val="ConsPlusNormal"/>
            </w:pPr>
          </w:p>
        </w:tc>
        <w:tc>
          <w:tcPr>
            <w:tcW w:w="1155" w:type="dxa"/>
          </w:tcPr>
          <w:p w:rsidR="0028772F" w:rsidRDefault="0028772F">
            <w:pPr>
              <w:pStyle w:val="ConsPlusNormal"/>
              <w:jc w:val="center"/>
            </w:pPr>
            <w:r>
              <w:t>вступления в силу</w:t>
            </w:r>
          </w:p>
        </w:tc>
        <w:tc>
          <w:tcPr>
            <w:tcW w:w="1485" w:type="dxa"/>
          </w:tcPr>
          <w:p w:rsidR="0028772F" w:rsidRDefault="0028772F">
            <w:pPr>
              <w:pStyle w:val="ConsPlusNormal"/>
              <w:jc w:val="center"/>
            </w:pPr>
            <w:r>
              <w:t>направления по принадлежности</w:t>
            </w:r>
          </w:p>
        </w:tc>
        <w:tc>
          <w:tcPr>
            <w:tcW w:w="0" w:type="auto"/>
            <w:vMerge/>
          </w:tcPr>
          <w:p w:rsidR="0028772F" w:rsidRDefault="0028772F">
            <w:pPr>
              <w:pStyle w:val="ConsPlusNormal"/>
            </w:pPr>
          </w:p>
        </w:tc>
        <w:tc>
          <w:tcPr>
            <w:tcW w:w="1155" w:type="dxa"/>
          </w:tcPr>
          <w:p w:rsidR="0028772F" w:rsidRDefault="0028772F">
            <w:pPr>
              <w:pStyle w:val="ConsPlusNormal"/>
              <w:jc w:val="center"/>
            </w:pPr>
            <w:r>
              <w:t>напоминания о выполнении</w:t>
            </w:r>
          </w:p>
        </w:tc>
        <w:tc>
          <w:tcPr>
            <w:tcW w:w="1650" w:type="dxa"/>
          </w:tcPr>
          <w:p w:rsidR="0028772F" w:rsidRDefault="0028772F">
            <w:pPr>
              <w:pStyle w:val="ConsPlusNormal"/>
              <w:jc w:val="center"/>
            </w:pPr>
            <w:r>
              <w:t>получения сообщения о принятых мерах</w:t>
            </w:r>
          </w:p>
        </w:tc>
        <w:tc>
          <w:tcPr>
            <w:tcW w:w="1155" w:type="dxa"/>
          </w:tcPr>
          <w:p w:rsidR="0028772F" w:rsidRDefault="0028772F">
            <w:pPr>
              <w:pStyle w:val="ConsPlusNormal"/>
              <w:jc w:val="center"/>
            </w:pPr>
            <w:r>
              <w:t>проверки исполнения судом</w:t>
            </w:r>
          </w:p>
        </w:tc>
        <w:tc>
          <w:tcPr>
            <w:tcW w:w="1320" w:type="dxa"/>
          </w:tcPr>
          <w:p w:rsidR="0028772F" w:rsidRDefault="0028772F">
            <w:pPr>
              <w:pStyle w:val="ConsPlusNormal"/>
              <w:jc w:val="center"/>
            </w:pPr>
            <w:r>
              <w:t>снятия с учета</w:t>
            </w:r>
          </w:p>
        </w:tc>
        <w:tc>
          <w:tcPr>
            <w:tcW w:w="0" w:type="auto"/>
            <w:vMerge/>
          </w:tcPr>
          <w:p w:rsidR="0028772F" w:rsidRDefault="0028772F">
            <w:pPr>
              <w:pStyle w:val="ConsPlusNormal"/>
            </w:pPr>
          </w:p>
        </w:tc>
      </w:tr>
      <w:tr w:rsidR="0028772F">
        <w:tc>
          <w:tcPr>
            <w:tcW w:w="660" w:type="dxa"/>
          </w:tcPr>
          <w:p w:rsidR="0028772F" w:rsidRDefault="0028772F">
            <w:pPr>
              <w:pStyle w:val="ConsPlusNormal"/>
              <w:jc w:val="center"/>
            </w:pPr>
            <w:r>
              <w:t>1</w:t>
            </w:r>
          </w:p>
        </w:tc>
        <w:tc>
          <w:tcPr>
            <w:tcW w:w="1320" w:type="dxa"/>
          </w:tcPr>
          <w:p w:rsidR="0028772F" w:rsidRDefault="0028772F">
            <w:pPr>
              <w:pStyle w:val="ConsPlusNormal"/>
              <w:jc w:val="center"/>
            </w:pPr>
            <w:r>
              <w:t>2</w:t>
            </w:r>
          </w:p>
        </w:tc>
        <w:tc>
          <w:tcPr>
            <w:tcW w:w="1155" w:type="dxa"/>
          </w:tcPr>
          <w:p w:rsidR="0028772F" w:rsidRDefault="0028772F">
            <w:pPr>
              <w:pStyle w:val="ConsPlusNormal"/>
              <w:jc w:val="center"/>
            </w:pPr>
            <w:r>
              <w:t>3</w:t>
            </w:r>
          </w:p>
        </w:tc>
        <w:tc>
          <w:tcPr>
            <w:tcW w:w="1155" w:type="dxa"/>
          </w:tcPr>
          <w:p w:rsidR="0028772F" w:rsidRDefault="0028772F">
            <w:pPr>
              <w:pStyle w:val="ConsPlusNormal"/>
              <w:jc w:val="center"/>
            </w:pPr>
            <w:r>
              <w:t>4</w:t>
            </w:r>
          </w:p>
        </w:tc>
        <w:tc>
          <w:tcPr>
            <w:tcW w:w="1485" w:type="dxa"/>
          </w:tcPr>
          <w:p w:rsidR="0028772F" w:rsidRDefault="0028772F">
            <w:pPr>
              <w:pStyle w:val="ConsPlusNormal"/>
              <w:jc w:val="center"/>
            </w:pPr>
            <w:r>
              <w:t>5</w:t>
            </w:r>
          </w:p>
        </w:tc>
        <w:tc>
          <w:tcPr>
            <w:tcW w:w="1320" w:type="dxa"/>
          </w:tcPr>
          <w:p w:rsidR="0028772F" w:rsidRDefault="0028772F">
            <w:pPr>
              <w:pStyle w:val="ConsPlusNormal"/>
              <w:jc w:val="center"/>
            </w:pPr>
            <w:r>
              <w:t>6</w:t>
            </w:r>
          </w:p>
        </w:tc>
        <w:tc>
          <w:tcPr>
            <w:tcW w:w="1155" w:type="dxa"/>
          </w:tcPr>
          <w:p w:rsidR="0028772F" w:rsidRDefault="0028772F">
            <w:pPr>
              <w:pStyle w:val="ConsPlusNormal"/>
              <w:jc w:val="center"/>
            </w:pPr>
            <w:r>
              <w:t>7</w:t>
            </w:r>
          </w:p>
        </w:tc>
        <w:tc>
          <w:tcPr>
            <w:tcW w:w="1485" w:type="dxa"/>
          </w:tcPr>
          <w:p w:rsidR="0028772F" w:rsidRDefault="0028772F">
            <w:pPr>
              <w:pStyle w:val="ConsPlusNormal"/>
              <w:jc w:val="center"/>
            </w:pPr>
            <w:r>
              <w:t>8</w:t>
            </w:r>
          </w:p>
        </w:tc>
        <w:tc>
          <w:tcPr>
            <w:tcW w:w="2145" w:type="dxa"/>
          </w:tcPr>
          <w:p w:rsidR="0028772F" w:rsidRDefault="0028772F">
            <w:pPr>
              <w:pStyle w:val="ConsPlusNormal"/>
              <w:jc w:val="center"/>
            </w:pPr>
            <w:r>
              <w:t>9</w:t>
            </w:r>
          </w:p>
        </w:tc>
        <w:tc>
          <w:tcPr>
            <w:tcW w:w="1155" w:type="dxa"/>
          </w:tcPr>
          <w:p w:rsidR="0028772F" w:rsidRDefault="0028772F">
            <w:pPr>
              <w:pStyle w:val="ConsPlusNormal"/>
              <w:jc w:val="center"/>
            </w:pPr>
            <w:r>
              <w:t>10</w:t>
            </w:r>
          </w:p>
        </w:tc>
        <w:tc>
          <w:tcPr>
            <w:tcW w:w="1650" w:type="dxa"/>
          </w:tcPr>
          <w:p w:rsidR="0028772F" w:rsidRDefault="0028772F">
            <w:pPr>
              <w:pStyle w:val="ConsPlusNormal"/>
              <w:jc w:val="center"/>
            </w:pPr>
            <w:r>
              <w:t>11</w:t>
            </w:r>
          </w:p>
        </w:tc>
        <w:tc>
          <w:tcPr>
            <w:tcW w:w="1155" w:type="dxa"/>
          </w:tcPr>
          <w:p w:rsidR="0028772F" w:rsidRDefault="0028772F">
            <w:pPr>
              <w:pStyle w:val="ConsPlusNormal"/>
              <w:jc w:val="center"/>
            </w:pPr>
            <w:r>
              <w:t>12</w:t>
            </w:r>
          </w:p>
        </w:tc>
        <w:tc>
          <w:tcPr>
            <w:tcW w:w="1320" w:type="dxa"/>
          </w:tcPr>
          <w:p w:rsidR="0028772F" w:rsidRDefault="0028772F">
            <w:pPr>
              <w:pStyle w:val="ConsPlusNormal"/>
              <w:jc w:val="center"/>
            </w:pPr>
            <w:r>
              <w:t>13</w:t>
            </w:r>
          </w:p>
        </w:tc>
        <w:tc>
          <w:tcPr>
            <w:tcW w:w="825" w:type="dxa"/>
          </w:tcPr>
          <w:p w:rsidR="0028772F" w:rsidRDefault="0028772F">
            <w:pPr>
              <w:pStyle w:val="ConsPlusNormal"/>
              <w:jc w:val="center"/>
            </w:pPr>
            <w:r>
              <w:t>14</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575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63">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55</w:t>
      </w:r>
    </w:p>
    <w:p w:rsidR="0028772F" w:rsidRDefault="0028772F">
      <w:pPr>
        <w:pStyle w:val="ConsPlusNormal"/>
        <w:jc w:val="center"/>
      </w:pPr>
    </w:p>
    <w:p w:rsidR="0028772F" w:rsidRDefault="0028772F">
      <w:pPr>
        <w:pStyle w:val="ConsPlusNormal"/>
        <w:jc w:val="center"/>
      </w:pPr>
      <w:bookmarkStart w:id="168" w:name="P7254"/>
      <w:bookmarkEnd w:id="168"/>
      <w:r>
        <w:t>КНИГА УЧЕТА</w:t>
      </w:r>
    </w:p>
    <w:p w:rsidR="0028772F" w:rsidRDefault="0028772F">
      <w:pPr>
        <w:pStyle w:val="ConsPlusNormal"/>
        <w:jc w:val="center"/>
      </w:pPr>
      <w:r>
        <w:t>вещественных доказательств по уголовным делам, принятых</w:t>
      </w:r>
    </w:p>
    <w:p w:rsidR="0028772F" w:rsidRDefault="0028772F">
      <w:pPr>
        <w:pStyle w:val="ConsPlusNormal"/>
        <w:jc w:val="center"/>
      </w:pPr>
      <w:r>
        <w:t>на хранение в суд</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644"/>
        <w:gridCol w:w="2664"/>
        <w:gridCol w:w="2551"/>
        <w:gridCol w:w="1530"/>
        <w:gridCol w:w="1870"/>
        <w:gridCol w:w="1360"/>
        <w:gridCol w:w="1417"/>
      </w:tblGrid>
      <w:tr w:rsidR="0028772F">
        <w:tc>
          <w:tcPr>
            <w:tcW w:w="566" w:type="dxa"/>
            <w:vMerge w:val="restart"/>
          </w:tcPr>
          <w:p w:rsidR="0028772F" w:rsidRDefault="0028772F">
            <w:pPr>
              <w:pStyle w:val="ConsPlusNormal"/>
              <w:jc w:val="center"/>
            </w:pPr>
            <w:r>
              <w:t>N п/п</w:t>
            </w:r>
          </w:p>
        </w:tc>
        <w:tc>
          <w:tcPr>
            <w:tcW w:w="1644" w:type="dxa"/>
            <w:vMerge w:val="restart"/>
          </w:tcPr>
          <w:p w:rsidR="0028772F" w:rsidRDefault="0028772F">
            <w:pPr>
              <w:pStyle w:val="ConsPlusNormal"/>
              <w:jc w:val="center"/>
            </w:pPr>
            <w:r>
              <w:t>Дата приема имущества, сданного или переданного на хранение</w:t>
            </w:r>
          </w:p>
        </w:tc>
        <w:tc>
          <w:tcPr>
            <w:tcW w:w="2664" w:type="dxa"/>
            <w:vMerge w:val="restart"/>
          </w:tcPr>
          <w:p w:rsidR="0028772F" w:rsidRDefault="0028772F">
            <w:pPr>
              <w:pStyle w:val="ConsPlusNormal"/>
              <w:jc w:val="center"/>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2551" w:type="dxa"/>
            <w:vMerge w:val="restart"/>
          </w:tcPr>
          <w:p w:rsidR="0028772F" w:rsidRDefault="0028772F">
            <w:pPr>
              <w:pStyle w:val="ConsPlusNormal"/>
              <w:jc w:val="center"/>
            </w:pPr>
            <w:r>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28772F" w:rsidRDefault="0028772F">
            <w:pPr>
              <w:pStyle w:val="ConsPlusNormal"/>
              <w:jc w:val="center"/>
            </w:pPr>
            <w:r>
              <w:t>Фамилия, имя, отчество, должность лица, сдавшего имущество на хранение</w:t>
            </w:r>
          </w:p>
        </w:tc>
        <w:tc>
          <w:tcPr>
            <w:tcW w:w="1870" w:type="dxa"/>
            <w:vMerge w:val="restart"/>
          </w:tcPr>
          <w:p w:rsidR="0028772F" w:rsidRDefault="0028772F">
            <w:pPr>
              <w:pStyle w:val="ConsPlusNormal"/>
              <w:jc w:val="center"/>
            </w:pPr>
            <w:r>
              <w:t>Подпись лица, ответственного за хранение о приеме имущества</w:t>
            </w:r>
          </w:p>
        </w:tc>
        <w:tc>
          <w:tcPr>
            <w:tcW w:w="2777" w:type="dxa"/>
            <w:gridSpan w:val="2"/>
          </w:tcPr>
          <w:p w:rsidR="0028772F" w:rsidRDefault="0028772F">
            <w:pPr>
              <w:pStyle w:val="ConsPlusNormal"/>
              <w:jc w:val="center"/>
            </w:pPr>
            <w:r>
              <w:t>Выдача имущества</w:t>
            </w:r>
          </w:p>
        </w:tc>
      </w:tr>
      <w:tr w:rsidR="0028772F">
        <w:tc>
          <w:tcPr>
            <w:tcW w:w="566" w:type="dxa"/>
            <w:vMerge/>
          </w:tcPr>
          <w:p w:rsidR="0028772F" w:rsidRDefault="0028772F">
            <w:pPr>
              <w:pStyle w:val="ConsPlusNormal"/>
            </w:pPr>
          </w:p>
        </w:tc>
        <w:tc>
          <w:tcPr>
            <w:tcW w:w="1644" w:type="dxa"/>
            <w:vMerge/>
          </w:tcPr>
          <w:p w:rsidR="0028772F" w:rsidRDefault="0028772F">
            <w:pPr>
              <w:pStyle w:val="ConsPlusNormal"/>
            </w:pPr>
          </w:p>
        </w:tc>
        <w:tc>
          <w:tcPr>
            <w:tcW w:w="2664" w:type="dxa"/>
            <w:vMerge/>
          </w:tcPr>
          <w:p w:rsidR="0028772F" w:rsidRDefault="0028772F">
            <w:pPr>
              <w:pStyle w:val="ConsPlusNormal"/>
            </w:pPr>
          </w:p>
        </w:tc>
        <w:tc>
          <w:tcPr>
            <w:tcW w:w="2551" w:type="dxa"/>
            <w:vMerge/>
          </w:tcPr>
          <w:p w:rsidR="0028772F" w:rsidRDefault="0028772F">
            <w:pPr>
              <w:pStyle w:val="ConsPlusNormal"/>
            </w:pPr>
          </w:p>
        </w:tc>
        <w:tc>
          <w:tcPr>
            <w:tcW w:w="1530" w:type="dxa"/>
            <w:vMerge/>
          </w:tcPr>
          <w:p w:rsidR="0028772F" w:rsidRDefault="0028772F">
            <w:pPr>
              <w:pStyle w:val="ConsPlusNormal"/>
            </w:pPr>
          </w:p>
        </w:tc>
        <w:tc>
          <w:tcPr>
            <w:tcW w:w="1870" w:type="dxa"/>
            <w:vMerge/>
          </w:tcPr>
          <w:p w:rsidR="0028772F" w:rsidRDefault="0028772F">
            <w:pPr>
              <w:pStyle w:val="ConsPlusNormal"/>
            </w:pPr>
          </w:p>
        </w:tc>
        <w:tc>
          <w:tcPr>
            <w:tcW w:w="1360" w:type="dxa"/>
          </w:tcPr>
          <w:p w:rsidR="0028772F" w:rsidRDefault="0028772F">
            <w:pPr>
              <w:pStyle w:val="ConsPlusNormal"/>
              <w:jc w:val="center"/>
            </w:pPr>
            <w:r>
              <w:t>Основание и дата выдачи имущества</w:t>
            </w:r>
          </w:p>
        </w:tc>
        <w:tc>
          <w:tcPr>
            <w:tcW w:w="1417" w:type="dxa"/>
          </w:tcPr>
          <w:p w:rsidR="0028772F" w:rsidRDefault="0028772F">
            <w:pPr>
              <w:pStyle w:val="ConsPlusNormal"/>
              <w:jc w:val="center"/>
            </w:pPr>
            <w:r>
              <w:t>Фамилия, имя, отчество, должность, подпись лица, получившего имущество</w:t>
            </w:r>
          </w:p>
        </w:tc>
      </w:tr>
      <w:tr w:rsidR="0028772F">
        <w:tc>
          <w:tcPr>
            <w:tcW w:w="566" w:type="dxa"/>
          </w:tcPr>
          <w:p w:rsidR="0028772F" w:rsidRDefault="0028772F">
            <w:pPr>
              <w:pStyle w:val="ConsPlusNormal"/>
              <w:jc w:val="center"/>
            </w:pPr>
            <w:r>
              <w:lastRenderedPageBreak/>
              <w:t>1</w:t>
            </w:r>
          </w:p>
        </w:tc>
        <w:tc>
          <w:tcPr>
            <w:tcW w:w="1644" w:type="dxa"/>
          </w:tcPr>
          <w:p w:rsidR="0028772F" w:rsidRDefault="0028772F">
            <w:pPr>
              <w:pStyle w:val="ConsPlusNormal"/>
              <w:jc w:val="center"/>
            </w:pPr>
            <w:r>
              <w:t>2</w:t>
            </w:r>
          </w:p>
        </w:tc>
        <w:tc>
          <w:tcPr>
            <w:tcW w:w="2664" w:type="dxa"/>
          </w:tcPr>
          <w:p w:rsidR="0028772F" w:rsidRDefault="0028772F">
            <w:pPr>
              <w:pStyle w:val="ConsPlusNormal"/>
              <w:jc w:val="center"/>
            </w:pPr>
            <w:r>
              <w:t>3</w:t>
            </w:r>
          </w:p>
        </w:tc>
        <w:tc>
          <w:tcPr>
            <w:tcW w:w="2551" w:type="dxa"/>
          </w:tcPr>
          <w:p w:rsidR="0028772F" w:rsidRDefault="0028772F">
            <w:pPr>
              <w:pStyle w:val="ConsPlusNormal"/>
              <w:jc w:val="center"/>
            </w:pPr>
            <w:r>
              <w:t>4</w:t>
            </w:r>
          </w:p>
        </w:tc>
        <w:tc>
          <w:tcPr>
            <w:tcW w:w="1530" w:type="dxa"/>
          </w:tcPr>
          <w:p w:rsidR="0028772F" w:rsidRDefault="0028772F">
            <w:pPr>
              <w:pStyle w:val="ConsPlusNormal"/>
              <w:jc w:val="center"/>
            </w:pPr>
            <w:r>
              <w:t>5</w:t>
            </w:r>
          </w:p>
        </w:tc>
        <w:tc>
          <w:tcPr>
            <w:tcW w:w="1870" w:type="dxa"/>
          </w:tcPr>
          <w:p w:rsidR="0028772F" w:rsidRDefault="0028772F">
            <w:pPr>
              <w:pStyle w:val="ConsPlusNormal"/>
              <w:jc w:val="center"/>
            </w:pPr>
            <w:r>
              <w:t>6</w:t>
            </w:r>
          </w:p>
        </w:tc>
        <w:tc>
          <w:tcPr>
            <w:tcW w:w="1360" w:type="dxa"/>
          </w:tcPr>
          <w:p w:rsidR="0028772F" w:rsidRDefault="0028772F">
            <w:pPr>
              <w:pStyle w:val="ConsPlusNormal"/>
              <w:jc w:val="center"/>
            </w:pPr>
            <w:r>
              <w:t>7</w:t>
            </w:r>
          </w:p>
        </w:tc>
        <w:tc>
          <w:tcPr>
            <w:tcW w:w="1417" w:type="dxa"/>
          </w:tcPr>
          <w:p w:rsidR="0028772F" w:rsidRDefault="0028772F">
            <w:pPr>
              <w:pStyle w:val="ConsPlusNormal"/>
              <w:jc w:val="center"/>
            </w:pPr>
            <w:r>
              <w:t>8</w:t>
            </w:r>
          </w:p>
        </w:tc>
      </w:tr>
      <w:tr w:rsidR="0028772F">
        <w:tc>
          <w:tcPr>
            <w:tcW w:w="566" w:type="dxa"/>
          </w:tcPr>
          <w:p w:rsidR="0028772F" w:rsidRDefault="0028772F">
            <w:pPr>
              <w:pStyle w:val="ConsPlusNormal"/>
            </w:pPr>
          </w:p>
        </w:tc>
        <w:tc>
          <w:tcPr>
            <w:tcW w:w="1644" w:type="dxa"/>
          </w:tcPr>
          <w:p w:rsidR="0028772F" w:rsidRDefault="0028772F">
            <w:pPr>
              <w:pStyle w:val="ConsPlusNormal"/>
            </w:pPr>
          </w:p>
        </w:tc>
        <w:tc>
          <w:tcPr>
            <w:tcW w:w="2664" w:type="dxa"/>
          </w:tcPr>
          <w:p w:rsidR="0028772F" w:rsidRDefault="0028772F">
            <w:pPr>
              <w:pStyle w:val="ConsPlusNormal"/>
            </w:pPr>
          </w:p>
        </w:tc>
        <w:tc>
          <w:tcPr>
            <w:tcW w:w="2551" w:type="dxa"/>
          </w:tcPr>
          <w:p w:rsidR="0028772F" w:rsidRDefault="0028772F">
            <w:pPr>
              <w:pStyle w:val="ConsPlusNormal"/>
            </w:pPr>
          </w:p>
        </w:tc>
        <w:tc>
          <w:tcPr>
            <w:tcW w:w="1530" w:type="dxa"/>
          </w:tcPr>
          <w:p w:rsidR="0028772F" w:rsidRDefault="0028772F">
            <w:pPr>
              <w:pStyle w:val="ConsPlusNormal"/>
            </w:pPr>
          </w:p>
        </w:tc>
        <w:tc>
          <w:tcPr>
            <w:tcW w:w="1870" w:type="dxa"/>
          </w:tcPr>
          <w:p w:rsidR="0028772F" w:rsidRDefault="0028772F">
            <w:pPr>
              <w:pStyle w:val="ConsPlusNormal"/>
            </w:pPr>
          </w:p>
        </w:tc>
        <w:tc>
          <w:tcPr>
            <w:tcW w:w="1360" w:type="dxa"/>
          </w:tcPr>
          <w:p w:rsidR="0028772F" w:rsidRDefault="0028772F">
            <w:pPr>
              <w:pStyle w:val="ConsPlusNormal"/>
            </w:pPr>
          </w:p>
        </w:tc>
        <w:tc>
          <w:tcPr>
            <w:tcW w:w="1417" w:type="dxa"/>
          </w:tcPr>
          <w:p w:rsidR="0028772F" w:rsidRDefault="0028772F">
            <w:pPr>
              <w:pStyle w:val="ConsPlusNormal"/>
            </w:pPr>
          </w:p>
        </w:tc>
      </w:tr>
      <w:tr w:rsidR="0028772F">
        <w:tc>
          <w:tcPr>
            <w:tcW w:w="566" w:type="dxa"/>
          </w:tcPr>
          <w:p w:rsidR="0028772F" w:rsidRDefault="0028772F">
            <w:pPr>
              <w:pStyle w:val="ConsPlusNormal"/>
            </w:pPr>
          </w:p>
        </w:tc>
        <w:tc>
          <w:tcPr>
            <w:tcW w:w="1644" w:type="dxa"/>
          </w:tcPr>
          <w:p w:rsidR="0028772F" w:rsidRDefault="0028772F">
            <w:pPr>
              <w:pStyle w:val="ConsPlusNormal"/>
            </w:pPr>
          </w:p>
        </w:tc>
        <w:tc>
          <w:tcPr>
            <w:tcW w:w="2664" w:type="dxa"/>
          </w:tcPr>
          <w:p w:rsidR="0028772F" w:rsidRDefault="0028772F">
            <w:pPr>
              <w:pStyle w:val="ConsPlusNormal"/>
            </w:pPr>
          </w:p>
        </w:tc>
        <w:tc>
          <w:tcPr>
            <w:tcW w:w="2551" w:type="dxa"/>
          </w:tcPr>
          <w:p w:rsidR="0028772F" w:rsidRDefault="0028772F">
            <w:pPr>
              <w:pStyle w:val="ConsPlusNormal"/>
            </w:pPr>
          </w:p>
        </w:tc>
        <w:tc>
          <w:tcPr>
            <w:tcW w:w="1530" w:type="dxa"/>
          </w:tcPr>
          <w:p w:rsidR="0028772F" w:rsidRDefault="0028772F">
            <w:pPr>
              <w:pStyle w:val="ConsPlusNormal"/>
            </w:pPr>
          </w:p>
        </w:tc>
        <w:tc>
          <w:tcPr>
            <w:tcW w:w="1870" w:type="dxa"/>
          </w:tcPr>
          <w:p w:rsidR="0028772F" w:rsidRDefault="0028772F">
            <w:pPr>
              <w:pStyle w:val="ConsPlusNormal"/>
            </w:pPr>
          </w:p>
        </w:tc>
        <w:tc>
          <w:tcPr>
            <w:tcW w:w="1360" w:type="dxa"/>
          </w:tcPr>
          <w:p w:rsidR="0028772F" w:rsidRDefault="0028772F">
            <w:pPr>
              <w:pStyle w:val="ConsPlusNormal"/>
            </w:pPr>
          </w:p>
        </w:tc>
        <w:tc>
          <w:tcPr>
            <w:tcW w:w="1417" w:type="dxa"/>
          </w:tcPr>
          <w:p w:rsidR="0028772F" w:rsidRDefault="0028772F">
            <w:pPr>
              <w:pStyle w:val="ConsPlusNormal"/>
            </w:pPr>
          </w:p>
        </w:tc>
      </w:tr>
      <w:tr w:rsidR="0028772F">
        <w:tc>
          <w:tcPr>
            <w:tcW w:w="566" w:type="dxa"/>
          </w:tcPr>
          <w:p w:rsidR="0028772F" w:rsidRDefault="0028772F">
            <w:pPr>
              <w:pStyle w:val="ConsPlusNormal"/>
            </w:pPr>
          </w:p>
        </w:tc>
        <w:tc>
          <w:tcPr>
            <w:tcW w:w="1644" w:type="dxa"/>
          </w:tcPr>
          <w:p w:rsidR="0028772F" w:rsidRDefault="0028772F">
            <w:pPr>
              <w:pStyle w:val="ConsPlusNormal"/>
            </w:pPr>
          </w:p>
        </w:tc>
        <w:tc>
          <w:tcPr>
            <w:tcW w:w="2664" w:type="dxa"/>
          </w:tcPr>
          <w:p w:rsidR="0028772F" w:rsidRDefault="0028772F">
            <w:pPr>
              <w:pStyle w:val="ConsPlusNormal"/>
            </w:pPr>
          </w:p>
        </w:tc>
        <w:tc>
          <w:tcPr>
            <w:tcW w:w="2551" w:type="dxa"/>
          </w:tcPr>
          <w:p w:rsidR="0028772F" w:rsidRDefault="0028772F">
            <w:pPr>
              <w:pStyle w:val="ConsPlusNormal"/>
            </w:pPr>
          </w:p>
        </w:tc>
        <w:tc>
          <w:tcPr>
            <w:tcW w:w="1530" w:type="dxa"/>
          </w:tcPr>
          <w:p w:rsidR="0028772F" w:rsidRDefault="0028772F">
            <w:pPr>
              <w:pStyle w:val="ConsPlusNormal"/>
            </w:pPr>
          </w:p>
        </w:tc>
        <w:tc>
          <w:tcPr>
            <w:tcW w:w="1870" w:type="dxa"/>
          </w:tcPr>
          <w:p w:rsidR="0028772F" w:rsidRDefault="0028772F">
            <w:pPr>
              <w:pStyle w:val="ConsPlusNormal"/>
            </w:pPr>
          </w:p>
        </w:tc>
        <w:tc>
          <w:tcPr>
            <w:tcW w:w="1360" w:type="dxa"/>
          </w:tcPr>
          <w:p w:rsidR="0028772F" w:rsidRDefault="0028772F">
            <w:pPr>
              <w:pStyle w:val="ConsPlusNormal"/>
            </w:pPr>
          </w:p>
        </w:tc>
        <w:tc>
          <w:tcPr>
            <w:tcW w:w="1417" w:type="dxa"/>
          </w:tcPr>
          <w:p w:rsidR="0028772F" w:rsidRDefault="0028772F">
            <w:pPr>
              <w:pStyle w:val="ConsPlusNormal"/>
            </w:pPr>
          </w:p>
        </w:tc>
      </w:tr>
    </w:tbl>
    <w:p w:rsidR="0028772F" w:rsidRDefault="0028772F">
      <w:pPr>
        <w:pStyle w:val="ConsPlusNormal"/>
        <w:sectPr w:rsidR="0028772F">
          <w:pgSz w:w="16838" w:h="11905" w:orient="landscape"/>
          <w:pgMar w:top="1701" w:right="397" w:bottom="850" w:left="397" w:header="0" w:footer="0" w:gutter="0"/>
          <w:cols w:space="720"/>
          <w:titlePg/>
        </w:sectPr>
      </w:pPr>
    </w:p>
    <w:p w:rsidR="0028772F" w:rsidRDefault="002877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6"/>
        <w:gridCol w:w="1296"/>
        <w:gridCol w:w="1296"/>
        <w:gridCol w:w="1298"/>
        <w:gridCol w:w="2909"/>
        <w:gridCol w:w="963"/>
      </w:tblGrid>
      <w:tr w:rsidR="0028772F">
        <w:tc>
          <w:tcPr>
            <w:tcW w:w="5186" w:type="dxa"/>
            <w:gridSpan w:val="4"/>
          </w:tcPr>
          <w:p w:rsidR="0028772F" w:rsidRDefault="0028772F">
            <w:pPr>
              <w:pStyle w:val="ConsPlusNormal"/>
              <w:jc w:val="center"/>
            </w:pPr>
            <w:r>
              <w:t>Дата и результаты проверки условий хранения</w:t>
            </w:r>
          </w:p>
        </w:tc>
        <w:tc>
          <w:tcPr>
            <w:tcW w:w="2909" w:type="dxa"/>
            <w:vMerge w:val="restart"/>
          </w:tcPr>
          <w:p w:rsidR="0028772F" w:rsidRDefault="0028772F">
            <w:pPr>
              <w:pStyle w:val="ConsPlusNormal"/>
              <w:jc w:val="center"/>
            </w:pPr>
            <w:r>
              <w:t>Решение в отношении вещественного доказательства и отметка о его исполнении с указанием даты</w:t>
            </w:r>
          </w:p>
        </w:tc>
        <w:tc>
          <w:tcPr>
            <w:tcW w:w="963" w:type="dxa"/>
            <w:vMerge w:val="restart"/>
          </w:tcPr>
          <w:p w:rsidR="0028772F" w:rsidRDefault="0028772F">
            <w:pPr>
              <w:pStyle w:val="ConsPlusNormal"/>
              <w:jc w:val="center"/>
            </w:pPr>
            <w:r>
              <w:t>Примечание</w:t>
            </w:r>
          </w:p>
        </w:tc>
      </w:tr>
      <w:tr w:rsidR="0028772F">
        <w:tc>
          <w:tcPr>
            <w:tcW w:w="1296" w:type="dxa"/>
          </w:tcPr>
          <w:p w:rsidR="0028772F" w:rsidRDefault="0028772F">
            <w:pPr>
              <w:pStyle w:val="ConsPlusNormal"/>
              <w:jc w:val="center"/>
            </w:pPr>
            <w:r>
              <w:t>I квартал</w:t>
            </w:r>
          </w:p>
        </w:tc>
        <w:tc>
          <w:tcPr>
            <w:tcW w:w="1296" w:type="dxa"/>
          </w:tcPr>
          <w:p w:rsidR="0028772F" w:rsidRDefault="0028772F">
            <w:pPr>
              <w:pStyle w:val="ConsPlusNormal"/>
              <w:jc w:val="center"/>
            </w:pPr>
            <w:r>
              <w:t>II квартал</w:t>
            </w:r>
          </w:p>
        </w:tc>
        <w:tc>
          <w:tcPr>
            <w:tcW w:w="1296" w:type="dxa"/>
          </w:tcPr>
          <w:p w:rsidR="0028772F" w:rsidRDefault="0028772F">
            <w:pPr>
              <w:pStyle w:val="ConsPlusNormal"/>
              <w:jc w:val="center"/>
            </w:pPr>
            <w:r>
              <w:t>III квартал</w:t>
            </w:r>
          </w:p>
        </w:tc>
        <w:tc>
          <w:tcPr>
            <w:tcW w:w="1298" w:type="dxa"/>
          </w:tcPr>
          <w:p w:rsidR="0028772F" w:rsidRDefault="0028772F">
            <w:pPr>
              <w:pStyle w:val="ConsPlusNormal"/>
              <w:jc w:val="center"/>
            </w:pPr>
            <w:r>
              <w:t>IV квартал</w:t>
            </w:r>
          </w:p>
        </w:tc>
        <w:tc>
          <w:tcPr>
            <w:tcW w:w="2909" w:type="dxa"/>
            <w:vMerge/>
          </w:tcPr>
          <w:p w:rsidR="0028772F" w:rsidRDefault="0028772F">
            <w:pPr>
              <w:pStyle w:val="ConsPlusNormal"/>
            </w:pPr>
          </w:p>
        </w:tc>
        <w:tc>
          <w:tcPr>
            <w:tcW w:w="963" w:type="dxa"/>
            <w:vMerge/>
          </w:tcPr>
          <w:p w:rsidR="0028772F" w:rsidRDefault="0028772F">
            <w:pPr>
              <w:pStyle w:val="ConsPlusNormal"/>
            </w:pPr>
          </w:p>
        </w:tc>
      </w:tr>
      <w:tr w:rsidR="0028772F">
        <w:tc>
          <w:tcPr>
            <w:tcW w:w="1296" w:type="dxa"/>
          </w:tcPr>
          <w:p w:rsidR="0028772F" w:rsidRDefault="0028772F">
            <w:pPr>
              <w:pStyle w:val="ConsPlusNormal"/>
              <w:jc w:val="center"/>
            </w:pPr>
            <w:r>
              <w:t>9</w:t>
            </w:r>
          </w:p>
        </w:tc>
        <w:tc>
          <w:tcPr>
            <w:tcW w:w="1296" w:type="dxa"/>
          </w:tcPr>
          <w:p w:rsidR="0028772F" w:rsidRDefault="0028772F">
            <w:pPr>
              <w:pStyle w:val="ConsPlusNormal"/>
              <w:jc w:val="center"/>
            </w:pPr>
            <w:r>
              <w:t>10</w:t>
            </w:r>
          </w:p>
        </w:tc>
        <w:tc>
          <w:tcPr>
            <w:tcW w:w="1296" w:type="dxa"/>
          </w:tcPr>
          <w:p w:rsidR="0028772F" w:rsidRDefault="0028772F">
            <w:pPr>
              <w:pStyle w:val="ConsPlusNormal"/>
              <w:jc w:val="center"/>
            </w:pPr>
            <w:r>
              <w:t>11</w:t>
            </w:r>
          </w:p>
        </w:tc>
        <w:tc>
          <w:tcPr>
            <w:tcW w:w="1298" w:type="dxa"/>
          </w:tcPr>
          <w:p w:rsidR="0028772F" w:rsidRDefault="0028772F">
            <w:pPr>
              <w:pStyle w:val="ConsPlusNormal"/>
              <w:jc w:val="center"/>
            </w:pPr>
            <w:r>
              <w:t>12</w:t>
            </w:r>
          </w:p>
        </w:tc>
        <w:tc>
          <w:tcPr>
            <w:tcW w:w="2909" w:type="dxa"/>
          </w:tcPr>
          <w:p w:rsidR="0028772F" w:rsidRDefault="0028772F">
            <w:pPr>
              <w:pStyle w:val="ConsPlusNormal"/>
              <w:jc w:val="center"/>
            </w:pPr>
            <w:r>
              <w:t>13</w:t>
            </w:r>
          </w:p>
        </w:tc>
        <w:tc>
          <w:tcPr>
            <w:tcW w:w="963" w:type="dxa"/>
          </w:tcPr>
          <w:p w:rsidR="0028772F" w:rsidRDefault="0028772F">
            <w:pPr>
              <w:pStyle w:val="ConsPlusNormal"/>
              <w:jc w:val="center"/>
            </w:pPr>
            <w:r>
              <w:t>14</w:t>
            </w:r>
          </w:p>
        </w:tc>
      </w:tr>
      <w:tr w:rsidR="0028772F">
        <w:tc>
          <w:tcPr>
            <w:tcW w:w="1296" w:type="dxa"/>
          </w:tcPr>
          <w:p w:rsidR="0028772F" w:rsidRDefault="0028772F">
            <w:pPr>
              <w:pStyle w:val="ConsPlusNormal"/>
              <w:jc w:val="center"/>
            </w:pPr>
          </w:p>
        </w:tc>
        <w:tc>
          <w:tcPr>
            <w:tcW w:w="1296" w:type="dxa"/>
          </w:tcPr>
          <w:p w:rsidR="0028772F" w:rsidRDefault="0028772F">
            <w:pPr>
              <w:pStyle w:val="ConsPlusNormal"/>
              <w:jc w:val="center"/>
            </w:pPr>
          </w:p>
        </w:tc>
        <w:tc>
          <w:tcPr>
            <w:tcW w:w="1296" w:type="dxa"/>
          </w:tcPr>
          <w:p w:rsidR="0028772F" w:rsidRDefault="0028772F">
            <w:pPr>
              <w:pStyle w:val="ConsPlusNormal"/>
              <w:jc w:val="center"/>
            </w:pPr>
          </w:p>
        </w:tc>
        <w:tc>
          <w:tcPr>
            <w:tcW w:w="1298" w:type="dxa"/>
          </w:tcPr>
          <w:p w:rsidR="0028772F" w:rsidRDefault="0028772F">
            <w:pPr>
              <w:pStyle w:val="ConsPlusNormal"/>
              <w:jc w:val="center"/>
            </w:pPr>
          </w:p>
        </w:tc>
        <w:tc>
          <w:tcPr>
            <w:tcW w:w="2909" w:type="dxa"/>
          </w:tcPr>
          <w:p w:rsidR="0028772F" w:rsidRDefault="0028772F">
            <w:pPr>
              <w:pStyle w:val="ConsPlusNormal"/>
              <w:jc w:val="center"/>
            </w:pPr>
          </w:p>
        </w:tc>
        <w:tc>
          <w:tcPr>
            <w:tcW w:w="963" w:type="dxa"/>
          </w:tcPr>
          <w:p w:rsidR="0028772F" w:rsidRDefault="0028772F">
            <w:pPr>
              <w:pStyle w:val="ConsPlusNormal"/>
              <w:jc w:val="center"/>
            </w:pPr>
          </w:p>
        </w:tc>
      </w:tr>
      <w:tr w:rsidR="0028772F">
        <w:tc>
          <w:tcPr>
            <w:tcW w:w="1296" w:type="dxa"/>
          </w:tcPr>
          <w:p w:rsidR="0028772F" w:rsidRDefault="0028772F">
            <w:pPr>
              <w:pStyle w:val="ConsPlusNormal"/>
              <w:jc w:val="center"/>
            </w:pPr>
          </w:p>
        </w:tc>
        <w:tc>
          <w:tcPr>
            <w:tcW w:w="1296" w:type="dxa"/>
          </w:tcPr>
          <w:p w:rsidR="0028772F" w:rsidRDefault="0028772F">
            <w:pPr>
              <w:pStyle w:val="ConsPlusNormal"/>
              <w:jc w:val="center"/>
            </w:pPr>
          </w:p>
        </w:tc>
        <w:tc>
          <w:tcPr>
            <w:tcW w:w="1296" w:type="dxa"/>
          </w:tcPr>
          <w:p w:rsidR="0028772F" w:rsidRDefault="0028772F">
            <w:pPr>
              <w:pStyle w:val="ConsPlusNormal"/>
              <w:jc w:val="center"/>
            </w:pPr>
          </w:p>
        </w:tc>
        <w:tc>
          <w:tcPr>
            <w:tcW w:w="1298" w:type="dxa"/>
          </w:tcPr>
          <w:p w:rsidR="0028772F" w:rsidRDefault="0028772F">
            <w:pPr>
              <w:pStyle w:val="ConsPlusNormal"/>
              <w:jc w:val="center"/>
            </w:pPr>
          </w:p>
        </w:tc>
        <w:tc>
          <w:tcPr>
            <w:tcW w:w="2909" w:type="dxa"/>
          </w:tcPr>
          <w:p w:rsidR="0028772F" w:rsidRDefault="0028772F">
            <w:pPr>
              <w:pStyle w:val="ConsPlusNormal"/>
              <w:jc w:val="center"/>
            </w:pPr>
          </w:p>
        </w:tc>
        <w:tc>
          <w:tcPr>
            <w:tcW w:w="963" w:type="dxa"/>
          </w:tcPr>
          <w:p w:rsidR="0028772F" w:rsidRDefault="0028772F">
            <w:pPr>
              <w:pStyle w:val="ConsPlusNormal"/>
              <w:jc w:val="center"/>
            </w:pPr>
          </w:p>
        </w:tc>
      </w:tr>
      <w:tr w:rsidR="0028772F">
        <w:tc>
          <w:tcPr>
            <w:tcW w:w="1296" w:type="dxa"/>
          </w:tcPr>
          <w:p w:rsidR="0028772F" w:rsidRDefault="0028772F">
            <w:pPr>
              <w:pStyle w:val="ConsPlusNormal"/>
              <w:jc w:val="center"/>
            </w:pPr>
          </w:p>
        </w:tc>
        <w:tc>
          <w:tcPr>
            <w:tcW w:w="1296" w:type="dxa"/>
          </w:tcPr>
          <w:p w:rsidR="0028772F" w:rsidRDefault="0028772F">
            <w:pPr>
              <w:pStyle w:val="ConsPlusNormal"/>
              <w:jc w:val="center"/>
            </w:pPr>
          </w:p>
        </w:tc>
        <w:tc>
          <w:tcPr>
            <w:tcW w:w="1296" w:type="dxa"/>
          </w:tcPr>
          <w:p w:rsidR="0028772F" w:rsidRDefault="0028772F">
            <w:pPr>
              <w:pStyle w:val="ConsPlusNormal"/>
              <w:jc w:val="center"/>
            </w:pPr>
          </w:p>
        </w:tc>
        <w:tc>
          <w:tcPr>
            <w:tcW w:w="1298" w:type="dxa"/>
          </w:tcPr>
          <w:p w:rsidR="0028772F" w:rsidRDefault="0028772F">
            <w:pPr>
              <w:pStyle w:val="ConsPlusNormal"/>
              <w:jc w:val="center"/>
            </w:pPr>
          </w:p>
        </w:tc>
        <w:tc>
          <w:tcPr>
            <w:tcW w:w="2909" w:type="dxa"/>
          </w:tcPr>
          <w:p w:rsidR="0028772F" w:rsidRDefault="0028772F">
            <w:pPr>
              <w:pStyle w:val="ConsPlusNormal"/>
              <w:jc w:val="center"/>
            </w:pPr>
          </w:p>
        </w:tc>
        <w:tc>
          <w:tcPr>
            <w:tcW w:w="963" w:type="dxa"/>
          </w:tcPr>
          <w:p w:rsidR="0028772F" w:rsidRDefault="0028772F">
            <w:pPr>
              <w:pStyle w:val="ConsPlusNormal"/>
              <w:jc w:val="center"/>
            </w:pPr>
          </w:p>
        </w:tc>
      </w:tr>
    </w:tbl>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64">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55.1</w:t>
      </w:r>
    </w:p>
    <w:p w:rsidR="0028772F" w:rsidRDefault="0028772F">
      <w:pPr>
        <w:pStyle w:val="ConsPlusNormal"/>
        <w:jc w:val="both"/>
      </w:pPr>
    </w:p>
    <w:tbl>
      <w:tblPr>
        <w:tblW w:w="0" w:type="auto"/>
        <w:tblLayout w:type="fixed"/>
        <w:tblCellMar>
          <w:top w:w="102" w:type="dxa"/>
          <w:left w:w="62" w:type="dxa"/>
          <w:bottom w:w="102" w:type="dxa"/>
          <w:right w:w="62" w:type="dxa"/>
        </w:tblCellMar>
        <w:tblLook w:val="0000"/>
      </w:tblPr>
      <w:tblGrid>
        <w:gridCol w:w="9052"/>
      </w:tblGrid>
      <w:tr w:rsidR="0028772F">
        <w:tc>
          <w:tcPr>
            <w:tcW w:w="9052" w:type="dxa"/>
            <w:tcBorders>
              <w:top w:val="nil"/>
              <w:left w:val="nil"/>
              <w:bottom w:val="nil"/>
              <w:right w:val="nil"/>
            </w:tcBorders>
          </w:tcPr>
          <w:p w:rsidR="0028772F" w:rsidRDefault="0028772F">
            <w:pPr>
              <w:pStyle w:val="ConsPlusNormal"/>
              <w:jc w:val="center"/>
            </w:pPr>
            <w:bookmarkStart w:id="169" w:name="P7339"/>
            <w:bookmarkEnd w:id="169"/>
            <w:r>
              <w:t>КВИТАНЦИЯ (РАСПИСКА) N</w:t>
            </w:r>
          </w:p>
          <w:p w:rsidR="0028772F" w:rsidRDefault="0028772F">
            <w:pPr>
              <w:pStyle w:val="ConsPlusNormal"/>
              <w:jc w:val="center"/>
            </w:pPr>
            <w: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28772F" w:rsidRDefault="0028772F">
      <w:pPr>
        <w:pStyle w:val="ConsPlusNormal"/>
        <w:jc w:val="both"/>
      </w:pPr>
    </w:p>
    <w:tbl>
      <w:tblPr>
        <w:tblW w:w="0" w:type="auto"/>
        <w:tblLayout w:type="fixed"/>
        <w:tblCellMar>
          <w:top w:w="102" w:type="dxa"/>
          <w:left w:w="62" w:type="dxa"/>
          <w:bottom w:w="102" w:type="dxa"/>
          <w:right w:w="62" w:type="dxa"/>
        </w:tblCellMar>
        <w:tblLook w:val="0000"/>
      </w:tblPr>
      <w:tblGrid>
        <w:gridCol w:w="3225"/>
        <w:gridCol w:w="3165"/>
        <w:gridCol w:w="2652"/>
      </w:tblGrid>
      <w:tr w:rsidR="0028772F">
        <w:tc>
          <w:tcPr>
            <w:tcW w:w="3225" w:type="dxa"/>
            <w:tcBorders>
              <w:top w:val="nil"/>
              <w:left w:val="nil"/>
              <w:bottom w:val="nil"/>
              <w:right w:val="nil"/>
            </w:tcBorders>
            <w:vAlign w:val="bottom"/>
          </w:tcPr>
          <w:p w:rsidR="0028772F" w:rsidRDefault="0028772F">
            <w:pPr>
              <w:pStyle w:val="ConsPlusNormal"/>
              <w:ind w:firstLine="283"/>
              <w:jc w:val="both"/>
            </w:pPr>
            <w:r>
              <w:t>"__" _________ 20__ г.</w:t>
            </w:r>
          </w:p>
        </w:tc>
        <w:tc>
          <w:tcPr>
            <w:tcW w:w="3165" w:type="dxa"/>
            <w:tcBorders>
              <w:top w:val="nil"/>
              <w:left w:val="nil"/>
              <w:bottom w:val="nil"/>
              <w:right w:val="nil"/>
            </w:tcBorders>
          </w:tcPr>
          <w:p w:rsidR="0028772F" w:rsidRDefault="0028772F">
            <w:pPr>
              <w:pStyle w:val="ConsPlusNormal"/>
            </w:pPr>
          </w:p>
        </w:tc>
        <w:tc>
          <w:tcPr>
            <w:tcW w:w="2652" w:type="dxa"/>
            <w:tcBorders>
              <w:top w:val="nil"/>
              <w:left w:val="nil"/>
              <w:bottom w:val="single" w:sz="4" w:space="0" w:color="auto"/>
              <w:right w:val="nil"/>
            </w:tcBorders>
          </w:tcPr>
          <w:p w:rsidR="0028772F" w:rsidRDefault="0028772F">
            <w:pPr>
              <w:pStyle w:val="ConsPlusNormal"/>
            </w:pPr>
          </w:p>
        </w:tc>
      </w:tr>
      <w:tr w:rsidR="0028772F">
        <w:tc>
          <w:tcPr>
            <w:tcW w:w="3225" w:type="dxa"/>
            <w:tcBorders>
              <w:top w:val="nil"/>
              <w:left w:val="nil"/>
              <w:bottom w:val="nil"/>
              <w:right w:val="nil"/>
            </w:tcBorders>
          </w:tcPr>
          <w:p w:rsidR="0028772F" w:rsidRDefault="0028772F">
            <w:pPr>
              <w:pStyle w:val="ConsPlusNormal"/>
            </w:pPr>
          </w:p>
        </w:tc>
        <w:tc>
          <w:tcPr>
            <w:tcW w:w="3165" w:type="dxa"/>
            <w:tcBorders>
              <w:top w:val="nil"/>
              <w:left w:val="nil"/>
              <w:bottom w:val="nil"/>
              <w:right w:val="nil"/>
            </w:tcBorders>
          </w:tcPr>
          <w:p w:rsidR="0028772F" w:rsidRDefault="0028772F">
            <w:pPr>
              <w:pStyle w:val="ConsPlusNormal"/>
              <w:jc w:val="center"/>
            </w:pPr>
            <w:r>
              <w:t>(место составления)</w:t>
            </w:r>
          </w:p>
        </w:tc>
        <w:tc>
          <w:tcPr>
            <w:tcW w:w="2652" w:type="dxa"/>
            <w:tcBorders>
              <w:top w:val="single" w:sz="4" w:space="0" w:color="auto"/>
              <w:left w:val="nil"/>
              <w:bottom w:val="nil"/>
              <w:right w:val="nil"/>
            </w:tcBorders>
          </w:tcPr>
          <w:p w:rsidR="0028772F" w:rsidRDefault="0028772F">
            <w:pPr>
              <w:pStyle w:val="ConsPlusNormal"/>
            </w:pPr>
          </w:p>
        </w:tc>
      </w:tr>
    </w:tbl>
    <w:p w:rsidR="0028772F" w:rsidRDefault="0028772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9052"/>
      </w:tblGrid>
      <w:tr w:rsidR="0028772F">
        <w:tc>
          <w:tcPr>
            <w:tcW w:w="9052" w:type="dxa"/>
            <w:tcBorders>
              <w:top w:val="nil"/>
              <w:left w:val="nil"/>
              <w:right w:val="nil"/>
            </w:tcBorders>
          </w:tcPr>
          <w:p w:rsidR="0028772F" w:rsidRDefault="0028772F">
            <w:pPr>
              <w:pStyle w:val="ConsPlusNormal"/>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t>(должность, специальное звание (классный чин), фамилия, имя, отчество (при наличии) лица,</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t>(должность, специальное звание (классный чин), фамилия, имя, отчество (при наличии) лица,</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lastRenderedPageBreak/>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t>(наименование переданных (выданных) предметов, документов, вещественных доказательств по уголовным делам, арестованного имущества)</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t>(при необходимости указать количество, вес, объем, а также сведения об упаковке)</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blPrEx>
          <w:tblBorders>
            <w:insideH w:val="nil"/>
          </w:tblBorders>
        </w:tblPrEx>
        <w:tc>
          <w:tcPr>
            <w:tcW w:w="9052" w:type="dxa"/>
            <w:tcBorders>
              <w:left w:val="nil"/>
              <w:bottom w:val="nil"/>
              <w:right w:val="nil"/>
            </w:tcBorders>
          </w:tcPr>
          <w:p w:rsidR="0028772F" w:rsidRDefault="0028772F">
            <w:pPr>
              <w:pStyle w:val="ConsPlusNormal"/>
              <w:jc w:val="center"/>
            </w:pPr>
            <w:r>
              <w:t>(номер материалов проверки сообщения о преступлении или уголовного дела)</w:t>
            </w:r>
          </w:p>
        </w:tc>
      </w:tr>
      <w:tr w:rsidR="0028772F">
        <w:tblPrEx>
          <w:tblBorders>
            <w:insideH w:val="nil"/>
          </w:tblBorders>
        </w:tblPrEx>
        <w:tc>
          <w:tcPr>
            <w:tcW w:w="9052" w:type="dxa"/>
            <w:tcBorders>
              <w:top w:val="nil"/>
              <w:left w:val="nil"/>
              <w:right w:val="nil"/>
            </w:tcBorders>
          </w:tcPr>
          <w:p w:rsidR="0028772F" w:rsidRDefault="0028772F">
            <w:pPr>
              <w:pStyle w:val="ConsPlusNormal"/>
              <w:jc w:val="center"/>
            </w:pPr>
          </w:p>
        </w:tc>
      </w:tr>
      <w:tr w:rsidR="0028772F">
        <w:tc>
          <w:tcPr>
            <w:tcW w:w="9052" w:type="dxa"/>
            <w:tcBorders>
              <w:left w:val="nil"/>
              <w:bottom w:val="nil"/>
              <w:right w:val="nil"/>
            </w:tcBorders>
          </w:tcPr>
          <w:p w:rsidR="0028772F" w:rsidRDefault="0028772F">
            <w:pPr>
              <w:pStyle w:val="ConsPlusNormal"/>
              <w:jc w:val="center"/>
            </w:pPr>
            <w: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28772F" w:rsidRDefault="0028772F">
      <w:pPr>
        <w:pStyle w:val="ConsPlusNormal"/>
        <w:jc w:val="both"/>
      </w:pPr>
    </w:p>
    <w:tbl>
      <w:tblPr>
        <w:tblW w:w="0" w:type="auto"/>
        <w:tblLayout w:type="fixed"/>
        <w:tblCellMar>
          <w:top w:w="102" w:type="dxa"/>
          <w:left w:w="62" w:type="dxa"/>
          <w:bottom w:w="102" w:type="dxa"/>
          <w:right w:w="62" w:type="dxa"/>
        </w:tblCellMar>
        <w:tblLook w:val="0000"/>
      </w:tblPr>
      <w:tblGrid>
        <w:gridCol w:w="3968"/>
        <w:gridCol w:w="1133"/>
        <w:gridCol w:w="3945"/>
      </w:tblGrid>
      <w:tr w:rsidR="0028772F">
        <w:tc>
          <w:tcPr>
            <w:tcW w:w="3968" w:type="dxa"/>
            <w:tcBorders>
              <w:top w:val="nil"/>
              <w:left w:val="nil"/>
              <w:bottom w:val="nil"/>
              <w:right w:val="nil"/>
            </w:tcBorders>
          </w:tcPr>
          <w:p w:rsidR="0028772F" w:rsidRDefault="0028772F">
            <w:pPr>
              <w:pStyle w:val="ConsPlusNormal"/>
              <w:jc w:val="center"/>
            </w:pPr>
            <w:r>
              <w:t>Передал</w:t>
            </w:r>
          </w:p>
        </w:tc>
        <w:tc>
          <w:tcPr>
            <w:tcW w:w="1133" w:type="dxa"/>
            <w:tcBorders>
              <w:top w:val="nil"/>
              <w:left w:val="nil"/>
              <w:bottom w:val="nil"/>
              <w:right w:val="nil"/>
            </w:tcBorders>
          </w:tcPr>
          <w:p w:rsidR="0028772F" w:rsidRDefault="0028772F">
            <w:pPr>
              <w:pStyle w:val="ConsPlusNormal"/>
              <w:jc w:val="center"/>
            </w:pPr>
          </w:p>
        </w:tc>
        <w:tc>
          <w:tcPr>
            <w:tcW w:w="3945" w:type="dxa"/>
            <w:tcBorders>
              <w:top w:val="nil"/>
              <w:left w:val="nil"/>
              <w:bottom w:val="nil"/>
              <w:right w:val="nil"/>
            </w:tcBorders>
          </w:tcPr>
          <w:p w:rsidR="0028772F" w:rsidRDefault="0028772F">
            <w:pPr>
              <w:pStyle w:val="ConsPlusNormal"/>
              <w:jc w:val="center"/>
            </w:pPr>
            <w:r>
              <w:t>Принял</w:t>
            </w:r>
          </w:p>
        </w:tc>
      </w:tr>
      <w:tr w:rsidR="0028772F">
        <w:tc>
          <w:tcPr>
            <w:tcW w:w="3968" w:type="dxa"/>
            <w:tcBorders>
              <w:top w:val="nil"/>
              <w:left w:val="nil"/>
              <w:bottom w:val="single" w:sz="4" w:space="0" w:color="auto"/>
              <w:right w:val="nil"/>
            </w:tcBorders>
          </w:tcPr>
          <w:p w:rsidR="0028772F" w:rsidRDefault="0028772F">
            <w:pPr>
              <w:pStyle w:val="ConsPlusNormal"/>
              <w:jc w:val="center"/>
            </w:pPr>
          </w:p>
        </w:tc>
        <w:tc>
          <w:tcPr>
            <w:tcW w:w="1133" w:type="dxa"/>
            <w:tcBorders>
              <w:top w:val="nil"/>
              <w:left w:val="nil"/>
              <w:bottom w:val="nil"/>
              <w:right w:val="nil"/>
            </w:tcBorders>
          </w:tcPr>
          <w:p w:rsidR="0028772F" w:rsidRDefault="0028772F">
            <w:pPr>
              <w:pStyle w:val="ConsPlusNormal"/>
              <w:jc w:val="center"/>
            </w:pPr>
          </w:p>
        </w:tc>
        <w:tc>
          <w:tcPr>
            <w:tcW w:w="3945" w:type="dxa"/>
            <w:tcBorders>
              <w:top w:val="nil"/>
              <w:left w:val="nil"/>
              <w:bottom w:val="single" w:sz="4" w:space="0" w:color="auto"/>
              <w:right w:val="nil"/>
            </w:tcBorders>
          </w:tcPr>
          <w:p w:rsidR="0028772F" w:rsidRDefault="0028772F">
            <w:pPr>
              <w:pStyle w:val="ConsPlusNormal"/>
              <w:jc w:val="center"/>
            </w:pPr>
          </w:p>
        </w:tc>
      </w:tr>
      <w:tr w:rsidR="0028772F">
        <w:tc>
          <w:tcPr>
            <w:tcW w:w="3968" w:type="dxa"/>
            <w:tcBorders>
              <w:top w:val="single" w:sz="4" w:space="0" w:color="auto"/>
              <w:left w:val="nil"/>
              <w:bottom w:val="nil"/>
              <w:right w:val="nil"/>
            </w:tcBorders>
          </w:tcPr>
          <w:p w:rsidR="0028772F" w:rsidRDefault="0028772F">
            <w:pPr>
              <w:pStyle w:val="ConsPlusNormal"/>
              <w:jc w:val="center"/>
            </w:pPr>
            <w: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28772F" w:rsidRDefault="0028772F">
            <w:pPr>
              <w:pStyle w:val="ConsPlusNormal"/>
              <w:jc w:val="center"/>
            </w:pPr>
          </w:p>
        </w:tc>
        <w:tc>
          <w:tcPr>
            <w:tcW w:w="3945" w:type="dxa"/>
            <w:tcBorders>
              <w:top w:val="single" w:sz="4" w:space="0" w:color="auto"/>
              <w:left w:val="nil"/>
              <w:bottom w:val="nil"/>
              <w:right w:val="nil"/>
            </w:tcBorders>
          </w:tcPr>
          <w:p w:rsidR="0028772F" w:rsidRDefault="0028772F">
            <w:pPr>
              <w:pStyle w:val="ConsPlusNormal"/>
              <w:jc w:val="center"/>
            </w:pPr>
            <w:r>
              <w:t>(подпись, инициалы, фамилия лица, принявшего (получившего) вещественные доказательства)</w:t>
            </w:r>
          </w:p>
        </w:tc>
      </w:tr>
      <w:tr w:rsidR="0028772F">
        <w:tc>
          <w:tcPr>
            <w:tcW w:w="3968" w:type="dxa"/>
            <w:tcBorders>
              <w:top w:val="nil"/>
              <w:left w:val="nil"/>
              <w:bottom w:val="nil"/>
              <w:right w:val="nil"/>
            </w:tcBorders>
          </w:tcPr>
          <w:p w:rsidR="0028772F" w:rsidRDefault="0028772F">
            <w:pPr>
              <w:pStyle w:val="ConsPlusNormal"/>
              <w:jc w:val="center"/>
            </w:pPr>
            <w:r>
              <w:t>"__" _________ 20__ г.</w:t>
            </w:r>
          </w:p>
        </w:tc>
        <w:tc>
          <w:tcPr>
            <w:tcW w:w="1133" w:type="dxa"/>
            <w:tcBorders>
              <w:top w:val="nil"/>
              <w:left w:val="nil"/>
              <w:bottom w:val="nil"/>
              <w:right w:val="nil"/>
            </w:tcBorders>
          </w:tcPr>
          <w:p w:rsidR="0028772F" w:rsidRDefault="0028772F">
            <w:pPr>
              <w:pStyle w:val="ConsPlusNormal"/>
              <w:jc w:val="center"/>
            </w:pPr>
          </w:p>
        </w:tc>
        <w:tc>
          <w:tcPr>
            <w:tcW w:w="3945" w:type="dxa"/>
            <w:tcBorders>
              <w:top w:val="nil"/>
              <w:left w:val="nil"/>
              <w:bottom w:val="nil"/>
              <w:right w:val="nil"/>
            </w:tcBorders>
          </w:tcPr>
          <w:p w:rsidR="0028772F" w:rsidRDefault="0028772F">
            <w:pPr>
              <w:pStyle w:val="ConsPlusNormal"/>
              <w:jc w:val="center"/>
            </w:pPr>
            <w:r>
              <w:t>"__" _________ 20__ г.</w:t>
            </w:r>
          </w:p>
        </w:tc>
      </w:tr>
    </w:tbl>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65">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55.2</w:t>
      </w:r>
    </w:p>
    <w:p w:rsidR="0028772F" w:rsidRDefault="0028772F">
      <w:pPr>
        <w:pStyle w:val="ConsPlusNormal"/>
        <w:jc w:val="both"/>
      </w:pPr>
    </w:p>
    <w:p w:rsidR="0028772F" w:rsidRDefault="0028772F">
      <w:pPr>
        <w:pStyle w:val="ConsPlusNonformat"/>
        <w:jc w:val="both"/>
      </w:pPr>
      <w:bookmarkStart w:id="170" w:name="P7388"/>
      <w:bookmarkEnd w:id="170"/>
      <w:r>
        <w:t xml:space="preserve">                                   АКТ N</w:t>
      </w:r>
    </w:p>
    <w:p w:rsidR="0028772F" w:rsidRDefault="0028772F">
      <w:pPr>
        <w:pStyle w:val="ConsPlusNonformat"/>
        <w:jc w:val="both"/>
      </w:pPr>
      <w:r>
        <w:t xml:space="preserve">                              приема-передачи</w:t>
      </w:r>
    </w:p>
    <w:p w:rsidR="0028772F" w:rsidRDefault="0028772F">
      <w:pPr>
        <w:pStyle w:val="ConsPlusNonformat"/>
        <w:jc w:val="both"/>
      </w:pPr>
    </w:p>
    <w:p w:rsidR="0028772F" w:rsidRDefault="0028772F">
      <w:pPr>
        <w:pStyle w:val="ConsPlusNonformat"/>
        <w:jc w:val="both"/>
      </w:pPr>
      <w:r>
        <w:t>"__" __________ 20__ г.</w:t>
      </w:r>
    </w:p>
    <w:p w:rsidR="0028772F" w:rsidRDefault="0028772F">
      <w:pPr>
        <w:pStyle w:val="ConsPlusNonformat"/>
        <w:jc w:val="both"/>
      </w:pP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(место составления)</w:t>
      </w:r>
    </w:p>
    <w:p w:rsidR="0028772F" w:rsidRDefault="0028772F">
      <w:pPr>
        <w:pStyle w:val="ConsPlusNonformat"/>
        <w:jc w:val="both"/>
      </w:pPr>
    </w:p>
    <w:p w:rsidR="0028772F" w:rsidRDefault="0028772F">
      <w:pPr>
        <w:pStyle w:val="ConsPlusNonformat"/>
        <w:jc w:val="both"/>
      </w:pPr>
      <w:r>
        <w:t xml:space="preserve">    Акт составлен о том, что ______________________________________________</w:t>
      </w:r>
    </w:p>
    <w:p w:rsidR="0028772F" w:rsidRDefault="0028772F">
      <w:pPr>
        <w:pStyle w:val="ConsPlusNonformat"/>
        <w:jc w:val="both"/>
      </w:pPr>
      <w:r>
        <w:t xml:space="preserve">                             (должность, специальное звание (классный чин),</w:t>
      </w:r>
    </w:p>
    <w:p w:rsidR="0028772F" w:rsidRDefault="0028772F">
      <w:pPr>
        <w:pStyle w:val="ConsPlusNonformat"/>
        <w:jc w:val="both"/>
      </w:pPr>
      <w:r>
        <w:t xml:space="preserve">                                        инициалы, фамилия лица)</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(в случае образования комиссии - должности, инициалы</w:t>
      </w:r>
    </w:p>
    <w:p w:rsidR="0028772F" w:rsidRDefault="0028772F">
      <w:pPr>
        <w:pStyle w:val="ConsPlusNonformat"/>
        <w:jc w:val="both"/>
      </w:pPr>
      <w:r>
        <w:t xml:space="preserve">                        и фамилии членов комиссии)</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передал, а ________________________________________________________________</w:t>
      </w:r>
    </w:p>
    <w:p w:rsidR="0028772F" w:rsidRDefault="0028772F">
      <w:pPr>
        <w:pStyle w:val="ConsPlusNonformat"/>
        <w:jc w:val="both"/>
      </w:pPr>
      <w:r>
        <w:lastRenderedPageBreak/>
        <w:t xml:space="preserve">                    (должность, специальное звание (классный чин),</w:t>
      </w:r>
    </w:p>
    <w:p w:rsidR="0028772F" w:rsidRDefault="0028772F">
      <w:pPr>
        <w:pStyle w:val="ConsPlusNonformat"/>
        <w:jc w:val="both"/>
      </w:pPr>
      <w:r>
        <w:t xml:space="preserve">                               инициалы, фамилия лица)</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(в случае образования комиссии - должности, инициалы</w:t>
      </w:r>
    </w:p>
    <w:p w:rsidR="0028772F" w:rsidRDefault="0028772F">
      <w:pPr>
        <w:pStyle w:val="ConsPlusNonformat"/>
        <w:jc w:val="both"/>
      </w:pPr>
      <w:r>
        <w:t xml:space="preserve">                        и фамилии членов комиссии)</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(при передаче на хранение юридическому лицу или индивидуальному</w:t>
      </w:r>
    </w:p>
    <w:p w:rsidR="0028772F" w:rsidRDefault="0028772F">
      <w:pPr>
        <w:pStyle w:val="ConsPlusNonformat"/>
        <w:jc w:val="both"/>
      </w:pPr>
      <w:r>
        <w:t xml:space="preserve">             предпринимателю - наименование юридического лица,</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инициалы, фамилия его представителя, инициалы,</w:t>
      </w:r>
    </w:p>
    <w:p w:rsidR="0028772F" w:rsidRDefault="0028772F">
      <w:pPr>
        <w:pStyle w:val="ConsPlusNonformat"/>
        <w:jc w:val="both"/>
      </w:pPr>
      <w:r>
        <w:t xml:space="preserve">                 фамилия индивидуального предпринимателя)</w:t>
      </w:r>
    </w:p>
    <w:p w:rsidR="0028772F" w:rsidRDefault="0028772F">
      <w:pPr>
        <w:pStyle w:val="ConsPlusNonformat"/>
        <w:jc w:val="both"/>
      </w:pPr>
      <w:r>
        <w:t>принял ____________________________________________________________________</w:t>
      </w:r>
    </w:p>
    <w:p w:rsidR="0028772F" w:rsidRDefault="0028772F">
      <w:pPr>
        <w:pStyle w:val="ConsPlusNonformat"/>
        <w:jc w:val="both"/>
      </w:pPr>
      <w:r>
        <w:t xml:space="preserve">          (цель приема-передачи, наименование передаваемых вещественных</w:t>
      </w:r>
    </w:p>
    <w:p w:rsidR="0028772F" w:rsidRDefault="0028772F">
      <w:pPr>
        <w:pStyle w:val="ConsPlusNonformat"/>
        <w:jc w:val="both"/>
      </w:pPr>
      <w:r>
        <w:t xml:space="preserve">                        доказательств, их количество, вес,</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объем, сведения об упаковке, иные сведения, номер уголовного дела)</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p>
    <w:p w:rsidR="0028772F" w:rsidRDefault="0028772F">
      <w:pPr>
        <w:pStyle w:val="ConsPlusNonformat"/>
        <w:jc w:val="both"/>
      </w:pPr>
      <w:r>
        <w:t>Передал                                   Принял</w:t>
      </w:r>
    </w:p>
    <w:p w:rsidR="0028772F" w:rsidRDefault="0028772F">
      <w:pPr>
        <w:pStyle w:val="ConsPlusNonformat"/>
        <w:jc w:val="both"/>
      </w:pPr>
      <w:r>
        <w:t>_________________________________         _________________________________</w:t>
      </w:r>
    </w:p>
    <w:p w:rsidR="0028772F" w:rsidRDefault="0028772F">
      <w:pPr>
        <w:pStyle w:val="ConsPlusNonformat"/>
        <w:jc w:val="both"/>
      </w:pPr>
      <w:r>
        <w:t>(подпись, инициалы, фамилия лица,         (подпись, инициалы, фамилия лица,</w:t>
      </w:r>
    </w:p>
    <w:p w:rsidR="0028772F" w:rsidRDefault="0028772F">
      <w:pPr>
        <w:pStyle w:val="ConsPlusNonformat"/>
        <w:jc w:val="both"/>
      </w:pPr>
      <w:r>
        <w:t xml:space="preserve">    передавшего вещественные                   принявшего вещественные</w:t>
      </w:r>
    </w:p>
    <w:p w:rsidR="0028772F" w:rsidRDefault="0028772F">
      <w:pPr>
        <w:pStyle w:val="ConsPlusNonformat"/>
        <w:jc w:val="both"/>
      </w:pPr>
      <w:r>
        <w:t xml:space="preserve">         доказательства)                           доказательства)</w:t>
      </w:r>
    </w:p>
    <w:p w:rsidR="0028772F" w:rsidRDefault="0028772F">
      <w:pPr>
        <w:pStyle w:val="ConsPlusNonformat"/>
        <w:jc w:val="both"/>
      </w:pPr>
      <w:r>
        <w:t xml:space="preserve">     "__" __________ 20__ г.                   "__" __________ 20__ г.</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66">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55.3</w:t>
      </w:r>
    </w:p>
    <w:p w:rsidR="0028772F" w:rsidRDefault="0028772F">
      <w:pPr>
        <w:pStyle w:val="ConsPlusNormal"/>
        <w:jc w:val="both"/>
      </w:pPr>
    </w:p>
    <w:p w:rsidR="0028772F" w:rsidRDefault="0028772F">
      <w:pPr>
        <w:pStyle w:val="ConsPlusNormal"/>
        <w:jc w:val="center"/>
      </w:pPr>
      <w:bookmarkStart w:id="171" w:name="P7437"/>
      <w:bookmarkEnd w:id="171"/>
      <w:r>
        <w:t>Реестр (журнал)</w:t>
      </w:r>
    </w:p>
    <w:p w:rsidR="0028772F" w:rsidRDefault="0028772F">
      <w:pPr>
        <w:pStyle w:val="ConsPlusNormal"/>
        <w:jc w:val="center"/>
      </w:pPr>
      <w:r>
        <w:t>учета вещественных доказательств</w:t>
      </w:r>
    </w:p>
    <w:p w:rsidR="0028772F" w:rsidRDefault="0028772F">
      <w:pPr>
        <w:pStyle w:val="ConsPlusNormal"/>
        <w:jc w:val="center"/>
      </w:pPr>
      <w:r>
        <w:t>по гражданским, административным делам, делам</w:t>
      </w:r>
    </w:p>
    <w:p w:rsidR="0028772F" w:rsidRDefault="0028772F">
      <w:pPr>
        <w:pStyle w:val="ConsPlusNormal"/>
        <w:jc w:val="center"/>
      </w:pPr>
      <w:r>
        <w:t>об административных правонарушениях</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0"/>
        <w:gridCol w:w="1134"/>
        <w:gridCol w:w="1701"/>
        <w:gridCol w:w="1304"/>
        <w:gridCol w:w="1757"/>
        <w:gridCol w:w="1191"/>
        <w:gridCol w:w="1440"/>
      </w:tblGrid>
      <w:tr w:rsidR="0028772F">
        <w:tc>
          <w:tcPr>
            <w:tcW w:w="540" w:type="dxa"/>
          </w:tcPr>
          <w:p w:rsidR="0028772F" w:rsidRDefault="0028772F">
            <w:pPr>
              <w:pStyle w:val="ConsPlusNormal"/>
              <w:jc w:val="center"/>
            </w:pPr>
            <w:r>
              <w:t>N п/п</w:t>
            </w:r>
          </w:p>
        </w:tc>
        <w:tc>
          <w:tcPr>
            <w:tcW w:w="1134" w:type="dxa"/>
          </w:tcPr>
          <w:p w:rsidR="0028772F" w:rsidRDefault="0028772F">
            <w:pPr>
              <w:pStyle w:val="ConsPlusNormal"/>
              <w:jc w:val="center"/>
            </w:pPr>
            <w:r>
              <w:t>N дела, материала</w:t>
            </w:r>
          </w:p>
        </w:tc>
        <w:tc>
          <w:tcPr>
            <w:tcW w:w="1701" w:type="dxa"/>
          </w:tcPr>
          <w:p w:rsidR="0028772F" w:rsidRDefault="0028772F">
            <w:pPr>
              <w:pStyle w:val="ConsPlusNormal"/>
              <w:jc w:val="center"/>
            </w:pPr>
            <w:r>
              <w:t>Наименование вещественного доказательства</w:t>
            </w:r>
          </w:p>
        </w:tc>
        <w:tc>
          <w:tcPr>
            <w:tcW w:w="1304" w:type="dxa"/>
          </w:tcPr>
          <w:p w:rsidR="0028772F" w:rsidRDefault="0028772F">
            <w:pPr>
              <w:pStyle w:val="ConsPlusNormal"/>
              <w:jc w:val="center"/>
            </w:pPr>
            <w:r>
              <w:t>Дата поступления доказательства в суд</w:t>
            </w:r>
          </w:p>
        </w:tc>
        <w:tc>
          <w:tcPr>
            <w:tcW w:w="1757" w:type="dxa"/>
          </w:tcPr>
          <w:p w:rsidR="0028772F" w:rsidRDefault="0028772F">
            <w:pPr>
              <w:pStyle w:val="ConsPlusNormal"/>
              <w:jc w:val="center"/>
            </w:pPr>
            <w:r>
              <w:t>Дата решения суда по вещественным доказательствам</w:t>
            </w:r>
          </w:p>
        </w:tc>
        <w:tc>
          <w:tcPr>
            <w:tcW w:w="1191" w:type="dxa"/>
          </w:tcPr>
          <w:p w:rsidR="0028772F" w:rsidRDefault="0028772F">
            <w:pPr>
              <w:pStyle w:val="ConsPlusNormal"/>
              <w:jc w:val="center"/>
            </w:pPr>
            <w:r>
              <w:t>Дата исполнения</w:t>
            </w:r>
          </w:p>
        </w:tc>
        <w:tc>
          <w:tcPr>
            <w:tcW w:w="1440" w:type="dxa"/>
          </w:tcPr>
          <w:p w:rsidR="0028772F" w:rsidRDefault="0028772F">
            <w:pPr>
              <w:pStyle w:val="ConsPlusNormal"/>
              <w:jc w:val="center"/>
            </w:pPr>
            <w:r>
              <w:t>Результат исполнения</w:t>
            </w:r>
          </w:p>
        </w:tc>
      </w:tr>
      <w:tr w:rsidR="0028772F">
        <w:tc>
          <w:tcPr>
            <w:tcW w:w="540" w:type="dxa"/>
          </w:tcPr>
          <w:p w:rsidR="0028772F" w:rsidRDefault="0028772F">
            <w:pPr>
              <w:pStyle w:val="ConsPlusNormal"/>
            </w:pPr>
          </w:p>
        </w:tc>
        <w:tc>
          <w:tcPr>
            <w:tcW w:w="1134" w:type="dxa"/>
          </w:tcPr>
          <w:p w:rsidR="0028772F" w:rsidRDefault="0028772F">
            <w:pPr>
              <w:pStyle w:val="ConsPlusNormal"/>
            </w:pPr>
          </w:p>
        </w:tc>
        <w:tc>
          <w:tcPr>
            <w:tcW w:w="1701" w:type="dxa"/>
          </w:tcPr>
          <w:p w:rsidR="0028772F" w:rsidRDefault="0028772F">
            <w:pPr>
              <w:pStyle w:val="ConsPlusNormal"/>
            </w:pPr>
          </w:p>
        </w:tc>
        <w:tc>
          <w:tcPr>
            <w:tcW w:w="1304" w:type="dxa"/>
          </w:tcPr>
          <w:p w:rsidR="0028772F" w:rsidRDefault="0028772F">
            <w:pPr>
              <w:pStyle w:val="ConsPlusNormal"/>
            </w:pPr>
          </w:p>
        </w:tc>
        <w:tc>
          <w:tcPr>
            <w:tcW w:w="1757" w:type="dxa"/>
          </w:tcPr>
          <w:p w:rsidR="0028772F" w:rsidRDefault="0028772F">
            <w:pPr>
              <w:pStyle w:val="ConsPlusNormal"/>
            </w:pPr>
          </w:p>
        </w:tc>
        <w:tc>
          <w:tcPr>
            <w:tcW w:w="1191" w:type="dxa"/>
          </w:tcPr>
          <w:p w:rsidR="0028772F" w:rsidRDefault="0028772F">
            <w:pPr>
              <w:pStyle w:val="ConsPlusNormal"/>
            </w:pPr>
          </w:p>
        </w:tc>
        <w:tc>
          <w:tcPr>
            <w:tcW w:w="1440" w:type="dxa"/>
          </w:tcPr>
          <w:p w:rsidR="0028772F" w:rsidRDefault="0028772F">
            <w:pPr>
              <w:pStyle w:val="ConsPlusNormal"/>
            </w:pPr>
          </w:p>
        </w:tc>
      </w:tr>
    </w:tbl>
    <w:p w:rsidR="0028772F" w:rsidRDefault="0028772F">
      <w:pPr>
        <w:pStyle w:val="ConsPlusNormal"/>
        <w:jc w:val="both"/>
      </w:pPr>
    </w:p>
    <w:p w:rsidR="0028772F" w:rsidRDefault="0028772F">
      <w:pPr>
        <w:pStyle w:val="ConsPlusNormal"/>
      </w:pPr>
    </w:p>
    <w:p w:rsidR="0028772F" w:rsidRDefault="0028772F">
      <w:pPr>
        <w:pStyle w:val="ConsPlusNormal"/>
      </w:pPr>
    </w:p>
    <w:p w:rsidR="0028772F" w:rsidRDefault="0028772F">
      <w:pPr>
        <w:pStyle w:val="ConsPlusNonformat"/>
        <w:jc w:val="both"/>
      </w:pPr>
      <w:r>
        <w:t xml:space="preserve">                                                        Форма N 56</w:t>
      </w:r>
    </w:p>
    <w:p w:rsidR="0028772F" w:rsidRDefault="0028772F">
      <w:pPr>
        <w:pStyle w:val="ConsPlusNonformat"/>
        <w:jc w:val="both"/>
      </w:pPr>
    </w:p>
    <w:p w:rsidR="0028772F" w:rsidRDefault="0028772F">
      <w:pPr>
        <w:pStyle w:val="ConsPlusNonformat"/>
        <w:jc w:val="both"/>
      </w:pPr>
      <w:r>
        <w:t xml:space="preserve">                      Заверительная надпись</w:t>
      </w:r>
    </w:p>
    <w:p w:rsidR="0028772F" w:rsidRDefault="0028772F">
      <w:pPr>
        <w:pStyle w:val="ConsPlusNonformat"/>
        <w:jc w:val="both"/>
      </w:pPr>
      <w:r>
        <w:t xml:space="preserve">                        на наряд, журнал</w:t>
      </w:r>
    </w:p>
    <w:p w:rsidR="0028772F" w:rsidRDefault="0028772F">
      <w:pPr>
        <w:pStyle w:val="ConsPlusNonformat"/>
        <w:jc w:val="both"/>
      </w:pPr>
    </w:p>
    <w:p w:rsidR="0028772F" w:rsidRDefault="0028772F">
      <w:pPr>
        <w:pStyle w:val="ConsPlusNonformat"/>
        <w:jc w:val="both"/>
      </w:pPr>
      <w:r>
        <w:t xml:space="preserve">    В настоящем  наряде,  журнале  пронумеровано,  прошнуровано  и</w:t>
      </w:r>
    </w:p>
    <w:p w:rsidR="0028772F" w:rsidRDefault="0028772F">
      <w:pPr>
        <w:pStyle w:val="ConsPlusNonformat"/>
        <w:jc w:val="both"/>
      </w:pPr>
      <w:r>
        <w:t>скреплено печатью ________________________________________________</w:t>
      </w:r>
    </w:p>
    <w:p w:rsidR="0028772F" w:rsidRDefault="0028772F">
      <w:pPr>
        <w:pStyle w:val="ConsPlusNonformat"/>
        <w:jc w:val="both"/>
      </w:pPr>
      <w:r>
        <w:t>___________________________________________________________ листов</w:t>
      </w:r>
    </w:p>
    <w:p w:rsidR="0028772F" w:rsidRDefault="0028772F">
      <w:pPr>
        <w:pStyle w:val="ConsPlusNonformat"/>
        <w:jc w:val="both"/>
      </w:pPr>
      <w:r>
        <w:t xml:space="preserve">                         (прописью)</w:t>
      </w:r>
    </w:p>
    <w:p w:rsidR="0028772F" w:rsidRDefault="0028772F">
      <w:pPr>
        <w:pStyle w:val="ConsPlusNonformat"/>
        <w:jc w:val="both"/>
      </w:pPr>
      <w:r>
        <w:t>__________________________________________________________________</w:t>
      </w:r>
    </w:p>
    <w:p w:rsidR="0028772F" w:rsidRDefault="0028772F">
      <w:pPr>
        <w:pStyle w:val="ConsPlusNonformat"/>
        <w:jc w:val="both"/>
      </w:pPr>
    </w:p>
    <w:p w:rsidR="0028772F" w:rsidRDefault="0028772F">
      <w:pPr>
        <w:pStyle w:val="ConsPlusNonformat"/>
        <w:jc w:val="both"/>
      </w:pPr>
      <w:r>
        <w:lastRenderedPageBreak/>
        <w:t xml:space="preserve">    Секретарь суда ___________ ______________</w:t>
      </w:r>
    </w:p>
    <w:p w:rsidR="0028772F" w:rsidRDefault="0028772F">
      <w:pPr>
        <w:pStyle w:val="ConsPlusNonformat"/>
        <w:jc w:val="both"/>
      </w:pPr>
      <w:r>
        <w:t xml:space="preserve">                    (подпись)    (фамилия)</w:t>
      </w:r>
    </w:p>
    <w:p w:rsidR="0028772F" w:rsidRDefault="0028772F">
      <w:pPr>
        <w:pStyle w:val="ConsPlusNormal"/>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57</w:t>
      </w:r>
    </w:p>
    <w:p w:rsidR="0028772F" w:rsidRDefault="0028772F">
      <w:pPr>
        <w:pStyle w:val="ConsPlusNormal"/>
      </w:pPr>
    </w:p>
    <w:p w:rsidR="0028772F" w:rsidRDefault="0028772F">
      <w:pPr>
        <w:pStyle w:val="ConsPlusNormal"/>
        <w:jc w:val="center"/>
      </w:pPr>
      <w:r>
        <w:t>Опись дел и других документов, переданных</w:t>
      </w:r>
    </w:p>
    <w:p w:rsidR="0028772F" w:rsidRDefault="0028772F">
      <w:pPr>
        <w:pStyle w:val="ConsPlusNormal"/>
        <w:jc w:val="center"/>
      </w:pPr>
      <w:r>
        <w:t>в архив суда</w:t>
      </w:r>
    </w:p>
    <w:p w:rsidR="0028772F" w:rsidRDefault="0028772F">
      <w:pPr>
        <w:pStyle w:val="ConsPlusNormal"/>
        <w:jc w:val="right"/>
      </w:pPr>
    </w:p>
    <w:p w:rsidR="0028772F" w:rsidRDefault="0028772F">
      <w:pPr>
        <w:pStyle w:val="ConsPlusNormal"/>
        <w:ind w:firstLine="540"/>
        <w:jc w:val="both"/>
      </w:pPr>
      <w:r>
        <w:t xml:space="preserve">Исключена с 22 декабря 2021 года. - </w:t>
      </w:r>
      <w:hyperlink r:id="rId1467">
        <w:r>
          <w:rPr>
            <w:color w:val="0000FF"/>
          </w:rPr>
          <w:t>Приказ</w:t>
        </w:r>
      </w:hyperlink>
      <w:r>
        <w:t xml:space="preserve"> Судебного департамента при Верховном Суде РФ от 22.12.2021 N 244.</w:t>
      </w:r>
    </w:p>
    <w:p w:rsidR="0028772F" w:rsidRDefault="0028772F">
      <w:pPr>
        <w:pStyle w:val="ConsPlusNormal"/>
        <w:ind w:firstLine="540"/>
        <w:jc w:val="both"/>
      </w:pPr>
    </w:p>
    <w:p w:rsidR="0028772F" w:rsidRDefault="0028772F">
      <w:pPr>
        <w:pStyle w:val="ConsPlusNormal"/>
      </w:pPr>
    </w:p>
    <w:p w:rsidR="0028772F" w:rsidRDefault="0028772F">
      <w:pPr>
        <w:pStyle w:val="ConsPlusNormal"/>
      </w:pPr>
    </w:p>
    <w:p w:rsidR="0028772F" w:rsidRDefault="0028772F">
      <w:pPr>
        <w:pStyle w:val="ConsPlusNormal"/>
        <w:jc w:val="right"/>
        <w:outlineLvl w:val="2"/>
      </w:pPr>
      <w:r>
        <w:t>Форма N 58</w:t>
      </w:r>
    </w:p>
    <w:p w:rsidR="0028772F" w:rsidRDefault="0028772F">
      <w:pPr>
        <w:pStyle w:val="ConsPlusNormal"/>
      </w:pPr>
    </w:p>
    <w:p w:rsidR="0028772F" w:rsidRDefault="0028772F">
      <w:pPr>
        <w:pStyle w:val="ConsPlusNormal"/>
        <w:jc w:val="center"/>
      </w:pPr>
      <w:r>
        <w:t>Карточка</w:t>
      </w:r>
    </w:p>
    <w:p w:rsidR="0028772F" w:rsidRDefault="0028772F">
      <w:pPr>
        <w:pStyle w:val="ConsPlusNormal"/>
        <w:jc w:val="center"/>
      </w:pPr>
      <w:r>
        <w:t>выдачи нарядов, журналов</w:t>
      </w:r>
    </w:p>
    <w:p w:rsidR="0028772F" w:rsidRDefault="0028772F">
      <w:pPr>
        <w:pStyle w:val="ConsPlusNormal"/>
      </w:pPr>
    </w:p>
    <w:p w:rsidR="0028772F" w:rsidRDefault="0028772F">
      <w:pPr>
        <w:pStyle w:val="ConsPlusNonformat"/>
        <w:jc w:val="both"/>
      </w:pPr>
      <w:r>
        <w:t>Наряд (журнал) N _________________________ за 20__ г., инв. N ____</w:t>
      </w:r>
    </w:p>
    <w:p w:rsidR="0028772F" w:rsidRDefault="0028772F">
      <w:pPr>
        <w:pStyle w:val="ConsPlusNonformat"/>
        <w:jc w:val="both"/>
      </w:pPr>
      <w:r>
        <w:t>Название _________________________________________________________</w:t>
      </w:r>
    </w:p>
    <w:p w:rsidR="0028772F" w:rsidRDefault="0028772F">
      <w:pPr>
        <w:pStyle w:val="ConsPlusNormal"/>
      </w:pPr>
    </w:p>
    <w:p w:rsidR="0028772F" w:rsidRDefault="0028772F">
      <w:pPr>
        <w:pStyle w:val="ConsPlusNormal"/>
        <w:sectPr w:rsidR="002877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5"/>
        <w:gridCol w:w="1980"/>
        <w:gridCol w:w="1815"/>
        <w:gridCol w:w="1650"/>
        <w:gridCol w:w="1650"/>
        <w:gridCol w:w="2475"/>
      </w:tblGrid>
      <w:tr w:rsidR="0028772F">
        <w:tc>
          <w:tcPr>
            <w:tcW w:w="1155" w:type="dxa"/>
          </w:tcPr>
          <w:p w:rsidR="0028772F" w:rsidRDefault="0028772F">
            <w:pPr>
              <w:pStyle w:val="ConsPlusNormal"/>
              <w:jc w:val="center"/>
            </w:pPr>
            <w:r>
              <w:lastRenderedPageBreak/>
              <w:t>Дата выдачи</w:t>
            </w:r>
          </w:p>
        </w:tc>
        <w:tc>
          <w:tcPr>
            <w:tcW w:w="1980" w:type="dxa"/>
          </w:tcPr>
          <w:p w:rsidR="0028772F" w:rsidRDefault="0028772F">
            <w:pPr>
              <w:pStyle w:val="ConsPlusNormal"/>
              <w:jc w:val="center"/>
            </w:pPr>
            <w:r>
              <w:t>На скольких листах (страницах)</w:t>
            </w:r>
          </w:p>
        </w:tc>
        <w:tc>
          <w:tcPr>
            <w:tcW w:w="1815" w:type="dxa"/>
          </w:tcPr>
          <w:p w:rsidR="0028772F" w:rsidRDefault="0028772F">
            <w:pPr>
              <w:pStyle w:val="ConsPlusNormal"/>
              <w:jc w:val="center"/>
            </w:pPr>
            <w:r>
              <w:t>Фамилия получателя</w:t>
            </w:r>
          </w:p>
        </w:tc>
        <w:tc>
          <w:tcPr>
            <w:tcW w:w="1650" w:type="dxa"/>
          </w:tcPr>
          <w:p w:rsidR="0028772F" w:rsidRDefault="0028772F">
            <w:pPr>
              <w:pStyle w:val="ConsPlusNormal"/>
              <w:jc w:val="center"/>
            </w:pPr>
            <w:r>
              <w:t>Расписка в получении</w:t>
            </w:r>
          </w:p>
        </w:tc>
        <w:tc>
          <w:tcPr>
            <w:tcW w:w="1650" w:type="dxa"/>
          </w:tcPr>
          <w:p w:rsidR="0028772F" w:rsidRDefault="0028772F">
            <w:pPr>
              <w:pStyle w:val="ConsPlusNormal"/>
              <w:jc w:val="center"/>
            </w:pPr>
            <w:r>
              <w:t>Дата возвращения</w:t>
            </w:r>
          </w:p>
        </w:tc>
        <w:tc>
          <w:tcPr>
            <w:tcW w:w="2475" w:type="dxa"/>
          </w:tcPr>
          <w:p w:rsidR="0028772F" w:rsidRDefault="0028772F">
            <w:pPr>
              <w:pStyle w:val="ConsPlusNormal"/>
              <w:jc w:val="center"/>
            </w:pPr>
            <w:r>
              <w:t>Расписка в обратном приеме</w:t>
            </w:r>
          </w:p>
        </w:tc>
      </w:tr>
      <w:tr w:rsidR="0028772F">
        <w:tc>
          <w:tcPr>
            <w:tcW w:w="1155" w:type="dxa"/>
          </w:tcPr>
          <w:p w:rsidR="0028772F" w:rsidRDefault="0028772F">
            <w:pPr>
              <w:pStyle w:val="ConsPlusNormal"/>
              <w:jc w:val="center"/>
            </w:pPr>
            <w:r>
              <w:t>1</w:t>
            </w:r>
          </w:p>
        </w:tc>
        <w:tc>
          <w:tcPr>
            <w:tcW w:w="1980" w:type="dxa"/>
          </w:tcPr>
          <w:p w:rsidR="0028772F" w:rsidRDefault="0028772F">
            <w:pPr>
              <w:pStyle w:val="ConsPlusNormal"/>
              <w:jc w:val="center"/>
            </w:pPr>
            <w:r>
              <w:t>2</w:t>
            </w:r>
          </w:p>
        </w:tc>
        <w:tc>
          <w:tcPr>
            <w:tcW w:w="1815" w:type="dxa"/>
          </w:tcPr>
          <w:p w:rsidR="0028772F" w:rsidRDefault="0028772F">
            <w:pPr>
              <w:pStyle w:val="ConsPlusNormal"/>
              <w:jc w:val="center"/>
            </w:pPr>
            <w:r>
              <w:t>3</w:t>
            </w:r>
          </w:p>
        </w:tc>
        <w:tc>
          <w:tcPr>
            <w:tcW w:w="1650" w:type="dxa"/>
          </w:tcPr>
          <w:p w:rsidR="0028772F" w:rsidRDefault="0028772F">
            <w:pPr>
              <w:pStyle w:val="ConsPlusNormal"/>
              <w:jc w:val="center"/>
            </w:pPr>
            <w:r>
              <w:t>4</w:t>
            </w:r>
          </w:p>
        </w:tc>
        <w:tc>
          <w:tcPr>
            <w:tcW w:w="1650" w:type="dxa"/>
          </w:tcPr>
          <w:p w:rsidR="0028772F" w:rsidRDefault="0028772F">
            <w:pPr>
              <w:pStyle w:val="ConsPlusNormal"/>
              <w:jc w:val="center"/>
            </w:pPr>
            <w:r>
              <w:t>5</w:t>
            </w:r>
          </w:p>
        </w:tc>
        <w:tc>
          <w:tcPr>
            <w:tcW w:w="2475" w:type="dxa"/>
          </w:tcPr>
          <w:p w:rsidR="0028772F" w:rsidRDefault="0028772F">
            <w:pPr>
              <w:pStyle w:val="ConsPlusNormal"/>
              <w:jc w:val="center"/>
            </w:pPr>
            <w:r>
              <w:t>6</w:t>
            </w: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68">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59</w:t>
      </w:r>
    </w:p>
    <w:p w:rsidR="0028772F" w:rsidRDefault="0028772F">
      <w:pPr>
        <w:pStyle w:val="ConsPlusNormal"/>
        <w:ind w:firstLine="540"/>
        <w:jc w:val="both"/>
      </w:pPr>
    </w:p>
    <w:p w:rsidR="0028772F" w:rsidRDefault="0028772F">
      <w:pPr>
        <w:pStyle w:val="ConsPlusNonformat"/>
        <w:jc w:val="both"/>
      </w:pPr>
      <w:bookmarkStart w:id="172" w:name="P7512"/>
      <w:bookmarkEnd w:id="172"/>
      <w:r>
        <w:t xml:space="preserve">                   Журнал учета статистических карточек</w:t>
      </w:r>
    </w:p>
    <w:p w:rsidR="0028772F" w:rsidRDefault="0028772F">
      <w:pPr>
        <w:pStyle w:val="ConsPlusNonformat"/>
        <w:jc w:val="both"/>
      </w:pPr>
      <w:r>
        <w:t xml:space="preserve">    по Единому учету преступлений </w:t>
      </w:r>
      <w:hyperlink r:id="rId1469">
        <w:r>
          <w:rPr>
            <w:color w:val="0000FF"/>
          </w:rPr>
          <w:t>формы N 6</w:t>
        </w:r>
      </w:hyperlink>
      <w:r>
        <w:t xml:space="preserve"> о результатах рассмотрения</w:t>
      </w:r>
    </w:p>
    <w:p w:rsidR="0028772F" w:rsidRDefault="0028772F">
      <w:pPr>
        <w:pStyle w:val="ConsPlusNonformat"/>
        <w:jc w:val="both"/>
      </w:pPr>
      <w:r>
        <w:t xml:space="preserve">                              уголовного дела</w:t>
      </w:r>
    </w:p>
    <w:p w:rsidR="0028772F" w:rsidRDefault="0028772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1815"/>
        <w:gridCol w:w="1980"/>
        <w:gridCol w:w="1320"/>
        <w:gridCol w:w="1815"/>
        <w:gridCol w:w="1485"/>
        <w:gridCol w:w="1650"/>
        <w:gridCol w:w="1485"/>
      </w:tblGrid>
      <w:tr w:rsidR="0028772F">
        <w:tc>
          <w:tcPr>
            <w:tcW w:w="660" w:type="dxa"/>
          </w:tcPr>
          <w:p w:rsidR="0028772F" w:rsidRDefault="0028772F">
            <w:pPr>
              <w:pStyle w:val="ConsPlusNormal"/>
              <w:jc w:val="center"/>
            </w:pPr>
            <w:r>
              <w:t>N п/п</w:t>
            </w:r>
          </w:p>
        </w:tc>
        <w:tc>
          <w:tcPr>
            <w:tcW w:w="1815" w:type="dxa"/>
          </w:tcPr>
          <w:p w:rsidR="0028772F" w:rsidRDefault="0028772F">
            <w:pPr>
              <w:pStyle w:val="ConsPlusNormal"/>
              <w:jc w:val="center"/>
            </w:pPr>
            <w:r>
              <w:t>Ф.И.О. лица, в отношении которого рассматривалось уголовное дело</w:t>
            </w:r>
          </w:p>
        </w:tc>
        <w:tc>
          <w:tcPr>
            <w:tcW w:w="1980" w:type="dxa"/>
          </w:tcPr>
          <w:p w:rsidR="0028772F" w:rsidRDefault="0028772F">
            <w:pPr>
              <w:pStyle w:val="ConsPlusNormal"/>
              <w:jc w:val="center"/>
            </w:pPr>
            <w:r>
              <w:t>Дата поступления дела в суд</w:t>
            </w:r>
          </w:p>
        </w:tc>
        <w:tc>
          <w:tcPr>
            <w:tcW w:w="1320" w:type="dxa"/>
          </w:tcPr>
          <w:p w:rsidR="0028772F" w:rsidRDefault="0028772F">
            <w:pPr>
              <w:pStyle w:val="ConsPlusNormal"/>
              <w:jc w:val="center"/>
            </w:pPr>
            <w:r>
              <w:t>N уголовного дела, присвоенный в суде</w:t>
            </w:r>
          </w:p>
        </w:tc>
        <w:tc>
          <w:tcPr>
            <w:tcW w:w="1815" w:type="dxa"/>
          </w:tcPr>
          <w:p w:rsidR="0028772F" w:rsidRDefault="0028772F">
            <w:pPr>
              <w:pStyle w:val="ConsPlusNormal"/>
              <w:jc w:val="center"/>
            </w:pPr>
            <w:r>
              <w:t>Дата вступления в законную силу судебного решения</w:t>
            </w:r>
          </w:p>
        </w:tc>
        <w:tc>
          <w:tcPr>
            <w:tcW w:w="1485" w:type="dxa"/>
          </w:tcPr>
          <w:p w:rsidR="0028772F" w:rsidRDefault="0028772F">
            <w:pPr>
              <w:pStyle w:val="ConsPlusNormal"/>
              <w:jc w:val="center"/>
            </w:pPr>
            <w:r>
              <w:t>Ф.И.О. отправителя</w:t>
            </w:r>
          </w:p>
        </w:tc>
        <w:tc>
          <w:tcPr>
            <w:tcW w:w="1650" w:type="dxa"/>
          </w:tcPr>
          <w:p w:rsidR="0028772F" w:rsidRDefault="0028772F">
            <w:pPr>
              <w:pStyle w:val="ConsPlusNormal"/>
              <w:jc w:val="center"/>
            </w:pPr>
            <w:r>
              <w:t>Дата направления кар точки в орган, проводивший расследование</w:t>
            </w:r>
          </w:p>
        </w:tc>
        <w:tc>
          <w:tcPr>
            <w:tcW w:w="1485" w:type="dxa"/>
          </w:tcPr>
          <w:p w:rsidR="0028772F" w:rsidRDefault="0028772F">
            <w:pPr>
              <w:pStyle w:val="ConsPlusNormal"/>
              <w:jc w:val="center"/>
            </w:pPr>
            <w:r>
              <w:t>Наименование органа, адрес получателя</w:t>
            </w:r>
          </w:p>
        </w:tc>
      </w:tr>
      <w:tr w:rsidR="0028772F">
        <w:tc>
          <w:tcPr>
            <w:tcW w:w="660" w:type="dxa"/>
          </w:tcPr>
          <w:p w:rsidR="0028772F" w:rsidRDefault="0028772F">
            <w:pPr>
              <w:pStyle w:val="ConsPlusNormal"/>
              <w:jc w:val="center"/>
            </w:pPr>
            <w:r>
              <w:t>1</w:t>
            </w:r>
          </w:p>
        </w:tc>
        <w:tc>
          <w:tcPr>
            <w:tcW w:w="1815" w:type="dxa"/>
          </w:tcPr>
          <w:p w:rsidR="0028772F" w:rsidRDefault="0028772F">
            <w:pPr>
              <w:pStyle w:val="ConsPlusNormal"/>
              <w:jc w:val="center"/>
            </w:pPr>
            <w:r>
              <w:t>2</w:t>
            </w:r>
          </w:p>
        </w:tc>
        <w:tc>
          <w:tcPr>
            <w:tcW w:w="1980" w:type="dxa"/>
          </w:tcPr>
          <w:p w:rsidR="0028772F" w:rsidRDefault="0028772F">
            <w:pPr>
              <w:pStyle w:val="ConsPlusNormal"/>
              <w:jc w:val="center"/>
            </w:pPr>
            <w:r>
              <w:t>3</w:t>
            </w:r>
          </w:p>
        </w:tc>
        <w:tc>
          <w:tcPr>
            <w:tcW w:w="1320" w:type="dxa"/>
          </w:tcPr>
          <w:p w:rsidR="0028772F" w:rsidRDefault="0028772F">
            <w:pPr>
              <w:pStyle w:val="ConsPlusNormal"/>
              <w:jc w:val="center"/>
            </w:pPr>
            <w:r>
              <w:t>4</w:t>
            </w:r>
          </w:p>
        </w:tc>
        <w:tc>
          <w:tcPr>
            <w:tcW w:w="1815" w:type="dxa"/>
          </w:tcPr>
          <w:p w:rsidR="0028772F" w:rsidRDefault="0028772F">
            <w:pPr>
              <w:pStyle w:val="ConsPlusNormal"/>
              <w:jc w:val="center"/>
            </w:pPr>
            <w:r>
              <w:t>5</w:t>
            </w:r>
          </w:p>
        </w:tc>
        <w:tc>
          <w:tcPr>
            <w:tcW w:w="1485" w:type="dxa"/>
          </w:tcPr>
          <w:p w:rsidR="0028772F" w:rsidRDefault="0028772F">
            <w:pPr>
              <w:pStyle w:val="ConsPlusNormal"/>
              <w:jc w:val="center"/>
            </w:pPr>
            <w:r>
              <w:t>6</w:t>
            </w:r>
          </w:p>
        </w:tc>
        <w:tc>
          <w:tcPr>
            <w:tcW w:w="1650" w:type="dxa"/>
          </w:tcPr>
          <w:p w:rsidR="0028772F" w:rsidRDefault="0028772F">
            <w:pPr>
              <w:pStyle w:val="ConsPlusNormal"/>
              <w:jc w:val="center"/>
            </w:pPr>
            <w:r>
              <w:t>7</w:t>
            </w:r>
          </w:p>
        </w:tc>
        <w:tc>
          <w:tcPr>
            <w:tcW w:w="1485" w:type="dxa"/>
          </w:tcPr>
          <w:p w:rsidR="0028772F" w:rsidRDefault="0028772F">
            <w:pPr>
              <w:pStyle w:val="ConsPlusNormal"/>
              <w:jc w:val="center"/>
            </w:pPr>
            <w:r>
              <w:t>8</w:t>
            </w:r>
          </w:p>
        </w:tc>
      </w:tr>
      <w:tr w:rsidR="0028772F">
        <w:tc>
          <w:tcPr>
            <w:tcW w:w="660" w:type="dxa"/>
          </w:tcPr>
          <w:p w:rsidR="0028772F" w:rsidRDefault="0028772F">
            <w:pPr>
              <w:pStyle w:val="ConsPlusNormal"/>
              <w:jc w:val="both"/>
            </w:pPr>
          </w:p>
        </w:tc>
        <w:tc>
          <w:tcPr>
            <w:tcW w:w="1815" w:type="dxa"/>
          </w:tcPr>
          <w:p w:rsidR="0028772F" w:rsidRDefault="0028772F">
            <w:pPr>
              <w:pStyle w:val="ConsPlusNormal"/>
              <w:jc w:val="both"/>
            </w:pPr>
          </w:p>
        </w:tc>
        <w:tc>
          <w:tcPr>
            <w:tcW w:w="1980" w:type="dxa"/>
          </w:tcPr>
          <w:p w:rsidR="0028772F" w:rsidRDefault="0028772F">
            <w:pPr>
              <w:pStyle w:val="ConsPlusNormal"/>
              <w:jc w:val="both"/>
            </w:pPr>
          </w:p>
        </w:tc>
        <w:tc>
          <w:tcPr>
            <w:tcW w:w="1320" w:type="dxa"/>
          </w:tcPr>
          <w:p w:rsidR="0028772F" w:rsidRDefault="0028772F">
            <w:pPr>
              <w:pStyle w:val="ConsPlusNormal"/>
              <w:jc w:val="both"/>
            </w:pPr>
          </w:p>
        </w:tc>
        <w:tc>
          <w:tcPr>
            <w:tcW w:w="1815" w:type="dxa"/>
          </w:tcPr>
          <w:p w:rsidR="0028772F" w:rsidRDefault="0028772F">
            <w:pPr>
              <w:pStyle w:val="ConsPlusNormal"/>
              <w:jc w:val="both"/>
            </w:pPr>
          </w:p>
        </w:tc>
        <w:tc>
          <w:tcPr>
            <w:tcW w:w="1485" w:type="dxa"/>
          </w:tcPr>
          <w:p w:rsidR="0028772F" w:rsidRDefault="0028772F">
            <w:pPr>
              <w:pStyle w:val="ConsPlusNormal"/>
              <w:jc w:val="both"/>
            </w:pPr>
          </w:p>
        </w:tc>
        <w:tc>
          <w:tcPr>
            <w:tcW w:w="1650" w:type="dxa"/>
          </w:tcPr>
          <w:p w:rsidR="0028772F" w:rsidRDefault="0028772F">
            <w:pPr>
              <w:pStyle w:val="ConsPlusNormal"/>
              <w:jc w:val="both"/>
            </w:pPr>
          </w:p>
        </w:tc>
        <w:tc>
          <w:tcPr>
            <w:tcW w:w="1485" w:type="dxa"/>
          </w:tcPr>
          <w:p w:rsidR="0028772F" w:rsidRDefault="0028772F">
            <w:pPr>
              <w:pStyle w:val="ConsPlusNormal"/>
              <w:jc w:val="both"/>
            </w:pPr>
          </w:p>
        </w:tc>
      </w:tr>
      <w:tr w:rsidR="0028772F">
        <w:tc>
          <w:tcPr>
            <w:tcW w:w="660" w:type="dxa"/>
          </w:tcPr>
          <w:p w:rsidR="0028772F" w:rsidRDefault="0028772F">
            <w:pPr>
              <w:pStyle w:val="ConsPlusNormal"/>
              <w:jc w:val="both"/>
            </w:pPr>
          </w:p>
        </w:tc>
        <w:tc>
          <w:tcPr>
            <w:tcW w:w="1815" w:type="dxa"/>
          </w:tcPr>
          <w:p w:rsidR="0028772F" w:rsidRDefault="0028772F">
            <w:pPr>
              <w:pStyle w:val="ConsPlusNormal"/>
              <w:jc w:val="both"/>
            </w:pPr>
          </w:p>
        </w:tc>
        <w:tc>
          <w:tcPr>
            <w:tcW w:w="1980" w:type="dxa"/>
          </w:tcPr>
          <w:p w:rsidR="0028772F" w:rsidRDefault="0028772F">
            <w:pPr>
              <w:pStyle w:val="ConsPlusNormal"/>
              <w:jc w:val="both"/>
            </w:pPr>
          </w:p>
        </w:tc>
        <w:tc>
          <w:tcPr>
            <w:tcW w:w="1320" w:type="dxa"/>
          </w:tcPr>
          <w:p w:rsidR="0028772F" w:rsidRDefault="0028772F">
            <w:pPr>
              <w:pStyle w:val="ConsPlusNormal"/>
              <w:jc w:val="both"/>
            </w:pPr>
          </w:p>
        </w:tc>
        <w:tc>
          <w:tcPr>
            <w:tcW w:w="1815" w:type="dxa"/>
          </w:tcPr>
          <w:p w:rsidR="0028772F" w:rsidRDefault="0028772F">
            <w:pPr>
              <w:pStyle w:val="ConsPlusNormal"/>
              <w:jc w:val="both"/>
            </w:pPr>
          </w:p>
        </w:tc>
        <w:tc>
          <w:tcPr>
            <w:tcW w:w="1485" w:type="dxa"/>
          </w:tcPr>
          <w:p w:rsidR="0028772F" w:rsidRDefault="0028772F">
            <w:pPr>
              <w:pStyle w:val="ConsPlusNormal"/>
              <w:jc w:val="both"/>
            </w:pPr>
          </w:p>
        </w:tc>
        <w:tc>
          <w:tcPr>
            <w:tcW w:w="1650" w:type="dxa"/>
          </w:tcPr>
          <w:p w:rsidR="0028772F" w:rsidRDefault="0028772F">
            <w:pPr>
              <w:pStyle w:val="ConsPlusNormal"/>
              <w:jc w:val="both"/>
            </w:pPr>
          </w:p>
        </w:tc>
        <w:tc>
          <w:tcPr>
            <w:tcW w:w="1485" w:type="dxa"/>
          </w:tcPr>
          <w:p w:rsidR="0028772F" w:rsidRDefault="0028772F">
            <w:pPr>
              <w:pStyle w:val="ConsPlusNormal"/>
              <w:jc w:val="both"/>
            </w:pPr>
          </w:p>
        </w:tc>
      </w:tr>
      <w:tr w:rsidR="0028772F">
        <w:tc>
          <w:tcPr>
            <w:tcW w:w="660" w:type="dxa"/>
          </w:tcPr>
          <w:p w:rsidR="0028772F" w:rsidRDefault="0028772F">
            <w:pPr>
              <w:pStyle w:val="ConsPlusNormal"/>
              <w:jc w:val="both"/>
            </w:pPr>
          </w:p>
        </w:tc>
        <w:tc>
          <w:tcPr>
            <w:tcW w:w="1815" w:type="dxa"/>
          </w:tcPr>
          <w:p w:rsidR="0028772F" w:rsidRDefault="0028772F">
            <w:pPr>
              <w:pStyle w:val="ConsPlusNormal"/>
              <w:jc w:val="both"/>
            </w:pPr>
          </w:p>
        </w:tc>
        <w:tc>
          <w:tcPr>
            <w:tcW w:w="1980" w:type="dxa"/>
          </w:tcPr>
          <w:p w:rsidR="0028772F" w:rsidRDefault="0028772F">
            <w:pPr>
              <w:pStyle w:val="ConsPlusNormal"/>
              <w:jc w:val="both"/>
            </w:pPr>
          </w:p>
        </w:tc>
        <w:tc>
          <w:tcPr>
            <w:tcW w:w="1320" w:type="dxa"/>
          </w:tcPr>
          <w:p w:rsidR="0028772F" w:rsidRDefault="0028772F">
            <w:pPr>
              <w:pStyle w:val="ConsPlusNormal"/>
              <w:jc w:val="both"/>
            </w:pPr>
          </w:p>
        </w:tc>
        <w:tc>
          <w:tcPr>
            <w:tcW w:w="1815" w:type="dxa"/>
          </w:tcPr>
          <w:p w:rsidR="0028772F" w:rsidRDefault="0028772F">
            <w:pPr>
              <w:pStyle w:val="ConsPlusNormal"/>
              <w:jc w:val="both"/>
            </w:pPr>
          </w:p>
        </w:tc>
        <w:tc>
          <w:tcPr>
            <w:tcW w:w="1485" w:type="dxa"/>
          </w:tcPr>
          <w:p w:rsidR="0028772F" w:rsidRDefault="0028772F">
            <w:pPr>
              <w:pStyle w:val="ConsPlusNormal"/>
              <w:jc w:val="both"/>
            </w:pPr>
          </w:p>
        </w:tc>
        <w:tc>
          <w:tcPr>
            <w:tcW w:w="1650" w:type="dxa"/>
          </w:tcPr>
          <w:p w:rsidR="0028772F" w:rsidRDefault="0028772F">
            <w:pPr>
              <w:pStyle w:val="ConsPlusNormal"/>
              <w:jc w:val="both"/>
            </w:pPr>
          </w:p>
        </w:tc>
        <w:tc>
          <w:tcPr>
            <w:tcW w:w="1485" w:type="dxa"/>
          </w:tcPr>
          <w:p w:rsidR="0028772F" w:rsidRDefault="0028772F">
            <w:pPr>
              <w:pStyle w:val="ConsPlusNormal"/>
              <w:jc w:val="both"/>
            </w:pPr>
          </w:p>
        </w:tc>
      </w:tr>
    </w:tbl>
    <w:p w:rsidR="0028772F" w:rsidRDefault="0028772F">
      <w:pPr>
        <w:pStyle w:val="ConsPlusNormal"/>
        <w:sectPr w:rsidR="0028772F">
          <w:pgSz w:w="16838" w:h="11905" w:orient="landscape"/>
          <w:pgMar w:top="1701" w:right="1134" w:bottom="850" w:left="1134" w:header="0" w:footer="0" w:gutter="0"/>
          <w:cols w:space="720"/>
          <w:titlePg/>
        </w:sectPr>
      </w:pPr>
    </w:p>
    <w:p w:rsidR="0028772F" w:rsidRDefault="0028772F">
      <w:pPr>
        <w:pStyle w:val="ConsPlusNormal"/>
      </w:pPr>
    </w:p>
    <w:p w:rsidR="0028772F" w:rsidRDefault="0028772F">
      <w:pPr>
        <w:pStyle w:val="ConsPlusNormal"/>
      </w:pPr>
    </w:p>
    <w:p w:rsidR="0028772F" w:rsidRDefault="0028772F">
      <w:pPr>
        <w:pStyle w:val="ConsPlusNormal"/>
        <w:jc w:val="right"/>
      </w:pPr>
    </w:p>
    <w:p w:rsidR="0028772F" w:rsidRDefault="0028772F">
      <w:pPr>
        <w:pStyle w:val="ConsPlusNormal"/>
        <w:jc w:val="right"/>
        <w:outlineLvl w:val="2"/>
      </w:pPr>
      <w:r>
        <w:t>Форма N 60</w:t>
      </w:r>
    </w:p>
    <w:p w:rsidR="0028772F" w:rsidRDefault="0028772F">
      <w:pPr>
        <w:pStyle w:val="ConsPlusNormal"/>
        <w:jc w:val="right"/>
      </w:pPr>
    </w:p>
    <w:p w:rsidR="0028772F" w:rsidRDefault="0028772F">
      <w:pPr>
        <w:pStyle w:val="ConsPlusNormal"/>
        <w:jc w:val="center"/>
      </w:pPr>
      <w:r>
        <w:t>Извещение</w:t>
      </w:r>
    </w:p>
    <w:p w:rsidR="0028772F" w:rsidRDefault="0028772F">
      <w:pPr>
        <w:pStyle w:val="ConsPlusNormal"/>
        <w:jc w:val="center"/>
      </w:pPr>
      <w:r>
        <w:t>о принесении апелляционной жалобы/представления</w:t>
      </w:r>
    </w:p>
    <w:p w:rsidR="0028772F" w:rsidRDefault="0028772F">
      <w:pPr>
        <w:pStyle w:val="ConsPlusNormal"/>
        <w:jc w:val="center"/>
      </w:pPr>
      <w:r>
        <w:t>по гражданскому делу</w:t>
      </w:r>
    </w:p>
    <w:p w:rsidR="0028772F" w:rsidRDefault="0028772F">
      <w:pPr>
        <w:pStyle w:val="ConsPlusNormal"/>
        <w:jc w:val="both"/>
      </w:pPr>
    </w:p>
    <w:p w:rsidR="0028772F" w:rsidRDefault="0028772F">
      <w:pPr>
        <w:pStyle w:val="ConsPlusNormal"/>
        <w:ind w:firstLine="540"/>
        <w:jc w:val="both"/>
      </w:pPr>
      <w:r>
        <w:t xml:space="preserve">Исключено с 1 января 2026 года. - </w:t>
      </w:r>
      <w:hyperlink r:id="rId1470">
        <w:r>
          <w:rPr>
            <w:color w:val="0000FF"/>
          </w:rPr>
          <w:t>Приказ</w:t>
        </w:r>
      </w:hyperlink>
      <w:r>
        <w:t xml:space="preserve"> Судебного департамента при Верховном Суде РФ от 30.12.2025 N 266.</w:t>
      </w:r>
    </w:p>
    <w:p w:rsidR="0028772F" w:rsidRDefault="0028772F">
      <w:pPr>
        <w:pStyle w:val="ConsPlusNormal"/>
        <w:jc w:val="both"/>
      </w:pPr>
    </w:p>
    <w:p w:rsidR="0028772F" w:rsidRDefault="0028772F">
      <w:pPr>
        <w:pStyle w:val="ConsPlusNormal"/>
        <w:jc w:val="both"/>
      </w:pPr>
    </w:p>
    <w:p w:rsidR="0028772F" w:rsidRDefault="0028772F">
      <w:pPr>
        <w:pStyle w:val="ConsPlusNormal"/>
        <w:jc w:val="both"/>
      </w:pPr>
    </w:p>
    <w:p w:rsidR="0028772F" w:rsidRDefault="0028772F">
      <w:pPr>
        <w:pStyle w:val="ConsPlusNormal"/>
        <w:jc w:val="right"/>
        <w:outlineLvl w:val="2"/>
      </w:pPr>
      <w:r>
        <w:t>Форма N 60.1</w:t>
      </w:r>
    </w:p>
    <w:p w:rsidR="0028772F" w:rsidRDefault="0028772F">
      <w:pPr>
        <w:pStyle w:val="ConsPlusNormal"/>
        <w:jc w:val="right"/>
      </w:pPr>
    </w:p>
    <w:p w:rsidR="0028772F" w:rsidRDefault="0028772F">
      <w:pPr>
        <w:pStyle w:val="ConsPlusNormal"/>
        <w:jc w:val="center"/>
      </w:pPr>
      <w:r>
        <w:t>Извещение</w:t>
      </w:r>
    </w:p>
    <w:p w:rsidR="0028772F" w:rsidRDefault="0028772F">
      <w:pPr>
        <w:pStyle w:val="ConsPlusNormal"/>
        <w:jc w:val="center"/>
      </w:pPr>
      <w:r>
        <w:t>о принесении частной жалобы/представления</w:t>
      </w:r>
    </w:p>
    <w:p w:rsidR="0028772F" w:rsidRDefault="0028772F">
      <w:pPr>
        <w:pStyle w:val="ConsPlusNormal"/>
        <w:jc w:val="center"/>
      </w:pPr>
      <w:r>
        <w:t>по гражданскому делу</w:t>
      </w:r>
    </w:p>
    <w:p w:rsidR="0028772F" w:rsidRDefault="0028772F">
      <w:pPr>
        <w:pStyle w:val="ConsPlusNormal"/>
        <w:jc w:val="both"/>
      </w:pPr>
    </w:p>
    <w:p w:rsidR="0028772F" w:rsidRDefault="0028772F">
      <w:pPr>
        <w:pStyle w:val="ConsPlusNormal"/>
        <w:ind w:firstLine="540"/>
        <w:jc w:val="both"/>
      </w:pPr>
      <w:r>
        <w:t xml:space="preserve">Исключено с 1 января 2026 года. - </w:t>
      </w:r>
      <w:hyperlink r:id="rId1471">
        <w:r>
          <w:rPr>
            <w:color w:val="0000FF"/>
          </w:rPr>
          <w:t>Приказ</w:t>
        </w:r>
      </w:hyperlink>
      <w:r>
        <w:t xml:space="preserve"> Судебного департамента при Верховном Суде РФ от 30.12.2025 N 266.</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7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60А</w:t>
      </w:r>
    </w:p>
    <w:p w:rsidR="0028772F" w:rsidRDefault="0028772F">
      <w:pPr>
        <w:pStyle w:val="ConsPlusNormal"/>
        <w:jc w:val="both"/>
      </w:pPr>
    </w:p>
    <w:p w:rsidR="0028772F" w:rsidRDefault="0028772F">
      <w:pPr>
        <w:pStyle w:val="ConsPlusNonformat"/>
        <w:jc w:val="both"/>
      </w:pPr>
      <w:bookmarkStart w:id="173" w:name="P7584"/>
      <w:bookmarkEnd w:id="173"/>
      <w:r>
        <w:t xml:space="preserve">                                 Извещение</w:t>
      </w:r>
    </w:p>
    <w:p w:rsidR="0028772F" w:rsidRDefault="0028772F">
      <w:pPr>
        <w:pStyle w:val="ConsPlusNonformat"/>
        <w:jc w:val="both"/>
      </w:pPr>
      <w:r>
        <w:t xml:space="preserve">         о принесении апелляционной (частной) жалобы/представления</w:t>
      </w:r>
    </w:p>
    <w:p w:rsidR="0028772F" w:rsidRDefault="0028772F">
      <w:pPr>
        <w:pStyle w:val="ConsPlusNonformat"/>
        <w:jc w:val="both"/>
      </w:pPr>
      <w:r>
        <w:t xml:space="preserve">                         по административному делу</w:t>
      </w:r>
    </w:p>
    <w:p w:rsidR="0028772F" w:rsidRDefault="0028772F">
      <w:pPr>
        <w:pStyle w:val="ConsPlusNonformat"/>
        <w:jc w:val="both"/>
      </w:pPr>
    </w:p>
    <w:p w:rsidR="0028772F" w:rsidRDefault="0028772F">
      <w:pPr>
        <w:pStyle w:val="ConsPlusNonformat"/>
        <w:jc w:val="both"/>
      </w:pPr>
      <w:r>
        <w:t xml:space="preserve">    1.  Сообщаю,  что  "__" ________ 20__ г. подана апелляционная (частная)</w:t>
      </w:r>
    </w:p>
    <w:p w:rsidR="0028772F" w:rsidRDefault="0028772F">
      <w:pPr>
        <w:pStyle w:val="ConsPlusNonformat"/>
        <w:jc w:val="both"/>
      </w:pPr>
      <w:r>
        <w:t>жалоба/принесено представление ____________________________________________</w:t>
      </w:r>
    </w:p>
    <w:p w:rsidR="0028772F" w:rsidRDefault="0028772F">
      <w:pPr>
        <w:pStyle w:val="ConsPlusNonformat"/>
        <w:jc w:val="both"/>
      </w:pPr>
      <w:r>
        <w:t xml:space="preserve">                                (указать, кем подана жалоба/представление)</w:t>
      </w:r>
    </w:p>
    <w:p w:rsidR="0028772F" w:rsidRDefault="0028772F">
      <w:pPr>
        <w:pStyle w:val="ConsPlusNonformat"/>
        <w:jc w:val="both"/>
      </w:pPr>
      <w:r>
        <w:t>на решение (определение) _____________________________________________ суда</w:t>
      </w:r>
    </w:p>
    <w:p w:rsidR="0028772F" w:rsidRDefault="0028772F">
      <w:pPr>
        <w:pStyle w:val="ConsPlusNonformat"/>
        <w:jc w:val="both"/>
      </w:pPr>
      <w:r>
        <w:t>от "__" ___________ 20__ г. по административному делу N __________________.</w:t>
      </w:r>
    </w:p>
    <w:p w:rsidR="0028772F" w:rsidRDefault="0028772F">
      <w:pPr>
        <w:pStyle w:val="ConsPlusNonformat"/>
        <w:jc w:val="both"/>
      </w:pPr>
      <w:r>
        <w:t xml:space="preserve">    2.  Разъясняю,  что  Вы вправе подать/направить возражения в письменной</w:t>
      </w:r>
    </w:p>
    <w:p w:rsidR="0028772F" w:rsidRDefault="0028772F">
      <w:pPr>
        <w:pStyle w:val="ConsPlusNonformat"/>
        <w:jc w:val="both"/>
      </w:pPr>
      <w:r>
        <w:t>форме   на   указанную   апелляционную   (частную)  жалобу/представление  с</w:t>
      </w:r>
    </w:p>
    <w:p w:rsidR="0028772F" w:rsidRDefault="0028772F">
      <w:pPr>
        <w:pStyle w:val="ConsPlusNonformat"/>
        <w:jc w:val="both"/>
      </w:pPr>
      <w:r>
        <w:t>приложением   документов,   подтверждающих  эти  возражения,  и  их  копий,</w:t>
      </w:r>
    </w:p>
    <w:p w:rsidR="0028772F" w:rsidRDefault="0028772F">
      <w:pPr>
        <w:pStyle w:val="ConsPlusNonformat"/>
        <w:jc w:val="both"/>
      </w:pPr>
      <w:r>
        <w:t>количество которых соответствует числу лиц, участвующих в деле, в</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(наименование суда первой инстанции)</w:t>
      </w:r>
    </w:p>
    <w:p w:rsidR="0028772F" w:rsidRDefault="0028772F">
      <w:pPr>
        <w:pStyle w:val="ConsPlusNonformat"/>
        <w:jc w:val="both"/>
      </w:pPr>
      <w:r>
        <w:t xml:space="preserve">    в срок до "__" __________ 20__ г.</w:t>
      </w:r>
    </w:p>
    <w:p w:rsidR="0028772F" w:rsidRDefault="0028772F">
      <w:pPr>
        <w:pStyle w:val="ConsPlusNonformat"/>
        <w:jc w:val="both"/>
      </w:pPr>
      <w:r>
        <w:t xml:space="preserve">    3.  Направляется  копия  апелляционной (частной) жалобы/представления и</w:t>
      </w:r>
    </w:p>
    <w:p w:rsidR="0028772F" w:rsidRDefault="0028772F">
      <w:pPr>
        <w:pStyle w:val="ConsPlusNonformat"/>
        <w:jc w:val="both"/>
      </w:pPr>
      <w:r>
        <w:t>приложенные к ней документы (</w:t>
      </w:r>
      <w:hyperlink r:id="rId1473">
        <w:r>
          <w:rPr>
            <w:color w:val="0000FF"/>
          </w:rPr>
          <w:t>статья 302</w:t>
        </w:r>
      </w:hyperlink>
      <w:r>
        <w:t xml:space="preserve"> КАС РФ) </w:t>
      </w:r>
      <w:hyperlink w:anchor="P7611">
        <w:r>
          <w:rPr>
            <w:color w:val="0000FF"/>
          </w:rPr>
          <w:t>&lt;1&gt;</w:t>
        </w:r>
      </w:hyperlink>
      <w:r>
        <w:t>.</w:t>
      </w:r>
    </w:p>
    <w:p w:rsidR="0028772F" w:rsidRDefault="0028772F">
      <w:pPr>
        <w:pStyle w:val="ConsPlusNonformat"/>
        <w:jc w:val="both"/>
      </w:pPr>
    </w:p>
    <w:p w:rsidR="0028772F" w:rsidRDefault="0028772F">
      <w:pPr>
        <w:pStyle w:val="ConsPlusNonformat"/>
        <w:jc w:val="both"/>
      </w:pPr>
      <w:r>
        <w:t>Приложение: на ___ л. в ___ экз.</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rmal"/>
        <w:jc w:val="both"/>
      </w:pPr>
    </w:p>
    <w:p w:rsidR="0028772F" w:rsidRDefault="0028772F">
      <w:pPr>
        <w:pStyle w:val="ConsPlusNormal"/>
        <w:ind w:firstLine="540"/>
        <w:jc w:val="both"/>
      </w:pPr>
      <w:r>
        <w:t>Примечание:</w:t>
      </w:r>
    </w:p>
    <w:p w:rsidR="0028772F" w:rsidRDefault="0028772F">
      <w:pPr>
        <w:pStyle w:val="ConsPlusNormal"/>
        <w:spacing w:before="220"/>
        <w:ind w:firstLine="540"/>
        <w:jc w:val="both"/>
      </w:pPr>
      <w:r>
        <w:t xml:space="preserve">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w:t>
      </w:r>
      <w:r>
        <w:lastRenderedPageBreak/>
        <w:t>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474">
        <w:r>
          <w:rPr>
            <w:color w:val="0000FF"/>
          </w:rPr>
          <w:t>статья 302</w:t>
        </w:r>
      </w:hyperlink>
      <w:r>
        <w:t xml:space="preserve"> КАС РФ).</w:t>
      </w: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74" w:name="P7611"/>
      <w:bookmarkEnd w:id="174"/>
      <w: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75">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60Б</w:t>
      </w:r>
    </w:p>
    <w:p w:rsidR="0028772F" w:rsidRDefault="0028772F">
      <w:pPr>
        <w:pStyle w:val="ConsPlusNormal"/>
        <w:jc w:val="both"/>
      </w:pPr>
    </w:p>
    <w:p w:rsidR="0028772F" w:rsidRDefault="0028772F">
      <w:pPr>
        <w:pStyle w:val="ConsPlusNonformat"/>
        <w:jc w:val="both"/>
      </w:pPr>
      <w:bookmarkStart w:id="175" w:name="P7620"/>
      <w:bookmarkEnd w:id="175"/>
      <w:r>
        <w:t xml:space="preserve">                                 Извещение</w:t>
      </w:r>
    </w:p>
    <w:p w:rsidR="0028772F" w:rsidRDefault="0028772F">
      <w:pPr>
        <w:pStyle w:val="ConsPlusNonformat"/>
        <w:jc w:val="both"/>
      </w:pPr>
      <w:r>
        <w:t xml:space="preserve">     о принесении кассационной жалобы/представления по уголовному делу</w:t>
      </w:r>
    </w:p>
    <w:p w:rsidR="0028772F" w:rsidRDefault="0028772F">
      <w:pPr>
        <w:pStyle w:val="ConsPlusNonformat"/>
        <w:jc w:val="both"/>
      </w:pPr>
    </w:p>
    <w:p w:rsidR="0028772F" w:rsidRDefault="0028772F">
      <w:pPr>
        <w:pStyle w:val="ConsPlusNonformat"/>
        <w:jc w:val="both"/>
      </w:pPr>
      <w:r>
        <w:t xml:space="preserve">    1.   Сообщаю,   что   "__"   ______   20__   г.   подана   кассационная</w:t>
      </w:r>
    </w:p>
    <w:p w:rsidR="0028772F" w:rsidRDefault="0028772F">
      <w:pPr>
        <w:pStyle w:val="ConsPlusNonformat"/>
        <w:jc w:val="both"/>
      </w:pPr>
      <w:r>
        <w:t>жалоба/принесено представление</w:t>
      </w:r>
    </w:p>
    <w:p w:rsidR="0028772F" w:rsidRDefault="0028772F">
      <w:pPr>
        <w:pStyle w:val="ConsPlusNonformat"/>
        <w:jc w:val="both"/>
      </w:pPr>
      <w:r>
        <w:t xml:space="preserve">    _______________________________________________________________________</w:t>
      </w:r>
    </w:p>
    <w:p w:rsidR="0028772F" w:rsidRDefault="0028772F">
      <w:pPr>
        <w:pStyle w:val="ConsPlusNonformat"/>
        <w:jc w:val="both"/>
      </w:pPr>
      <w:r>
        <w:t xml:space="preserve">             (указывается наименование участника судопроизводства)</w:t>
      </w:r>
    </w:p>
    <w:p w:rsidR="0028772F" w:rsidRDefault="0028772F">
      <w:pPr>
        <w:pStyle w:val="ConsPlusNonformat"/>
        <w:jc w:val="both"/>
      </w:pPr>
      <w:r>
        <w:t>на приговор/постановление суда _________________________________________ по</w:t>
      </w:r>
    </w:p>
    <w:p w:rsidR="0028772F" w:rsidRDefault="0028772F">
      <w:pPr>
        <w:pStyle w:val="ConsPlusNonformat"/>
        <w:jc w:val="both"/>
      </w:pPr>
      <w:r>
        <w:t>уголовному делу N ___________ по обвинению _______________________________.</w:t>
      </w:r>
    </w:p>
    <w:p w:rsidR="0028772F" w:rsidRDefault="0028772F">
      <w:pPr>
        <w:pStyle w:val="ConsPlusNonformat"/>
        <w:jc w:val="both"/>
      </w:pPr>
      <w:r>
        <w:t xml:space="preserve">    2.  Разъясняю,  что  Вы вправе подать/направить возражения в письменной</w:t>
      </w:r>
    </w:p>
    <w:p w:rsidR="0028772F" w:rsidRDefault="0028772F">
      <w:pPr>
        <w:pStyle w:val="ConsPlusNonformat"/>
        <w:jc w:val="both"/>
      </w:pPr>
      <w:r>
        <w:t>форме   на   указанную   кассационную  жалобу/представление  с  приложением</w:t>
      </w:r>
    </w:p>
    <w:p w:rsidR="0028772F" w:rsidRDefault="0028772F">
      <w:pPr>
        <w:pStyle w:val="ConsPlusNonformat"/>
        <w:jc w:val="both"/>
      </w:pPr>
      <w:r>
        <w:t>документов,  подтверждающих  эти возражения, и их копий, количество которых</w:t>
      </w:r>
    </w:p>
    <w:p w:rsidR="0028772F" w:rsidRDefault="0028772F">
      <w:pPr>
        <w:pStyle w:val="ConsPlusNonformat"/>
        <w:jc w:val="both"/>
      </w:pPr>
      <w:r>
        <w:t>соответствует     числу      лиц,      участвующих      в      деле,      в</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(указать наименование суда первой инстанции)</w:t>
      </w:r>
    </w:p>
    <w:p w:rsidR="0028772F" w:rsidRDefault="0028772F">
      <w:pPr>
        <w:pStyle w:val="ConsPlusNonformat"/>
        <w:jc w:val="both"/>
      </w:pPr>
      <w:r>
        <w:t>в срок до "__" _________ 20__ г.</w:t>
      </w:r>
    </w:p>
    <w:p w:rsidR="0028772F" w:rsidRDefault="0028772F">
      <w:pPr>
        <w:pStyle w:val="ConsPlusNonformat"/>
        <w:jc w:val="both"/>
      </w:pPr>
      <w:r>
        <w:t xml:space="preserve">    3.  Разъясняю,  что Вы вправе участвовать в заседании суда кассационной</w:t>
      </w:r>
    </w:p>
    <w:p w:rsidR="0028772F" w:rsidRDefault="0028772F">
      <w:pPr>
        <w:pStyle w:val="ConsPlusNonformat"/>
        <w:jc w:val="both"/>
      </w:pPr>
      <w:r>
        <w:t>инстанции посредством использования систем видео-конференц-связи.</w:t>
      </w:r>
    </w:p>
    <w:p w:rsidR="0028772F" w:rsidRDefault="0028772F">
      <w:pPr>
        <w:pStyle w:val="ConsPlusNonformat"/>
        <w:jc w:val="both"/>
      </w:pPr>
      <w:r>
        <w:t xml:space="preserve">    4.  Направляется  копия  кассационной  жалобы/представления, возражения</w:t>
      </w:r>
    </w:p>
    <w:p w:rsidR="0028772F" w:rsidRDefault="0028772F">
      <w:pPr>
        <w:pStyle w:val="ConsPlusNonformat"/>
        <w:jc w:val="both"/>
      </w:pPr>
      <w:r>
        <w:t>(при наличии).</w:t>
      </w:r>
    </w:p>
    <w:p w:rsidR="0028772F" w:rsidRDefault="0028772F">
      <w:pPr>
        <w:pStyle w:val="ConsPlusNonformat"/>
        <w:jc w:val="both"/>
      </w:pPr>
    </w:p>
    <w:p w:rsidR="0028772F" w:rsidRDefault="0028772F">
      <w:pPr>
        <w:pStyle w:val="ConsPlusNonformat"/>
        <w:jc w:val="both"/>
      </w:pPr>
      <w:r>
        <w:t>Приложение: на ___ л. в ___ экз.</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76">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60В</w:t>
      </w:r>
    </w:p>
    <w:p w:rsidR="0028772F" w:rsidRDefault="0028772F">
      <w:pPr>
        <w:pStyle w:val="ConsPlusNormal"/>
        <w:jc w:val="both"/>
      </w:pPr>
    </w:p>
    <w:p w:rsidR="0028772F" w:rsidRDefault="0028772F">
      <w:pPr>
        <w:pStyle w:val="ConsPlusNonformat"/>
        <w:jc w:val="both"/>
      </w:pPr>
      <w:bookmarkStart w:id="176" w:name="P7652"/>
      <w:bookmarkEnd w:id="176"/>
      <w:r>
        <w:t xml:space="preserve">                                 Извещение</w:t>
      </w:r>
    </w:p>
    <w:p w:rsidR="0028772F" w:rsidRDefault="0028772F">
      <w:pPr>
        <w:pStyle w:val="ConsPlusNonformat"/>
        <w:jc w:val="both"/>
      </w:pPr>
      <w:r>
        <w:t xml:space="preserve">         о принесении апелляционной жалобы/представления прокурора</w:t>
      </w:r>
    </w:p>
    <w:p w:rsidR="0028772F" w:rsidRDefault="0028772F">
      <w:pPr>
        <w:pStyle w:val="ConsPlusNonformat"/>
        <w:jc w:val="both"/>
      </w:pPr>
      <w:r>
        <w:t xml:space="preserve">                      по уголовному делу (материалу)</w:t>
      </w:r>
    </w:p>
    <w:p w:rsidR="0028772F" w:rsidRDefault="0028772F">
      <w:pPr>
        <w:pStyle w:val="ConsPlusNonformat"/>
        <w:jc w:val="both"/>
      </w:pPr>
    </w:p>
    <w:p w:rsidR="0028772F" w:rsidRDefault="0028772F">
      <w:pPr>
        <w:pStyle w:val="ConsPlusNonformat"/>
        <w:jc w:val="both"/>
      </w:pPr>
      <w:r>
        <w:t xml:space="preserve">    1.   Сообщаю,   что   "__"   ________   202_  г.  подана  апелляционная</w:t>
      </w:r>
    </w:p>
    <w:p w:rsidR="0028772F" w:rsidRDefault="0028772F">
      <w:pPr>
        <w:pStyle w:val="ConsPlusNonformat"/>
        <w:jc w:val="both"/>
      </w:pPr>
      <w:r>
        <w:t>жалоба/представление прокурора ____________________________________________</w:t>
      </w:r>
    </w:p>
    <w:p w:rsidR="0028772F" w:rsidRDefault="0028772F">
      <w:pPr>
        <w:pStyle w:val="ConsPlusNonformat"/>
        <w:jc w:val="both"/>
      </w:pPr>
      <w:r>
        <w:lastRenderedPageBreak/>
        <w:t xml:space="preserve">                               (указать, кем подана апелляционная (частная)</w:t>
      </w:r>
    </w:p>
    <w:p w:rsidR="0028772F" w:rsidRDefault="0028772F">
      <w:pPr>
        <w:pStyle w:val="ConsPlusNonformat"/>
        <w:jc w:val="both"/>
      </w:pPr>
      <w:r>
        <w:t xml:space="preserve">                                          жалоба/представление)</w:t>
      </w:r>
    </w:p>
    <w:p w:rsidR="0028772F" w:rsidRDefault="0028772F">
      <w:pPr>
        <w:pStyle w:val="ConsPlusNonformat"/>
        <w:jc w:val="both"/>
      </w:pPr>
      <w:r>
        <w:t>На приговор (иное, обжалуемое решение) _______________________________ суда</w:t>
      </w:r>
    </w:p>
    <w:p w:rsidR="0028772F" w:rsidRDefault="0028772F">
      <w:pPr>
        <w:pStyle w:val="ConsPlusNonformat"/>
        <w:jc w:val="both"/>
      </w:pPr>
      <w:r>
        <w:t>от "__" _________ 202_ г. по уголовному делу (материалу) N ___________.</w:t>
      </w:r>
    </w:p>
    <w:p w:rsidR="0028772F" w:rsidRDefault="0028772F">
      <w:pPr>
        <w:pStyle w:val="ConsPlusNonformat"/>
        <w:jc w:val="both"/>
      </w:pPr>
      <w:r>
        <w:t xml:space="preserve">    2.  Разъясняю,  что  Вы вправе подать/направить возражения в письменной</w:t>
      </w:r>
    </w:p>
    <w:p w:rsidR="0028772F" w:rsidRDefault="0028772F">
      <w:pPr>
        <w:pStyle w:val="ConsPlusNonformat"/>
        <w:jc w:val="both"/>
      </w:pPr>
      <w:r>
        <w:t>форме на  указанную   апелляционную   жалобу/представление    прокурора   в</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(указать наименование суда первой инстанции) в срок до "__" _______ 202_ г.</w:t>
      </w:r>
    </w:p>
    <w:p w:rsidR="0028772F" w:rsidRDefault="0028772F">
      <w:pPr>
        <w:pStyle w:val="ConsPlusNonformat"/>
        <w:jc w:val="both"/>
      </w:pPr>
      <w:r>
        <w:t xml:space="preserve">    3.  Копия  апелляционной  жалобы/представления прокурора (приложенные к</w:t>
      </w:r>
    </w:p>
    <w:p w:rsidR="0028772F" w:rsidRDefault="0028772F">
      <w:pPr>
        <w:pStyle w:val="ConsPlusNonformat"/>
        <w:jc w:val="both"/>
      </w:pPr>
      <w:r>
        <w:t>ним документы) прилагаются.</w:t>
      </w:r>
    </w:p>
    <w:p w:rsidR="0028772F" w:rsidRDefault="0028772F">
      <w:pPr>
        <w:pStyle w:val="ConsPlusNonformat"/>
        <w:jc w:val="both"/>
      </w:pPr>
    </w:p>
    <w:p w:rsidR="0028772F" w:rsidRDefault="0028772F">
      <w:pPr>
        <w:pStyle w:val="ConsPlusNonformat"/>
        <w:jc w:val="both"/>
      </w:pPr>
      <w:r>
        <w:t>Приложение: на ___ л. в ___ экз.</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477">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61</w:t>
      </w:r>
    </w:p>
    <w:p w:rsidR="0028772F" w:rsidRDefault="0028772F">
      <w:pPr>
        <w:pStyle w:val="ConsPlusNormal"/>
        <w:jc w:val="both"/>
      </w:pPr>
    </w:p>
    <w:p w:rsidR="0028772F" w:rsidRDefault="0028772F">
      <w:pPr>
        <w:pStyle w:val="ConsPlusNonformat"/>
        <w:jc w:val="both"/>
      </w:pPr>
      <w:bookmarkStart w:id="177" w:name="P7680"/>
      <w:bookmarkEnd w:id="177"/>
      <w:r>
        <w:t xml:space="preserve">                          Сопроводительное письмо</w:t>
      </w:r>
    </w:p>
    <w:p w:rsidR="0028772F" w:rsidRDefault="0028772F">
      <w:pPr>
        <w:pStyle w:val="ConsPlusNonformat"/>
        <w:jc w:val="both"/>
      </w:pPr>
      <w:r>
        <w:t xml:space="preserve">                 о направлении судебного дела (материала)</w:t>
      </w:r>
    </w:p>
    <w:p w:rsidR="0028772F" w:rsidRDefault="0028772F">
      <w:pPr>
        <w:pStyle w:val="ConsPlusNonformat"/>
        <w:jc w:val="both"/>
      </w:pPr>
    </w:p>
    <w:p w:rsidR="0028772F" w:rsidRDefault="0028772F">
      <w:pPr>
        <w:pStyle w:val="ConsPlusNonformat"/>
        <w:jc w:val="both"/>
      </w:pPr>
      <w:r>
        <w:t>В _________________________________________________________________________</w:t>
      </w:r>
    </w:p>
    <w:p w:rsidR="0028772F" w:rsidRDefault="0028772F">
      <w:pPr>
        <w:pStyle w:val="ConsPlusNonformat"/>
        <w:jc w:val="both"/>
      </w:pPr>
      <w:r>
        <w:t xml:space="preserve">      (наименование апелляционного/кассационного суда общей юрисдикции)</w:t>
      </w:r>
    </w:p>
    <w:p w:rsidR="0028772F" w:rsidRDefault="0028772F">
      <w:pPr>
        <w:pStyle w:val="ConsPlusNonformat"/>
        <w:jc w:val="both"/>
      </w:pPr>
    </w:p>
    <w:p w:rsidR="0028772F" w:rsidRDefault="0028772F">
      <w:pPr>
        <w:pStyle w:val="ConsPlusNonformat"/>
        <w:jc w:val="both"/>
      </w:pPr>
      <w:r>
        <w:t>Направляю  для  рассмотрения  уголовное/гражданское/административное  дело,</w:t>
      </w:r>
    </w:p>
    <w:p w:rsidR="0028772F" w:rsidRDefault="0028772F">
      <w:pPr>
        <w:pStyle w:val="ConsPlusNonformat"/>
        <w:jc w:val="both"/>
      </w:pPr>
      <w:r>
        <w:t>дело   об    административном   правонарушении,   сформированный   материал</w:t>
      </w:r>
    </w:p>
    <w:p w:rsidR="0028772F" w:rsidRDefault="0028772F">
      <w:pPr>
        <w:pStyle w:val="ConsPlusNonformat"/>
        <w:jc w:val="both"/>
      </w:pPr>
      <w:r>
        <w:t>N ________________________</w:t>
      </w:r>
    </w:p>
    <w:p w:rsidR="0028772F" w:rsidRDefault="0028772F">
      <w:pPr>
        <w:pStyle w:val="ConsPlusNonformat"/>
        <w:jc w:val="both"/>
      </w:pPr>
      <w:r>
        <w:t xml:space="preserve">  (номер дела (УИД), номер</w:t>
      </w:r>
    </w:p>
    <w:p w:rsidR="0028772F" w:rsidRDefault="0028772F">
      <w:pPr>
        <w:pStyle w:val="ConsPlusNonformat"/>
        <w:jc w:val="both"/>
      </w:pPr>
      <w:r>
        <w:t xml:space="preserve">        производства)</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(указывается с апелляционной/кассационной жалобой/представлением либо</w:t>
      </w:r>
    </w:p>
    <w:p w:rsidR="0028772F" w:rsidRDefault="0028772F">
      <w:pPr>
        <w:pStyle w:val="ConsPlusNonformat"/>
        <w:jc w:val="both"/>
      </w:pPr>
      <w:r>
        <w:t xml:space="preserve">                              истребованное)</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(Ф.И.О. лица, подавшего жалобу/принесшего представление)</w:t>
      </w:r>
    </w:p>
    <w:p w:rsidR="0028772F" w:rsidRDefault="0028772F">
      <w:pPr>
        <w:pStyle w:val="ConsPlusNonformat"/>
        <w:jc w:val="both"/>
      </w:pPr>
    </w:p>
    <w:p w:rsidR="0028772F" w:rsidRDefault="0028772F">
      <w:pPr>
        <w:pStyle w:val="ConsPlusNonformat"/>
        <w:jc w:val="both"/>
      </w:pPr>
      <w:r>
        <w:t>Осужденный(ые) находится (находятся) под стражей в _______________________,</w:t>
      </w:r>
    </w:p>
    <w:p w:rsidR="0028772F" w:rsidRDefault="0028772F">
      <w:pPr>
        <w:pStyle w:val="ConsPlusNonformat"/>
        <w:jc w:val="both"/>
      </w:pPr>
      <w:r>
        <w:t>проживает(ют) по адресу ___________________________________________________</w:t>
      </w:r>
    </w:p>
    <w:p w:rsidR="0028772F" w:rsidRDefault="0028772F">
      <w:pPr>
        <w:pStyle w:val="ConsPlusNonformat"/>
        <w:jc w:val="both"/>
      </w:pPr>
      <w:r>
        <w:t>и с _____________________ числится за _____________________________________</w:t>
      </w:r>
    </w:p>
    <w:p w:rsidR="0028772F" w:rsidRDefault="0028772F">
      <w:pPr>
        <w:pStyle w:val="ConsPlusNonformat"/>
        <w:jc w:val="both"/>
      </w:pPr>
      <w:r>
        <w:t xml:space="preserve">     (число, месяц, год)                         (каким судом)</w:t>
      </w:r>
    </w:p>
    <w:p w:rsidR="0028772F" w:rsidRDefault="0028772F">
      <w:pPr>
        <w:pStyle w:val="ConsPlusNonformat"/>
        <w:jc w:val="both"/>
      </w:pPr>
    </w:p>
    <w:p w:rsidR="0028772F" w:rsidRDefault="0028772F">
      <w:pPr>
        <w:pStyle w:val="ConsPlusNonformat"/>
        <w:jc w:val="both"/>
      </w:pPr>
      <w:r>
        <w:t>Приложение: дело (материал) N ___________ на ____ л.</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78">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61А</w:t>
      </w:r>
    </w:p>
    <w:p w:rsidR="0028772F" w:rsidRDefault="0028772F">
      <w:pPr>
        <w:pStyle w:val="ConsPlusNormal"/>
        <w:jc w:val="both"/>
      </w:pPr>
    </w:p>
    <w:p w:rsidR="0028772F" w:rsidRDefault="0028772F">
      <w:pPr>
        <w:pStyle w:val="ConsPlusNonformat"/>
        <w:jc w:val="both"/>
      </w:pPr>
      <w:r>
        <w:t xml:space="preserve">                                                 В 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p>
    <w:p w:rsidR="0028772F" w:rsidRDefault="0028772F">
      <w:pPr>
        <w:pStyle w:val="ConsPlusNonformat"/>
        <w:jc w:val="both"/>
      </w:pPr>
      <w:r>
        <w:t xml:space="preserve">                                                 Лицу, участвующему в деле,</w:t>
      </w:r>
    </w:p>
    <w:p w:rsidR="0028772F" w:rsidRDefault="0028772F">
      <w:pPr>
        <w:pStyle w:val="ConsPlusNonformat"/>
        <w:jc w:val="both"/>
      </w:pPr>
      <w:r>
        <w:lastRenderedPageBreak/>
        <w:t xml:space="preserve">                                                 __________________________</w:t>
      </w:r>
    </w:p>
    <w:p w:rsidR="0028772F" w:rsidRDefault="0028772F">
      <w:pPr>
        <w:pStyle w:val="ConsPlusNonformat"/>
        <w:jc w:val="both"/>
      </w:pPr>
      <w:r>
        <w:t xml:space="preserve">                                                   (наименование, Ф.И.О.)</w:t>
      </w:r>
    </w:p>
    <w:p w:rsidR="0028772F" w:rsidRDefault="0028772F">
      <w:pPr>
        <w:pStyle w:val="ConsPlusNonformat"/>
        <w:jc w:val="both"/>
      </w:pPr>
    </w:p>
    <w:p w:rsidR="0028772F" w:rsidRDefault="0028772F">
      <w:pPr>
        <w:pStyle w:val="ConsPlusNonformat"/>
        <w:jc w:val="both"/>
      </w:pPr>
      <w:bookmarkStart w:id="178" w:name="P7720"/>
      <w:bookmarkEnd w:id="178"/>
      <w:r>
        <w:t xml:space="preserve">                          Сопроводительное письмо</w:t>
      </w:r>
    </w:p>
    <w:p w:rsidR="0028772F" w:rsidRDefault="0028772F">
      <w:pPr>
        <w:pStyle w:val="ConsPlusNonformat"/>
        <w:jc w:val="both"/>
      </w:pPr>
      <w:r>
        <w:t xml:space="preserve">         о направлении судебного дела (сформированного материала)</w:t>
      </w:r>
    </w:p>
    <w:p w:rsidR="0028772F" w:rsidRDefault="0028772F">
      <w:pPr>
        <w:pStyle w:val="ConsPlusNonformat"/>
        <w:jc w:val="both"/>
      </w:pPr>
      <w:r>
        <w:t xml:space="preserve">      по частной жалобе, представлению прокурора на определение суда</w:t>
      </w:r>
    </w:p>
    <w:p w:rsidR="0028772F" w:rsidRDefault="0028772F">
      <w:pPr>
        <w:pStyle w:val="ConsPlusNonformat"/>
        <w:jc w:val="both"/>
      </w:pPr>
      <w:r>
        <w:t xml:space="preserve">        первой инстанции, которым производство по делу не завершено</w:t>
      </w:r>
    </w:p>
    <w:p w:rsidR="0028772F" w:rsidRDefault="0028772F">
      <w:pPr>
        <w:pStyle w:val="ConsPlusNonformat"/>
        <w:jc w:val="both"/>
      </w:pPr>
    </w:p>
    <w:p w:rsidR="0028772F" w:rsidRDefault="0028772F">
      <w:pPr>
        <w:pStyle w:val="ConsPlusNonformat"/>
        <w:jc w:val="both"/>
      </w:pPr>
      <w:r>
        <w:t xml:space="preserve">    В</w:t>
      </w:r>
    </w:p>
    <w:p w:rsidR="0028772F" w:rsidRDefault="0028772F">
      <w:pPr>
        <w:pStyle w:val="ConsPlusNonformat"/>
        <w:jc w:val="both"/>
      </w:pPr>
      <w:r>
        <w:t xml:space="preserve">    -----------------------------------------------------------------------</w:t>
      </w:r>
    </w:p>
    <w:p w:rsidR="0028772F" w:rsidRDefault="0028772F">
      <w:pPr>
        <w:pStyle w:val="ConsPlusNonformat"/>
        <w:jc w:val="both"/>
      </w:pPr>
      <w:r>
        <w:t xml:space="preserve">                  (наименование суда апелляционной инстанции)</w:t>
      </w:r>
    </w:p>
    <w:p w:rsidR="0028772F" w:rsidRDefault="0028772F">
      <w:pPr>
        <w:pStyle w:val="ConsPlusNonformat"/>
        <w:jc w:val="both"/>
      </w:pPr>
      <w:r>
        <w:t>Направляется    для    рассмотрения    гражданское/административное   дело,</w:t>
      </w:r>
    </w:p>
    <w:p w:rsidR="0028772F" w:rsidRDefault="0028772F">
      <w:pPr>
        <w:pStyle w:val="ConsPlusNonformat"/>
        <w:jc w:val="both"/>
      </w:pPr>
      <w:r>
        <w:t>сформированный материал</w:t>
      </w:r>
    </w:p>
    <w:p w:rsidR="0028772F" w:rsidRDefault="0028772F">
      <w:pPr>
        <w:pStyle w:val="ConsPlusNonformat"/>
        <w:jc w:val="both"/>
      </w:pPr>
      <w:r>
        <w:t>N</w:t>
      </w:r>
    </w:p>
    <w:p w:rsidR="0028772F" w:rsidRDefault="0028772F">
      <w:pPr>
        <w:pStyle w:val="ConsPlusNonformat"/>
        <w:jc w:val="both"/>
      </w:pPr>
      <w:r>
        <w:t>---------------------------------------------------------------------------</w:t>
      </w:r>
    </w:p>
    <w:p w:rsidR="0028772F" w:rsidRDefault="0028772F">
      <w:pPr>
        <w:pStyle w:val="ConsPlusNonformat"/>
        <w:jc w:val="both"/>
      </w:pPr>
      <w:r>
        <w:t xml:space="preserve">                                     (номер дела (УИД), номер производства)</w:t>
      </w:r>
    </w:p>
    <w:p w:rsidR="0028772F" w:rsidRDefault="0028772F">
      <w:pPr>
        <w:pStyle w:val="ConsPlusNonformat"/>
        <w:jc w:val="both"/>
      </w:pPr>
      <w:r>
        <w:t>с частной жалобой/представлением</w:t>
      </w:r>
    </w:p>
    <w:p w:rsidR="0028772F" w:rsidRDefault="0028772F">
      <w:pPr>
        <w:pStyle w:val="ConsPlusNonformat"/>
        <w:jc w:val="both"/>
      </w:pPr>
      <w:r>
        <w:t>---------------------------------------------------------------------------</w:t>
      </w:r>
    </w:p>
    <w:p w:rsidR="0028772F" w:rsidRDefault="0028772F">
      <w:pPr>
        <w:pStyle w:val="ConsPlusNonformat"/>
        <w:jc w:val="both"/>
      </w:pPr>
      <w:r>
        <w:t xml:space="preserve">         (Ф.И.О. лица, подавшего жалобу/принесшего представление)</w:t>
      </w:r>
    </w:p>
    <w:p w:rsidR="0028772F" w:rsidRDefault="0028772F">
      <w:pPr>
        <w:pStyle w:val="ConsPlusNonformat"/>
        <w:jc w:val="both"/>
      </w:pPr>
    </w:p>
    <w:p w:rsidR="0028772F" w:rsidRDefault="0028772F">
      <w:pPr>
        <w:pStyle w:val="ConsPlusNonformat"/>
        <w:jc w:val="both"/>
      </w:pPr>
      <w:r>
        <w:t xml:space="preserve">    1.  Копия  сопроводительного  письма  о направлении в суд апелляционной</w:t>
      </w:r>
    </w:p>
    <w:p w:rsidR="0028772F" w:rsidRDefault="0028772F">
      <w:pPr>
        <w:pStyle w:val="ConsPlusNonformat"/>
        <w:jc w:val="both"/>
      </w:pPr>
      <w:r>
        <w:t>инстанции  материала  с  частной  жалобой/представлением  (за   исключением</w:t>
      </w:r>
    </w:p>
    <w:p w:rsidR="0028772F" w:rsidRDefault="0028772F">
      <w:pPr>
        <w:pStyle w:val="ConsPlusNonformat"/>
        <w:jc w:val="both"/>
      </w:pPr>
      <w:r>
        <w:t xml:space="preserve">определений,  указанных  в  </w:t>
      </w:r>
      <w:hyperlink r:id="rId1479">
        <w:r>
          <w:rPr>
            <w:color w:val="0000FF"/>
          </w:rPr>
          <w:t>части  3  статьи 333</w:t>
        </w:r>
      </w:hyperlink>
      <w:r>
        <w:t xml:space="preserve"> ГПК РФ) направляется также</w:t>
      </w:r>
    </w:p>
    <w:p w:rsidR="0028772F" w:rsidRDefault="0028772F">
      <w:pPr>
        <w:pStyle w:val="ConsPlusNonformat"/>
        <w:jc w:val="both"/>
      </w:pPr>
      <w:r>
        <w:t>лицам, участвующим в деле.</w:t>
      </w:r>
    </w:p>
    <w:p w:rsidR="0028772F" w:rsidRDefault="0028772F">
      <w:pPr>
        <w:pStyle w:val="ConsPlusNonformat"/>
        <w:jc w:val="both"/>
      </w:pPr>
      <w:r>
        <w:t xml:space="preserve">    2.  Разъясняется,  что  частная жалоба, представление рассматриваются в</w:t>
      </w:r>
    </w:p>
    <w:p w:rsidR="0028772F" w:rsidRDefault="0028772F">
      <w:pPr>
        <w:pStyle w:val="ConsPlusNonformat"/>
        <w:jc w:val="both"/>
      </w:pPr>
      <w:r>
        <w:t>суде  апелляционной  инстанции  без  извещения  и вызова лиц, участвующих в</w:t>
      </w:r>
    </w:p>
    <w:p w:rsidR="0028772F" w:rsidRDefault="0028772F">
      <w:pPr>
        <w:pStyle w:val="ConsPlusNonformat"/>
        <w:jc w:val="both"/>
      </w:pPr>
      <w:r>
        <w:t>деле.</w:t>
      </w:r>
    </w:p>
    <w:p w:rsidR="0028772F" w:rsidRDefault="0028772F">
      <w:pPr>
        <w:pStyle w:val="ConsPlusNonformat"/>
        <w:jc w:val="both"/>
      </w:pPr>
    </w:p>
    <w:p w:rsidR="0028772F" w:rsidRDefault="0028772F">
      <w:pPr>
        <w:pStyle w:val="ConsPlusNonformat"/>
        <w:jc w:val="both"/>
      </w:pPr>
      <w:r>
        <w:t>Приложение: дело (сформированный материал) N ___________ на ____ л.</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r>
        <w:t>&lt;*&gt; Материал, сформированный по соответствующим частной жалобе, представлению прокурора с описью всех имеющихся в деле документов состоит из 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480">
        <w:r>
          <w:rPr>
            <w:color w:val="0000FF"/>
          </w:rPr>
          <w:t>часть 6 статьи 302</w:t>
        </w:r>
      </w:hyperlink>
      <w:r>
        <w:t xml:space="preserve"> КАС РФ, </w:t>
      </w:r>
      <w:hyperlink r:id="rId1481">
        <w:r>
          <w:rPr>
            <w:color w:val="0000FF"/>
          </w:rPr>
          <w:t>пункт 69</w:t>
        </w:r>
      </w:hyperlink>
      <w: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82">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62</w:t>
      </w:r>
    </w:p>
    <w:p w:rsidR="0028772F" w:rsidRDefault="0028772F">
      <w:pPr>
        <w:pStyle w:val="ConsPlusNormal"/>
        <w:jc w:val="both"/>
      </w:pPr>
    </w:p>
    <w:p w:rsidR="0028772F" w:rsidRDefault="0028772F">
      <w:pPr>
        <w:pStyle w:val="ConsPlusNonformat"/>
        <w:jc w:val="both"/>
      </w:pPr>
      <w:r>
        <w:t xml:space="preserve">                                 Председателю суда</w:t>
      </w:r>
    </w:p>
    <w:p w:rsidR="0028772F" w:rsidRDefault="0028772F">
      <w:pPr>
        <w:pStyle w:val="ConsPlusNonformat"/>
        <w:jc w:val="both"/>
      </w:pPr>
      <w:r>
        <w:t xml:space="preserve">                                 (председательствующему судье)</w:t>
      </w:r>
    </w:p>
    <w:p w:rsidR="0028772F" w:rsidRDefault="0028772F">
      <w:pPr>
        <w:pStyle w:val="ConsPlusNonformat"/>
        <w:jc w:val="both"/>
      </w:pPr>
      <w:r>
        <w:t xml:space="preserve">                                 __________________________________________</w:t>
      </w:r>
    </w:p>
    <w:p w:rsidR="0028772F" w:rsidRDefault="0028772F">
      <w:pPr>
        <w:pStyle w:val="ConsPlusNonformat"/>
        <w:jc w:val="both"/>
      </w:pPr>
    </w:p>
    <w:p w:rsidR="0028772F" w:rsidRDefault="0028772F">
      <w:pPr>
        <w:pStyle w:val="ConsPlusNonformat"/>
        <w:jc w:val="both"/>
      </w:pPr>
      <w:r>
        <w:t xml:space="preserve">                                 от _______________________________________</w:t>
      </w:r>
    </w:p>
    <w:p w:rsidR="0028772F" w:rsidRDefault="0028772F">
      <w:pPr>
        <w:pStyle w:val="ConsPlusNonformat"/>
        <w:jc w:val="both"/>
      </w:pPr>
      <w:r>
        <w:t xml:space="preserve">                                 _________________________________________,</w:t>
      </w:r>
    </w:p>
    <w:p w:rsidR="0028772F" w:rsidRDefault="0028772F">
      <w:pPr>
        <w:pStyle w:val="ConsPlusNonformat"/>
        <w:jc w:val="both"/>
      </w:pPr>
      <w:r>
        <w:t xml:space="preserve">                                 (Ф.И.О., процессуальное положение, данные</w:t>
      </w:r>
    </w:p>
    <w:p w:rsidR="0028772F" w:rsidRDefault="0028772F">
      <w:pPr>
        <w:pStyle w:val="ConsPlusNonformat"/>
        <w:jc w:val="both"/>
      </w:pPr>
      <w:r>
        <w:t xml:space="preserve">                                   документа, удостоверяющего личность и</w:t>
      </w:r>
    </w:p>
    <w:p w:rsidR="0028772F" w:rsidRDefault="0028772F">
      <w:pPr>
        <w:pStyle w:val="ConsPlusNonformat"/>
        <w:jc w:val="both"/>
      </w:pPr>
      <w:r>
        <w:t xml:space="preserve">                                                 полномочия)</w:t>
      </w:r>
    </w:p>
    <w:p w:rsidR="0028772F" w:rsidRDefault="0028772F">
      <w:pPr>
        <w:pStyle w:val="ConsPlusNonformat"/>
        <w:jc w:val="both"/>
      </w:pPr>
      <w:r>
        <w:t xml:space="preserve">                                 проживающего по адресу:</w:t>
      </w:r>
    </w:p>
    <w:p w:rsidR="0028772F" w:rsidRDefault="0028772F">
      <w:pPr>
        <w:pStyle w:val="ConsPlusNonformat"/>
        <w:jc w:val="both"/>
      </w:pPr>
      <w:r>
        <w:t xml:space="preserve">                                 __________________________________________</w:t>
      </w:r>
    </w:p>
    <w:p w:rsidR="0028772F" w:rsidRDefault="0028772F">
      <w:pPr>
        <w:pStyle w:val="ConsPlusNonformat"/>
        <w:jc w:val="both"/>
      </w:pPr>
      <w:r>
        <w:lastRenderedPageBreak/>
        <w:t xml:space="preserve">                                 _________________________________________,</w:t>
      </w:r>
    </w:p>
    <w:p w:rsidR="0028772F" w:rsidRDefault="0028772F">
      <w:pPr>
        <w:pStyle w:val="ConsPlusNonformat"/>
        <w:jc w:val="both"/>
      </w:pPr>
      <w:r>
        <w:t xml:space="preserve">                                 номер контактного телефона _______________</w:t>
      </w:r>
    </w:p>
    <w:p w:rsidR="0028772F" w:rsidRDefault="0028772F">
      <w:pPr>
        <w:pStyle w:val="ConsPlusNonformat"/>
        <w:jc w:val="both"/>
      </w:pPr>
      <w:r>
        <w:t xml:space="preserve">                                 __________________________________________</w:t>
      </w:r>
    </w:p>
    <w:p w:rsidR="0028772F" w:rsidRDefault="0028772F">
      <w:pPr>
        <w:pStyle w:val="ConsPlusNonformat"/>
        <w:jc w:val="both"/>
      </w:pPr>
    </w:p>
    <w:p w:rsidR="0028772F" w:rsidRDefault="0028772F">
      <w:pPr>
        <w:pStyle w:val="ConsPlusNonformat"/>
        <w:jc w:val="both"/>
      </w:pPr>
      <w:bookmarkStart w:id="179" w:name="P7774"/>
      <w:bookmarkEnd w:id="179"/>
      <w:r>
        <w:t xml:space="preserve">               Заявление об ознакомлении с делом/материалом</w:t>
      </w:r>
    </w:p>
    <w:p w:rsidR="0028772F" w:rsidRDefault="0028772F">
      <w:pPr>
        <w:pStyle w:val="ConsPlusNonformat"/>
        <w:jc w:val="both"/>
      </w:pPr>
    </w:p>
    <w:p w:rsidR="0028772F" w:rsidRDefault="0028772F">
      <w:pPr>
        <w:pStyle w:val="ConsPlusNonformat"/>
        <w:jc w:val="both"/>
      </w:pPr>
      <w:r>
        <w:t xml:space="preserve">    1. Прошу предоставить мне возможность ознакомления  с  делом/материалом</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(указывается номер и наименование дела (материала)</w:t>
      </w:r>
    </w:p>
    <w:p w:rsidR="0028772F" w:rsidRDefault="0028772F">
      <w:pPr>
        <w:pStyle w:val="ConsPlusNonformat"/>
        <w:jc w:val="both"/>
      </w:pPr>
    </w:p>
    <w:p w:rsidR="0028772F" w:rsidRDefault="0028772F">
      <w:pPr>
        <w:pStyle w:val="ConsPlusNonformat"/>
        <w:jc w:val="both"/>
      </w:pPr>
      <w:r>
        <w:t>Подпись/Ф.И.О. (расшифровка):</w:t>
      </w:r>
    </w:p>
    <w:p w:rsidR="0028772F" w:rsidRDefault="0028772F">
      <w:pPr>
        <w:pStyle w:val="ConsPlusNonformat"/>
        <w:jc w:val="both"/>
      </w:pPr>
      <w:r>
        <w:t>Дата "__" _______________ 20__ г.</w:t>
      </w:r>
    </w:p>
    <w:p w:rsidR="0028772F" w:rsidRDefault="0028772F">
      <w:pPr>
        <w:pStyle w:val="ConsPlusNonformat"/>
        <w:jc w:val="both"/>
      </w:pPr>
      <w:bookmarkStart w:id="180" w:name="P7782"/>
      <w:bookmarkEnd w:id="180"/>
      <w:r>
        <w:t xml:space="preserve">    2.  </w:t>
      </w:r>
      <w:hyperlink w:anchor="P7799">
        <w:r>
          <w:rPr>
            <w:color w:val="0000FF"/>
          </w:rPr>
          <w:t>&lt;1&gt;</w:t>
        </w:r>
      </w:hyperlink>
      <w:r>
        <w:t xml:space="preserve">  Дело/материал получил, об уголовной ответственности по </w:t>
      </w:r>
      <w:hyperlink r:id="rId1483">
        <w:r>
          <w:rPr>
            <w:color w:val="0000FF"/>
          </w:rPr>
          <w:t>части 1</w:t>
        </w:r>
      </w:hyperlink>
    </w:p>
    <w:p w:rsidR="0028772F" w:rsidRDefault="0028772F">
      <w:pPr>
        <w:pStyle w:val="ConsPlusNonformat"/>
        <w:jc w:val="both"/>
      </w:pPr>
      <w:r>
        <w:t>статьи  294  Уголовного  кодекса Российской Федерации за воспрепятствование</w:t>
      </w:r>
    </w:p>
    <w:p w:rsidR="0028772F" w:rsidRDefault="0028772F">
      <w:pPr>
        <w:pStyle w:val="ConsPlusNonformat"/>
        <w:jc w:val="both"/>
      </w:pPr>
      <w:r>
        <w:t>осуществлению  правосудия,  выразившееся в утрате, повреждении, уничтожении</w:t>
      </w:r>
    </w:p>
    <w:p w:rsidR="0028772F" w:rsidRDefault="0028772F">
      <w:pPr>
        <w:pStyle w:val="ConsPlusNonformat"/>
        <w:jc w:val="both"/>
      </w:pPr>
      <w:r>
        <w:t>выданного  мне  вышеуказанного  судебного  дела/материала или отдельных его</w:t>
      </w:r>
    </w:p>
    <w:p w:rsidR="0028772F" w:rsidRDefault="0028772F">
      <w:pPr>
        <w:pStyle w:val="ConsPlusNonformat"/>
        <w:jc w:val="both"/>
      </w:pPr>
      <w:r>
        <w:t>документов, предупрежден __________________________________________________</w:t>
      </w:r>
    </w:p>
    <w:p w:rsidR="0028772F" w:rsidRDefault="0028772F">
      <w:pPr>
        <w:pStyle w:val="ConsPlusNonformat"/>
        <w:jc w:val="both"/>
      </w:pPr>
      <w:r>
        <w:t xml:space="preserve">                          (Ф.И.О. и подпись лица, которому передано дело,</w:t>
      </w:r>
    </w:p>
    <w:p w:rsidR="0028772F" w:rsidRDefault="0028772F">
      <w:pPr>
        <w:pStyle w:val="ConsPlusNonformat"/>
        <w:jc w:val="both"/>
      </w:pPr>
      <w:r>
        <w:t xml:space="preserve">                                          дата выдачи дела)</w:t>
      </w:r>
    </w:p>
    <w:p w:rsidR="0028772F" w:rsidRDefault="0028772F">
      <w:pPr>
        <w:pStyle w:val="ConsPlusNonformat"/>
        <w:jc w:val="both"/>
      </w:pPr>
      <w:bookmarkStart w:id="181" w:name="P7789"/>
      <w:bookmarkEnd w:id="181"/>
      <w:r>
        <w:t xml:space="preserve">    3. Выдал ______________________________________________________________</w:t>
      </w:r>
    </w:p>
    <w:p w:rsidR="0028772F" w:rsidRDefault="0028772F">
      <w:pPr>
        <w:pStyle w:val="ConsPlusNonformat"/>
        <w:jc w:val="both"/>
      </w:pPr>
      <w:r>
        <w:t xml:space="preserve">             (должность, Ф.И.О., подпись работника аппарата суда, выдавшего</w:t>
      </w:r>
    </w:p>
    <w:p w:rsidR="0028772F" w:rsidRDefault="0028772F">
      <w:pPr>
        <w:pStyle w:val="ConsPlusNonformat"/>
        <w:jc w:val="both"/>
      </w:pPr>
      <w:r>
        <w:t xml:space="preserve">                                судебное дело, дата)</w:t>
      </w:r>
    </w:p>
    <w:p w:rsidR="0028772F" w:rsidRDefault="0028772F">
      <w:pPr>
        <w:pStyle w:val="ConsPlusNonformat"/>
        <w:jc w:val="both"/>
      </w:pPr>
      <w:bookmarkStart w:id="182" w:name="P7792"/>
      <w:bookmarkEnd w:id="182"/>
      <w:r>
        <w:t xml:space="preserve">    4. Мною, _____________________________________________________________,</w:t>
      </w:r>
    </w:p>
    <w:p w:rsidR="0028772F" w:rsidRDefault="0028772F">
      <w:pPr>
        <w:pStyle w:val="ConsPlusNonformat"/>
        <w:jc w:val="both"/>
      </w:pPr>
      <w:r>
        <w:t xml:space="preserve">                      (должность работника аппарата суда, Ф.И.О.)</w:t>
      </w:r>
    </w:p>
    <w:p w:rsidR="0028772F" w:rsidRDefault="0028772F">
      <w:pPr>
        <w:pStyle w:val="ConsPlusNonformat"/>
        <w:jc w:val="both"/>
      </w:pPr>
      <w:r>
        <w:t>вышеназванное дело принято и проверено его состояние, в том числе наличие в</w:t>
      </w:r>
    </w:p>
    <w:p w:rsidR="0028772F" w:rsidRDefault="0028772F">
      <w:pPr>
        <w:pStyle w:val="ConsPlusNonformat"/>
        <w:jc w:val="both"/>
      </w:pPr>
      <w:r>
        <w:t xml:space="preserve">нем всех приобщенных документов </w:t>
      </w:r>
      <w:hyperlink w:anchor="P7800">
        <w:r>
          <w:rPr>
            <w:color w:val="0000FF"/>
          </w:rPr>
          <w:t>&lt;2&gt;</w:t>
        </w:r>
      </w:hyperlink>
      <w:r>
        <w:t>. ______________________________________</w:t>
      </w:r>
    </w:p>
    <w:p w:rsidR="0028772F" w:rsidRDefault="0028772F">
      <w:pPr>
        <w:pStyle w:val="ConsPlusNonformat"/>
        <w:jc w:val="both"/>
      </w:pPr>
      <w:r>
        <w:t xml:space="preserve">                                                (дата, подпись)</w:t>
      </w: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83" w:name="P7799"/>
      <w:bookmarkEnd w:id="183"/>
      <w:r>
        <w:t xml:space="preserve">&lt;1&gt; </w:t>
      </w:r>
      <w:hyperlink w:anchor="P7782">
        <w:r>
          <w:rPr>
            <w:color w:val="0000FF"/>
          </w:rPr>
          <w:t>2</w:t>
        </w:r>
      </w:hyperlink>
      <w:r>
        <w:t xml:space="preserve">, </w:t>
      </w:r>
      <w:hyperlink w:anchor="P7789">
        <w:r>
          <w:rPr>
            <w:color w:val="0000FF"/>
          </w:rPr>
          <w:t>3 части</w:t>
        </w:r>
      </w:hyperlink>
      <w: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28772F" w:rsidRDefault="0028772F">
      <w:pPr>
        <w:pStyle w:val="ConsPlusNormal"/>
        <w:spacing w:before="220"/>
        <w:ind w:firstLine="540"/>
        <w:jc w:val="both"/>
      </w:pPr>
      <w:bookmarkStart w:id="184" w:name="P7800"/>
      <w:bookmarkEnd w:id="184"/>
      <w:r>
        <w:t xml:space="preserve">&lt;2&gt; </w:t>
      </w:r>
      <w:hyperlink w:anchor="P7792">
        <w:r>
          <w:rPr>
            <w:color w:val="0000FF"/>
          </w:rPr>
          <w:t>Часть 4</w:t>
        </w:r>
      </w:hyperlink>
      <w:r>
        <w:t xml:space="preserve"> заполняется уполномоченным работником аппарата суда в день возвращения дела/материала.</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84">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63</w:t>
      </w:r>
    </w:p>
    <w:p w:rsidR="0028772F" w:rsidRDefault="0028772F">
      <w:pPr>
        <w:pStyle w:val="ConsPlusNormal"/>
        <w:jc w:val="both"/>
      </w:pPr>
    </w:p>
    <w:p w:rsidR="0028772F" w:rsidRDefault="0028772F">
      <w:pPr>
        <w:pStyle w:val="ConsPlusNonformat"/>
        <w:jc w:val="both"/>
      </w:pPr>
      <w:r>
        <w:t xml:space="preserve">                                 Председателю суда</w:t>
      </w:r>
    </w:p>
    <w:p w:rsidR="0028772F" w:rsidRDefault="0028772F">
      <w:pPr>
        <w:pStyle w:val="ConsPlusNonformat"/>
        <w:jc w:val="both"/>
      </w:pPr>
      <w:r>
        <w:t xml:space="preserve">                                 (председательствующему судье)</w:t>
      </w:r>
    </w:p>
    <w:p w:rsidR="0028772F" w:rsidRDefault="0028772F">
      <w:pPr>
        <w:pStyle w:val="ConsPlusNonformat"/>
        <w:jc w:val="both"/>
      </w:pPr>
      <w:r>
        <w:t xml:space="preserve">                                 __________________________________________</w:t>
      </w:r>
    </w:p>
    <w:p w:rsidR="0028772F" w:rsidRDefault="0028772F">
      <w:pPr>
        <w:pStyle w:val="ConsPlusNonformat"/>
        <w:jc w:val="both"/>
      </w:pPr>
    </w:p>
    <w:p w:rsidR="0028772F" w:rsidRDefault="0028772F">
      <w:pPr>
        <w:pStyle w:val="ConsPlusNonformat"/>
        <w:jc w:val="both"/>
      </w:pPr>
      <w:r>
        <w:t xml:space="preserve">                                 от _______________________________________</w:t>
      </w:r>
    </w:p>
    <w:p w:rsidR="0028772F" w:rsidRDefault="0028772F">
      <w:pPr>
        <w:pStyle w:val="ConsPlusNonformat"/>
        <w:jc w:val="both"/>
      </w:pPr>
      <w:r>
        <w:t xml:space="preserve">                                 _________________________________________,</w:t>
      </w:r>
    </w:p>
    <w:p w:rsidR="0028772F" w:rsidRDefault="0028772F">
      <w:pPr>
        <w:pStyle w:val="ConsPlusNonformat"/>
        <w:jc w:val="both"/>
      </w:pPr>
      <w:r>
        <w:t xml:space="preserve">                                 (Ф.И.О., процессуальное положение, данные</w:t>
      </w:r>
    </w:p>
    <w:p w:rsidR="0028772F" w:rsidRDefault="0028772F">
      <w:pPr>
        <w:pStyle w:val="ConsPlusNonformat"/>
        <w:jc w:val="both"/>
      </w:pPr>
      <w:r>
        <w:t xml:space="preserve">                                   документа, удостоверяющего личность и</w:t>
      </w:r>
    </w:p>
    <w:p w:rsidR="0028772F" w:rsidRDefault="0028772F">
      <w:pPr>
        <w:pStyle w:val="ConsPlusNonformat"/>
        <w:jc w:val="both"/>
      </w:pPr>
      <w:r>
        <w:t xml:space="preserve">                                                 полномочия)</w:t>
      </w:r>
    </w:p>
    <w:p w:rsidR="0028772F" w:rsidRDefault="0028772F">
      <w:pPr>
        <w:pStyle w:val="ConsPlusNonformat"/>
        <w:jc w:val="both"/>
      </w:pPr>
      <w:r>
        <w:t xml:space="preserve">                                 проживающего по адресу:</w:t>
      </w:r>
    </w:p>
    <w:p w:rsidR="0028772F" w:rsidRDefault="0028772F">
      <w:pPr>
        <w:pStyle w:val="ConsPlusNonformat"/>
        <w:jc w:val="both"/>
      </w:pPr>
      <w:r>
        <w:t xml:space="preserve">                                 __________________________________________</w:t>
      </w:r>
    </w:p>
    <w:p w:rsidR="0028772F" w:rsidRDefault="0028772F">
      <w:pPr>
        <w:pStyle w:val="ConsPlusNonformat"/>
        <w:jc w:val="both"/>
      </w:pPr>
      <w:r>
        <w:t xml:space="preserve">                                 _________________________________________,</w:t>
      </w:r>
    </w:p>
    <w:p w:rsidR="0028772F" w:rsidRDefault="0028772F">
      <w:pPr>
        <w:pStyle w:val="ConsPlusNonformat"/>
        <w:jc w:val="both"/>
      </w:pPr>
      <w:r>
        <w:t xml:space="preserve">                                 номер контактного телефона _______________</w:t>
      </w:r>
    </w:p>
    <w:p w:rsidR="0028772F" w:rsidRDefault="0028772F">
      <w:pPr>
        <w:pStyle w:val="ConsPlusNonformat"/>
        <w:jc w:val="both"/>
      </w:pPr>
      <w:r>
        <w:t xml:space="preserve">                                 __________________________________________</w:t>
      </w:r>
    </w:p>
    <w:p w:rsidR="0028772F" w:rsidRDefault="0028772F">
      <w:pPr>
        <w:pStyle w:val="ConsPlusNonformat"/>
        <w:jc w:val="both"/>
      </w:pPr>
    </w:p>
    <w:p w:rsidR="0028772F" w:rsidRDefault="0028772F">
      <w:pPr>
        <w:pStyle w:val="ConsPlusNonformat"/>
        <w:jc w:val="both"/>
      </w:pPr>
      <w:bookmarkStart w:id="185" w:name="P7824"/>
      <w:bookmarkEnd w:id="185"/>
      <w:r>
        <w:t xml:space="preserve">                                 Заявление</w:t>
      </w:r>
    </w:p>
    <w:p w:rsidR="0028772F" w:rsidRDefault="0028772F">
      <w:pPr>
        <w:pStyle w:val="ConsPlusNonformat"/>
        <w:jc w:val="both"/>
      </w:pPr>
      <w:r>
        <w:lastRenderedPageBreak/>
        <w:t xml:space="preserve">                       о выдаче копии судебного акта</w:t>
      </w:r>
    </w:p>
    <w:p w:rsidR="0028772F" w:rsidRDefault="0028772F">
      <w:pPr>
        <w:pStyle w:val="ConsPlusNonformat"/>
        <w:jc w:val="both"/>
      </w:pPr>
    </w:p>
    <w:p w:rsidR="0028772F" w:rsidRDefault="0028772F">
      <w:pPr>
        <w:pStyle w:val="ConsPlusNonformat"/>
        <w:jc w:val="both"/>
      </w:pPr>
      <w:r>
        <w:t xml:space="preserve">    1. Прошу выдать мне копию(ии) судебных актов 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(указание наименование и реквизиты судебного акта)</w:t>
      </w:r>
    </w:p>
    <w:p w:rsidR="0028772F" w:rsidRDefault="0028772F">
      <w:pPr>
        <w:pStyle w:val="ConsPlusNonformat"/>
        <w:jc w:val="both"/>
      </w:pPr>
      <w:r>
        <w:t>по делу/материалу _________________________________________________________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p>
    <w:p w:rsidR="0028772F" w:rsidRDefault="0028772F">
      <w:pPr>
        <w:pStyle w:val="ConsPlusNonformat"/>
        <w:jc w:val="both"/>
      </w:pPr>
      <w:r>
        <w:t xml:space="preserve">    Подпись/Ф.И.О. (расшифровать):</w:t>
      </w:r>
    </w:p>
    <w:p w:rsidR="0028772F" w:rsidRDefault="0028772F">
      <w:pPr>
        <w:pStyle w:val="ConsPlusNonformat"/>
        <w:jc w:val="both"/>
      </w:pPr>
      <w:r>
        <w:t xml:space="preserve">    "__" ______________ 20__ г.</w:t>
      </w:r>
    </w:p>
    <w:p w:rsidR="0028772F" w:rsidRDefault="0028772F">
      <w:pPr>
        <w:pStyle w:val="ConsPlusNonformat"/>
        <w:jc w:val="both"/>
      </w:pPr>
    </w:p>
    <w:p w:rsidR="0028772F" w:rsidRDefault="0028772F">
      <w:pPr>
        <w:pStyle w:val="ConsPlusNonformat"/>
        <w:jc w:val="both"/>
      </w:pPr>
      <w:r>
        <w:t xml:space="preserve">    2. Копию судебного акта получил _______________________________________</w:t>
      </w:r>
    </w:p>
    <w:p w:rsidR="0028772F" w:rsidRDefault="0028772F">
      <w:pPr>
        <w:pStyle w:val="ConsPlusNonformat"/>
        <w:jc w:val="both"/>
      </w:pPr>
      <w:r>
        <w:t xml:space="preserve">                                      (Ф.И.О. и подпись лица, получившего</w:t>
      </w:r>
    </w:p>
    <w:p w:rsidR="0028772F" w:rsidRDefault="0028772F">
      <w:pPr>
        <w:pStyle w:val="ConsPlusNonformat"/>
        <w:jc w:val="both"/>
      </w:pPr>
      <w:r>
        <w:t xml:space="preserve">                                           копию, дата выдачи копии)</w:t>
      </w:r>
    </w:p>
    <w:p w:rsidR="0028772F" w:rsidRDefault="0028772F">
      <w:pPr>
        <w:pStyle w:val="ConsPlusNonformat"/>
        <w:jc w:val="both"/>
      </w:pPr>
    </w:p>
    <w:p w:rsidR="0028772F" w:rsidRDefault="0028772F">
      <w:pPr>
        <w:pStyle w:val="ConsPlusNonformat"/>
        <w:jc w:val="both"/>
      </w:pPr>
      <w:r>
        <w:t xml:space="preserve">    3. Выдал ______________________________________________________________</w:t>
      </w:r>
    </w:p>
    <w:p w:rsidR="0028772F" w:rsidRDefault="0028772F">
      <w:pPr>
        <w:pStyle w:val="ConsPlusNonformat"/>
        <w:jc w:val="both"/>
      </w:pPr>
      <w:r>
        <w:t xml:space="preserve">                 (должность, Ф.И.О., подпись работника аппарата суда,</w:t>
      </w:r>
    </w:p>
    <w:p w:rsidR="0028772F" w:rsidRDefault="0028772F">
      <w:pPr>
        <w:pStyle w:val="ConsPlusNonformat"/>
        <w:jc w:val="both"/>
      </w:pPr>
      <w:r>
        <w:t xml:space="preserve">                            выдавшего судебное дело, дата)</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85">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64</w:t>
      </w:r>
    </w:p>
    <w:p w:rsidR="0028772F" w:rsidRDefault="0028772F">
      <w:pPr>
        <w:pStyle w:val="ConsPlusNormal"/>
        <w:jc w:val="both"/>
      </w:pPr>
    </w:p>
    <w:p w:rsidR="0028772F" w:rsidRDefault="0028772F">
      <w:pPr>
        <w:pStyle w:val="ConsPlusNonformat"/>
        <w:jc w:val="both"/>
      </w:pPr>
      <w:bookmarkStart w:id="186" w:name="P7851"/>
      <w:bookmarkEnd w:id="186"/>
      <w:r>
        <w:t xml:space="preserve">                                 РАСПИСКА</w:t>
      </w:r>
    </w:p>
    <w:p w:rsidR="0028772F" w:rsidRDefault="0028772F">
      <w:pPr>
        <w:pStyle w:val="ConsPlusNonformat"/>
        <w:jc w:val="both"/>
      </w:pPr>
    </w:p>
    <w:p w:rsidR="0028772F" w:rsidRDefault="0028772F">
      <w:pPr>
        <w:pStyle w:val="ConsPlusNonformat"/>
        <w:jc w:val="both"/>
      </w:pPr>
      <w:r>
        <w:t xml:space="preserve">    Я, ____________________________________________________________,</w:t>
      </w:r>
    </w:p>
    <w:p w:rsidR="0028772F" w:rsidRDefault="0028772F">
      <w:pPr>
        <w:pStyle w:val="ConsPlusNonformat"/>
        <w:jc w:val="both"/>
      </w:pPr>
      <w:r>
        <w:t xml:space="preserve">                                (Ф.И.О.)</w:t>
      </w:r>
    </w:p>
    <w:p w:rsidR="0028772F" w:rsidRDefault="0028772F">
      <w:pPr>
        <w:pStyle w:val="ConsPlusNonformat"/>
        <w:jc w:val="both"/>
      </w:pPr>
      <w:r>
        <w:t>проживающий по адресу: ____________________________________________,</w:t>
      </w:r>
    </w:p>
    <w:p w:rsidR="0028772F" w:rsidRDefault="0028772F">
      <w:pPr>
        <w:pStyle w:val="ConsPlusNonformat"/>
        <w:jc w:val="both"/>
      </w:pPr>
      <w:r>
        <w:t xml:space="preserve">                       (указать фактическое место жительства, номер</w:t>
      </w:r>
    </w:p>
    <w:p w:rsidR="0028772F" w:rsidRDefault="0028772F">
      <w:pPr>
        <w:pStyle w:val="ConsPlusNonformat"/>
        <w:jc w:val="both"/>
      </w:pPr>
      <w:r>
        <w:t xml:space="preserve">                             домашнего и рабочего телефона)</w:t>
      </w:r>
    </w:p>
    <w:p w:rsidR="0028772F" w:rsidRDefault="0028772F">
      <w:pPr>
        <w:pStyle w:val="ConsPlusNonformat"/>
        <w:jc w:val="both"/>
      </w:pPr>
      <w:r>
        <w:t xml:space="preserve">осужденный(ая)  судом "__" _____________ 20__ г. по статье __________ </w:t>
      </w:r>
      <w:hyperlink r:id="rId1486">
        <w:r>
          <w:rPr>
            <w:color w:val="0000FF"/>
          </w:rPr>
          <w:t>УК</w:t>
        </w:r>
      </w:hyperlink>
      <w:r>
        <w:t xml:space="preserve"> РФ</w:t>
      </w:r>
    </w:p>
    <w:p w:rsidR="0028772F" w:rsidRDefault="0028772F">
      <w:pPr>
        <w:pStyle w:val="ConsPlusNonformat"/>
        <w:jc w:val="both"/>
      </w:pPr>
      <w:r>
        <w:t>к лишению свободы сроком на ___ с отбыванием наказания в колонии-поселении,</w:t>
      </w:r>
    </w:p>
    <w:p w:rsidR="0028772F" w:rsidRDefault="0028772F">
      <w:pPr>
        <w:pStyle w:val="ConsPlusNonformat"/>
        <w:jc w:val="both"/>
      </w:pPr>
      <w:r>
        <w:t>даю настоящую расписку в том,  что обязуюсь  после  вступления  приговора в</w:t>
      </w:r>
    </w:p>
    <w:p w:rsidR="0028772F" w:rsidRDefault="0028772F">
      <w:pPr>
        <w:pStyle w:val="ConsPlusNonformat"/>
        <w:jc w:val="both"/>
      </w:pPr>
      <w:r>
        <w:t>законную    силу    самостоятельно    явиться   в   территориальный   орган</w:t>
      </w:r>
    </w:p>
    <w:p w:rsidR="0028772F" w:rsidRDefault="0028772F">
      <w:pPr>
        <w:pStyle w:val="ConsPlusNonformat"/>
        <w:jc w:val="both"/>
      </w:pPr>
      <w:r>
        <w:t>уголовно-исполнительной            системы            по            адресу:</w:t>
      </w:r>
    </w:p>
    <w:p w:rsidR="0028772F" w:rsidRDefault="0028772F">
      <w:pPr>
        <w:pStyle w:val="ConsPlusNonformat"/>
        <w:jc w:val="both"/>
      </w:pPr>
      <w:r>
        <w:t>__________________________________,    в  срок  до  ___________________ для</w:t>
      </w:r>
    </w:p>
    <w:p w:rsidR="0028772F" w:rsidRDefault="0028772F">
      <w:pPr>
        <w:pStyle w:val="ConsPlusNonformat"/>
        <w:jc w:val="both"/>
      </w:pPr>
      <w:r>
        <w:t>получения  предписания  о  самостоятельном  направлении  к  месту отбывания</w:t>
      </w:r>
    </w:p>
    <w:p w:rsidR="0028772F" w:rsidRDefault="0028772F">
      <w:pPr>
        <w:pStyle w:val="ConsPlusNonformat"/>
        <w:jc w:val="both"/>
      </w:pPr>
      <w:r>
        <w:t>наказания.</w:t>
      </w:r>
    </w:p>
    <w:p w:rsidR="0028772F" w:rsidRDefault="0028772F">
      <w:pPr>
        <w:pStyle w:val="ConsPlusNonformat"/>
        <w:jc w:val="both"/>
      </w:pPr>
      <w:r>
        <w:t xml:space="preserve">    Мне  разъяснено,  что  срок  отбывания  наказания  исчисляется  со  дня</w:t>
      </w:r>
    </w:p>
    <w:p w:rsidR="0028772F" w:rsidRDefault="0028772F">
      <w:pPr>
        <w:pStyle w:val="ConsPlusNonformat"/>
        <w:jc w:val="both"/>
      </w:pPr>
      <w:r>
        <w:t>прибытия  в  колонию-поселение. При этом время следования к месту отбывания</w:t>
      </w:r>
    </w:p>
    <w:p w:rsidR="0028772F" w:rsidRDefault="0028772F">
      <w:pPr>
        <w:pStyle w:val="ConsPlusNonformat"/>
        <w:jc w:val="both"/>
      </w:pPr>
      <w:r>
        <w:t>наказания засчитывается в срок лишения свободы из расчета один день за один</w:t>
      </w:r>
    </w:p>
    <w:p w:rsidR="0028772F" w:rsidRDefault="0028772F">
      <w:pPr>
        <w:pStyle w:val="ConsPlusNonformat"/>
        <w:jc w:val="both"/>
      </w:pPr>
      <w:r>
        <w:t>день.  В  случае  уклонения от получения предписания или неприбытия к месту</w:t>
      </w:r>
    </w:p>
    <w:p w:rsidR="0028772F" w:rsidRDefault="0028772F">
      <w:pPr>
        <w:pStyle w:val="ConsPlusNonformat"/>
        <w:jc w:val="both"/>
      </w:pPr>
      <w:r>
        <w:t>отбывания  наказания в установленный в предписании срок объявляется розыск.</w:t>
      </w:r>
    </w:p>
    <w:p w:rsidR="0028772F" w:rsidRDefault="0028772F">
      <w:pPr>
        <w:pStyle w:val="ConsPlusNonformat"/>
        <w:jc w:val="both"/>
      </w:pPr>
      <w:r>
        <w:t xml:space="preserve">После  задержания суд в соответствии с </w:t>
      </w:r>
      <w:hyperlink r:id="rId1487">
        <w:r>
          <w:rPr>
            <w:color w:val="0000FF"/>
          </w:rPr>
          <w:t>ч. 4.1 ст. 396</w:t>
        </w:r>
      </w:hyperlink>
      <w:r>
        <w:t xml:space="preserve"> и </w:t>
      </w:r>
      <w:hyperlink r:id="rId1488">
        <w:r>
          <w:rPr>
            <w:color w:val="0000FF"/>
          </w:rPr>
          <w:t>п. 18.1 ст. 397</w:t>
        </w:r>
      </w:hyperlink>
      <w:r>
        <w:t xml:space="preserve"> УПК</w:t>
      </w:r>
    </w:p>
    <w:p w:rsidR="0028772F" w:rsidRDefault="0028772F">
      <w:pPr>
        <w:pStyle w:val="ConsPlusNonformat"/>
        <w:jc w:val="both"/>
      </w:pPr>
      <w:r>
        <w:t>РФ  принимает  решение  о  заключении  под  стражу, а также о направлении в</w:t>
      </w:r>
    </w:p>
    <w:p w:rsidR="0028772F" w:rsidRDefault="0028772F">
      <w:pPr>
        <w:pStyle w:val="ConsPlusNonformat"/>
        <w:jc w:val="both"/>
      </w:pPr>
      <w:r>
        <w:t>колонию-поселение  под  конвоем  либо  об  изменении  вида  исправительного</w:t>
      </w:r>
    </w:p>
    <w:p w:rsidR="0028772F" w:rsidRDefault="0028772F">
      <w:pPr>
        <w:pStyle w:val="ConsPlusNonformat"/>
        <w:jc w:val="both"/>
      </w:pPr>
      <w:r>
        <w:t xml:space="preserve">учреждения  в  соответствии с </w:t>
      </w:r>
      <w:hyperlink r:id="rId1489">
        <w:r>
          <w:rPr>
            <w:color w:val="0000FF"/>
          </w:rPr>
          <w:t>ч. 4.1 ст. 78</w:t>
        </w:r>
      </w:hyperlink>
      <w:r>
        <w:t xml:space="preserve"> УИК РФ. При этом срок отбывания</w:t>
      </w:r>
    </w:p>
    <w:p w:rsidR="0028772F" w:rsidRDefault="0028772F">
      <w:pPr>
        <w:pStyle w:val="ConsPlusNonformat"/>
        <w:jc w:val="both"/>
      </w:pPr>
      <w:r>
        <w:t>наказания исчисляется со дня задержания.</w:t>
      </w:r>
    </w:p>
    <w:p w:rsidR="0028772F" w:rsidRDefault="0028772F">
      <w:pPr>
        <w:pStyle w:val="ConsPlusNonformat"/>
        <w:jc w:val="both"/>
      </w:pPr>
    </w:p>
    <w:p w:rsidR="0028772F" w:rsidRDefault="0028772F">
      <w:pPr>
        <w:pStyle w:val="ConsPlusNonformat"/>
        <w:jc w:val="both"/>
      </w:pPr>
      <w:r>
        <w:t>"__" ___________ 20__ г.           ________________________________________</w:t>
      </w:r>
    </w:p>
    <w:p w:rsidR="0028772F" w:rsidRDefault="0028772F">
      <w:pPr>
        <w:pStyle w:val="ConsPlusNonformat"/>
        <w:jc w:val="both"/>
      </w:pPr>
      <w:r>
        <w:t xml:space="preserve">                                     (подпись осужденного с расшифровкой)</w:t>
      </w:r>
    </w:p>
    <w:p w:rsidR="0028772F" w:rsidRDefault="0028772F">
      <w:pPr>
        <w:pStyle w:val="ConsPlusNonformat"/>
        <w:jc w:val="both"/>
      </w:pPr>
    </w:p>
    <w:p w:rsidR="0028772F" w:rsidRDefault="0028772F">
      <w:pPr>
        <w:pStyle w:val="ConsPlusNonformat"/>
        <w:jc w:val="both"/>
      </w:pPr>
      <w:r>
        <w:t>Подписку отобрал __________________________________________________________</w:t>
      </w:r>
    </w:p>
    <w:p w:rsidR="0028772F" w:rsidRDefault="0028772F">
      <w:pPr>
        <w:pStyle w:val="ConsPlusNonformat"/>
        <w:jc w:val="both"/>
      </w:pPr>
      <w:r>
        <w:t xml:space="preserve">                   (должность, Ф.И.О. работника аппарата суда, отобравшего</w:t>
      </w:r>
    </w:p>
    <w:p w:rsidR="0028772F" w:rsidRDefault="0028772F">
      <w:pPr>
        <w:pStyle w:val="ConsPlusNonformat"/>
        <w:jc w:val="both"/>
      </w:pPr>
      <w:r>
        <w:t xml:space="preserve">                                   расписку, подпись)</w:t>
      </w:r>
    </w:p>
    <w:p w:rsidR="0028772F" w:rsidRDefault="0028772F">
      <w:pPr>
        <w:pStyle w:val="ConsPlusNonformat"/>
        <w:jc w:val="both"/>
      </w:pPr>
    </w:p>
    <w:p w:rsidR="0028772F" w:rsidRDefault="0028772F">
      <w:pPr>
        <w:pStyle w:val="ConsPlusNonformat"/>
        <w:jc w:val="both"/>
      </w:pPr>
      <w:r>
        <w:t>"__" __________ 20__ г.</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90">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64а</w:t>
      </w:r>
    </w:p>
    <w:p w:rsidR="0028772F" w:rsidRDefault="0028772F">
      <w:pPr>
        <w:pStyle w:val="ConsPlusNormal"/>
        <w:jc w:val="both"/>
      </w:pPr>
    </w:p>
    <w:p w:rsidR="0028772F" w:rsidRDefault="0028772F">
      <w:pPr>
        <w:pStyle w:val="ConsPlusNonformat"/>
        <w:jc w:val="both"/>
      </w:pPr>
      <w:bookmarkStart w:id="187" w:name="P7893"/>
      <w:bookmarkEnd w:id="187"/>
      <w:r>
        <w:t xml:space="preserve">                                 Расписка</w:t>
      </w:r>
    </w:p>
    <w:p w:rsidR="0028772F" w:rsidRDefault="0028772F">
      <w:pPr>
        <w:pStyle w:val="ConsPlusNonformat"/>
        <w:jc w:val="both"/>
      </w:pPr>
    </w:p>
    <w:p w:rsidR="0028772F" w:rsidRDefault="0028772F">
      <w:pPr>
        <w:pStyle w:val="ConsPlusNonformat"/>
        <w:jc w:val="both"/>
      </w:pPr>
      <w:r>
        <w:t>Я, _______________________________________________________________________,</w:t>
      </w:r>
    </w:p>
    <w:p w:rsidR="0028772F" w:rsidRDefault="0028772F">
      <w:pPr>
        <w:pStyle w:val="ConsPlusNonformat"/>
        <w:jc w:val="both"/>
      </w:pPr>
      <w:r>
        <w:t xml:space="preserve">                                  (Ф.И.О.)</w:t>
      </w:r>
    </w:p>
    <w:p w:rsidR="0028772F" w:rsidRDefault="0028772F">
      <w:pPr>
        <w:pStyle w:val="ConsPlusNonformat"/>
        <w:jc w:val="both"/>
      </w:pPr>
      <w:r>
        <w:t>проживающий по адресу: ___________________________________________________,</w:t>
      </w:r>
    </w:p>
    <w:p w:rsidR="0028772F" w:rsidRDefault="0028772F">
      <w:pPr>
        <w:pStyle w:val="ConsPlusNonformat"/>
        <w:jc w:val="both"/>
      </w:pPr>
      <w:r>
        <w:t xml:space="preserve">                          (указать фактическое место жительства, номер</w:t>
      </w:r>
    </w:p>
    <w:p w:rsidR="0028772F" w:rsidRDefault="0028772F">
      <w:pPr>
        <w:pStyle w:val="ConsPlusNonformat"/>
        <w:jc w:val="both"/>
      </w:pPr>
      <w:r>
        <w:t xml:space="preserve">                                 домашнего и рабочего телефона)</w:t>
      </w:r>
    </w:p>
    <w:p w:rsidR="0028772F" w:rsidRDefault="0028772F">
      <w:pPr>
        <w:pStyle w:val="ConsPlusNonformat"/>
        <w:jc w:val="both"/>
      </w:pPr>
      <w:r>
        <w:t xml:space="preserve">осужденный(ая)   судом  "__"  _______  20__  г.  по  статье  ___  </w:t>
      </w:r>
      <w:hyperlink r:id="rId1491">
        <w:r>
          <w:rPr>
            <w:color w:val="0000FF"/>
          </w:rPr>
          <w:t>УК</w:t>
        </w:r>
      </w:hyperlink>
      <w:r>
        <w:t xml:space="preserve">  РФ  к</w:t>
      </w:r>
    </w:p>
    <w:p w:rsidR="0028772F" w:rsidRDefault="0028772F">
      <w:pPr>
        <w:pStyle w:val="ConsPlusNonformat"/>
        <w:jc w:val="both"/>
      </w:pPr>
      <w:r>
        <w:t>принудительным  работам  на  ___  с с отбыванием наказания в исправительном</w:t>
      </w:r>
    </w:p>
    <w:p w:rsidR="0028772F" w:rsidRDefault="0028772F">
      <w:pPr>
        <w:pStyle w:val="ConsPlusNonformat"/>
        <w:jc w:val="both"/>
      </w:pPr>
      <w:r>
        <w:t>центре,  даю  настоящую  расписку  в  том,  что  обязуюсь  после вступления</w:t>
      </w:r>
    </w:p>
    <w:p w:rsidR="0028772F" w:rsidRDefault="0028772F">
      <w:pPr>
        <w:pStyle w:val="ConsPlusNonformat"/>
        <w:jc w:val="both"/>
      </w:pPr>
      <w:r>
        <w:t>приговора  в  законную  силу самостоятельно явиться в территориальный орган</w:t>
      </w:r>
    </w:p>
    <w:p w:rsidR="0028772F" w:rsidRDefault="0028772F">
      <w:pPr>
        <w:pStyle w:val="ConsPlusNonformat"/>
        <w:jc w:val="both"/>
      </w:pPr>
      <w:r>
        <w:t>уголовно-исполнительной системы по адресу: ________________________________</w:t>
      </w:r>
    </w:p>
    <w:p w:rsidR="0028772F" w:rsidRDefault="0028772F">
      <w:pPr>
        <w:pStyle w:val="ConsPlusNonformat"/>
        <w:jc w:val="both"/>
      </w:pPr>
      <w:r>
        <w:t>____________________________________________, в срок до _______________ для</w:t>
      </w:r>
    </w:p>
    <w:p w:rsidR="0028772F" w:rsidRDefault="0028772F">
      <w:pPr>
        <w:pStyle w:val="ConsPlusNonformat"/>
        <w:jc w:val="both"/>
      </w:pPr>
      <w:r>
        <w:t>получения  предписания  о  самостоятельном  направлении к  месту  отбывания</w:t>
      </w:r>
    </w:p>
    <w:p w:rsidR="0028772F" w:rsidRDefault="0028772F">
      <w:pPr>
        <w:pStyle w:val="ConsPlusNonformat"/>
        <w:jc w:val="both"/>
      </w:pPr>
      <w:r>
        <w:t>наказания.</w:t>
      </w:r>
    </w:p>
    <w:p w:rsidR="0028772F" w:rsidRDefault="0028772F">
      <w:pPr>
        <w:pStyle w:val="ConsPlusNonformat"/>
        <w:jc w:val="both"/>
      </w:pPr>
      <w:r>
        <w:t xml:space="preserve">    Мне  разъяснено,  что  срок  отбывания  наказания  исчисляется  со  дня</w:t>
      </w:r>
    </w:p>
    <w:p w:rsidR="0028772F" w:rsidRDefault="0028772F">
      <w:pPr>
        <w:pStyle w:val="ConsPlusNonformat"/>
        <w:jc w:val="both"/>
      </w:pPr>
      <w:r>
        <w:t>прибытия   в   исправительный   центр.</w:t>
      </w:r>
    </w:p>
    <w:p w:rsidR="0028772F" w:rsidRDefault="0028772F">
      <w:pPr>
        <w:pStyle w:val="ConsPlusNonformat"/>
        <w:jc w:val="both"/>
      </w:pPr>
      <w:r>
        <w:t xml:space="preserve">    В  случае  уклонения  от  получения  предписания или неприбытия к месту</w:t>
      </w:r>
    </w:p>
    <w:p w:rsidR="0028772F" w:rsidRDefault="0028772F">
      <w:pPr>
        <w:pStyle w:val="ConsPlusNonformat"/>
        <w:jc w:val="both"/>
      </w:pPr>
      <w:r>
        <w:t>отбывания наказания в установленный в предписании срок объявляется розыск.</w:t>
      </w:r>
    </w:p>
    <w:p w:rsidR="0028772F" w:rsidRDefault="0028772F">
      <w:pPr>
        <w:pStyle w:val="ConsPlusNonformat"/>
        <w:jc w:val="both"/>
      </w:pPr>
      <w:r>
        <w:t xml:space="preserve">    После  задержания суд в соответствии с </w:t>
      </w:r>
      <w:hyperlink r:id="rId1492">
        <w:r>
          <w:rPr>
            <w:color w:val="0000FF"/>
          </w:rPr>
          <w:t>ст. 397</w:t>
        </w:r>
      </w:hyperlink>
      <w:r>
        <w:t xml:space="preserve"> УПК РФ принимает решение</w:t>
      </w:r>
    </w:p>
    <w:p w:rsidR="0028772F" w:rsidRDefault="0028772F">
      <w:pPr>
        <w:pStyle w:val="ConsPlusNonformat"/>
        <w:jc w:val="both"/>
      </w:pPr>
      <w:r>
        <w:t>о  заключении  под  стражу,  а также о замене принудительных работ лишением</w:t>
      </w:r>
    </w:p>
    <w:p w:rsidR="0028772F" w:rsidRDefault="0028772F">
      <w:pPr>
        <w:pStyle w:val="ConsPlusNonformat"/>
        <w:jc w:val="both"/>
      </w:pPr>
      <w:r>
        <w:t>свободы.</w:t>
      </w:r>
    </w:p>
    <w:p w:rsidR="0028772F" w:rsidRDefault="0028772F">
      <w:pPr>
        <w:pStyle w:val="ConsPlusNonformat"/>
        <w:jc w:val="both"/>
      </w:pPr>
    </w:p>
    <w:p w:rsidR="0028772F" w:rsidRDefault="0028772F">
      <w:pPr>
        <w:pStyle w:val="ConsPlusNonformat"/>
        <w:jc w:val="both"/>
      </w:pPr>
      <w:r>
        <w:t>"__" ________________ 20__ г. _____________________________________________</w:t>
      </w:r>
    </w:p>
    <w:p w:rsidR="0028772F" w:rsidRDefault="0028772F">
      <w:pPr>
        <w:pStyle w:val="ConsPlusNonformat"/>
        <w:jc w:val="both"/>
      </w:pPr>
      <w:r>
        <w:t xml:space="preserve">                                   (подпись осужденного с расшифровкой)</w:t>
      </w:r>
    </w:p>
    <w:p w:rsidR="0028772F" w:rsidRDefault="0028772F">
      <w:pPr>
        <w:pStyle w:val="ConsPlusNonformat"/>
        <w:jc w:val="both"/>
      </w:pPr>
    </w:p>
    <w:p w:rsidR="0028772F" w:rsidRDefault="0028772F">
      <w:pPr>
        <w:pStyle w:val="ConsPlusNonformat"/>
        <w:jc w:val="both"/>
      </w:pPr>
      <w:r>
        <w:t>Подписку отобрал __________________________________________________________</w:t>
      </w:r>
    </w:p>
    <w:p w:rsidR="0028772F" w:rsidRDefault="0028772F">
      <w:pPr>
        <w:pStyle w:val="ConsPlusNonformat"/>
        <w:jc w:val="both"/>
      </w:pPr>
      <w:r>
        <w:t xml:space="preserve">                  (должность, Ф.И.О. работника аппарата суда, отобравшего</w:t>
      </w:r>
    </w:p>
    <w:p w:rsidR="0028772F" w:rsidRDefault="0028772F">
      <w:pPr>
        <w:pStyle w:val="ConsPlusNonformat"/>
        <w:jc w:val="both"/>
      </w:pPr>
      <w:r>
        <w:t xml:space="preserve">                                 расписку, подпись)</w:t>
      </w:r>
    </w:p>
    <w:p w:rsidR="0028772F" w:rsidRDefault="0028772F">
      <w:pPr>
        <w:pStyle w:val="ConsPlusNonformat"/>
        <w:jc w:val="both"/>
      </w:pPr>
    </w:p>
    <w:p w:rsidR="0028772F" w:rsidRDefault="0028772F">
      <w:pPr>
        <w:pStyle w:val="ConsPlusNonformat"/>
        <w:jc w:val="both"/>
      </w:pPr>
      <w:r>
        <w:t>"__" ____________ 20__ г.</w:t>
      </w:r>
    </w:p>
    <w:p w:rsidR="0028772F" w:rsidRDefault="0028772F">
      <w:pPr>
        <w:pStyle w:val="ConsPlusNormal"/>
        <w:jc w:val="both"/>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93">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65</w:t>
      </w:r>
    </w:p>
    <w:p w:rsidR="0028772F" w:rsidRDefault="0028772F">
      <w:pPr>
        <w:pStyle w:val="ConsPlusNormal"/>
        <w:jc w:val="both"/>
      </w:pPr>
    </w:p>
    <w:p w:rsidR="0028772F" w:rsidRDefault="0028772F">
      <w:pPr>
        <w:pStyle w:val="ConsPlusNonformat"/>
        <w:jc w:val="both"/>
      </w:pPr>
      <w:bookmarkStart w:id="188" w:name="P7932"/>
      <w:bookmarkEnd w:id="188"/>
      <w:r>
        <w:t xml:space="preserve">                          Сопроводительное письмо</w:t>
      </w:r>
    </w:p>
    <w:p w:rsidR="0028772F" w:rsidRDefault="0028772F">
      <w:pPr>
        <w:pStyle w:val="ConsPlusNonformat"/>
        <w:jc w:val="both"/>
      </w:pPr>
      <w:r>
        <w:t xml:space="preserve">                    о направлении исполнительного листа</w:t>
      </w:r>
    </w:p>
    <w:p w:rsidR="0028772F" w:rsidRDefault="0028772F">
      <w:pPr>
        <w:pStyle w:val="ConsPlusNonformat"/>
        <w:jc w:val="both"/>
      </w:pPr>
    </w:p>
    <w:p w:rsidR="0028772F" w:rsidRDefault="0028772F">
      <w:pPr>
        <w:pStyle w:val="ConsPlusNonformat"/>
        <w:jc w:val="both"/>
      </w:pPr>
      <w:r>
        <w:t xml:space="preserve">                                      _____________________________________</w:t>
      </w:r>
    </w:p>
    <w:p w:rsidR="0028772F" w:rsidRDefault="0028772F">
      <w:pPr>
        <w:pStyle w:val="ConsPlusNonformat"/>
        <w:jc w:val="both"/>
      </w:pPr>
      <w:r>
        <w:t xml:space="preserve">                                      _____________________________________</w:t>
      </w:r>
    </w:p>
    <w:p w:rsidR="0028772F" w:rsidRDefault="0028772F">
      <w:pPr>
        <w:pStyle w:val="ConsPlusNonformat"/>
        <w:jc w:val="both"/>
      </w:pPr>
      <w:r>
        <w:t xml:space="preserve">                                      (наименование адресата: подразделения</w:t>
      </w:r>
    </w:p>
    <w:p w:rsidR="0028772F" w:rsidRDefault="0028772F">
      <w:pPr>
        <w:pStyle w:val="ConsPlusNonformat"/>
        <w:jc w:val="both"/>
      </w:pPr>
      <w:r>
        <w:t xml:space="preserve">                                      службы судебных приставов, налогового</w:t>
      </w:r>
    </w:p>
    <w:p w:rsidR="0028772F" w:rsidRDefault="0028772F">
      <w:pPr>
        <w:pStyle w:val="ConsPlusNonformat"/>
        <w:jc w:val="both"/>
      </w:pPr>
      <w:r>
        <w:t xml:space="preserve">                                         органа, банка, кредитной и иной</w:t>
      </w:r>
    </w:p>
    <w:p w:rsidR="0028772F" w:rsidRDefault="0028772F">
      <w:pPr>
        <w:pStyle w:val="ConsPlusNonformat"/>
        <w:jc w:val="both"/>
      </w:pPr>
      <w:r>
        <w:t xml:space="preserve">                                      организации, государственного органа,</w:t>
      </w:r>
    </w:p>
    <w:p w:rsidR="0028772F" w:rsidRDefault="0028772F">
      <w:pPr>
        <w:pStyle w:val="ConsPlusNonformat"/>
        <w:jc w:val="both"/>
      </w:pPr>
      <w:r>
        <w:t xml:space="preserve">                                               Ф.И.О. взыскателя)</w:t>
      </w:r>
    </w:p>
    <w:p w:rsidR="0028772F" w:rsidRDefault="0028772F">
      <w:pPr>
        <w:pStyle w:val="ConsPlusNonformat"/>
        <w:jc w:val="both"/>
      </w:pPr>
    </w:p>
    <w:p w:rsidR="0028772F" w:rsidRDefault="0028772F">
      <w:pPr>
        <w:pStyle w:val="ConsPlusNonformat"/>
        <w:jc w:val="both"/>
      </w:pPr>
      <w:r>
        <w:t xml:space="preserve">    Направляется исполнительный лист серия _____ N _______ по делу N _____,</w:t>
      </w:r>
    </w:p>
    <w:p w:rsidR="0028772F" w:rsidRDefault="0028772F">
      <w:pPr>
        <w:pStyle w:val="ConsPlusNonformat"/>
        <w:jc w:val="both"/>
      </w:pPr>
      <w:r>
        <w:t>на основании решения ______________________________ от _________ 20__ года,</w:t>
      </w:r>
    </w:p>
    <w:p w:rsidR="0028772F" w:rsidRDefault="0028772F">
      <w:pPr>
        <w:pStyle w:val="ConsPlusNonformat"/>
        <w:jc w:val="both"/>
      </w:pPr>
      <w:r>
        <w:lastRenderedPageBreak/>
        <w:t>вступившего в законную силу _____________ 20__ г., 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по иску (заявлению) _______________________________________________________</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(наименование/Ф.И.О. взыскателя) на сумму _______________________ рублей.</w:t>
      </w:r>
    </w:p>
    <w:p w:rsidR="0028772F" w:rsidRDefault="0028772F">
      <w:pPr>
        <w:pStyle w:val="ConsPlusNonformat"/>
        <w:jc w:val="both"/>
      </w:pPr>
      <w:r>
        <w:t xml:space="preserve">                                                (сумма иска)</w:t>
      </w:r>
    </w:p>
    <w:p w:rsidR="0028772F" w:rsidRDefault="0028772F">
      <w:pPr>
        <w:pStyle w:val="ConsPlusNonformat"/>
        <w:jc w:val="both"/>
      </w:pPr>
    </w:p>
    <w:p w:rsidR="0028772F" w:rsidRDefault="0028772F">
      <w:pPr>
        <w:pStyle w:val="ConsPlusNonformat"/>
        <w:jc w:val="both"/>
      </w:pPr>
      <w:r>
        <w:t>Приложение: оригинал исполнительного листа ____ на ____ листах.</w:t>
      </w:r>
    </w:p>
    <w:p w:rsidR="0028772F" w:rsidRDefault="0028772F">
      <w:pPr>
        <w:pStyle w:val="ConsPlusNonformat"/>
        <w:jc w:val="both"/>
      </w:pPr>
    </w:p>
    <w:p w:rsidR="0028772F" w:rsidRDefault="0028772F">
      <w:pPr>
        <w:pStyle w:val="ConsPlusNonformat"/>
        <w:jc w:val="both"/>
      </w:pPr>
      <w:r>
        <w:t>Судья</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94">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16.04.2014 N 90;</w:t>
            </w:r>
          </w:p>
          <w:p w:rsidR="0028772F" w:rsidRDefault="0028772F">
            <w:pPr>
              <w:pStyle w:val="ConsPlusNormal"/>
              <w:jc w:val="center"/>
            </w:pPr>
            <w:r>
              <w:rPr>
                <w:color w:val="392C69"/>
              </w:rPr>
              <w:t xml:space="preserve">в ред. </w:t>
            </w:r>
            <w:hyperlink r:id="rId1495">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66</w:t>
      </w:r>
    </w:p>
    <w:p w:rsidR="0028772F" w:rsidRDefault="0028772F">
      <w:pPr>
        <w:pStyle w:val="ConsPlusNormal"/>
        <w:jc w:val="both"/>
      </w:pPr>
    </w:p>
    <w:p w:rsidR="0028772F" w:rsidRDefault="0028772F">
      <w:pPr>
        <w:pStyle w:val="ConsPlusNormal"/>
        <w:jc w:val="center"/>
      </w:pPr>
      <w:bookmarkStart w:id="189" w:name="P7965"/>
      <w:bookmarkEnd w:id="189"/>
      <w:r>
        <w:t>ОБРАЗЕЦ НАКЛЕЙКИ</w:t>
      </w:r>
    </w:p>
    <w:p w:rsidR="0028772F" w:rsidRDefault="0028772F">
      <w:pPr>
        <w:pStyle w:val="ConsPlusNormal"/>
        <w:jc w:val="center"/>
      </w:pPr>
      <w:r>
        <w:t>С ЗАВЕРИТЕЛЬНОЙ НАДПИСЬЮ, ИСПОЛЬЗУЕМОЙ ПРИ ОФОРМЛЕНИИ</w:t>
      </w:r>
    </w:p>
    <w:p w:rsidR="0028772F" w:rsidRDefault="0028772F">
      <w:pPr>
        <w:pStyle w:val="ConsPlusNormal"/>
        <w:jc w:val="center"/>
      </w:pPr>
      <w:r>
        <w:t>ЗАВЕРЕННЫХ КОПИЙ СУДЕБНЫХ АКТОВ</w:t>
      </w:r>
    </w:p>
    <w:p w:rsidR="0028772F" w:rsidRDefault="0028772F">
      <w:pPr>
        <w:pStyle w:val="ConsPlusNormal"/>
        <w:jc w:val="both"/>
      </w:pPr>
    </w:p>
    <w:p w:rsidR="0028772F" w:rsidRDefault="0028772F">
      <w:pPr>
        <w:pStyle w:val="ConsPlusNonformat"/>
        <w:jc w:val="both"/>
      </w:pPr>
      <w:r>
        <w:t xml:space="preserve">                     ┌───────────────────────────────┐</w:t>
      </w:r>
    </w:p>
    <w:p w:rsidR="0028772F" w:rsidRDefault="0028772F">
      <w:pPr>
        <w:pStyle w:val="ConsPlusNonformat"/>
        <w:jc w:val="both"/>
      </w:pPr>
      <w:r>
        <w:t xml:space="preserve">                     │Наименование федерального суда │</w:t>
      </w:r>
    </w:p>
    <w:p w:rsidR="0028772F" w:rsidRDefault="0028772F">
      <w:pPr>
        <w:pStyle w:val="ConsPlusNonformat"/>
        <w:jc w:val="both"/>
      </w:pPr>
      <w:r>
        <w:t xml:space="preserve">                     │       общей юрисдикции        │</w:t>
      </w:r>
    </w:p>
    <w:p w:rsidR="0028772F" w:rsidRDefault="0028772F">
      <w:pPr>
        <w:pStyle w:val="ConsPlusNonformat"/>
        <w:jc w:val="both"/>
      </w:pPr>
      <w:r>
        <w:t xml:space="preserve">                     │                               │</w:t>
      </w:r>
    </w:p>
    <w:p w:rsidR="0028772F" w:rsidRDefault="0028772F">
      <w:pPr>
        <w:pStyle w:val="ConsPlusNonformat"/>
        <w:jc w:val="both"/>
      </w:pPr>
      <w:r>
        <w:t xml:space="preserve">                     │_______________________________│</w:t>
      </w:r>
    </w:p>
    <w:p w:rsidR="0028772F" w:rsidRDefault="0028772F">
      <w:pPr>
        <w:pStyle w:val="ConsPlusNonformat"/>
        <w:jc w:val="both"/>
      </w:pPr>
      <w:r>
        <w:t xml:space="preserve">                     │   пронумеровано и скреплено   │</w:t>
      </w:r>
    </w:p>
    <w:p w:rsidR="0028772F" w:rsidRDefault="0028772F">
      <w:pPr>
        <w:pStyle w:val="ConsPlusNonformat"/>
        <w:jc w:val="both"/>
      </w:pPr>
      <w:r>
        <w:t xml:space="preserve">                     │     печатью _____ листов      │</w:t>
      </w:r>
    </w:p>
    <w:p w:rsidR="0028772F" w:rsidRDefault="0028772F">
      <w:pPr>
        <w:pStyle w:val="ConsPlusNonformat"/>
        <w:jc w:val="both"/>
      </w:pPr>
      <w:r>
        <w:t xml:space="preserve">                     │     подпись ____________      │</w:t>
      </w:r>
    </w:p>
    <w:p w:rsidR="0028772F" w:rsidRDefault="0028772F">
      <w:pPr>
        <w:pStyle w:val="ConsPlusNonformat"/>
        <w:jc w:val="both"/>
      </w:pPr>
      <w:r>
        <w:t xml:space="preserve">                     └───────────────────────────────┘</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96">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16.04.2014 N 90;</w:t>
            </w:r>
          </w:p>
          <w:p w:rsidR="0028772F" w:rsidRDefault="0028772F">
            <w:pPr>
              <w:pStyle w:val="ConsPlusNormal"/>
              <w:jc w:val="center"/>
            </w:pPr>
            <w:r>
              <w:rPr>
                <w:color w:val="392C69"/>
              </w:rPr>
              <w:t xml:space="preserve">в ред. </w:t>
            </w:r>
            <w:hyperlink r:id="rId1497">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67</w:t>
      </w:r>
    </w:p>
    <w:p w:rsidR="0028772F" w:rsidRDefault="0028772F">
      <w:pPr>
        <w:pStyle w:val="ConsPlusNormal"/>
        <w:jc w:val="both"/>
      </w:pPr>
    </w:p>
    <w:p w:rsidR="0028772F" w:rsidRDefault="0028772F">
      <w:pPr>
        <w:pStyle w:val="ConsPlusNormal"/>
        <w:jc w:val="center"/>
      </w:pPr>
      <w:bookmarkStart w:id="190" w:name="P7988"/>
      <w:bookmarkEnd w:id="190"/>
      <w:r>
        <w:t>ШТАМП "КОПИЯ ВЕРНА"</w:t>
      </w:r>
    </w:p>
    <w:p w:rsidR="0028772F" w:rsidRDefault="0028772F">
      <w:pPr>
        <w:pStyle w:val="ConsPlusNormal"/>
        <w:jc w:val="center"/>
      </w:pPr>
      <w:r>
        <w:t>ДЛЯ ЗАВЕРЕНИЯ СООТВЕТСТВИЯ КОПИИ СУДЕБНОГО АКТА ПОДЛИННИКУ</w:t>
      </w:r>
    </w:p>
    <w:p w:rsidR="0028772F" w:rsidRDefault="0028772F">
      <w:pPr>
        <w:pStyle w:val="ConsPlusNormal"/>
        <w:jc w:val="both"/>
      </w:pPr>
    </w:p>
    <w:p w:rsidR="0028772F" w:rsidRDefault="0028772F">
      <w:pPr>
        <w:pStyle w:val="ConsPlusNonformat"/>
        <w:jc w:val="both"/>
      </w:pPr>
      <w:r>
        <w:t xml:space="preserve">                ┌────────────────────────────────────────┐</w:t>
      </w:r>
    </w:p>
    <w:p w:rsidR="0028772F" w:rsidRDefault="0028772F">
      <w:pPr>
        <w:pStyle w:val="ConsPlusNonformat"/>
        <w:jc w:val="both"/>
      </w:pPr>
      <w:r>
        <w:t xml:space="preserve">                │"КОПИЯ ВЕРНА"                           │</w:t>
      </w:r>
    </w:p>
    <w:p w:rsidR="0028772F" w:rsidRDefault="0028772F">
      <w:pPr>
        <w:pStyle w:val="ConsPlusNonformat"/>
        <w:jc w:val="both"/>
      </w:pPr>
      <w:r>
        <w:t xml:space="preserve">                │подпись судьи _______________________   │</w:t>
      </w:r>
    </w:p>
    <w:p w:rsidR="0028772F" w:rsidRDefault="0028772F">
      <w:pPr>
        <w:pStyle w:val="ConsPlusNonformat"/>
        <w:jc w:val="both"/>
      </w:pPr>
      <w:r>
        <w:t xml:space="preserve">                │                                        │</w:t>
      </w:r>
    </w:p>
    <w:p w:rsidR="0028772F" w:rsidRDefault="0028772F">
      <w:pPr>
        <w:pStyle w:val="ConsPlusNonformat"/>
        <w:jc w:val="both"/>
      </w:pPr>
      <w:r>
        <w:t xml:space="preserve">                │Наименование должности                  │</w:t>
      </w:r>
    </w:p>
    <w:p w:rsidR="0028772F" w:rsidRDefault="0028772F">
      <w:pPr>
        <w:pStyle w:val="ConsPlusNonformat"/>
        <w:jc w:val="both"/>
      </w:pPr>
      <w:r>
        <w:t xml:space="preserve">                │уполномоченного работника аппарата      │</w:t>
      </w:r>
    </w:p>
    <w:p w:rsidR="0028772F" w:rsidRDefault="0028772F">
      <w:pPr>
        <w:pStyle w:val="ConsPlusNonformat"/>
        <w:jc w:val="both"/>
      </w:pPr>
      <w:r>
        <w:t xml:space="preserve">                │федерального суда общей юрисдикции      │</w:t>
      </w:r>
    </w:p>
    <w:p w:rsidR="0028772F" w:rsidRDefault="0028772F">
      <w:pPr>
        <w:pStyle w:val="ConsPlusNonformat"/>
        <w:jc w:val="both"/>
      </w:pPr>
      <w:r>
        <w:t xml:space="preserve">                │                                        │</w:t>
      </w:r>
    </w:p>
    <w:p w:rsidR="0028772F" w:rsidRDefault="0028772F">
      <w:pPr>
        <w:pStyle w:val="ConsPlusNonformat"/>
        <w:jc w:val="both"/>
      </w:pPr>
      <w:r>
        <w:t xml:space="preserve">                │                 _______________________│</w:t>
      </w:r>
    </w:p>
    <w:p w:rsidR="0028772F" w:rsidRDefault="0028772F">
      <w:pPr>
        <w:pStyle w:val="ConsPlusNonformat"/>
        <w:jc w:val="both"/>
      </w:pPr>
      <w:r>
        <w:t xml:space="preserve">                │                   (Инициалы, фамилия)  │</w:t>
      </w:r>
    </w:p>
    <w:p w:rsidR="0028772F" w:rsidRDefault="0028772F">
      <w:pPr>
        <w:pStyle w:val="ConsPlusNonformat"/>
        <w:jc w:val="both"/>
      </w:pPr>
      <w:r>
        <w:t xml:space="preserve">                │"__" _____________ 20__ г.              │</w:t>
      </w:r>
    </w:p>
    <w:p w:rsidR="0028772F" w:rsidRDefault="0028772F">
      <w:pPr>
        <w:pStyle w:val="ConsPlusNonformat"/>
        <w:jc w:val="both"/>
      </w:pPr>
      <w:r>
        <w:lastRenderedPageBreak/>
        <w:t xml:space="preserve">                └────────────────────────────────────────┘</w:t>
      </w:r>
    </w:p>
    <w:p w:rsidR="0028772F" w:rsidRDefault="0028772F">
      <w:pPr>
        <w:pStyle w:val="ConsPlusNonformat"/>
        <w:jc w:val="both"/>
      </w:pPr>
    </w:p>
    <w:p w:rsidR="0028772F" w:rsidRDefault="0028772F">
      <w:pPr>
        <w:pStyle w:val="ConsPlusNonformat"/>
        <w:jc w:val="both"/>
      </w:pPr>
      <w:r>
        <w:t xml:space="preserve">                            (размер 65 x 25 мм)</w:t>
      </w:r>
    </w:p>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98">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t>Форма N 67 а</w:t>
      </w:r>
    </w:p>
    <w:p w:rsidR="0028772F" w:rsidRDefault="0028772F">
      <w:pPr>
        <w:pStyle w:val="ConsPlusNormal"/>
        <w:jc w:val="both"/>
      </w:pPr>
    </w:p>
    <w:p w:rsidR="0028772F" w:rsidRDefault="0028772F">
      <w:pPr>
        <w:pStyle w:val="ConsPlusNormal"/>
        <w:jc w:val="center"/>
      </w:pPr>
      <w:bookmarkStart w:id="191" w:name="P8013"/>
      <w:bookmarkEnd w:id="191"/>
      <w:r>
        <w:t>Штамп "КОПИЯ ЭЛЕКТРОННОГО ДОКУМЕНТА ВЕРНА"</w:t>
      </w:r>
    </w:p>
    <w:p w:rsidR="0028772F" w:rsidRDefault="0028772F">
      <w:pPr>
        <w:pStyle w:val="ConsPlusNormal"/>
        <w:jc w:val="center"/>
      </w:pPr>
      <w:r>
        <w:t>для заверения соответствия копии судебного акт подлиннику</w:t>
      </w:r>
    </w:p>
    <w:p w:rsidR="0028772F" w:rsidRDefault="0028772F">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1474"/>
        <w:gridCol w:w="361"/>
        <w:gridCol w:w="3458"/>
        <w:gridCol w:w="340"/>
        <w:gridCol w:w="1701"/>
      </w:tblGrid>
      <w:tr w:rsidR="0028772F">
        <w:tc>
          <w:tcPr>
            <w:tcW w:w="1701" w:type="dxa"/>
            <w:vMerge w:val="restart"/>
            <w:tcBorders>
              <w:top w:val="nil"/>
              <w:left w:val="nil"/>
              <w:bottom w:val="nil"/>
            </w:tcBorders>
          </w:tcPr>
          <w:p w:rsidR="0028772F" w:rsidRDefault="0028772F">
            <w:pPr>
              <w:pStyle w:val="ConsPlusNormal"/>
            </w:pPr>
          </w:p>
        </w:tc>
        <w:tc>
          <w:tcPr>
            <w:tcW w:w="5633" w:type="dxa"/>
            <w:gridSpan w:val="4"/>
            <w:tcBorders>
              <w:top w:val="single" w:sz="4" w:space="0" w:color="auto"/>
              <w:bottom w:val="nil"/>
            </w:tcBorders>
          </w:tcPr>
          <w:p w:rsidR="0028772F" w:rsidRDefault="0028772F">
            <w:pPr>
              <w:pStyle w:val="ConsPlusNormal"/>
              <w:jc w:val="center"/>
            </w:pPr>
            <w:r>
              <w:t>"КОПИЯ ЭЛЕКТРОННОГО ДОКУМЕНТА ВЕРНА"</w:t>
            </w:r>
          </w:p>
        </w:tc>
        <w:tc>
          <w:tcPr>
            <w:tcW w:w="1701" w:type="dxa"/>
            <w:vMerge w:val="restart"/>
            <w:tcBorders>
              <w:top w:val="nil"/>
              <w:bottom w:val="nil"/>
              <w:right w:val="nil"/>
            </w:tcBorders>
          </w:tcPr>
          <w:p w:rsidR="0028772F" w:rsidRDefault="0028772F">
            <w:pPr>
              <w:pStyle w:val="ConsPlusNormal"/>
            </w:pPr>
          </w:p>
        </w:tc>
      </w:tr>
      <w:tr w:rsidR="0028772F">
        <w:tblPrEx>
          <w:tblBorders>
            <w:insideV w:val="nil"/>
          </w:tblBorders>
        </w:tblPrEx>
        <w:tc>
          <w:tcPr>
            <w:tcW w:w="1701" w:type="dxa"/>
            <w:vMerge/>
            <w:tcBorders>
              <w:top w:val="nil"/>
              <w:bottom w:val="nil"/>
              <w:right w:val="single" w:sz="4" w:space="0" w:color="auto"/>
            </w:tcBorders>
          </w:tcPr>
          <w:p w:rsidR="0028772F" w:rsidRDefault="0028772F">
            <w:pPr>
              <w:pStyle w:val="ConsPlusNormal"/>
            </w:pPr>
          </w:p>
        </w:tc>
        <w:tc>
          <w:tcPr>
            <w:tcW w:w="1835" w:type="dxa"/>
            <w:gridSpan w:val="2"/>
            <w:tcBorders>
              <w:top w:val="nil"/>
              <w:left w:val="single" w:sz="4" w:space="0" w:color="auto"/>
              <w:bottom w:val="nil"/>
            </w:tcBorders>
            <w:vAlign w:val="bottom"/>
          </w:tcPr>
          <w:p w:rsidR="0028772F" w:rsidRDefault="0028772F">
            <w:pPr>
              <w:pStyle w:val="ConsPlusNormal"/>
            </w:pPr>
            <w:r>
              <w:t>подпись судьи</w:t>
            </w:r>
          </w:p>
        </w:tc>
        <w:tc>
          <w:tcPr>
            <w:tcW w:w="3458" w:type="dxa"/>
            <w:tcBorders>
              <w:top w:val="nil"/>
              <w:bottom w:val="single" w:sz="4" w:space="0" w:color="auto"/>
            </w:tcBorders>
          </w:tcPr>
          <w:p w:rsidR="0028772F" w:rsidRDefault="0028772F">
            <w:pPr>
              <w:pStyle w:val="ConsPlusNormal"/>
            </w:pPr>
          </w:p>
        </w:tc>
        <w:tc>
          <w:tcPr>
            <w:tcW w:w="340" w:type="dxa"/>
            <w:tcBorders>
              <w:top w:val="nil"/>
              <w:bottom w:val="nil"/>
              <w:right w:val="single" w:sz="4" w:space="0" w:color="auto"/>
            </w:tcBorders>
          </w:tcPr>
          <w:p w:rsidR="0028772F" w:rsidRDefault="0028772F">
            <w:pPr>
              <w:pStyle w:val="ConsPlusNormal"/>
            </w:pPr>
          </w:p>
        </w:tc>
        <w:tc>
          <w:tcPr>
            <w:tcW w:w="1701" w:type="dxa"/>
            <w:vMerge/>
            <w:tcBorders>
              <w:top w:val="nil"/>
              <w:left w:val="single" w:sz="4" w:space="0" w:color="auto"/>
              <w:bottom w:val="nil"/>
            </w:tcBorders>
          </w:tcPr>
          <w:p w:rsidR="0028772F" w:rsidRDefault="0028772F">
            <w:pPr>
              <w:pStyle w:val="ConsPlusNormal"/>
            </w:pPr>
          </w:p>
        </w:tc>
      </w:tr>
      <w:tr w:rsidR="0028772F">
        <w:tc>
          <w:tcPr>
            <w:tcW w:w="1701" w:type="dxa"/>
            <w:vMerge/>
            <w:tcBorders>
              <w:top w:val="nil"/>
              <w:left w:val="nil"/>
              <w:bottom w:val="nil"/>
            </w:tcBorders>
          </w:tcPr>
          <w:p w:rsidR="0028772F" w:rsidRDefault="0028772F">
            <w:pPr>
              <w:pStyle w:val="ConsPlusNormal"/>
            </w:pPr>
          </w:p>
        </w:tc>
        <w:tc>
          <w:tcPr>
            <w:tcW w:w="5633" w:type="dxa"/>
            <w:gridSpan w:val="4"/>
            <w:tcBorders>
              <w:top w:val="nil"/>
              <w:bottom w:val="nil"/>
            </w:tcBorders>
          </w:tcPr>
          <w:p w:rsidR="0028772F" w:rsidRDefault="0028772F">
            <w:pPr>
              <w:pStyle w:val="ConsPlusNormal"/>
            </w:pPr>
            <w:r>
              <w:t>Наименование должности</w:t>
            </w:r>
          </w:p>
          <w:p w:rsidR="0028772F" w:rsidRDefault="0028772F">
            <w:pPr>
              <w:pStyle w:val="ConsPlusNormal"/>
            </w:pPr>
            <w:r>
              <w:t>уполномоченного работника аппарата суда</w:t>
            </w:r>
          </w:p>
        </w:tc>
        <w:tc>
          <w:tcPr>
            <w:tcW w:w="1701" w:type="dxa"/>
            <w:vMerge/>
            <w:tcBorders>
              <w:top w:val="nil"/>
              <w:bottom w:val="nil"/>
              <w:right w:val="nil"/>
            </w:tcBorders>
          </w:tcPr>
          <w:p w:rsidR="0028772F" w:rsidRDefault="0028772F">
            <w:pPr>
              <w:pStyle w:val="ConsPlusNormal"/>
            </w:pPr>
          </w:p>
        </w:tc>
      </w:tr>
      <w:tr w:rsidR="0028772F">
        <w:tblPrEx>
          <w:tblBorders>
            <w:insideV w:val="nil"/>
          </w:tblBorders>
        </w:tblPrEx>
        <w:tc>
          <w:tcPr>
            <w:tcW w:w="1701" w:type="dxa"/>
            <w:vMerge w:val="restart"/>
            <w:tcBorders>
              <w:top w:val="nil"/>
              <w:bottom w:val="nil"/>
              <w:right w:val="single" w:sz="4" w:space="0" w:color="auto"/>
            </w:tcBorders>
          </w:tcPr>
          <w:p w:rsidR="0028772F" w:rsidRDefault="0028772F">
            <w:pPr>
              <w:pStyle w:val="ConsPlusNormal"/>
            </w:pPr>
          </w:p>
        </w:tc>
        <w:tc>
          <w:tcPr>
            <w:tcW w:w="1474" w:type="dxa"/>
            <w:tcBorders>
              <w:top w:val="nil"/>
              <w:left w:val="single" w:sz="4" w:space="0" w:color="auto"/>
              <w:bottom w:val="nil"/>
            </w:tcBorders>
          </w:tcPr>
          <w:p w:rsidR="0028772F" w:rsidRDefault="0028772F">
            <w:pPr>
              <w:pStyle w:val="ConsPlusNormal"/>
            </w:pPr>
          </w:p>
        </w:tc>
        <w:tc>
          <w:tcPr>
            <w:tcW w:w="3819" w:type="dxa"/>
            <w:gridSpan w:val="2"/>
            <w:tcBorders>
              <w:top w:val="nil"/>
              <w:bottom w:val="single" w:sz="4" w:space="0" w:color="auto"/>
            </w:tcBorders>
          </w:tcPr>
          <w:p w:rsidR="0028772F" w:rsidRDefault="0028772F">
            <w:pPr>
              <w:pStyle w:val="ConsPlusNormal"/>
            </w:pPr>
          </w:p>
        </w:tc>
        <w:tc>
          <w:tcPr>
            <w:tcW w:w="340" w:type="dxa"/>
            <w:tcBorders>
              <w:top w:val="nil"/>
              <w:bottom w:val="nil"/>
              <w:right w:val="single" w:sz="4" w:space="0" w:color="auto"/>
            </w:tcBorders>
          </w:tcPr>
          <w:p w:rsidR="0028772F" w:rsidRDefault="0028772F">
            <w:pPr>
              <w:pStyle w:val="ConsPlusNormal"/>
            </w:pPr>
          </w:p>
        </w:tc>
        <w:tc>
          <w:tcPr>
            <w:tcW w:w="1701" w:type="dxa"/>
            <w:vMerge w:val="restart"/>
            <w:tcBorders>
              <w:top w:val="nil"/>
              <w:left w:val="single" w:sz="4" w:space="0" w:color="auto"/>
              <w:bottom w:val="nil"/>
            </w:tcBorders>
          </w:tcPr>
          <w:p w:rsidR="0028772F" w:rsidRDefault="0028772F">
            <w:pPr>
              <w:pStyle w:val="ConsPlusNormal"/>
            </w:pPr>
          </w:p>
        </w:tc>
      </w:tr>
      <w:tr w:rsidR="0028772F">
        <w:tblPrEx>
          <w:tblBorders>
            <w:insideV w:val="nil"/>
          </w:tblBorders>
        </w:tblPrEx>
        <w:tc>
          <w:tcPr>
            <w:tcW w:w="1701" w:type="dxa"/>
            <w:vMerge/>
            <w:tcBorders>
              <w:top w:val="nil"/>
              <w:bottom w:val="nil"/>
              <w:right w:val="single" w:sz="4" w:space="0" w:color="auto"/>
            </w:tcBorders>
          </w:tcPr>
          <w:p w:rsidR="0028772F" w:rsidRDefault="0028772F">
            <w:pPr>
              <w:pStyle w:val="ConsPlusNormal"/>
            </w:pPr>
          </w:p>
        </w:tc>
        <w:tc>
          <w:tcPr>
            <w:tcW w:w="1474" w:type="dxa"/>
            <w:tcBorders>
              <w:top w:val="nil"/>
              <w:left w:val="single" w:sz="4" w:space="0" w:color="auto"/>
              <w:bottom w:val="nil"/>
            </w:tcBorders>
          </w:tcPr>
          <w:p w:rsidR="0028772F" w:rsidRDefault="0028772F">
            <w:pPr>
              <w:pStyle w:val="ConsPlusNormal"/>
            </w:pPr>
          </w:p>
        </w:tc>
        <w:tc>
          <w:tcPr>
            <w:tcW w:w="3819" w:type="dxa"/>
            <w:gridSpan w:val="2"/>
            <w:tcBorders>
              <w:top w:val="single" w:sz="4" w:space="0" w:color="auto"/>
              <w:bottom w:val="nil"/>
            </w:tcBorders>
          </w:tcPr>
          <w:p w:rsidR="0028772F" w:rsidRDefault="0028772F">
            <w:pPr>
              <w:pStyle w:val="ConsPlusNormal"/>
              <w:jc w:val="center"/>
            </w:pPr>
            <w:r>
              <w:t>(Ф.И.О., подпись)</w:t>
            </w:r>
          </w:p>
        </w:tc>
        <w:tc>
          <w:tcPr>
            <w:tcW w:w="340" w:type="dxa"/>
            <w:tcBorders>
              <w:top w:val="nil"/>
              <w:bottom w:val="nil"/>
              <w:right w:val="single" w:sz="4" w:space="0" w:color="auto"/>
            </w:tcBorders>
          </w:tcPr>
          <w:p w:rsidR="0028772F" w:rsidRDefault="0028772F">
            <w:pPr>
              <w:pStyle w:val="ConsPlusNormal"/>
            </w:pPr>
          </w:p>
        </w:tc>
        <w:tc>
          <w:tcPr>
            <w:tcW w:w="1701" w:type="dxa"/>
            <w:vMerge/>
            <w:tcBorders>
              <w:top w:val="nil"/>
              <w:left w:val="single" w:sz="4" w:space="0" w:color="auto"/>
              <w:bottom w:val="nil"/>
            </w:tcBorders>
          </w:tcPr>
          <w:p w:rsidR="0028772F" w:rsidRDefault="0028772F">
            <w:pPr>
              <w:pStyle w:val="ConsPlusNormal"/>
            </w:pPr>
          </w:p>
        </w:tc>
      </w:tr>
      <w:tr w:rsidR="0028772F">
        <w:tc>
          <w:tcPr>
            <w:tcW w:w="1701" w:type="dxa"/>
            <w:vMerge/>
            <w:tcBorders>
              <w:top w:val="nil"/>
              <w:left w:val="nil"/>
              <w:bottom w:val="nil"/>
            </w:tcBorders>
          </w:tcPr>
          <w:p w:rsidR="0028772F" w:rsidRDefault="0028772F">
            <w:pPr>
              <w:pStyle w:val="ConsPlusNormal"/>
            </w:pPr>
          </w:p>
        </w:tc>
        <w:tc>
          <w:tcPr>
            <w:tcW w:w="5633" w:type="dxa"/>
            <w:gridSpan w:val="4"/>
            <w:tcBorders>
              <w:top w:val="nil"/>
              <w:bottom w:val="nil"/>
            </w:tcBorders>
          </w:tcPr>
          <w:p w:rsidR="0028772F" w:rsidRDefault="0028772F">
            <w:pPr>
              <w:pStyle w:val="ConsPlusNormal"/>
            </w:pPr>
            <w:r>
              <w:t>"__" ___________________ 20__ г.</w:t>
            </w:r>
          </w:p>
        </w:tc>
        <w:tc>
          <w:tcPr>
            <w:tcW w:w="1701" w:type="dxa"/>
            <w:vMerge/>
            <w:tcBorders>
              <w:top w:val="nil"/>
              <w:bottom w:val="nil"/>
              <w:right w:val="nil"/>
            </w:tcBorders>
          </w:tcPr>
          <w:p w:rsidR="0028772F" w:rsidRDefault="0028772F">
            <w:pPr>
              <w:pStyle w:val="ConsPlusNormal"/>
            </w:pPr>
          </w:p>
        </w:tc>
      </w:tr>
      <w:tr w:rsidR="0028772F">
        <w:tc>
          <w:tcPr>
            <w:tcW w:w="1701" w:type="dxa"/>
            <w:vMerge/>
            <w:tcBorders>
              <w:top w:val="nil"/>
              <w:left w:val="nil"/>
              <w:bottom w:val="nil"/>
            </w:tcBorders>
          </w:tcPr>
          <w:p w:rsidR="0028772F" w:rsidRDefault="0028772F">
            <w:pPr>
              <w:pStyle w:val="ConsPlusNormal"/>
            </w:pPr>
          </w:p>
        </w:tc>
        <w:tc>
          <w:tcPr>
            <w:tcW w:w="5633" w:type="dxa"/>
            <w:gridSpan w:val="4"/>
            <w:tcBorders>
              <w:top w:val="nil"/>
              <w:bottom w:val="single" w:sz="4" w:space="0" w:color="auto"/>
            </w:tcBorders>
          </w:tcPr>
          <w:p w:rsidR="0028772F" w:rsidRDefault="0028772F">
            <w:pPr>
              <w:pStyle w:val="ConsPlusNormal"/>
            </w:pPr>
            <w:r>
              <w:t>Оригинал документа хранится в ПС ГАС "Правосудие"</w:t>
            </w:r>
          </w:p>
        </w:tc>
        <w:tc>
          <w:tcPr>
            <w:tcW w:w="1701" w:type="dxa"/>
            <w:vMerge/>
            <w:tcBorders>
              <w:top w:val="nil"/>
              <w:bottom w:val="nil"/>
              <w:right w:val="nil"/>
            </w:tcBorders>
          </w:tcPr>
          <w:p w:rsidR="0028772F" w:rsidRDefault="0028772F">
            <w:pPr>
              <w:pStyle w:val="ConsPlusNormal"/>
            </w:pPr>
          </w:p>
        </w:tc>
      </w:tr>
    </w:tbl>
    <w:p w:rsidR="0028772F" w:rsidRDefault="0028772F">
      <w:pPr>
        <w:pStyle w:val="ConsPlusNormal"/>
        <w:jc w:val="both"/>
      </w:pPr>
    </w:p>
    <w:p w:rsidR="0028772F" w:rsidRDefault="0028772F">
      <w:pPr>
        <w:pStyle w:val="ConsPlusNormal"/>
        <w:jc w:val="center"/>
      </w:pPr>
      <w:r>
        <w:t>(размер 65 x 25 мм)</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499">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67 б</w:t>
      </w:r>
    </w:p>
    <w:p w:rsidR="0028772F" w:rsidRDefault="0028772F">
      <w:pPr>
        <w:pStyle w:val="ConsPlusNormal"/>
        <w:jc w:val="both"/>
      </w:pPr>
    </w:p>
    <w:p w:rsidR="0028772F" w:rsidRDefault="0028772F">
      <w:pPr>
        <w:pStyle w:val="ConsPlusNormal"/>
        <w:jc w:val="center"/>
      </w:pPr>
      <w:bookmarkStart w:id="192" w:name="P8044"/>
      <w:bookmarkEnd w:id="192"/>
      <w:r>
        <w:t>ОТМЕТКА ОБ ЭЛЕКТРОННОЙ ПОДПИСИ</w:t>
      </w:r>
    </w:p>
    <w:p w:rsidR="0028772F" w:rsidRDefault="0028772F">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tblPr>
      <w:tblGrid>
        <w:gridCol w:w="1701"/>
        <w:gridCol w:w="5633"/>
        <w:gridCol w:w="1701"/>
      </w:tblGrid>
      <w:tr w:rsidR="0028772F">
        <w:tc>
          <w:tcPr>
            <w:tcW w:w="1701" w:type="dxa"/>
            <w:vMerge w:val="restart"/>
            <w:tcBorders>
              <w:top w:val="nil"/>
              <w:left w:val="nil"/>
              <w:bottom w:val="nil"/>
            </w:tcBorders>
          </w:tcPr>
          <w:p w:rsidR="0028772F" w:rsidRDefault="0028772F">
            <w:pPr>
              <w:pStyle w:val="ConsPlusNormal"/>
            </w:pPr>
          </w:p>
        </w:tc>
        <w:tc>
          <w:tcPr>
            <w:tcW w:w="5633" w:type="dxa"/>
            <w:tcBorders>
              <w:top w:val="single" w:sz="4" w:space="0" w:color="auto"/>
              <w:bottom w:val="nil"/>
            </w:tcBorders>
          </w:tcPr>
          <w:p w:rsidR="0028772F" w:rsidRDefault="0028772F">
            <w:pPr>
              <w:pStyle w:val="ConsPlusNormal"/>
              <w:jc w:val="center"/>
            </w:pPr>
            <w:r>
              <w:t>ДОКУМЕНТ ПОДПИСАН</w:t>
            </w:r>
          </w:p>
          <w:p w:rsidR="0028772F" w:rsidRDefault="0028772F">
            <w:pPr>
              <w:pStyle w:val="ConsPlusNormal"/>
              <w:jc w:val="center"/>
            </w:pPr>
            <w:r>
              <w:t>ЭЛЕКТРОННОЙ ПОДПИСЬЮ</w:t>
            </w:r>
          </w:p>
        </w:tc>
        <w:tc>
          <w:tcPr>
            <w:tcW w:w="1701" w:type="dxa"/>
            <w:vMerge w:val="restart"/>
            <w:tcBorders>
              <w:top w:val="nil"/>
              <w:bottom w:val="nil"/>
              <w:right w:val="nil"/>
            </w:tcBorders>
          </w:tcPr>
          <w:p w:rsidR="0028772F" w:rsidRDefault="0028772F">
            <w:pPr>
              <w:pStyle w:val="ConsPlusNormal"/>
            </w:pPr>
          </w:p>
        </w:tc>
      </w:tr>
      <w:tr w:rsidR="0028772F">
        <w:tc>
          <w:tcPr>
            <w:tcW w:w="1701" w:type="dxa"/>
            <w:vMerge/>
            <w:tcBorders>
              <w:top w:val="nil"/>
              <w:left w:val="nil"/>
              <w:bottom w:val="nil"/>
            </w:tcBorders>
          </w:tcPr>
          <w:p w:rsidR="0028772F" w:rsidRDefault="0028772F">
            <w:pPr>
              <w:pStyle w:val="ConsPlusNormal"/>
            </w:pPr>
          </w:p>
        </w:tc>
        <w:tc>
          <w:tcPr>
            <w:tcW w:w="5633" w:type="dxa"/>
            <w:tcBorders>
              <w:top w:val="nil"/>
              <w:bottom w:val="single" w:sz="4" w:space="0" w:color="auto"/>
            </w:tcBorders>
          </w:tcPr>
          <w:p w:rsidR="0028772F" w:rsidRDefault="0028772F">
            <w:pPr>
              <w:pStyle w:val="ConsPlusNormal"/>
            </w:pPr>
            <w:r>
              <w:t>Сертификат N</w:t>
            </w:r>
          </w:p>
          <w:p w:rsidR="0028772F" w:rsidRDefault="0028772F">
            <w:pPr>
              <w:pStyle w:val="ConsPlusNormal"/>
            </w:pPr>
            <w:r>
              <w:t>Владелец: Ф.И.О.</w:t>
            </w:r>
          </w:p>
          <w:p w:rsidR="0028772F" w:rsidRDefault="0028772F">
            <w:pPr>
              <w:pStyle w:val="ConsPlusNormal"/>
            </w:pPr>
            <w:r>
              <w:t>Действителен: дата</w:t>
            </w:r>
          </w:p>
        </w:tc>
        <w:tc>
          <w:tcPr>
            <w:tcW w:w="1701" w:type="dxa"/>
            <w:vMerge/>
            <w:tcBorders>
              <w:top w:val="nil"/>
              <w:bottom w:val="nil"/>
              <w:right w:val="nil"/>
            </w:tcBorders>
          </w:tcPr>
          <w:p w:rsidR="0028772F" w:rsidRDefault="0028772F">
            <w:pPr>
              <w:pStyle w:val="ConsPlusNormal"/>
            </w:pPr>
          </w:p>
        </w:tc>
      </w:tr>
    </w:tbl>
    <w:p w:rsidR="0028772F" w:rsidRDefault="0028772F">
      <w:pPr>
        <w:pStyle w:val="ConsPlusNormal"/>
      </w:pPr>
    </w:p>
    <w:p w:rsidR="0028772F" w:rsidRDefault="0028772F">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00">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pPr>
    </w:p>
    <w:p w:rsidR="0028772F" w:rsidRDefault="0028772F">
      <w:pPr>
        <w:pStyle w:val="ConsPlusNormal"/>
        <w:jc w:val="right"/>
        <w:outlineLvl w:val="2"/>
      </w:pPr>
      <w:r>
        <w:lastRenderedPageBreak/>
        <w:t>Форма N 68</w:t>
      </w:r>
    </w:p>
    <w:p w:rsidR="0028772F" w:rsidRDefault="0028772F">
      <w:pPr>
        <w:pStyle w:val="ConsPlusNormal"/>
        <w:ind w:firstLine="540"/>
        <w:jc w:val="both"/>
      </w:pPr>
    </w:p>
    <w:p w:rsidR="0028772F" w:rsidRDefault="0028772F">
      <w:pPr>
        <w:pStyle w:val="ConsPlusNonformat"/>
        <w:jc w:val="both"/>
      </w:pPr>
      <w:r>
        <w:t xml:space="preserve">                                     Председателю суда</w:t>
      </w:r>
    </w:p>
    <w:p w:rsidR="0028772F" w:rsidRDefault="0028772F">
      <w:pPr>
        <w:pStyle w:val="ConsPlusNonformat"/>
        <w:jc w:val="both"/>
      </w:pPr>
      <w:r>
        <w:t xml:space="preserve">                                     (председательствующему судье)</w:t>
      </w:r>
    </w:p>
    <w:p w:rsidR="0028772F" w:rsidRDefault="0028772F">
      <w:pPr>
        <w:pStyle w:val="ConsPlusNonformat"/>
        <w:jc w:val="both"/>
      </w:pPr>
      <w:r>
        <w:t xml:space="preserve">                                     ______________________________________</w:t>
      </w:r>
    </w:p>
    <w:p w:rsidR="0028772F" w:rsidRDefault="0028772F">
      <w:pPr>
        <w:pStyle w:val="ConsPlusNonformat"/>
        <w:jc w:val="both"/>
      </w:pPr>
      <w:r>
        <w:t xml:space="preserve">                                     от __________________________________,</w:t>
      </w:r>
    </w:p>
    <w:p w:rsidR="0028772F" w:rsidRDefault="0028772F">
      <w:pPr>
        <w:pStyle w:val="ConsPlusNonformat"/>
        <w:jc w:val="both"/>
      </w:pPr>
      <w:r>
        <w:t xml:space="preserve">                                        (Ф.И.О., процессуальное положение,</w:t>
      </w:r>
    </w:p>
    <w:p w:rsidR="0028772F" w:rsidRDefault="0028772F">
      <w:pPr>
        <w:pStyle w:val="ConsPlusNonformat"/>
        <w:jc w:val="both"/>
      </w:pPr>
      <w:r>
        <w:t xml:space="preserve">                                        данные документа, удостоверяющего</w:t>
      </w:r>
    </w:p>
    <w:p w:rsidR="0028772F" w:rsidRDefault="0028772F">
      <w:pPr>
        <w:pStyle w:val="ConsPlusNonformat"/>
        <w:jc w:val="both"/>
      </w:pPr>
      <w:r>
        <w:t xml:space="preserve">                                              личность и полномочия)</w:t>
      </w:r>
    </w:p>
    <w:p w:rsidR="0028772F" w:rsidRDefault="0028772F">
      <w:pPr>
        <w:pStyle w:val="ConsPlusNonformat"/>
        <w:jc w:val="both"/>
      </w:pPr>
      <w:r>
        <w:t xml:space="preserve">                                     проживающего по адресу: ______________</w:t>
      </w:r>
    </w:p>
    <w:p w:rsidR="0028772F" w:rsidRDefault="0028772F">
      <w:pPr>
        <w:pStyle w:val="ConsPlusNonformat"/>
        <w:jc w:val="both"/>
      </w:pPr>
      <w:r>
        <w:t xml:space="preserve">                                     _____________________________________,</w:t>
      </w:r>
    </w:p>
    <w:p w:rsidR="0028772F" w:rsidRDefault="0028772F">
      <w:pPr>
        <w:pStyle w:val="ConsPlusNonformat"/>
        <w:jc w:val="both"/>
      </w:pPr>
      <w:r>
        <w:t xml:space="preserve">                                     номер контактного телефона ___________</w:t>
      </w:r>
    </w:p>
    <w:p w:rsidR="0028772F" w:rsidRDefault="0028772F">
      <w:pPr>
        <w:pStyle w:val="ConsPlusNonformat"/>
        <w:jc w:val="both"/>
      </w:pPr>
      <w:r>
        <w:t xml:space="preserve">                                     ______________________________________</w:t>
      </w:r>
    </w:p>
    <w:p w:rsidR="0028772F" w:rsidRDefault="0028772F">
      <w:pPr>
        <w:pStyle w:val="ConsPlusNonformat"/>
        <w:jc w:val="both"/>
      </w:pPr>
    </w:p>
    <w:p w:rsidR="0028772F" w:rsidRDefault="0028772F">
      <w:pPr>
        <w:pStyle w:val="ConsPlusNonformat"/>
        <w:jc w:val="both"/>
      </w:pPr>
      <w:bookmarkStart w:id="193" w:name="P8073"/>
      <w:bookmarkEnd w:id="193"/>
      <w:r>
        <w:t xml:space="preserve">                                 Заявление</w:t>
      </w:r>
    </w:p>
    <w:p w:rsidR="0028772F" w:rsidRDefault="0028772F">
      <w:pPr>
        <w:pStyle w:val="ConsPlusNonformat"/>
        <w:jc w:val="both"/>
      </w:pPr>
      <w:r>
        <w:t xml:space="preserve">              о выдаче копии аудиозаписи судебного заседания</w:t>
      </w:r>
    </w:p>
    <w:p w:rsidR="0028772F" w:rsidRDefault="0028772F">
      <w:pPr>
        <w:pStyle w:val="ConsPlusNonformat"/>
        <w:jc w:val="both"/>
      </w:pPr>
    </w:p>
    <w:p w:rsidR="0028772F" w:rsidRDefault="0028772F">
      <w:pPr>
        <w:pStyle w:val="ConsPlusNonformat"/>
        <w:jc w:val="both"/>
      </w:pPr>
      <w:r>
        <w:t>1. Прошу выдать мне копию(ии) аудиозаписи судебного заседания по материалу/</w:t>
      </w:r>
    </w:p>
    <w:p w:rsidR="0028772F" w:rsidRDefault="0028772F">
      <w:pPr>
        <w:pStyle w:val="ConsPlusNonformat"/>
        <w:jc w:val="both"/>
      </w:pPr>
      <w:r>
        <w:t>делу ______________________________________________________________________</w:t>
      </w:r>
    </w:p>
    <w:p w:rsidR="0028772F" w:rsidRDefault="0028772F">
      <w:pPr>
        <w:pStyle w:val="ConsPlusNonformat"/>
        <w:jc w:val="both"/>
      </w:pPr>
    </w:p>
    <w:p w:rsidR="0028772F" w:rsidRDefault="0028772F">
      <w:pPr>
        <w:pStyle w:val="ConsPlusNonformat"/>
        <w:jc w:val="both"/>
      </w:pPr>
      <w:r>
        <w:t>Подпись/Ф.И.О. (расшифровать):</w:t>
      </w:r>
    </w:p>
    <w:p w:rsidR="0028772F" w:rsidRDefault="0028772F">
      <w:pPr>
        <w:pStyle w:val="ConsPlusNonformat"/>
        <w:jc w:val="both"/>
      </w:pPr>
    </w:p>
    <w:p w:rsidR="0028772F" w:rsidRDefault="0028772F">
      <w:pPr>
        <w:pStyle w:val="ConsPlusNonformat"/>
        <w:jc w:val="both"/>
      </w:pPr>
      <w:r>
        <w:t>"__" ___________ 20__ г.</w:t>
      </w:r>
    </w:p>
    <w:p w:rsidR="0028772F" w:rsidRDefault="0028772F">
      <w:pPr>
        <w:pStyle w:val="ConsPlusNonformat"/>
        <w:jc w:val="both"/>
      </w:pPr>
    </w:p>
    <w:p w:rsidR="0028772F" w:rsidRDefault="0028772F">
      <w:pPr>
        <w:pStyle w:val="ConsPlusNonformat"/>
        <w:jc w:val="both"/>
      </w:pPr>
      <w:r>
        <w:t>2. Электронный носитель информации прилагается.</w:t>
      </w:r>
    </w:p>
    <w:p w:rsidR="0028772F" w:rsidRDefault="0028772F">
      <w:pPr>
        <w:pStyle w:val="ConsPlusNonformat"/>
        <w:jc w:val="both"/>
      </w:pPr>
    </w:p>
    <w:p w:rsidR="0028772F" w:rsidRDefault="0028772F">
      <w:pPr>
        <w:pStyle w:val="ConsPlusNonformat"/>
        <w:jc w:val="both"/>
      </w:pPr>
      <w:r>
        <w:t>3. Копию электронного носителя получил ____________________________________</w:t>
      </w:r>
    </w:p>
    <w:p w:rsidR="0028772F" w:rsidRDefault="0028772F">
      <w:pPr>
        <w:pStyle w:val="ConsPlusNonformat"/>
        <w:jc w:val="both"/>
      </w:pPr>
      <w:r>
        <w:t xml:space="preserve">                                       (Ф.И.О. и подпись лица, получившего</w:t>
      </w:r>
    </w:p>
    <w:p w:rsidR="0028772F" w:rsidRDefault="0028772F">
      <w:pPr>
        <w:pStyle w:val="ConsPlusNonformat"/>
        <w:jc w:val="both"/>
      </w:pPr>
      <w:r>
        <w:t xml:space="preserve">                                             копию, дата выдачи копии)</w:t>
      </w:r>
    </w:p>
    <w:p w:rsidR="0028772F" w:rsidRDefault="0028772F">
      <w:pPr>
        <w:pStyle w:val="ConsPlusNonformat"/>
        <w:jc w:val="both"/>
      </w:pPr>
    </w:p>
    <w:p w:rsidR="0028772F" w:rsidRDefault="0028772F">
      <w:pPr>
        <w:pStyle w:val="ConsPlusNonformat"/>
        <w:jc w:val="both"/>
      </w:pPr>
      <w:r>
        <w:t>4. Выдал __________________________________________________________________</w:t>
      </w:r>
    </w:p>
    <w:p w:rsidR="0028772F" w:rsidRDefault="0028772F">
      <w:pPr>
        <w:pStyle w:val="ConsPlusNonformat"/>
        <w:jc w:val="both"/>
      </w:pPr>
      <w:r>
        <w:t xml:space="preserve">           (должность, Ф.И.О., подпись работника аппарата суда, выдавшего</w:t>
      </w:r>
    </w:p>
    <w:p w:rsidR="0028772F" w:rsidRDefault="0028772F">
      <w:pPr>
        <w:pStyle w:val="ConsPlusNonformat"/>
        <w:jc w:val="both"/>
      </w:pPr>
      <w:r>
        <w:t xml:space="preserve">                            электронный носитель, дата)</w:t>
      </w:r>
    </w:p>
    <w:p w:rsidR="0028772F" w:rsidRDefault="0028772F">
      <w:pPr>
        <w:pStyle w:val="ConsPlusNormal"/>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01">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69</w:t>
      </w:r>
    </w:p>
    <w:p w:rsidR="0028772F" w:rsidRDefault="0028772F">
      <w:pPr>
        <w:pStyle w:val="ConsPlusNormal"/>
        <w:jc w:val="both"/>
      </w:pPr>
    </w:p>
    <w:p w:rsidR="0028772F" w:rsidRDefault="0028772F">
      <w:pPr>
        <w:pStyle w:val="ConsPlusNonformat"/>
        <w:jc w:val="both"/>
      </w:pPr>
      <w:bookmarkStart w:id="194" w:name="P8100"/>
      <w:bookmarkEnd w:id="194"/>
      <w:r>
        <w:t xml:space="preserve">                        Сопроводительное письмо </w:t>
      </w:r>
      <w:hyperlink w:anchor="P8135">
        <w:r>
          <w:rPr>
            <w:color w:val="0000FF"/>
          </w:rPr>
          <w:t>&lt;*&gt;</w:t>
        </w:r>
      </w:hyperlink>
    </w:p>
    <w:p w:rsidR="0028772F" w:rsidRDefault="0028772F">
      <w:pPr>
        <w:pStyle w:val="ConsPlusNonformat"/>
        <w:jc w:val="both"/>
      </w:pPr>
      <w:r>
        <w:t xml:space="preserve">          о направлении определения (постановления) суда (судьи)</w:t>
      </w:r>
    </w:p>
    <w:p w:rsidR="0028772F" w:rsidRDefault="0028772F">
      <w:pPr>
        <w:pStyle w:val="ConsPlusNonformat"/>
        <w:jc w:val="both"/>
      </w:pPr>
      <w:r>
        <w:t xml:space="preserve">                     на оплату процессуальных издержек</w:t>
      </w:r>
    </w:p>
    <w:p w:rsidR="0028772F" w:rsidRDefault="0028772F">
      <w:pPr>
        <w:pStyle w:val="ConsPlusNonformat"/>
        <w:jc w:val="both"/>
      </w:pPr>
    </w:p>
    <w:p w:rsidR="0028772F" w:rsidRDefault="0028772F">
      <w:pPr>
        <w:pStyle w:val="ConsPlusNonformat"/>
        <w:jc w:val="both"/>
      </w:pPr>
      <w:r>
        <w:t xml:space="preserve">                                          _________________________________</w:t>
      </w:r>
    </w:p>
    <w:p w:rsidR="0028772F" w:rsidRDefault="0028772F">
      <w:pPr>
        <w:pStyle w:val="ConsPlusNonformat"/>
        <w:jc w:val="both"/>
      </w:pPr>
      <w:r>
        <w:t xml:space="preserve">                                          _________________________________</w:t>
      </w:r>
    </w:p>
    <w:p w:rsidR="0028772F" w:rsidRDefault="0028772F">
      <w:pPr>
        <w:pStyle w:val="ConsPlusNonformat"/>
        <w:jc w:val="both"/>
      </w:pPr>
      <w:r>
        <w:t xml:space="preserve">                                          Управление Судебного департамента</w:t>
      </w:r>
    </w:p>
    <w:p w:rsidR="0028772F" w:rsidRDefault="0028772F">
      <w:pPr>
        <w:pStyle w:val="ConsPlusNonformat"/>
        <w:jc w:val="both"/>
      </w:pPr>
      <w:r>
        <w:t xml:space="preserve">                                           в субъекте Российской Федерации</w:t>
      </w:r>
    </w:p>
    <w:p w:rsidR="0028772F" w:rsidRDefault="0028772F">
      <w:pPr>
        <w:pStyle w:val="ConsPlusNonformat"/>
        <w:jc w:val="both"/>
      </w:pPr>
    </w:p>
    <w:p w:rsidR="0028772F" w:rsidRDefault="0028772F">
      <w:pPr>
        <w:pStyle w:val="ConsPlusNonformat"/>
        <w:jc w:val="both"/>
      </w:pPr>
      <w:r>
        <w:t xml:space="preserve">    Направляются  копии  определений (постановлений) суда (судьи) на оплату</w:t>
      </w:r>
    </w:p>
    <w:p w:rsidR="0028772F" w:rsidRDefault="0028772F">
      <w:pPr>
        <w:pStyle w:val="ConsPlusNonformat"/>
        <w:jc w:val="both"/>
      </w:pPr>
      <w:r>
        <w:t>процессуальных издержек:</w:t>
      </w:r>
    </w:p>
    <w:p w:rsidR="0028772F" w:rsidRDefault="0028772F">
      <w:pPr>
        <w:pStyle w:val="ConsPlusNonformat"/>
        <w:jc w:val="both"/>
      </w:pPr>
    </w:p>
    <w:p w:rsidR="0028772F" w:rsidRDefault="0028772F">
      <w:pPr>
        <w:pStyle w:val="ConsPlusNonformat"/>
        <w:jc w:val="both"/>
      </w:pPr>
      <w:r>
        <w:t xml:space="preserve">    1.  Постановление  (определение)  от "__" __________ 20__ г.,  по  делу</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(гражданское, уголовное, административное)</w:t>
      </w:r>
    </w:p>
    <w:p w:rsidR="0028772F" w:rsidRDefault="0028772F">
      <w:pPr>
        <w:pStyle w:val="ConsPlusNonformat"/>
        <w:jc w:val="both"/>
      </w:pPr>
      <w:r>
        <w:t>N ____ на оплату ________________________________, в сумме ________ рублей.</w:t>
      </w:r>
    </w:p>
    <w:p w:rsidR="0028772F" w:rsidRDefault="0028772F">
      <w:pPr>
        <w:pStyle w:val="ConsPlusNonformat"/>
        <w:jc w:val="both"/>
      </w:pPr>
      <w:r>
        <w:t xml:space="preserve">                 (кому, процессуальное положение)</w:t>
      </w:r>
    </w:p>
    <w:p w:rsidR="0028772F" w:rsidRDefault="0028772F">
      <w:pPr>
        <w:pStyle w:val="ConsPlusNonformat"/>
        <w:jc w:val="both"/>
      </w:pPr>
    </w:p>
    <w:p w:rsidR="0028772F" w:rsidRDefault="0028772F">
      <w:pPr>
        <w:pStyle w:val="ConsPlusNonformat"/>
        <w:jc w:val="both"/>
      </w:pPr>
      <w:r>
        <w:t xml:space="preserve">    2.  Постановление  (определение)  от "__" __________ 20__ г.,  по  делу</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lastRenderedPageBreak/>
        <w:t xml:space="preserve">                (гражданское, уголовное, административное)</w:t>
      </w:r>
    </w:p>
    <w:p w:rsidR="0028772F" w:rsidRDefault="0028772F">
      <w:pPr>
        <w:pStyle w:val="ConsPlusNonformat"/>
        <w:jc w:val="both"/>
      </w:pPr>
      <w:r>
        <w:t>N ____ на оплату ________________________________, в сумме ________ рублей.</w:t>
      </w:r>
    </w:p>
    <w:p w:rsidR="0028772F" w:rsidRDefault="0028772F">
      <w:pPr>
        <w:pStyle w:val="ConsPlusNonformat"/>
        <w:jc w:val="both"/>
      </w:pPr>
      <w:r>
        <w:t xml:space="preserve">                 (кому, процессуальное положение)</w:t>
      </w:r>
    </w:p>
    <w:p w:rsidR="0028772F" w:rsidRDefault="0028772F">
      <w:pPr>
        <w:pStyle w:val="ConsPlusNonformat"/>
        <w:jc w:val="both"/>
      </w:pPr>
    </w:p>
    <w:p w:rsidR="0028772F" w:rsidRDefault="0028772F">
      <w:pPr>
        <w:pStyle w:val="ConsPlusNonformat"/>
        <w:jc w:val="both"/>
      </w:pPr>
      <w:r>
        <w:t xml:space="preserve">    3.  Постановление  (определение)  от "__" __________ 20__ г.,  по  делу</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(гражданское, уголовное, административное)</w:t>
      </w:r>
    </w:p>
    <w:p w:rsidR="0028772F" w:rsidRDefault="0028772F">
      <w:pPr>
        <w:pStyle w:val="ConsPlusNonformat"/>
        <w:jc w:val="both"/>
      </w:pPr>
      <w:r>
        <w:t>N ____ на оплату ________________________________, в сумме ________ рублей.</w:t>
      </w:r>
    </w:p>
    <w:p w:rsidR="0028772F" w:rsidRDefault="0028772F">
      <w:pPr>
        <w:pStyle w:val="ConsPlusNonformat"/>
        <w:jc w:val="both"/>
      </w:pPr>
      <w:r>
        <w:t xml:space="preserve">                 (кому, процессуальное положение)</w:t>
      </w:r>
    </w:p>
    <w:p w:rsidR="0028772F" w:rsidRDefault="0028772F">
      <w:pPr>
        <w:pStyle w:val="ConsPlusNonformat"/>
        <w:jc w:val="both"/>
      </w:pPr>
    </w:p>
    <w:p w:rsidR="0028772F" w:rsidRDefault="0028772F">
      <w:pPr>
        <w:pStyle w:val="ConsPlusNonformat"/>
        <w:jc w:val="both"/>
      </w:pPr>
      <w:r>
        <w:t>Приложение: ____ на ____ листах.</w:t>
      </w:r>
    </w:p>
    <w:p w:rsidR="0028772F" w:rsidRDefault="0028772F">
      <w:pPr>
        <w:pStyle w:val="ConsPlusNonformat"/>
        <w:jc w:val="both"/>
      </w:pPr>
    </w:p>
    <w:p w:rsidR="0028772F" w:rsidRDefault="0028772F">
      <w:pPr>
        <w:pStyle w:val="ConsPlusNonformat"/>
        <w:jc w:val="both"/>
      </w:pPr>
      <w:r>
        <w:t>Председатель суда</w:t>
      </w: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95" w:name="P8135"/>
      <w:bookmarkEnd w:id="195"/>
      <w:r>
        <w:t xml:space="preserve">&lt;*&gt; Бланк с изображением Государственного герба Российской Федерации подлежит оформлению в соответствии с требованиями </w:t>
      </w:r>
      <w:hyperlink r:id="rId1502">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28772F" w:rsidRDefault="0028772F">
      <w:pPr>
        <w:pStyle w:val="ConsPlusNormal"/>
        <w:ind w:firstLine="540"/>
        <w:jc w:val="both"/>
      </w:pPr>
    </w:p>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03">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jc w:val="right"/>
        <w:outlineLvl w:val="2"/>
      </w:pPr>
      <w:r>
        <w:t>Форма N 69.1</w:t>
      </w:r>
    </w:p>
    <w:p w:rsidR="0028772F" w:rsidRDefault="0028772F">
      <w:pPr>
        <w:pStyle w:val="ConsPlusNormal"/>
        <w:jc w:val="both"/>
      </w:pPr>
    </w:p>
    <w:p w:rsidR="0028772F" w:rsidRDefault="0028772F">
      <w:pPr>
        <w:pStyle w:val="ConsPlusNonformat"/>
        <w:jc w:val="both"/>
      </w:pPr>
      <w:bookmarkStart w:id="196" w:name="P8144"/>
      <w:bookmarkEnd w:id="196"/>
      <w:r>
        <w:t xml:space="preserve">                        Сопроводительное письмо </w:t>
      </w:r>
      <w:hyperlink w:anchor="P8173">
        <w:r>
          <w:rPr>
            <w:color w:val="0000FF"/>
          </w:rPr>
          <w:t>&lt;*&gt;</w:t>
        </w:r>
      </w:hyperlink>
    </w:p>
    <w:p w:rsidR="0028772F" w:rsidRDefault="0028772F">
      <w:pPr>
        <w:pStyle w:val="ConsPlusNonformat"/>
        <w:jc w:val="both"/>
      </w:pPr>
      <w:r>
        <w:t xml:space="preserve">    о направлении документов на оплату компенсационного вознаграждения</w:t>
      </w:r>
    </w:p>
    <w:p w:rsidR="0028772F" w:rsidRDefault="0028772F">
      <w:pPr>
        <w:pStyle w:val="ConsPlusNonformat"/>
        <w:jc w:val="both"/>
      </w:pPr>
      <w:r>
        <w:t xml:space="preserve">             и возмещение иных расходов присяжным заседателям</w:t>
      </w:r>
    </w:p>
    <w:p w:rsidR="0028772F" w:rsidRDefault="0028772F">
      <w:pPr>
        <w:pStyle w:val="ConsPlusNonformat"/>
        <w:jc w:val="both"/>
      </w:pPr>
    </w:p>
    <w:p w:rsidR="0028772F" w:rsidRDefault="0028772F">
      <w:pPr>
        <w:pStyle w:val="ConsPlusNonformat"/>
        <w:jc w:val="both"/>
      </w:pPr>
      <w:r>
        <w:t xml:space="preserve">                                          _________________________________</w:t>
      </w:r>
    </w:p>
    <w:p w:rsidR="0028772F" w:rsidRDefault="0028772F">
      <w:pPr>
        <w:pStyle w:val="ConsPlusNonformat"/>
        <w:jc w:val="both"/>
      </w:pPr>
      <w:r>
        <w:t xml:space="preserve">                                          _________________________________</w:t>
      </w:r>
    </w:p>
    <w:p w:rsidR="0028772F" w:rsidRDefault="0028772F">
      <w:pPr>
        <w:pStyle w:val="ConsPlusNonformat"/>
        <w:jc w:val="both"/>
      </w:pPr>
      <w:r>
        <w:t xml:space="preserve">                                          Управление Судебного департамента</w:t>
      </w:r>
    </w:p>
    <w:p w:rsidR="0028772F" w:rsidRDefault="0028772F">
      <w:pPr>
        <w:pStyle w:val="ConsPlusNonformat"/>
        <w:jc w:val="both"/>
      </w:pPr>
      <w:r>
        <w:t xml:space="preserve">                                          в субъекте Российской Федерации</w:t>
      </w:r>
    </w:p>
    <w:p w:rsidR="0028772F" w:rsidRDefault="0028772F">
      <w:pPr>
        <w:pStyle w:val="ConsPlusNonformat"/>
        <w:jc w:val="both"/>
      </w:pPr>
    </w:p>
    <w:p w:rsidR="0028772F" w:rsidRDefault="0028772F">
      <w:pPr>
        <w:pStyle w:val="ConsPlusNonformat"/>
        <w:jc w:val="both"/>
      </w:pPr>
      <w:r>
        <w:t xml:space="preserve">    Направляются на оплату:</w:t>
      </w:r>
    </w:p>
    <w:p w:rsidR="0028772F" w:rsidRDefault="0028772F">
      <w:pPr>
        <w:pStyle w:val="ConsPlusNonformat"/>
        <w:jc w:val="both"/>
      </w:pPr>
    </w:p>
    <w:p w:rsidR="0028772F" w:rsidRDefault="0028772F">
      <w:pPr>
        <w:pStyle w:val="ConsPlusNonformat"/>
        <w:jc w:val="both"/>
      </w:pPr>
      <w:r>
        <w:t>1.        карточка       персональной          информации        присяжного</w:t>
      </w:r>
    </w:p>
    <w:p w:rsidR="0028772F" w:rsidRDefault="0028772F">
      <w:pPr>
        <w:pStyle w:val="ConsPlusNonformat"/>
        <w:jc w:val="both"/>
      </w:pPr>
      <w:r>
        <w:t>заседателя ________________________________________________________________</w:t>
      </w:r>
    </w:p>
    <w:p w:rsidR="0028772F" w:rsidRDefault="0028772F">
      <w:pPr>
        <w:pStyle w:val="ConsPlusNonformat"/>
        <w:jc w:val="both"/>
      </w:pPr>
      <w:r>
        <w:t xml:space="preserve">                                  (Ф.И.О) ________________________________,</w:t>
      </w:r>
    </w:p>
    <w:p w:rsidR="0028772F" w:rsidRDefault="0028772F">
      <w:pPr>
        <w:pStyle w:val="ConsPlusNonformat"/>
        <w:jc w:val="both"/>
      </w:pPr>
      <w:r>
        <w:t>принимавшего  участие  в  рассмотрении  уголовного  дела  N _______________</w:t>
      </w:r>
    </w:p>
    <w:p w:rsidR="0028772F" w:rsidRDefault="0028772F">
      <w:pPr>
        <w:pStyle w:val="ConsPlusNonformat"/>
        <w:jc w:val="both"/>
      </w:pPr>
      <w:r>
        <w:t>по обвинению _________________________.</w:t>
      </w:r>
    </w:p>
    <w:p w:rsidR="0028772F" w:rsidRDefault="0028772F">
      <w:pPr>
        <w:pStyle w:val="ConsPlusNonformat"/>
        <w:jc w:val="both"/>
      </w:pPr>
      <w:r>
        <w:t>2. Ведомость учета времени (количества рабочих дней) присутствия в суде.</w:t>
      </w:r>
    </w:p>
    <w:p w:rsidR="0028772F" w:rsidRDefault="0028772F">
      <w:pPr>
        <w:pStyle w:val="ConsPlusNonformat"/>
        <w:jc w:val="both"/>
      </w:pPr>
      <w:r>
        <w:t>3.  Документы, подтверждающие командировочные расходы, а также транспортные</w:t>
      </w:r>
    </w:p>
    <w:p w:rsidR="0028772F" w:rsidRDefault="0028772F">
      <w:pPr>
        <w:pStyle w:val="ConsPlusNonformat"/>
        <w:jc w:val="both"/>
      </w:pPr>
      <w:r>
        <w:t>расходы присяжных заседателей на проезд к месту нахождения суда и обратно и</w:t>
      </w:r>
    </w:p>
    <w:p w:rsidR="0028772F" w:rsidRDefault="0028772F">
      <w:pPr>
        <w:pStyle w:val="ConsPlusNonformat"/>
        <w:jc w:val="both"/>
      </w:pPr>
      <w:r>
        <w:t xml:space="preserve">                (Ф.И.О. присяжного заседателя)</w:t>
      </w:r>
    </w:p>
    <w:p w:rsidR="0028772F" w:rsidRDefault="0028772F">
      <w:pPr>
        <w:pStyle w:val="ConsPlusNonformat"/>
        <w:jc w:val="both"/>
      </w:pPr>
      <w:r>
        <w:t>иные на оплату --------------------------------,  в сумме _________ рублей.</w:t>
      </w:r>
    </w:p>
    <w:p w:rsidR="0028772F" w:rsidRDefault="0028772F">
      <w:pPr>
        <w:pStyle w:val="ConsPlusNonformat"/>
        <w:jc w:val="both"/>
      </w:pPr>
      <w:r>
        <w:t>4.  Иные  документы (например, справка о среднем заработке с места основной</w:t>
      </w:r>
    </w:p>
    <w:p w:rsidR="0028772F" w:rsidRDefault="0028772F">
      <w:pPr>
        <w:pStyle w:val="ConsPlusNonformat"/>
        <w:jc w:val="both"/>
      </w:pPr>
      <w:r>
        <w:t>работы).</w:t>
      </w:r>
    </w:p>
    <w:p w:rsidR="0028772F" w:rsidRDefault="0028772F">
      <w:pPr>
        <w:pStyle w:val="ConsPlusNonformat"/>
        <w:jc w:val="both"/>
      </w:pPr>
    </w:p>
    <w:p w:rsidR="0028772F" w:rsidRDefault="0028772F">
      <w:pPr>
        <w:pStyle w:val="ConsPlusNonformat"/>
        <w:jc w:val="both"/>
      </w:pPr>
      <w:r>
        <w:t>Приложение: ___ на ___ листах.</w:t>
      </w:r>
    </w:p>
    <w:p w:rsidR="0028772F" w:rsidRDefault="0028772F">
      <w:pPr>
        <w:pStyle w:val="ConsPlusNonformat"/>
        <w:jc w:val="both"/>
      </w:pPr>
    </w:p>
    <w:p w:rsidR="0028772F" w:rsidRDefault="0028772F">
      <w:pPr>
        <w:pStyle w:val="ConsPlusNonformat"/>
        <w:jc w:val="both"/>
      </w:pPr>
      <w:r>
        <w:t>Председатель суда</w:t>
      </w: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97" w:name="P8173"/>
      <w:bookmarkEnd w:id="197"/>
      <w:r>
        <w:lastRenderedPageBreak/>
        <w:t xml:space="preserve">&lt;*&gt; Бланк с изображением Государственного герба Российской Федерации подлежит оформлению в соответствии с требованиями </w:t>
      </w:r>
      <w:hyperlink r:id="rId1504">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28772F" w:rsidRDefault="0028772F">
      <w:pPr>
        <w:pStyle w:val="ConsPlusNormal"/>
        <w:ind w:firstLine="540"/>
        <w:jc w:val="both"/>
      </w:pPr>
    </w:p>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05">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jc w:val="right"/>
        <w:outlineLvl w:val="2"/>
      </w:pPr>
      <w:r>
        <w:t>Форма N 69.2</w:t>
      </w:r>
    </w:p>
    <w:p w:rsidR="0028772F" w:rsidRDefault="0028772F">
      <w:pPr>
        <w:pStyle w:val="ConsPlusNormal"/>
        <w:jc w:val="both"/>
      </w:pPr>
    </w:p>
    <w:p w:rsidR="0028772F" w:rsidRDefault="0028772F">
      <w:pPr>
        <w:pStyle w:val="ConsPlusNonformat"/>
        <w:jc w:val="both"/>
      </w:pPr>
      <w:bookmarkStart w:id="198" w:name="P8182"/>
      <w:bookmarkEnd w:id="198"/>
      <w:r>
        <w:t xml:space="preserve">                        Сопроводительное письмо </w:t>
      </w:r>
      <w:hyperlink w:anchor="P8205">
        <w:r>
          <w:rPr>
            <w:color w:val="0000FF"/>
          </w:rPr>
          <w:t>&lt;*&gt;</w:t>
        </w:r>
      </w:hyperlink>
    </w:p>
    <w:p w:rsidR="0028772F" w:rsidRDefault="0028772F">
      <w:pPr>
        <w:pStyle w:val="ConsPlusNonformat"/>
        <w:jc w:val="both"/>
      </w:pPr>
      <w:r>
        <w:t xml:space="preserve">      о направлении копии определения судьи о выплате вознаграждения</w:t>
      </w:r>
    </w:p>
    <w:p w:rsidR="0028772F" w:rsidRDefault="0028772F">
      <w:pPr>
        <w:pStyle w:val="ConsPlusNonformat"/>
        <w:jc w:val="both"/>
      </w:pPr>
      <w:r>
        <w:t xml:space="preserve">        судебному примирителю, участвовавшему в процедуре</w:t>
      </w:r>
    </w:p>
    <w:p w:rsidR="0028772F" w:rsidRDefault="0028772F">
      <w:pPr>
        <w:pStyle w:val="ConsPlusNonformat"/>
        <w:jc w:val="both"/>
      </w:pPr>
      <w:r>
        <w:t xml:space="preserve">                           судебного примирения</w:t>
      </w:r>
    </w:p>
    <w:p w:rsidR="0028772F" w:rsidRDefault="0028772F">
      <w:pPr>
        <w:pStyle w:val="ConsPlusNonformat"/>
        <w:jc w:val="both"/>
      </w:pPr>
    </w:p>
    <w:p w:rsidR="0028772F" w:rsidRDefault="0028772F">
      <w:pPr>
        <w:pStyle w:val="ConsPlusNonformat"/>
        <w:jc w:val="both"/>
      </w:pPr>
      <w:r>
        <w:t xml:space="preserve">                                          _________________________________</w:t>
      </w:r>
    </w:p>
    <w:p w:rsidR="0028772F" w:rsidRDefault="0028772F">
      <w:pPr>
        <w:pStyle w:val="ConsPlusNonformat"/>
        <w:jc w:val="both"/>
      </w:pPr>
      <w:r>
        <w:t xml:space="preserve">                                          _________________________________</w:t>
      </w:r>
    </w:p>
    <w:p w:rsidR="0028772F" w:rsidRDefault="0028772F">
      <w:pPr>
        <w:pStyle w:val="ConsPlusNonformat"/>
        <w:jc w:val="both"/>
      </w:pPr>
      <w:r>
        <w:t xml:space="preserve">                                          Управление Судебного департамента</w:t>
      </w:r>
    </w:p>
    <w:p w:rsidR="0028772F" w:rsidRDefault="0028772F">
      <w:pPr>
        <w:pStyle w:val="ConsPlusNonformat"/>
        <w:jc w:val="both"/>
      </w:pPr>
      <w:r>
        <w:t xml:space="preserve">                                            в субъекте Российской Федерации</w:t>
      </w:r>
    </w:p>
    <w:p w:rsidR="0028772F" w:rsidRDefault="0028772F">
      <w:pPr>
        <w:pStyle w:val="ConsPlusNonformat"/>
        <w:jc w:val="both"/>
      </w:pPr>
    </w:p>
    <w:p w:rsidR="0028772F" w:rsidRDefault="0028772F">
      <w:pPr>
        <w:pStyle w:val="ConsPlusNonformat"/>
        <w:jc w:val="both"/>
      </w:pPr>
      <w:r>
        <w:t xml:space="preserve">    Направляется копия определения судьи ___________ районного, городского,</w:t>
      </w:r>
    </w:p>
    <w:p w:rsidR="0028772F" w:rsidRDefault="0028772F">
      <w:pPr>
        <w:pStyle w:val="ConsPlusNonformat"/>
        <w:jc w:val="both"/>
      </w:pPr>
      <w:r>
        <w:t>межрайонного суда от "__" ____ 202_ г. о выплате вознаграждения __________,</w:t>
      </w:r>
    </w:p>
    <w:p w:rsidR="0028772F" w:rsidRDefault="0028772F">
      <w:pPr>
        <w:pStyle w:val="ConsPlusNonformat"/>
        <w:jc w:val="both"/>
      </w:pPr>
      <w:r>
        <w:t xml:space="preserve">                                                                 (Ф.И.О)</w:t>
      </w:r>
    </w:p>
    <w:p w:rsidR="0028772F" w:rsidRDefault="0028772F">
      <w:pPr>
        <w:pStyle w:val="ConsPlusNonformat"/>
        <w:jc w:val="both"/>
      </w:pPr>
      <w:r>
        <w:t>принимавшему(шей)  участие   в  процедуре  судебного  примирения в качестве</w:t>
      </w:r>
    </w:p>
    <w:p w:rsidR="0028772F" w:rsidRDefault="0028772F">
      <w:pPr>
        <w:pStyle w:val="ConsPlusNonformat"/>
        <w:jc w:val="both"/>
      </w:pPr>
      <w:r>
        <w:t>судебного примирителя</w:t>
      </w:r>
    </w:p>
    <w:p w:rsidR="0028772F" w:rsidRDefault="0028772F">
      <w:pPr>
        <w:pStyle w:val="ConsPlusNonformat"/>
        <w:jc w:val="both"/>
      </w:pPr>
      <w:r>
        <w:t>по гражданскому (административному) делу N __________</w:t>
      </w:r>
    </w:p>
    <w:p w:rsidR="0028772F" w:rsidRDefault="0028772F">
      <w:pPr>
        <w:pStyle w:val="ConsPlusNonformat"/>
        <w:jc w:val="both"/>
      </w:pPr>
      <w:r>
        <w:t>по иску (административному иску) ___________________.</w:t>
      </w:r>
    </w:p>
    <w:p w:rsidR="0028772F" w:rsidRDefault="0028772F">
      <w:pPr>
        <w:pStyle w:val="ConsPlusNonformat"/>
        <w:jc w:val="both"/>
      </w:pPr>
    </w:p>
    <w:p w:rsidR="0028772F" w:rsidRDefault="0028772F">
      <w:pPr>
        <w:pStyle w:val="ConsPlusNonformat"/>
        <w:jc w:val="both"/>
      </w:pPr>
      <w:r>
        <w:t>Приложение: ____ на ____ листах.</w:t>
      </w:r>
    </w:p>
    <w:p w:rsidR="0028772F" w:rsidRDefault="0028772F">
      <w:pPr>
        <w:pStyle w:val="ConsPlusNonformat"/>
        <w:jc w:val="both"/>
      </w:pPr>
    </w:p>
    <w:p w:rsidR="0028772F" w:rsidRDefault="0028772F">
      <w:pPr>
        <w:pStyle w:val="ConsPlusNonformat"/>
        <w:jc w:val="both"/>
      </w:pPr>
      <w:r>
        <w:t>Председатель суда</w:t>
      </w:r>
    </w:p>
    <w:p w:rsidR="0028772F" w:rsidRDefault="0028772F">
      <w:pPr>
        <w:pStyle w:val="ConsPlusNormal"/>
        <w:jc w:val="both"/>
      </w:pPr>
    </w:p>
    <w:p w:rsidR="0028772F" w:rsidRDefault="0028772F">
      <w:pPr>
        <w:pStyle w:val="ConsPlusNormal"/>
        <w:ind w:firstLine="540"/>
        <w:jc w:val="both"/>
      </w:pPr>
      <w:r>
        <w:t>--------------------------------</w:t>
      </w:r>
    </w:p>
    <w:p w:rsidR="0028772F" w:rsidRDefault="0028772F">
      <w:pPr>
        <w:pStyle w:val="ConsPlusNormal"/>
        <w:spacing w:before="220"/>
        <w:ind w:firstLine="540"/>
        <w:jc w:val="both"/>
      </w:pPr>
      <w:bookmarkStart w:id="199" w:name="P8205"/>
      <w:bookmarkEnd w:id="199"/>
      <w:r>
        <w:t xml:space="preserve">&lt;*&gt; Бланк с изображением Государственного герба Российской Федерации подлежит оформлению в соответствии с требованиями </w:t>
      </w:r>
      <w:hyperlink r:id="rId1506">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28772F" w:rsidRDefault="0028772F">
      <w:pPr>
        <w:pStyle w:val="ConsPlusNormal"/>
        <w:spacing w:before="220"/>
        <w:ind w:firstLine="540"/>
        <w:jc w:val="both"/>
      </w:pPr>
      <w:hyperlink r:id="rId1507">
        <w:r>
          <w:rPr>
            <w:color w:val="0000FF"/>
          </w:rPr>
          <w:t>Правила</w:t>
        </w:r>
      </w:hyperlink>
      <w:r>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08">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70</w:t>
      </w:r>
    </w:p>
    <w:p w:rsidR="0028772F" w:rsidRDefault="0028772F">
      <w:pPr>
        <w:pStyle w:val="ConsPlusNormal"/>
        <w:jc w:val="both"/>
      </w:pPr>
    </w:p>
    <w:p w:rsidR="0028772F" w:rsidRDefault="0028772F">
      <w:pPr>
        <w:pStyle w:val="ConsPlusNonformat"/>
        <w:jc w:val="both"/>
      </w:pPr>
      <w:bookmarkStart w:id="200" w:name="P8215"/>
      <w:bookmarkEnd w:id="200"/>
      <w:r>
        <w:lastRenderedPageBreak/>
        <w:t xml:space="preserve">                                  Выписка</w:t>
      </w:r>
    </w:p>
    <w:p w:rsidR="0028772F" w:rsidRDefault="0028772F">
      <w:pPr>
        <w:pStyle w:val="ConsPlusNonformat"/>
        <w:jc w:val="both"/>
      </w:pPr>
      <w:r>
        <w:t xml:space="preserve">       из протокола распределения судебных дел в автоматизированном</w:t>
      </w:r>
    </w:p>
    <w:p w:rsidR="0028772F" w:rsidRDefault="0028772F">
      <w:pPr>
        <w:pStyle w:val="ConsPlusNonformat"/>
        <w:jc w:val="both"/>
      </w:pPr>
      <w:r>
        <w:t xml:space="preserve">     режиме посредством ПС ГАС "Правосудие" "Модуль распределения дел"</w:t>
      </w:r>
    </w:p>
    <w:p w:rsidR="0028772F" w:rsidRDefault="0028772F">
      <w:pPr>
        <w:pStyle w:val="ConsPlusNonformat"/>
        <w:jc w:val="both"/>
      </w:pPr>
    </w:p>
    <w:p w:rsidR="0028772F" w:rsidRDefault="0028772F">
      <w:pPr>
        <w:pStyle w:val="ConsPlusNonformat"/>
        <w:jc w:val="both"/>
      </w:pPr>
      <w:r>
        <w:t>Распределение произведено: "__" _______ 202_ г., время ____________________</w:t>
      </w:r>
    </w:p>
    <w:p w:rsidR="0028772F" w:rsidRDefault="0028772F">
      <w:pPr>
        <w:pStyle w:val="ConsPlusNonformat"/>
        <w:jc w:val="both"/>
      </w:pPr>
      <w:r>
        <w:t>компьютер ____________________</w:t>
      </w:r>
    </w:p>
    <w:p w:rsidR="0028772F" w:rsidRDefault="0028772F">
      <w:pPr>
        <w:pStyle w:val="ConsPlusNonformat"/>
        <w:jc w:val="both"/>
      </w:pPr>
      <w:r>
        <w:t>пользователь Windows _______________ пользователь ПИ СДП __________________</w:t>
      </w:r>
    </w:p>
    <w:p w:rsidR="0028772F" w:rsidRDefault="0028772F">
      <w:pPr>
        <w:pStyle w:val="ConsPlusNonformat"/>
        <w:jc w:val="both"/>
      </w:pPr>
      <w:r>
        <w:t>версия модуля распределения дел ________________, ПИ СДП __________________</w:t>
      </w:r>
    </w:p>
    <w:p w:rsidR="0028772F" w:rsidRDefault="0028772F">
      <w:pPr>
        <w:pStyle w:val="ConsPlusNonformat"/>
        <w:jc w:val="both"/>
      </w:pPr>
      <w:r>
        <w:t>дело (материал) N ______________ распределено судье _______________________</w:t>
      </w:r>
    </w:p>
    <w:p w:rsidR="0028772F" w:rsidRDefault="0028772F">
      <w:pPr>
        <w:pStyle w:val="ConsPlusNonformat"/>
        <w:jc w:val="both"/>
      </w:pPr>
    </w:p>
    <w:p w:rsidR="0028772F" w:rsidRDefault="0028772F">
      <w:pPr>
        <w:pStyle w:val="ConsPlusNonformat"/>
        <w:jc w:val="both"/>
      </w:pPr>
      <w:r>
        <w:t>Подпись уполномоченного  работника  аппарата   суда,  оформившего  протокол</w:t>
      </w:r>
    </w:p>
    <w:p w:rsidR="0028772F" w:rsidRDefault="0028772F">
      <w:pPr>
        <w:pStyle w:val="ConsPlusNonformat"/>
        <w:jc w:val="both"/>
      </w:pPr>
      <w:r>
        <w:t>__________________(___________________)</w:t>
      </w:r>
    </w:p>
    <w:p w:rsidR="0028772F" w:rsidRDefault="0028772F">
      <w:pPr>
        <w:pStyle w:val="ConsPlusNonformat"/>
        <w:jc w:val="both"/>
      </w:pPr>
      <w:r>
        <w:t xml:space="preserve">                         Ф.И.О.</w:t>
      </w:r>
    </w:p>
    <w:p w:rsidR="0028772F" w:rsidRDefault="0028772F">
      <w:pPr>
        <w:pStyle w:val="ConsPlusNonformat"/>
        <w:jc w:val="both"/>
      </w:pPr>
    </w:p>
    <w:p w:rsidR="0028772F" w:rsidRDefault="0028772F">
      <w:pPr>
        <w:pStyle w:val="ConsPlusNonformat"/>
        <w:jc w:val="both"/>
      </w:pPr>
      <w:r>
        <w:t>"__" _________ 202_ г.</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09">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71</w:t>
      </w:r>
    </w:p>
    <w:p w:rsidR="0028772F" w:rsidRDefault="0028772F">
      <w:pPr>
        <w:pStyle w:val="ConsPlusNormal"/>
        <w:jc w:val="both"/>
      </w:pPr>
    </w:p>
    <w:p w:rsidR="0028772F" w:rsidRDefault="0028772F">
      <w:pPr>
        <w:pStyle w:val="ConsPlusNonformat"/>
        <w:jc w:val="both"/>
      </w:pPr>
      <w:r>
        <w:t xml:space="preserve">                                            В 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 xml:space="preserve">                                            Взыскатель: 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Должник: ______________________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Дело N ________________________</w:t>
      </w:r>
    </w:p>
    <w:p w:rsidR="0028772F" w:rsidRDefault="0028772F">
      <w:pPr>
        <w:pStyle w:val="ConsPlusNonformat"/>
        <w:jc w:val="both"/>
      </w:pPr>
    </w:p>
    <w:p w:rsidR="0028772F" w:rsidRDefault="0028772F">
      <w:pPr>
        <w:pStyle w:val="ConsPlusNonformat"/>
        <w:jc w:val="both"/>
      </w:pPr>
      <w:bookmarkStart w:id="201" w:name="P8248"/>
      <w:bookmarkEnd w:id="201"/>
      <w:r>
        <w:t xml:space="preserve">                          Заявление (ходатайство)</w:t>
      </w:r>
    </w:p>
    <w:p w:rsidR="0028772F" w:rsidRDefault="0028772F">
      <w:pPr>
        <w:pStyle w:val="ConsPlusNonformat"/>
        <w:jc w:val="both"/>
      </w:pPr>
      <w:r>
        <w:t xml:space="preserve">            о выдаче исполнительного листа по гражданскому делу</w:t>
      </w:r>
    </w:p>
    <w:p w:rsidR="0028772F" w:rsidRDefault="0028772F">
      <w:pPr>
        <w:pStyle w:val="ConsPlusNonformat"/>
        <w:jc w:val="both"/>
      </w:pPr>
    </w:p>
    <w:p w:rsidR="0028772F" w:rsidRDefault="0028772F">
      <w:pPr>
        <w:pStyle w:val="ConsPlusNonformat"/>
        <w:jc w:val="both"/>
      </w:pPr>
      <w:r>
        <w:t xml:space="preserve">    "__" _______ 202_ г. ________ судом было вынесено решение (определение,</w:t>
      </w:r>
    </w:p>
    <w:p w:rsidR="0028772F" w:rsidRDefault="0028772F">
      <w:pPr>
        <w:pStyle w:val="ConsPlusNonformat"/>
        <w:jc w:val="both"/>
      </w:pPr>
      <w:r>
        <w:t>которым утверждено мировое соглашение) по делу N __________________ по иску</w:t>
      </w:r>
    </w:p>
    <w:p w:rsidR="0028772F" w:rsidRDefault="0028772F">
      <w:pPr>
        <w:pStyle w:val="ConsPlusNonformat"/>
        <w:jc w:val="both"/>
      </w:pPr>
      <w:r>
        <w:t>___________________________________________________________________________</w:t>
      </w:r>
    </w:p>
    <w:p w:rsidR="0028772F" w:rsidRDefault="0028772F">
      <w:pPr>
        <w:pStyle w:val="ConsPlusNonformat"/>
        <w:jc w:val="both"/>
      </w:pPr>
      <w:r>
        <w:t xml:space="preserve">                      (наименование или Ф.И.О. истца)</w:t>
      </w:r>
    </w:p>
    <w:p w:rsidR="0028772F" w:rsidRDefault="0028772F">
      <w:pPr>
        <w:pStyle w:val="ConsPlusNonformat"/>
        <w:jc w:val="both"/>
      </w:pPr>
      <w:r>
        <w:t>к ___________________________________ о __________________________________.</w:t>
      </w:r>
    </w:p>
    <w:p w:rsidR="0028772F" w:rsidRDefault="0028772F">
      <w:pPr>
        <w:pStyle w:val="ConsPlusNonformat"/>
        <w:jc w:val="both"/>
      </w:pPr>
      <w:r>
        <w:t xml:space="preserve">  (наименование или Ф.И.О. ответчика)             (предмет иска)</w:t>
      </w:r>
    </w:p>
    <w:p w:rsidR="0028772F" w:rsidRDefault="0028772F">
      <w:pPr>
        <w:pStyle w:val="ConsPlusNonformat"/>
        <w:jc w:val="both"/>
      </w:pPr>
      <w:r>
        <w:t xml:space="preserve">    Данное   решение   (определение  об  утверждении  мирового  соглашения)</w:t>
      </w:r>
    </w:p>
    <w:p w:rsidR="0028772F" w:rsidRDefault="0028772F">
      <w:pPr>
        <w:pStyle w:val="ConsPlusNonformat"/>
        <w:jc w:val="both"/>
      </w:pPr>
      <w:r>
        <w:t>вступило в законную силу "__" _________ 202_ г.</w:t>
      </w:r>
    </w:p>
    <w:p w:rsidR="0028772F" w:rsidRDefault="0028772F">
      <w:pPr>
        <w:pStyle w:val="ConsPlusNonformat"/>
        <w:jc w:val="both"/>
      </w:pPr>
      <w:r>
        <w:t xml:space="preserve">    В  соответствии  с  </w:t>
      </w:r>
      <w:hyperlink r:id="rId1510">
        <w:r>
          <w:rPr>
            <w:color w:val="0000FF"/>
          </w:rPr>
          <w:t>ч.  1  ст. 428</w:t>
        </w:r>
      </w:hyperlink>
      <w:r>
        <w:t xml:space="preserve"> Гражданского процессуального кодекса</w:t>
      </w:r>
    </w:p>
    <w:p w:rsidR="0028772F" w:rsidRDefault="0028772F">
      <w:pPr>
        <w:pStyle w:val="ConsPlusNonformat"/>
        <w:jc w:val="both"/>
      </w:pPr>
      <w:r>
        <w:t>Российской  Федерации  исполнительный  лист выдается судом взыскателю после</w:t>
      </w:r>
    </w:p>
    <w:p w:rsidR="0028772F" w:rsidRDefault="0028772F">
      <w:pPr>
        <w:pStyle w:val="ConsPlusNonformat"/>
        <w:jc w:val="both"/>
      </w:pPr>
      <w:r>
        <w:t>вступления  судебного постановления в законную силу, за исключением случаев</w:t>
      </w:r>
    </w:p>
    <w:p w:rsidR="0028772F" w:rsidRDefault="0028772F">
      <w:pPr>
        <w:pStyle w:val="ConsPlusNonformat"/>
        <w:jc w:val="both"/>
      </w:pPr>
      <w:r>
        <w:t>немедленного исполнения, если исполнительный лист выдается немедленно после</w:t>
      </w:r>
    </w:p>
    <w:p w:rsidR="0028772F" w:rsidRDefault="0028772F">
      <w:pPr>
        <w:pStyle w:val="ConsPlusNonformat"/>
        <w:jc w:val="both"/>
      </w:pPr>
      <w:r>
        <w:t>принятия судебного постановления. Исполнительный лист выдается по заявлению</w:t>
      </w:r>
    </w:p>
    <w:p w:rsidR="0028772F" w:rsidRDefault="0028772F">
      <w:pPr>
        <w:pStyle w:val="ConsPlusNonformat"/>
        <w:jc w:val="both"/>
      </w:pPr>
      <w:r>
        <w:t>взыскателя и по его ходатайству направляется для исполнения непосредственно</w:t>
      </w:r>
    </w:p>
    <w:p w:rsidR="0028772F" w:rsidRDefault="0028772F">
      <w:pPr>
        <w:pStyle w:val="ConsPlusNonformat"/>
        <w:jc w:val="both"/>
      </w:pPr>
      <w:r>
        <w:t xml:space="preserve">судом.  В  соответствии  с  </w:t>
      </w:r>
      <w:hyperlink r:id="rId1511">
        <w:r>
          <w:rPr>
            <w:color w:val="0000FF"/>
          </w:rPr>
          <w:t>ч.  2  ст. 153.11</w:t>
        </w:r>
      </w:hyperlink>
      <w:r>
        <w:t xml:space="preserve"> ГПК РФ мировое соглашение, не</w:t>
      </w:r>
    </w:p>
    <w:p w:rsidR="0028772F" w:rsidRDefault="0028772F">
      <w:pPr>
        <w:pStyle w:val="ConsPlusNonformat"/>
        <w:jc w:val="both"/>
      </w:pPr>
      <w:r>
        <w:t>исполненное  добровольно,  подлежит  принудительному исполнению по правилам</w:t>
      </w:r>
    </w:p>
    <w:p w:rsidR="0028772F" w:rsidRDefault="0028772F">
      <w:pPr>
        <w:pStyle w:val="ConsPlusNonformat"/>
        <w:jc w:val="both"/>
      </w:pPr>
      <w:hyperlink r:id="rId1512">
        <w:r>
          <w:rPr>
            <w:color w:val="0000FF"/>
          </w:rPr>
          <w:t>раздела   VII</w:t>
        </w:r>
      </w:hyperlink>
      <w:r>
        <w:t xml:space="preserve">   настоящего  Кодекса  на  основании  исполнительного  листа,</w:t>
      </w:r>
    </w:p>
    <w:p w:rsidR="0028772F" w:rsidRDefault="0028772F">
      <w:pPr>
        <w:pStyle w:val="ConsPlusNonformat"/>
        <w:jc w:val="both"/>
      </w:pPr>
      <w:r>
        <w:t>выдаваемого судом по ходатайству лица, заключившего мировое соглашение.</w:t>
      </w:r>
    </w:p>
    <w:p w:rsidR="0028772F" w:rsidRDefault="0028772F">
      <w:pPr>
        <w:pStyle w:val="ConsPlusNonformat"/>
        <w:jc w:val="both"/>
      </w:pPr>
    </w:p>
    <w:p w:rsidR="0028772F" w:rsidRDefault="0028772F">
      <w:pPr>
        <w:pStyle w:val="ConsPlusNonformat"/>
        <w:jc w:val="both"/>
      </w:pPr>
      <w:r>
        <w:t xml:space="preserve">    В  связи  с вышеизложенным и в соответствии с </w:t>
      </w:r>
      <w:hyperlink r:id="rId1513">
        <w:r>
          <w:rPr>
            <w:color w:val="0000FF"/>
          </w:rPr>
          <w:t>ч. 1 ст. 428</w:t>
        </w:r>
      </w:hyperlink>
      <w:r>
        <w:t xml:space="preserve"> Гражданского</w:t>
      </w:r>
    </w:p>
    <w:p w:rsidR="0028772F" w:rsidRDefault="0028772F">
      <w:pPr>
        <w:pStyle w:val="ConsPlusNonformat"/>
        <w:jc w:val="both"/>
      </w:pPr>
      <w:r>
        <w:t>процессуального кодекса Российской Федерации</w:t>
      </w:r>
    </w:p>
    <w:p w:rsidR="0028772F" w:rsidRDefault="0028772F">
      <w:pPr>
        <w:pStyle w:val="ConsPlusNonformat"/>
        <w:jc w:val="both"/>
      </w:pPr>
    </w:p>
    <w:p w:rsidR="0028772F" w:rsidRDefault="0028772F">
      <w:pPr>
        <w:pStyle w:val="ConsPlusNonformat"/>
        <w:jc w:val="both"/>
      </w:pPr>
      <w:r>
        <w:t xml:space="preserve">                                   прошу</w:t>
      </w:r>
    </w:p>
    <w:p w:rsidR="0028772F" w:rsidRDefault="0028772F">
      <w:pPr>
        <w:pStyle w:val="ConsPlusNonformat"/>
        <w:jc w:val="both"/>
      </w:pPr>
    </w:p>
    <w:p w:rsidR="0028772F" w:rsidRDefault="0028772F">
      <w:pPr>
        <w:pStyle w:val="ConsPlusNonformat"/>
        <w:jc w:val="both"/>
      </w:pPr>
      <w:r>
        <w:t xml:space="preserve">    выдать исполнительный лист на исполнение решения ______________ суда от</w:t>
      </w:r>
    </w:p>
    <w:p w:rsidR="0028772F" w:rsidRDefault="0028772F">
      <w:pPr>
        <w:pStyle w:val="ConsPlusNonformat"/>
        <w:jc w:val="both"/>
      </w:pPr>
      <w:r>
        <w:lastRenderedPageBreak/>
        <w:t>"__" _______ 202_ г. по делу N ________.</w:t>
      </w:r>
    </w:p>
    <w:p w:rsidR="0028772F" w:rsidRDefault="0028772F">
      <w:pPr>
        <w:pStyle w:val="ConsPlusNonformat"/>
        <w:jc w:val="both"/>
      </w:pPr>
    </w:p>
    <w:p w:rsidR="0028772F" w:rsidRDefault="0028772F">
      <w:pPr>
        <w:pStyle w:val="ConsPlusNonformat"/>
        <w:jc w:val="both"/>
      </w:pPr>
      <w:r>
        <w:t>Приложение:  доверенность  представителя от "__" ______ 202_ г. N _________</w:t>
      </w:r>
    </w:p>
    <w:p w:rsidR="0028772F" w:rsidRDefault="0028772F">
      <w:pPr>
        <w:pStyle w:val="ConsPlusNonformat"/>
        <w:jc w:val="both"/>
      </w:pPr>
      <w:r>
        <w:t>(если заявление подписывается представителем заявителя).</w:t>
      </w:r>
    </w:p>
    <w:p w:rsidR="0028772F" w:rsidRDefault="0028772F">
      <w:pPr>
        <w:pStyle w:val="ConsPlusNonformat"/>
        <w:jc w:val="both"/>
      </w:pPr>
    </w:p>
    <w:p w:rsidR="0028772F" w:rsidRDefault="0028772F">
      <w:pPr>
        <w:pStyle w:val="ConsPlusNonformat"/>
        <w:jc w:val="both"/>
      </w:pPr>
      <w:r>
        <w:t xml:space="preserve">  "__" _________ 202_ г.</w:t>
      </w:r>
    </w:p>
    <w:p w:rsidR="0028772F" w:rsidRDefault="0028772F">
      <w:pPr>
        <w:pStyle w:val="ConsPlusNonformat"/>
        <w:jc w:val="both"/>
      </w:pPr>
    </w:p>
    <w:p w:rsidR="0028772F" w:rsidRDefault="0028772F">
      <w:pPr>
        <w:pStyle w:val="ConsPlusNonformat"/>
        <w:jc w:val="both"/>
      </w:pPr>
      <w:r>
        <w:t xml:space="preserve">  Заявитель (представитель):</w:t>
      </w:r>
    </w:p>
    <w:p w:rsidR="0028772F" w:rsidRDefault="0028772F">
      <w:pPr>
        <w:pStyle w:val="ConsPlusNonformat"/>
        <w:jc w:val="both"/>
      </w:pPr>
      <w:r>
        <w:t xml:space="preserve">  ___________/_____________/</w:t>
      </w:r>
    </w:p>
    <w:p w:rsidR="0028772F" w:rsidRDefault="0028772F">
      <w:pPr>
        <w:pStyle w:val="ConsPlusNonformat"/>
        <w:jc w:val="both"/>
      </w:pPr>
      <w:r>
        <w:t xml:space="preserve">  (подпись)      (Ф.И.О.</w:t>
      </w:r>
    </w:p>
    <w:p w:rsidR="0028772F" w:rsidRDefault="0028772F">
      <w:pPr>
        <w:pStyle w:val="ConsPlusNormal"/>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514">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72</w:t>
      </w:r>
    </w:p>
    <w:p w:rsidR="0028772F" w:rsidRDefault="0028772F">
      <w:pPr>
        <w:pStyle w:val="ConsPlusNormal"/>
        <w:jc w:val="both"/>
      </w:pPr>
    </w:p>
    <w:p w:rsidR="0028772F" w:rsidRDefault="0028772F">
      <w:pPr>
        <w:pStyle w:val="ConsPlusNonformat"/>
        <w:jc w:val="both"/>
      </w:pPr>
      <w:r>
        <w:t xml:space="preserve">                                            В 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 xml:space="preserve">                                            Взыскатель: 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Должник: ______________________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Дело N ________________________</w:t>
      </w:r>
    </w:p>
    <w:p w:rsidR="0028772F" w:rsidRDefault="0028772F">
      <w:pPr>
        <w:pStyle w:val="ConsPlusNonformat"/>
        <w:jc w:val="both"/>
      </w:pPr>
    </w:p>
    <w:p w:rsidR="0028772F" w:rsidRDefault="0028772F">
      <w:pPr>
        <w:pStyle w:val="ConsPlusNonformat"/>
        <w:jc w:val="both"/>
      </w:pPr>
      <w:bookmarkStart w:id="202" w:name="P8304"/>
      <w:bookmarkEnd w:id="202"/>
      <w:r>
        <w:t xml:space="preserve">                                Ходатайство</w:t>
      </w:r>
    </w:p>
    <w:p w:rsidR="0028772F" w:rsidRDefault="0028772F">
      <w:pPr>
        <w:pStyle w:val="ConsPlusNonformat"/>
        <w:jc w:val="both"/>
      </w:pPr>
      <w:r>
        <w:t xml:space="preserve">         о направлении исполнительного листа по гражданскому делу</w:t>
      </w:r>
    </w:p>
    <w:p w:rsidR="0028772F" w:rsidRDefault="0028772F">
      <w:pPr>
        <w:pStyle w:val="ConsPlusNonformat"/>
        <w:jc w:val="both"/>
      </w:pPr>
      <w:r>
        <w:t xml:space="preserve">                              для исполнения</w:t>
      </w:r>
    </w:p>
    <w:p w:rsidR="0028772F" w:rsidRDefault="0028772F">
      <w:pPr>
        <w:pStyle w:val="ConsPlusNonformat"/>
        <w:jc w:val="both"/>
      </w:pPr>
    </w:p>
    <w:p w:rsidR="0028772F" w:rsidRDefault="0028772F">
      <w:pPr>
        <w:pStyle w:val="ConsPlusNonformat"/>
        <w:jc w:val="both"/>
      </w:pPr>
      <w:r>
        <w:t xml:space="preserve">    В производстве 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находилось гражданское дело N _____ по иску _______________________________</w:t>
      </w:r>
    </w:p>
    <w:p w:rsidR="0028772F" w:rsidRDefault="0028772F">
      <w:pPr>
        <w:pStyle w:val="ConsPlusNonformat"/>
        <w:jc w:val="both"/>
      </w:pPr>
      <w:r>
        <w:t xml:space="preserve">                                            (Ф.И.О. или наименование истца)</w:t>
      </w:r>
    </w:p>
    <w:p w:rsidR="0028772F" w:rsidRDefault="0028772F">
      <w:pPr>
        <w:pStyle w:val="ConsPlusNonformat"/>
        <w:jc w:val="both"/>
      </w:pPr>
      <w:r>
        <w:t>к ___________________________________ о __________________________________.</w:t>
      </w:r>
    </w:p>
    <w:p w:rsidR="0028772F" w:rsidRDefault="0028772F">
      <w:pPr>
        <w:pStyle w:val="ConsPlusNonformat"/>
        <w:jc w:val="both"/>
      </w:pPr>
      <w:r>
        <w:t xml:space="preserve">  (Ф.И.О. или наименование ответчика)            (предмет спора)</w:t>
      </w:r>
    </w:p>
    <w:p w:rsidR="0028772F" w:rsidRDefault="0028772F">
      <w:pPr>
        <w:pStyle w:val="ConsPlusNonformat"/>
        <w:jc w:val="both"/>
      </w:pPr>
      <w:r>
        <w:t>"__" _________ 202_ г. было вынесено решение по гражданскому делу N ______,</w:t>
      </w:r>
    </w:p>
    <w:p w:rsidR="0028772F" w:rsidRDefault="0028772F">
      <w:pPr>
        <w:pStyle w:val="ConsPlusNonformat"/>
        <w:jc w:val="both"/>
      </w:pPr>
      <w:r>
        <w:t>которым __________________________________________________________________.</w:t>
      </w:r>
    </w:p>
    <w:p w:rsidR="0028772F" w:rsidRDefault="0028772F">
      <w:pPr>
        <w:pStyle w:val="ConsPlusNonformat"/>
        <w:jc w:val="both"/>
      </w:pPr>
      <w:r>
        <w:t xml:space="preserve">                            (резолютивная часть решения)</w:t>
      </w:r>
    </w:p>
    <w:p w:rsidR="0028772F" w:rsidRDefault="0028772F">
      <w:pPr>
        <w:pStyle w:val="ConsPlusNonformat"/>
        <w:jc w:val="both"/>
      </w:pPr>
      <w:r>
        <w:t>"__" _________ 202_ г. решение вступило в законную силу.</w:t>
      </w:r>
    </w:p>
    <w:p w:rsidR="0028772F" w:rsidRDefault="0028772F">
      <w:pPr>
        <w:pStyle w:val="ConsPlusNonformat"/>
        <w:jc w:val="both"/>
      </w:pPr>
    </w:p>
    <w:p w:rsidR="0028772F" w:rsidRDefault="0028772F">
      <w:pPr>
        <w:pStyle w:val="ConsPlusNonformat"/>
        <w:jc w:val="both"/>
      </w:pPr>
      <w:r>
        <w:t xml:space="preserve">    В  соответствии  с  </w:t>
      </w:r>
      <w:hyperlink r:id="rId1515">
        <w:r>
          <w:rPr>
            <w:color w:val="0000FF"/>
          </w:rPr>
          <w:t>пунктом  1  статьи 428</w:t>
        </w:r>
      </w:hyperlink>
      <w:r>
        <w:t xml:space="preserve"> Гражданского процессуального</w:t>
      </w:r>
    </w:p>
    <w:p w:rsidR="0028772F" w:rsidRDefault="0028772F">
      <w:pPr>
        <w:pStyle w:val="ConsPlusNonformat"/>
        <w:jc w:val="both"/>
      </w:pPr>
      <w:r>
        <w:t>кодекса  Российской Федерации исполнительный лист выдается судом взыскателю</w:t>
      </w:r>
    </w:p>
    <w:p w:rsidR="0028772F" w:rsidRDefault="0028772F">
      <w:pPr>
        <w:pStyle w:val="ConsPlusNonformat"/>
        <w:jc w:val="both"/>
      </w:pPr>
      <w:r>
        <w:t>после  вступления  судебного  постановления в законную силу, за исключением</w:t>
      </w:r>
    </w:p>
    <w:p w:rsidR="0028772F" w:rsidRDefault="0028772F">
      <w:pPr>
        <w:pStyle w:val="ConsPlusNonformat"/>
        <w:jc w:val="both"/>
      </w:pPr>
      <w:r>
        <w:t>случаев   немедленного   исполнения,   если  исполнительный  лист  выдается</w:t>
      </w:r>
    </w:p>
    <w:p w:rsidR="0028772F" w:rsidRDefault="0028772F">
      <w:pPr>
        <w:pStyle w:val="ConsPlusNonformat"/>
        <w:jc w:val="both"/>
      </w:pPr>
      <w:r>
        <w:t>немедленно  после  принятия  судебного  постановления.  Исполнительный лист</w:t>
      </w:r>
    </w:p>
    <w:p w:rsidR="0028772F" w:rsidRDefault="0028772F">
      <w:pPr>
        <w:pStyle w:val="ConsPlusNonformat"/>
        <w:jc w:val="both"/>
      </w:pPr>
      <w:r>
        <w:t>выдается  по  заявлению  взыскателя  и  по его ходатайству направляется для</w:t>
      </w:r>
    </w:p>
    <w:p w:rsidR="0028772F" w:rsidRDefault="0028772F">
      <w:pPr>
        <w:pStyle w:val="ConsPlusNonformat"/>
        <w:jc w:val="both"/>
      </w:pPr>
      <w:r>
        <w:t>исполнения непосредственно судом.</w:t>
      </w:r>
    </w:p>
    <w:p w:rsidR="0028772F" w:rsidRDefault="0028772F">
      <w:pPr>
        <w:pStyle w:val="ConsPlusNonformat"/>
        <w:jc w:val="both"/>
      </w:pPr>
      <w:r>
        <w:t xml:space="preserve">    Исполнительный  лист  может  направляться  судом для исполнения в форме</w:t>
      </w:r>
    </w:p>
    <w:p w:rsidR="0028772F" w:rsidRDefault="0028772F">
      <w:pPr>
        <w:pStyle w:val="ConsPlusNonformat"/>
        <w:jc w:val="both"/>
      </w:pPr>
      <w:r>
        <w:t>электронного  документа,  подписанного  судьей  усиленной квалифицированной</w:t>
      </w:r>
    </w:p>
    <w:p w:rsidR="0028772F" w:rsidRDefault="0028772F">
      <w:pPr>
        <w:pStyle w:val="ConsPlusNonformat"/>
        <w:jc w:val="both"/>
      </w:pPr>
      <w:r>
        <w:t>электронной  подписью в порядке, установленном законодательством Российской</w:t>
      </w:r>
    </w:p>
    <w:p w:rsidR="0028772F" w:rsidRDefault="0028772F">
      <w:pPr>
        <w:pStyle w:val="ConsPlusNonformat"/>
        <w:jc w:val="both"/>
      </w:pPr>
      <w:r>
        <w:t>Федерации.</w:t>
      </w:r>
    </w:p>
    <w:p w:rsidR="0028772F" w:rsidRDefault="0028772F">
      <w:pPr>
        <w:pStyle w:val="ConsPlusNonformat"/>
        <w:jc w:val="both"/>
      </w:pPr>
      <w:r>
        <w:t xml:space="preserve">    На  основании  вышеизложенного  и  руководствуясь  </w:t>
      </w:r>
      <w:hyperlink r:id="rId1516">
        <w:r>
          <w:rPr>
            <w:color w:val="0000FF"/>
          </w:rPr>
          <w:t>ст. 428</w:t>
        </w:r>
      </w:hyperlink>
      <w:r>
        <w:t xml:space="preserve"> Гражданского</w:t>
      </w:r>
    </w:p>
    <w:p w:rsidR="0028772F" w:rsidRDefault="0028772F">
      <w:pPr>
        <w:pStyle w:val="ConsPlusNonformat"/>
        <w:jc w:val="both"/>
      </w:pPr>
      <w:r>
        <w:t>процессуального  кодекса  Российской  Федерации прошу направить на бумажном</w:t>
      </w:r>
    </w:p>
    <w:p w:rsidR="0028772F" w:rsidRDefault="0028772F">
      <w:pPr>
        <w:pStyle w:val="ConsPlusNonformat"/>
        <w:jc w:val="both"/>
      </w:pPr>
      <w:r>
        <w:t xml:space="preserve">носителе/в  электронном  виде  </w:t>
      </w:r>
      <w:hyperlink w:anchor="P8346">
        <w:r>
          <w:rPr>
            <w:color w:val="0000FF"/>
          </w:rPr>
          <w:t>&lt;1&gt;</w:t>
        </w:r>
      </w:hyperlink>
      <w:r>
        <w:t xml:space="preserve">  исполнительный  лист  для  исполнения в</w:t>
      </w:r>
    </w:p>
    <w:p w:rsidR="0028772F" w:rsidRDefault="0028772F">
      <w:pPr>
        <w:pStyle w:val="ConsPlusNonformat"/>
        <w:jc w:val="both"/>
      </w:pPr>
      <w:r>
        <w:t>соответствующее   подразделение   службы   судебных  приставов  и  сообщить</w:t>
      </w:r>
    </w:p>
    <w:p w:rsidR="0028772F" w:rsidRDefault="0028772F">
      <w:pPr>
        <w:pStyle w:val="ConsPlusNonformat"/>
        <w:jc w:val="both"/>
      </w:pPr>
      <w:r>
        <w:t>взыскателю дату направления и уникальный номер исполнительного листа.</w:t>
      </w:r>
    </w:p>
    <w:p w:rsidR="0028772F" w:rsidRDefault="0028772F">
      <w:pPr>
        <w:pStyle w:val="ConsPlusNonformat"/>
        <w:jc w:val="both"/>
      </w:pPr>
    </w:p>
    <w:p w:rsidR="0028772F" w:rsidRDefault="0028772F">
      <w:pPr>
        <w:pStyle w:val="ConsPlusNonformat"/>
        <w:jc w:val="both"/>
      </w:pPr>
      <w:r>
        <w:t>Приложение: доверенность представителя от "__" _______ 202_ г. N _______</w:t>
      </w:r>
    </w:p>
    <w:p w:rsidR="0028772F" w:rsidRDefault="0028772F">
      <w:pPr>
        <w:pStyle w:val="ConsPlusNonformat"/>
        <w:jc w:val="both"/>
      </w:pPr>
      <w:r>
        <w:lastRenderedPageBreak/>
        <w:t>(если ходатайство подписывается представителем взыскателя).</w:t>
      </w:r>
    </w:p>
    <w:p w:rsidR="0028772F" w:rsidRDefault="0028772F">
      <w:pPr>
        <w:pStyle w:val="ConsPlusNonformat"/>
        <w:jc w:val="both"/>
      </w:pPr>
    </w:p>
    <w:p w:rsidR="0028772F" w:rsidRDefault="0028772F">
      <w:pPr>
        <w:pStyle w:val="ConsPlusNonformat"/>
        <w:jc w:val="both"/>
      </w:pPr>
      <w:r>
        <w:t>"__" _______ 202_ г.</w:t>
      </w:r>
    </w:p>
    <w:p w:rsidR="0028772F" w:rsidRDefault="0028772F">
      <w:pPr>
        <w:pStyle w:val="ConsPlusNonformat"/>
        <w:jc w:val="both"/>
      </w:pPr>
    </w:p>
    <w:p w:rsidR="0028772F" w:rsidRDefault="0028772F">
      <w:pPr>
        <w:pStyle w:val="ConsPlusNonformat"/>
        <w:jc w:val="both"/>
      </w:pPr>
      <w:r>
        <w:t>Взыскатель (представитель):</w:t>
      </w:r>
    </w:p>
    <w:p w:rsidR="0028772F" w:rsidRDefault="0028772F">
      <w:pPr>
        <w:pStyle w:val="ConsPlusNonformat"/>
        <w:jc w:val="both"/>
      </w:pPr>
      <w:r>
        <w:t>__________/_______________/</w:t>
      </w:r>
    </w:p>
    <w:p w:rsidR="0028772F" w:rsidRDefault="0028772F">
      <w:pPr>
        <w:pStyle w:val="ConsPlusNonformat"/>
        <w:jc w:val="both"/>
      </w:pPr>
      <w:r>
        <w:t>(подпись)  (Ф.И.О.)</w:t>
      </w:r>
    </w:p>
    <w:p w:rsidR="0028772F" w:rsidRDefault="0028772F">
      <w:pPr>
        <w:pStyle w:val="ConsPlusNormal"/>
      </w:pPr>
    </w:p>
    <w:p w:rsidR="0028772F" w:rsidRDefault="0028772F">
      <w:pPr>
        <w:pStyle w:val="ConsPlusNormal"/>
        <w:ind w:firstLine="540"/>
        <w:jc w:val="both"/>
      </w:pPr>
      <w:r>
        <w:t>--------------------------------</w:t>
      </w:r>
    </w:p>
    <w:p w:rsidR="0028772F" w:rsidRDefault="0028772F">
      <w:pPr>
        <w:pStyle w:val="ConsPlusNormal"/>
        <w:spacing w:before="220"/>
        <w:ind w:firstLine="540"/>
        <w:jc w:val="both"/>
      </w:pPr>
      <w:bookmarkStart w:id="203" w:name="P8346"/>
      <w:bookmarkEnd w:id="203"/>
      <w:r>
        <w:t>&lt;1&gt; Подчеркиванием обозначается способ направления исполнительного листа</w:t>
      </w:r>
    </w:p>
    <w:p w:rsidR="0028772F" w:rsidRDefault="0028772F">
      <w:pPr>
        <w:pStyle w:val="ConsPlusNormal"/>
        <w:ind w:firstLine="540"/>
        <w:jc w:val="both"/>
      </w:pPr>
    </w:p>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17">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jc w:val="right"/>
        <w:outlineLvl w:val="2"/>
      </w:pPr>
      <w:r>
        <w:t>Форма N 72а</w:t>
      </w:r>
    </w:p>
    <w:p w:rsidR="0028772F" w:rsidRDefault="0028772F">
      <w:pPr>
        <w:pStyle w:val="ConsPlusNormal"/>
        <w:jc w:val="both"/>
      </w:pPr>
    </w:p>
    <w:p w:rsidR="0028772F" w:rsidRDefault="0028772F">
      <w:pPr>
        <w:pStyle w:val="ConsPlusNonformat"/>
        <w:jc w:val="both"/>
      </w:pPr>
      <w:r>
        <w:t xml:space="preserve">                                            В 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 xml:space="preserve">                                            Взыскатель: 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Должник: ______________________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Дело N ________________________</w:t>
      </w:r>
    </w:p>
    <w:p w:rsidR="0028772F" w:rsidRDefault="0028772F">
      <w:pPr>
        <w:pStyle w:val="ConsPlusNonformat"/>
        <w:jc w:val="both"/>
      </w:pPr>
    </w:p>
    <w:p w:rsidR="0028772F" w:rsidRDefault="0028772F">
      <w:pPr>
        <w:pStyle w:val="ConsPlusNonformat"/>
        <w:jc w:val="both"/>
      </w:pPr>
      <w:r>
        <w:t xml:space="preserve">                                Ходатайство</w:t>
      </w:r>
    </w:p>
    <w:p w:rsidR="0028772F" w:rsidRDefault="0028772F">
      <w:pPr>
        <w:pStyle w:val="ConsPlusNonformat"/>
        <w:jc w:val="both"/>
      </w:pPr>
      <w:r>
        <w:t xml:space="preserve">         о направлении исполнительного листа по гражданскому делу</w:t>
      </w:r>
    </w:p>
    <w:p w:rsidR="0028772F" w:rsidRDefault="0028772F">
      <w:pPr>
        <w:pStyle w:val="ConsPlusNonformat"/>
        <w:jc w:val="both"/>
      </w:pPr>
      <w:r>
        <w:t xml:space="preserve">              для исполнения в порядке </w:t>
      </w:r>
      <w:hyperlink r:id="rId1518">
        <w:r>
          <w:rPr>
            <w:color w:val="0000FF"/>
          </w:rPr>
          <w:t>части 3 ст. 428</w:t>
        </w:r>
      </w:hyperlink>
      <w:r>
        <w:t xml:space="preserve"> ГПК РФ</w:t>
      </w:r>
    </w:p>
    <w:p w:rsidR="0028772F" w:rsidRDefault="0028772F">
      <w:pPr>
        <w:pStyle w:val="ConsPlusNonformat"/>
        <w:jc w:val="both"/>
      </w:pPr>
    </w:p>
    <w:p w:rsidR="0028772F" w:rsidRDefault="0028772F">
      <w:pPr>
        <w:pStyle w:val="ConsPlusNonformat"/>
        <w:jc w:val="both"/>
      </w:pPr>
      <w:r>
        <w:t xml:space="preserve">    В производстве 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находилось гражданское дело N _____ по иску _______________________________</w:t>
      </w:r>
    </w:p>
    <w:p w:rsidR="0028772F" w:rsidRDefault="0028772F">
      <w:pPr>
        <w:pStyle w:val="ConsPlusNonformat"/>
        <w:jc w:val="both"/>
      </w:pPr>
      <w:r>
        <w:t xml:space="preserve">                                            (Ф.И.О. или наименование истца)</w:t>
      </w:r>
    </w:p>
    <w:p w:rsidR="0028772F" w:rsidRDefault="0028772F">
      <w:pPr>
        <w:pStyle w:val="ConsPlusNonformat"/>
        <w:jc w:val="both"/>
      </w:pPr>
      <w:r>
        <w:t>к ___________________________________ о __________________________________.</w:t>
      </w:r>
    </w:p>
    <w:p w:rsidR="0028772F" w:rsidRDefault="0028772F">
      <w:pPr>
        <w:pStyle w:val="ConsPlusNonformat"/>
        <w:jc w:val="both"/>
      </w:pPr>
      <w:r>
        <w:t xml:space="preserve">  (Ф.И.О. или наименование ответчика)            (предмет спора)</w:t>
      </w:r>
    </w:p>
    <w:p w:rsidR="0028772F" w:rsidRDefault="0028772F">
      <w:pPr>
        <w:pStyle w:val="ConsPlusNonformat"/>
        <w:jc w:val="both"/>
      </w:pPr>
      <w:r>
        <w:t>"__" _________ 202_ г. было вынесено решение по гражданскому делу N ______,</w:t>
      </w:r>
    </w:p>
    <w:p w:rsidR="0028772F" w:rsidRDefault="0028772F">
      <w:pPr>
        <w:pStyle w:val="ConsPlusNonformat"/>
        <w:jc w:val="both"/>
      </w:pPr>
      <w:r>
        <w:t>которым __________________________________________________________________.</w:t>
      </w:r>
    </w:p>
    <w:p w:rsidR="0028772F" w:rsidRDefault="0028772F">
      <w:pPr>
        <w:pStyle w:val="ConsPlusNonformat"/>
        <w:jc w:val="both"/>
      </w:pPr>
      <w:r>
        <w:t xml:space="preserve">                            (резолютивная часть решения)</w:t>
      </w:r>
    </w:p>
    <w:p w:rsidR="0028772F" w:rsidRDefault="0028772F">
      <w:pPr>
        <w:pStyle w:val="ConsPlusNonformat"/>
        <w:jc w:val="both"/>
      </w:pPr>
      <w:r>
        <w:t>"__" _________ 202_ г. решение вступило в законную силу.</w:t>
      </w:r>
    </w:p>
    <w:p w:rsidR="0028772F" w:rsidRDefault="0028772F">
      <w:pPr>
        <w:pStyle w:val="ConsPlusNonformat"/>
        <w:jc w:val="both"/>
      </w:pPr>
    </w:p>
    <w:p w:rsidR="0028772F" w:rsidRDefault="0028772F">
      <w:pPr>
        <w:pStyle w:val="ConsPlusNonformat"/>
        <w:jc w:val="both"/>
      </w:pPr>
      <w:r>
        <w:t xml:space="preserve">    В  соответствии  с  </w:t>
      </w:r>
      <w:hyperlink r:id="rId1519">
        <w:r>
          <w:rPr>
            <w:color w:val="0000FF"/>
          </w:rPr>
          <w:t>частью  1  статьи  428</w:t>
        </w:r>
      </w:hyperlink>
      <w:r>
        <w:t xml:space="preserve"> Гражданского процессуального</w:t>
      </w:r>
    </w:p>
    <w:p w:rsidR="0028772F" w:rsidRDefault="0028772F">
      <w:pPr>
        <w:pStyle w:val="ConsPlusNonformat"/>
        <w:jc w:val="both"/>
      </w:pPr>
      <w:r>
        <w:t>кодекса  Российской Федерации исполнительный лист выдается судом взыскателю</w:t>
      </w:r>
    </w:p>
    <w:p w:rsidR="0028772F" w:rsidRDefault="0028772F">
      <w:pPr>
        <w:pStyle w:val="ConsPlusNonformat"/>
        <w:jc w:val="both"/>
      </w:pPr>
      <w:r>
        <w:t>после  вступления  судебного  постановления в законную силу, за исключением</w:t>
      </w:r>
    </w:p>
    <w:p w:rsidR="0028772F" w:rsidRDefault="0028772F">
      <w:pPr>
        <w:pStyle w:val="ConsPlusNonformat"/>
        <w:jc w:val="both"/>
      </w:pPr>
      <w:r>
        <w:t>случаев   немедленного   исполнения,   если  исполнительный  лист  выдается</w:t>
      </w:r>
    </w:p>
    <w:p w:rsidR="0028772F" w:rsidRDefault="0028772F">
      <w:pPr>
        <w:pStyle w:val="ConsPlusNonformat"/>
        <w:jc w:val="both"/>
      </w:pPr>
      <w:r>
        <w:t>немедленно  после  принятия  судебного  постановления.  Исполнительный лист</w:t>
      </w:r>
    </w:p>
    <w:p w:rsidR="0028772F" w:rsidRDefault="0028772F">
      <w:pPr>
        <w:pStyle w:val="ConsPlusNonformat"/>
        <w:jc w:val="both"/>
      </w:pPr>
      <w:r>
        <w:t>выдается  по  заявлению  взыскателя  и  по его ходатайству направляется для</w:t>
      </w:r>
    </w:p>
    <w:p w:rsidR="0028772F" w:rsidRDefault="0028772F">
      <w:pPr>
        <w:pStyle w:val="ConsPlusNonformat"/>
        <w:jc w:val="both"/>
      </w:pPr>
      <w:r>
        <w:t>исполнения непосредственно судом.</w:t>
      </w:r>
    </w:p>
    <w:p w:rsidR="0028772F" w:rsidRDefault="0028772F">
      <w:pPr>
        <w:pStyle w:val="ConsPlusNonformat"/>
        <w:jc w:val="both"/>
      </w:pPr>
      <w:r>
        <w:t xml:space="preserve">    Согласно  </w:t>
      </w:r>
      <w:hyperlink r:id="rId1520">
        <w:r>
          <w:rPr>
            <w:color w:val="0000FF"/>
          </w:rPr>
          <w:t>части  3  статьи  428</w:t>
        </w:r>
      </w:hyperlink>
      <w:r>
        <w:t xml:space="preserve">  Гражданского  процессуального  кодекса</w:t>
      </w:r>
    </w:p>
    <w:p w:rsidR="0028772F" w:rsidRDefault="0028772F">
      <w:pPr>
        <w:pStyle w:val="ConsPlusNonformat"/>
        <w:jc w:val="both"/>
      </w:pPr>
      <w:r>
        <w:t>Российской  Федерации если судебное постановление предусматривает обращение</w:t>
      </w:r>
    </w:p>
    <w:p w:rsidR="0028772F" w:rsidRDefault="0028772F">
      <w:pPr>
        <w:pStyle w:val="ConsPlusNonformat"/>
        <w:jc w:val="both"/>
      </w:pPr>
      <w:r>
        <w:t>взыскания  на  средства  бюджетов бюджетной системы Российской Федерации, к</w:t>
      </w:r>
    </w:p>
    <w:p w:rsidR="0028772F" w:rsidRDefault="0028772F">
      <w:pPr>
        <w:pStyle w:val="ConsPlusNonformat"/>
        <w:jc w:val="both"/>
      </w:pPr>
      <w:r>
        <w:t>выдаваемому  исполнительному  листу  должна  прилагаться заверенная судом в</w:t>
      </w:r>
    </w:p>
    <w:p w:rsidR="0028772F" w:rsidRDefault="0028772F">
      <w:pPr>
        <w:pStyle w:val="ConsPlusNonformat"/>
        <w:jc w:val="both"/>
      </w:pPr>
      <w:r>
        <w:t>установленном   порядке   копия  судебного  постановления,  для  исполнения</w:t>
      </w:r>
    </w:p>
    <w:p w:rsidR="0028772F" w:rsidRDefault="0028772F">
      <w:pPr>
        <w:pStyle w:val="ConsPlusNonformat"/>
        <w:jc w:val="both"/>
      </w:pPr>
      <w:r>
        <w:t>которого выдан исполнительный лист.</w:t>
      </w:r>
    </w:p>
    <w:p w:rsidR="0028772F" w:rsidRDefault="0028772F">
      <w:pPr>
        <w:pStyle w:val="ConsPlusNonformat"/>
        <w:jc w:val="both"/>
      </w:pPr>
      <w:r>
        <w:t xml:space="preserve">    На  основании вышеизложенного и руководствуясь </w:t>
      </w:r>
      <w:hyperlink r:id="rId1521">
        <w:r>
          <w:rPr>
            <w:color w:val="0000FF"/>
          </w:rPr>
          <w:t>статьей 428</w:t>
        </w:r>
      </w:hyperlink>
      <w:r>
        <w:t xml:space="preserve"> Гражданского</w:t>
      </w:r>
    </w:p>
    <w:p w:rsidR="0028772F" w:rsidRDefault="0028772F">
      <w:pPr>
        <w:pStyle w:val="ConsPlusNonformat"/>
        <w:jc w:val="both"/>
      </w:pPr>
      <w:r>
        <w:t>процессуального кодекса Российской Федерации прошу направить исполнительный</w:t>
      </w:r>
    </w:p>
    <w:p w:rsidR="0028772F" w:rsidRDefault="0028772F">
      <w:pPr>
        <w:pStyle w:val="ConsPlusNonformat"/>
        <w:jc w:val="both"/>
      </w:pPr>
      <w:r>
        <w:t>лист по гражданскому делу  N ____, предусматривающий обращение взыскания на</w:t>
      </w:r>
    </w:p>
    <w:p w:rsidR="0028772F" w:rsidRDefault="0028772F">
      <w:pPr>
        <w:pStyle w:val="ConsPlusNonformat"/>
        <w:jc w:val="both"/>
      </w:pPr>
      <w:r>
        <w:t>средства  бюджетов  бюджетной системы Российской Федерации для исполнения в</w:t>
      </w:r>
    </w:p>
    <w:p w:rsidR="0028772F" w:rsidRDefault="0028772F">
      <w:pPr>
        <w:pStyle w:val="ConsPlusNonformat"/>
        <w:jc w:val="both"/>
      </w:pPr>
      <w:r>
        <w:lastRenderedPageBreak/>
        <w:t>соответствующий финансовый орган.</w:t>
      </w:r>
    </w:p>
    <w:p w:rsidR="0028772F" w:rsidRDefault="0028772F">
      <w:pPr>
        <w:pStyle w:val="ConsPlusNonformat"/>
        <w:jc w:val="both"/>
      </w:pPr>
    </w:p>
    <w:p w:rsidR="0028772F" w:rsidRDefault="0028772F">
      <w:pPr>
        <w:pStyle w:val="ConsPlusNonformat"/>
        <w:jc w:val="both"/>
      </w:pPr>
      <w:r>
        <w:t>Приложение:</w:t>
      </w:r>
    </w:p>
    <w:p w:rsidR="0028772F" w:rsidRDefault="0028772F">
      <w:pPr>
        <w:pStyle w:val="ConsPlusNonformat"/>
        <w:jc w:val="both"/>
      </w:pPr>
      <w:r>
        <w:t>доверенность представителя от "__" _______ 202_ г. N _______</w:t>
      </w:r>
    </w:p>
    <w:p w:rsidR="0028772F" w:rsidRDefault="0028772F">
      <w:pPr>
        <w:pStyle w:val="ConsPlusNonformat"/>
        <w:jc w:val="both"/>
      </w:pPr>
      <w:r>
        <w:t>(если ходатайство подписывается представителем взыскателя),</w:t>
      </w:r>
    </w:p>
    <w:p w:rsidR="0028772F" w:rsidRDefault="0028772F">
      <w:pPr>
        <w:pStyle w:val="ConsPlusNonformat"/>
        <w:jc w:val="both"/>
      </w:pPr>
      <w:r>
        <w:t>копия судебного акта,</w:t>
      </w:r>
    </w:p>
    <w:p w:rsidR="0028772F" w:rsidRDefault="0028772F">
      <w:pPr>
        <w:pStyle w:val="ConsPlusNonformat"/>
        <w:jc w:val="both"/>
      </w:pPr>
      <w:r>
        <w:t>заявление   взыскателя   с   указанием  реквизитов  банковского  счета  для</w:t>
      </w:r>
    </w:p>
    <w:p w:rsidR="0028772F" w:rsidRDefault="0028772F">
      <w:pPr>
        <w:pStyle w:val="ConsPlusNonformat"/>
        <w:jc w:val="both"/>
      </w:pPr>
      <w:r>
        <w:t>перечисления денежных средств.</w:t>
      </w:r>
    </w:p>
    <w:p w:rsidR="0028772F" w:rsidRDefault="0028772F">
      <w:pPr>
        <w:pStyle w:val="ConsPlusNonformat"/>
        <w:jc w:val="both"/>
      </w:pPr>
    </w:p>
    <w:p w:rsidR="0028772F" w:rsidRDefault="0028772F">
      <w:pPr>
        <w:pStyle w:val="ConsPlusNonformat"/>
        <w:jc w:val="both"/>
      </w:pPr>
      <w:r>
        <w:t>"__" _______ 202_ г.</w:t>
      </w:r>
    </w:p>
    <w:p w:rsidR="0028772F" w:rsidRDefault="0028772F">
      <w:pPr>
        <w:pStyle w:val="ConsPlusNonformat"/>
        <w:jc w:val="both"/>
      </w:pPr>
    </w:p>
    <w:p w:rsidR="0028772F" w:rsidRDefault="0028772F">
      <w:pPr>
        <w:pStyle w:val="ConsPlusNonformat"/>
        <w:jc w:val="both"/>
      </w:pPr>
      <w:r>
        <w:t>Взыскатель (представитель):</w:t>
      </w:r>
    </w:p>
    <w:p w:rsidR="0028772F" w:rsidRDefault="0028772F">
      <w:pPr>
        <w:pStyle w:val="ConsPlusNonformat"/>
        <w:jc w:val="both"/>
      </w:pPr>
      <w:r>
        <w:t>__________/_______________/</w:t>
      </w:r>
    </w:p>
    <w:p w:rsidR="0028772F" w:rsidRDefault="0028772F">
      <w:pPr>
        <w:pStyle w:val="ConsPlusNonformat"/>
        <w:jc w:val="both"/>
      </w:pPr>
      <w:r>
        <w:t>(подпись)  (Ф.И.О.)</w:t>
      </w:r>
    </w:p>
    <w:p w:rsidR="0028772F" w:rsidRDefault="0028772F">
      <w:pPr>
        <w:pStyle w:val="ConsPlusNormal"/>
        <w:ind w:firstLine="540"/>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522">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73</w:t>
      </w:r>
    </w:p>
    <w:p w:rsidR="0028772F" w:rsidRDefault="0028772F">
      <w:pPr>
        <w:pStyle w:val="ConsPlusNormal"/>
        <w:jc w:val="both"/>
      </w:pPr>
    </w:p>
    <w:tbl>
      <w:tblPr>
        <w:tblW w:w="0" w:type="auto"/>
        <w:tblLayout w:type="fixed"/>
        <w:tblCellMar>
          <w:top w:w="102" w:type="dxa"/>
          <w:left w:w="62" w:type="dxa"/>
          <w:bottom w:w="102" w:type="dxa"/>
          <w:right w:w="62" w:type="dxa"/>
        </w:tblCellMar>
        <w:tblLook w:val="0000"/>
      </w:tblPr>
      <w:tblGrid>
        <w:gridCol w:w="4695"/>
        <w:gridCol w:w="345"/>
        <w:gridCol w:w="615"/>
        <w:gridCol w:w="721"/>
        <w:gridCol w:w="340"/>
        <w:gridCol w:w="2329"/>
      </w:tblGrid>
      <w:tr w:rsidR="0028772F">
        <w:tc>
          <w:tcPr>
            <w:tcW w:w="4695" w:type="dxa"/>
            <w:tcBorders>
              <w:top w:val="nil"/>
              <w:left w:val="nil"/>
              <w:bottom w:val="nil"/>
              <w:right w:val="nil"/>
            </w:tcBorders>
          </w:tcPr>
          <w:p w:rsidR="0028772F" w:rsidRDefault="0028772F">
            <w:pPr>
              <w:pStyle w:val="ConsPlusNormal"/>
            </w:pPr>
          </w:p>
        </w:tc>
        <w:tc>
          <w:tcPr>
            <w:tcW w:w="345" w:type="dxa"/>
            <w:tcBorders>
              <w:top w:val="nil"/>
              <w:left w:val="nil"/>
              <w:bottom w:val="nil"/>
              <w:right w:val="nil"/>
            </w:tcBorders>
            <w:vAlign w:val="bottom"/>
          </w:tcPr>
          <w:p w:rsidR="0028772F" w:rsidRDefault="0028772F">
            <w:pPr>
              <w:pStyle w:val="ConsPlusNormal"/>
            </w:pPr>
            <w:r>
              <w:t>В</w:t>
            </w:r>
          </w:p>
        </w:tc>
        <w:tc>
          <w:tcPr>
            <w:tcW w:w="4005" w:type="dxa"/>
            <w:gridSpan w:val="4"/>
            <w:tcBorders>
              <w:top w:val="nil"/>
              <w:left w:val="nil"/>
              <w:bottom w:val="single" w:sz="4" w:space="0" w:color="auto"/>
              <w:right w:val="nil"/>
            </w:tcBorders>
          </w:tcPr>
          <w:p w:rsidR="0028772F" w:rsidRDefault="0028772F">
            <w:pPr>
              <w:pStyle w:val="ConsPlusNormal"/>
              <w:jc w:val="both"/>
            </w:pPr>
          </w:p>
        </w:tc>
      </w:tr>
      <w:tr w:rsidR="0028772F">
        <w:tc>
          <w:tcPr>
            <w:tcW w:w="4695" w:type="dxa"/>
            <w:tcBorders>
              <w:top w:val="nil"/>
              <w:left w:val="nil"/>
              <w:bottom w:val="nil"/>
              <w:right w:val="nil"/>
            </w:tcBorders>
          </w:tcPr>
          <w:p w:rsidR="0028772F" w:rsidRDefault="0028772F">
            <w:pPr>
              <w:pStyle w:val="ConsPlusNormal"/>
            </w:pPr>
          </w:p>
        </w:tc>
        <w:tc>
          <w:tcPr>
            <w:tcW w:w="4350" w:type="dxa"/>
            <w:gridSpan w:val="5"/>
            <w:tcBorders>
              <w:top w:val="nil"/>
              <w:left w:val="nil"/>
              <w:bottom w:val="nil"/>
              <w:right w:val="nil"/>
            </w:tcBorders>
          </w:tcPr>
          <w:p w:rsidR="0028772F" w:rsidRDefault="0028772F">
            <w:pPr>
              <w:pStyle w:val="ConsPlusNormal"/>
            </w:pPr>
            <w:r>
              <w:t>(наименование суда)</w:t>
            </w:r>
          </w:p>
        </w:tc>
      </w:tr>
      <w:tr w:rsidR="0028772F">
        <w:tc>
          <w:tcPr>
            <w:tcW w:w="4695" w:type="dxa"/>
            <w:tcBorders>
              <w:top w:val="nil"/>
              <w:left w:val="nil"/>
              <w:bottom w:val="nil"/>
              <w:right w:val="nil"/>
            </w:tcBorders>
          </w:tcPr>
          <w:p w:rsidR="0028772F" w:rsidRDefault="0028772F">
            <w:pPr>
              <w:pStyle w:val="ConsPlusNormal"/>
            </w:pPr>
          </w:p>
        </w:tc>
        <w:tc>
          <w:tcPr>
            <w:tcW w:w="2021" w:type="dxa"/>
            <w:gridSpan w:val="4"/>
            <w:tcBorders>
              <w:top w:val="nil"/>
              <w:left w:val="nil"/>
              <w:bottom w:val="nil"/>
              <w:right w:val="nil"/>
            </w:tcBorders>
            <w:vAlign w:val="bottom"/>
          </w:tcPr>
          <w:p w:rsidR="0028772F" w:rsidRDefault="0028772F">
            <w:pPr>
              <w:pStyle w:val="ConsPlusNormal"/>
            </w:pPr>
            <w:r>
              <w:t xml:space="preserve">Взыскатель: </w:t>
            </w:r>
            <w:hyperlink w:anchor="P8476">
              <w:r>
                <w:rPr>
                  <w:color w:val="0000FF"/>
                </w:rPr>
                <w:t>&lt;*&gt;</w:t>
              </w:r>
            </w:hyperlink>
          </w:p>
        </w:tc>
        <w:tc>
          <w:tcPr>
            <w:tcW w:w="2329" w:type="dxa"/>
            <w:tcBorders>
              <w:top w:val="nil"/>
              <w:left w:val="nil"/>
              <w:bottom w:val="single" w:sz="4" w:space="0" w:color="auto"/>
              <w:right w:val="nil"/>
            </w:tcBorders>
          </w:tcPr>
          <w:p w:rsidR="0028772F" w:rsidRDefault="0028772F">
            <w:pPr>
              <w:pStyle w:val="ConsPlusNormal"/>
              <w:jc w:val="both"/>
            </w:pPr>
          </w:p>
        </w:tc>
      </w:tr>
      <w:tr w:rsidR="0028772F">
        <w:tc>
          <w:tcPr>
            <w:tcW w:w="4695" w:type="dxa"/>
            <w:tcBorders>
              <w:top w:val="nil"/>
              <w:left w:val="nil"/>
              <w:bottom w:val="nil"/>
              <w:right w:val="nil"/>
            </w:tcBorders>
          </w:tcPr>
          <w:p w:rsidR="0028772F" w:rsidRDefault="0028772F">
            <w:pPr>
              <w:pStyle w:val="ConsPlusNormal"/>
            </w:pPr>
          </w:p>
        </w:tc>
        <w:tc>
          <w:tcPr>
            <w:tcW w:w="4350" w:type="dxa"/>
            <w:gridSpan w:val="5"/>
            <w:tcBorders>
              <w:top w:val="nil"/>
              <w:left w:val="nil"/>
              <w:bottom w:val="nil"/>
              <w:right w:val="nil"/>
            </w:tcBorders>
          </w:tcPr>
          <w:p w:rsidR="0028772F" w:rsidRDefault="0028772F">
            <w:pPr>
              <w:pStyle w:val="ConsPlusNormal"/>
            </w:pPr>
            <w:r>
              <w:t>(наименование или Ф.И.О.)</w:t>
            </w:r>
          </w:p>
        </w:tc>
      </w:tr>
      <w:tr w:rsidR="0028772F">
        <w:tc>
          <w:tcPr>
            <w:tcW w:w="4695" w:type="dxa"/>
            <w:tcBorders>
              <w:top w:val="nil"/>
              <w:left w:val="nil"/>
              <w:bottom w:val="nil"/>
              <w:right w:val="nil"/>
            </w:tcBorders>
          </w:tcPr>
          <w:p w:rsidR="0028772F" w:rsidRDefault="0028772F">
            <w:pPr>
              <w:pStyle w:val="ConsPlusNormal"/>
            </w:pPr>
          </w:p>
        </w:tc>
        <w:tc>
          <w:tcPr>
            <w:tcW w:w="1681" w:type="dxa"/>
            <w:gridSpan w:val="3"/>
            <w:tcBorders>
              <w:top w:val="nil"/>
              <w:left w:val="nil"/>
              <w:bottom w:val="nil"/>
              <w:right w:val="nil"/>
            </w:tcBorders>
            <w:vAlign w:val="bottom"/>
          </w:tcPr>
          <w:p w:rsidR="0028772F" w:rsidRDefault="0028772F">
            <w:pPr>
              <w:pStyle w:val="ConsPlusNormal"/>
            </w:pPr>
            <w:r>
              <w:t xml:space="preserve">Должник: </w:t>
            </w:r>
            <w:hyperlink w:anchor="P8481">
              <w:r>
                <w:rPr>
                  <w:color w:val="0000FF"/>
                </w:rPr>
                <w:t>&lt;*&gt;</w:t>
              </w:r>
            </w:hyperlink>
          </w:p>
        </w:tc>
        <w:tc>
          <w:tcPr>
            <w:tcW w:w="2669" w:type="dxa"/>
            <w:gridSpan w:val="2"/>
            <w:tcBorders>
              <w:top w:val="nil"/>
              <w:left w:val="nil"/>
              <w:bottom w:val="single" w:sz="4" w:space="0" w:color="auto"/>
              <w:right w:val="nil"/>
            </w:tcBorders>
          </w:tcPr>
          <w:p w:rsidR="0028772F" w:rsidRDefault="0028772F">
            <w:pPr>
              <w:pStyle w:val="ConsPlusNormal"/>
              <w:jc w:val="both"/>
            </w:pPr>
          </w:p>
        </w:tc>
      </w:tr>
      <w:tr w:rsidR="0028772F">
        <w:tc>
          <w:tcPr>
            <w:tcW w:w="4695" w:type="dxa"/>
            <w:tcBorders>
              <w:top w:val="nil"/>
              <w:left w:val="nil"/>
              <w:bottom w:val="nil"/>
              <w:right w:val="nil"/>
            </w:tcBorders>
          </w:tcPr>
          <w:p w:rsidR="0028772F" w:rsidRDefault="0028772F">
            <w:pPr>
              <w:pStyle w:val="ConsPlusNormal"/>
            </w:pPr>
          </w:p>
        </w:tc>
        <w:tc>
          <w:tcPr>
            <w:tcW w:w="4350" w:type="dxa"/>
            <w:gridSpan w:val="5"/>
            <w:tcBorders>
              <w:top w:val="nil"/>
              <w:left w:val="nil"/>
              <w:bottom w:val="nil"/>
              <w:right w:val="nil"/>
            </w:tcBorders>
          </w:tcPr>
          <w:p w:rsidR="0028772F" w:rsidRDefault="0028772F">
            <w:pPr>
              <w:pStyle w:val="ConsPlusNormal"/>
            </w:pPr>
            <w:r>
              <w:t>(наименование или Ф.И.О.)</w:t>
            </w:r>
          </w:p>
        </w:tc>
      </w:tr>
      <w:tr w:rsidR="0028772F">
        <w:tc>
          <w:tcPr>
            <w:tcW w:w="4695" w:type="dxa"/>
            <w:tcBorders>
              <w:top w:val="nil"/>
              <w:left w:val="nil"/>
              <w:bottom w:val="nil"/>
              <w:right w:val="nil"/>
            </w:tcBorders>
          </w:tcPr>
          <w:p w:rsidR="0028772F" w:rsidRDefault="0028772F">
            <w:pPr>
              <w:pStyle w:val="ConsPlusNormal"/>
            </w:pPr>
          </w:p>
        </w:tc>
        <w:tc>
          <w:tcPr>
            <w:tcW w:w="4350" w:type="dxa"/>
            <w:gridSpan w:val="5"/>
            <w:tcBorders>
              <w:top w:val="nil"/>
              <w:left w:val="nil"/>
              <w:bottom w:val="nil"/>
              <w:right w:val="nil"/>
            </w:tcBorders>
          </w:tcPr>
          <w:p w:rsidR="0028772F" w:rsidRDefault="0028772F">
            <w:pPr>
              <w:pStyle w:val="ConsPlusNormal"/>
            </w:pPr>
          </w:p>
        </w:tc>
      </w:tr>
      <w:tr w:rsidR="0028772F">
        <w:tc>
          <w:tcPr>
            <w:tcW w:w="4695" w:type="dxa"/>
            <w:tcBorders>
              <w:top w:val="nil"/>
              <w:left w:val="nil"/>
              <w:bottom w:val="nil"/>
              <w:right w:val="nil"/>
            </w:tcBorders>
          </w:tcPr>
          <w:p w:rsidR="0028772F" w:rsidRDefault="0028772F">
            <w:pPr>
              <w:pStyle w:val="ConsPlusNormal"/>
            </w:pPr>
          </w:p>
        </w:tc>
        <w:tc>
          <w:tcPr>
            <w:tcW w:w="960" w:type="dxa"/>
            <w:gridSpan w:val="2"/>
            <w:tcBorders>
              <w:top w:val="nil"/>
              <w:left w:val="nil"/>
              <w:bottom w:val="nil"/>
              <w:right w:val="nil"/>
            </w:tcBorders>
            <w:vAlign w:val="bottom"/>
          </w:tcPr>
          <w:p w:rsidR="0028772F" w:rsidRDefault="0028772F">
            <w:pPr>
              <w:pStyle w:val="ConsPlusNormal"/>
            </w:pPr>
            <w:r>
              <w:t>Дело N</w:t>
            </w:r>
          </w:p>
        </w:tc>
        <w:tc>
          <w:tcPr>
            <w:tcW w:w="3390" w:type="dxa"/>
            <w:gridSpan w:val="3"/>
            <w:tcBorders>
              <w:top w:val="nil"/>
              <w:left w:val="nil"/>
              <w:bottom w:val="single" w:sz="4" w:space="0" w:color="auto"/>
              <w:right w:val="nil"/>
            </w:tcBorders>
          </w:tcPr>
          <w:p w:rsidR="0028772F" w:rsidRDefault="0028772F">
            <w:pPr>
              <w:pStyle w:val="ConsPlusNormal"/>
              <w:jc w:val="both"/>
            </w:pPr>
          </w:p>
        </w:tc>
      </w:tr>
    </w:tbl>
    <w:p w:rsidR="0028772F" w:rsidRDefault="0028772F">
      <w:pPr>
        <w:pStyle w:val="ConsPlusNormal"/>
        <w:jc w:val="both"/>
      </w:pPr>
    </w:p>
    <w:tbl>
      <w:tblPr>
        <w:tblW w:w="0" w:type="auto"/>
        <w:tblLayout w:type="fixed"/>
        <w:tblCellMar>
          <w:top w:w="102" w:type="dxa"/>
          <w:left w:w="62" w:type="dxa"/>
          <w:bottom w:w="102" w:type="dxa"/>
          <w:right w:w="62" w:type="dxa"/>
        </w:tblCellMar>
        <w:tblLook w:val="0000"/>
      </w:tblPr>
      <w:tblGrid>
        <w:gridCol w:w="9045"/>
      </w:tblGrid>
      <w:tr w:rsidR="0028772F">
        <w:tc>
          <w:tcPr>
            <w:tcW w:w="9045" w:type="dxa"/>
            <w:tcBorders>
              <w:top w:val="nil"/>
              <w:left w:val="nil"/>
              <w:bottom w:val="nil"/>
              <w:right w:val="nil"/>
            </w:tcBorders>
          </w:tcPr>
          <w:p w:rsidR="0028772F" w:rsidRDefault="0028772F">
            <w:pPr>
              <w:pStyle w:val="ConsPlusNormal"/>
              <w:jc w:val="center"/>
            </w:pPr>
            <w:bookmarkStart w:id="204" w:name="P8440"/>
            <w:bookmarkEnd w:id="204"/>
            <w:r>
              <w:t>Заявление (ходатайство)</w:t>
            </w:r>
          </w:p>
          <w:p w:rsidR="0028772F" w:rsidRDefault="0028772F">
            <w:pPr>
              <w:pStyle w:val="ConsPlusNormal"/>
              <w:jc w:val="center"/>
            </w:pPr>
            <w:r>
              <w:t>о выдаче исполнительного листа по административному делу</w:t>
            </w:r>
          </w:p>
        </w:tc>
      </w:tr>
    </w:tbl>
    <w:p w:rsidR="0028772F" w:rsidRDefault="0028772F">
      <w:pPr>
        <w:pStyle w:val="ConsPlusNormal"/>
        <w:jc w:val="both"/>
      </w:pPr>
    </w:p>
    <w:tbl>
      <w:tblPr>
        <w:tblW w:w="0" w:type="auto"/>
        <w:tblLayout w:type="fixed"/>
        <w:tblCellMar>
          <w:top w:w="102" w:type="dxa"/>
          <w:left w:w="62" w:type="dxa"/>
          <w:bottom w:w="102" w:type="dxa"/>
          <w:right w:w="62" w:type="dxa"/>
        </w:tblCellMar>
        <w:tblLook w:val="0000"/>
      </w:tblPr>
      <w:tblGrid>
        <w:gridCol w:w="340"/>
        <w:gridCol w:w="4786"/>
        <w:gridCol w:w="340"/>
        <w:gridCol w:w="3261"/>
        <w:gridCol w:w="340"/>
      </w:tblGrid>
      <w:tr w:rsidR="0028772F">
        <w:tc>
          <w:tcPr>
            <w:tcW w:w="9067" w:type="dxa"/>
            <w:gridSpan w:val="5"/>
            <w:tcBorders>
              <w:top w:val="nil"/>
              <w:left w:val="nil"/>
              <w:bottom w:val="nil"/>
              <w:right w:val="nil"/>
            </w:tcBorders>
          </w:tcPr>
          <w:p w:rsidR="0028772F" w:rsidRDefault="0028772F">
            <w:pPr>
              <w:pStyle w:val="ConsPlusNormal"/>
              <w:ind w:firstLine="283"/>
              <w:jc w:val="both"/>
            </w:pPr>
            <w: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28772F" w:rsidRDefault="0028772F">
            <w:pPr>
              <w:pStyle w:val="ConsPlusNormal"/>
              <w:jc w:val="center"/>
            </w:pPr>
            <w:r>
              <w:t>(наименование или Ф.И.О. административного истца)</w:t>
            </w:r>
          </w:p>
        </w:tc>
      </w:tr>
      <w:tr w:rsidR="0028772F">
        <w:tc>
          <w:tcPr>
            <w:tcW w:w="340" w:type="dxa"/>
            <w:tcBorders>
              <w:top w:val="nil"/>
              <w:left w:val="nil"/>
              <w:bottom w:val="nil"/>
              <w:right w:val="nil"/>
            </w:tcBorders>
            <w:vAlign w:val="bottom"/>
          </w:tcPr>
          <w:p w:rsidR="0028772F" w:rsidRDefault="0028772F">
            <w:pPr>
              <w:pStyle w:val="ConsPlusNormal"/>
            </w:pPr>
            <w:r>
              <w:t>к</w:t>
            </w:r>
          </w:p>
        </w:tc>
        <w:tc>
          <w:tcPr>
            <w:tcW w:w="4786" w:type="dxa"/>
            <w:tcBorders>
              <w:top w:val="nil"/>
              <w:left w:val="nil"/>
              <w:bottom w:val="single" w:sz="4" w:space="0" w:color="auto"/>
              <w:right w:val="nil"/>
            </w:tcBorders>
          </w:tcPr>
          <w:p w:rsidR="0028772F" w:rsidRDefault="0028772F">
            <w:pPr>
              <w:pStyle w:val="ConsPlusNormal"/>
              <w:jc w:val="both"/>
            </w:pPr>
          </w:p>
        </w:tc>
        <w:tc>
          <w:tcPr>
            <w:tcW w:w="340" w:type="dxa"/>
            <w:tcBorders>
              <w:top w:val="nil"/>
              <w:left w:val="nil"/>
              <w:bottom w:val="nil"/>
              <w:right w:val="nil"/>
            </w:tcBorders>
          </w:tcPr>
          <w:p w:rsidR="0028772F" w:rsidRDefault="0028772F">
            <w:pPr>
              <w:pStyle w:val="ConsPlusNormal"/>
              <w:jc w:val="both"/>
            </w:pPr>
          </w:p>
        </w:tc>
        <w:tc>
          <w:tcPr>
            <w:tcW w:w="3261" w:type="dxa"/>
            <w:tcBorders>
              <w:top w:val="nil"/>
              <w:left w:val="nil"/>
              <w:bottom w:val="single" w:sz="4" w:space="0" w:color="auto"/>
              <w:right w:val="nil"/>
            </w:tcBorders>
          </w:tcPr>
          <w:p w:rsidR="0028772F" w:rsidRDefault="0028772F">
            <w:pPr>
              <w:pStyle w:val="ConsPlusNormal"/>
              <w:jc w:val="both"/>
            </w:pPr>
          </w:p>
        </w:tc>
        <w:tc>
          <w:tcPr>
            <w:tcW w:w="340" w:type="dxa"/>
            <w:tcBorders>
              <w:top w:val="nil"/>
              <w:left w:val="nil"/>
              <w:bottom w:val="nil"/>
              <w:right w:val="nil"/>
            </w:tcBorders>
            <w:vAlign w:val="bottom"/>
          </w:tcPr>
          <w:p w:rsidR="0028772F" w:rsidRDefault="0028772F">
            <w:pPr>
              <w:pStyle w:val="ConsPlusNormal"/>
              <w:jc w:val="both"/>
            </w:pPr>
            <w:r>
              <w:t>.</w:t>
            </w:r>
          </w:p>
        </w:tc>
      </w:tr>
      <w:tr w:rsidR="0028772F">
        <w:tc>
          <w:tcPr>
            <w:tcW w:w="340" w:type="dxa"/>
            <w:tcBorders>
              <w:top w:val="nil"/>
              <w:left w:val="nil"/>
              <w:bottom w:val="nil"/>
              <w:right w:val="nil"/>
            </w:tcBorders>
          </w:tcPr>
          <w:p w:rsidR="0028772F" w:rsidRDefault="0028772F">
            <w:pPr>
              <w:pStyle w:val="ConsPlusNormal"/>
              <w:ind w:firstLine="283"/>
              <w:jc w:val="both"/>
            </w:pPr>
          </w:p>
        </w:tc>
        <w:tc>
          <w:tcPr>
            <w:tcW w:w="4786" w:type="dxa"/>
            <w:tcBorders>
              <w:top w:val="single" w:sz="4" w:space="0" w:color="auto"/>
              <w:left w:val="nil"/>
              <w:bottom w:val="nil"/>
              <w:right w:val="nil"/>
            </w:tcBorders>
          </w:tcPr>
          <w:p w:rsidR="0028772F" w:rsidRDefault="0028772F">
            <w:pPr>
              <w:pStyle w:val="ConsPlusNormal"/>
              <w:jc w:val="center"/>
            </w:pPr>
            <w:r>
              <w:t>(наименование или Ф.И.О. административного ответчика)</w:t>
            </w:r>
          </w:p>
        </w:tc>
        <w:tc>
          <w:tcPr>
            <w:tcW w:w="340" w:type="dxa"/>
            <w:tcBorders>
              <w:top w:val="nil"/>
              <w:left w:val="nil"/>
              <w:bottom w:val="nil"/>
              <w:right w:val="nil"/>
            </w:tcBorders>
          </w:tcPr>
          <w:p w:rsidR="0028772F" w:rsidRDefault="0028772F">
            <w:pPr>
              <w:pStyle w:val="ConsPlusNormal"/>
              <w:jc w:val="both"/>
            </w:pPr>
          </w:p>
        </w:tc>
        <w:tc>
          <w:tcPr>
            <w:tcW w:w="3261" w:type="dxa"/>
            <w:tcBorders>
              <w:top w:val="single" w:sz="4" w:space="0" w:color="auto"/>
              <w:left w:val="nil"/>
              <w:bottom w:val="nil"/>
              <w:right w:val="nil"/>
            </w:tcBorders>
          </w:tcPr>
          <w:p w:rsidR="0028772F" w:rsidRDefault="0028772F">
            <w:pPr>
              <w:pStyle w:val="ConsPlusNormal"/>
              <w:jc w:val="center"/>
            </w:pPr>
            <w:r>
              <w:t>(предмет административного иска)</w:t>
            </w:r>
          </w:p>
        </w:tc>
        <w:tc>
          <w:tcPr>
            <w:tcW w:w="340" w:type="dxa"/>
            <w:tcBorders>
              <w:top w:val="nil"/>
              <w:left w:val="nil"/>
              <w:bottom w:val="nil"/>
              <w:right w:val="nil"/>
            </w:tcBorders>
          </w:tcPr>
          <w:p w:rsidR="0028772F" w:rsidRDefault="0028772F">
            <w:pPr>
              <w:pStyle w:val="ConsPlusNormal"/>
              <w:jc w:val="both"/>
            </w:pPr>
          </w:p>
        </w:tc>
      </w:tr>
      <w:tr w:rsidR="0028772F">
        <w:tc>
          <w:tcPr>
            <w:tcW w:w="9067" w:type="dxa"/>
            <w:gridSpan w:val="5"/>
            <w:tcBorders>
              <w:top w:val="nil"/>
              <w:left w:val="nil"/>
              <w:bottom w:val="nil"/>
              <w:right w:val="nil"/>
            </w:tcBorders>
          </w:tcPr>
          <w:p w:rsidR="0028772F" w:rsidRDefault="0028772F">
            <w:pPr>
              <w:pStyle w:val="ConsPlusNormal"/>
              <w:ind w:firstLine="283"/>
              <w:jc w:val="both"/>
            </w:pPr>
            <w:r>
              <w:t>Данное решение (определение об утверждении мирового соглашения) вступило в законную силу "__" ____________ 202_ г.</w:t>
            </w:r>
          </w:p>
          <w:p w:rsidR="0028772F" w:rsidRDefault="0028772F">
            <w:pPr>
              <w:pStyle w:val="ConsPlusNormal"/>
              <w:ind w:firstLine="283"/>
              <w:jc w:val="both"/>
            </w:pPr>
            <w:r>
              <w:t xml:space="preserve">В соответствии со </w:t>
            </w:r>
            <w:hyperlink r:id="rId1523">
              <w:r>
                <w:rPr>
                  <w:color w:val="0000FF"/>
                </w:rPr>
                <w:t>ст. 333</w:t>
              </w:r>
            </w:hyperlink>
            <w:r>
              <w:t xml:space="preserve"> Кодекса административного судопроизводства Российской Федерации исполнительный лист выдается судом после вступления судебного акта в </w:t>
            </w:r>
            <w:r>
              <w:lastRenderedPageBreak/>
              <w:t xml:space="preserve">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524">
              <w:r>
                <w:rPr>
                  <w:color w:val="0000FF"/>
                </w:rPr>
                <w:t>ст. 137.1</w:t>
              </w:r>
            </w:hyperlink>
            <w:r>
              <w:t xml:space="preserve"> КАС РФ не исполненное в добровольном порядке соглашение о примирении сторон подлежит принудительному исполнению по правилам, предусмотренным </w:t>
            </w:r>
            <w:hyperlink r:id="rId1525">
              <w:r>
                <w:rPr>
                  <w:color w:val="0000FF"/>
                </w:rPr>
                <w:t>главой 38</w:t>
              </w:r>
            </w:hyperlink>
            <w:r>
              <w:t xml:space="preserve"> настоящего Кодекса.</w:t>
            </w:r>
          </w:p>
        </w:tc>
      </w:tr>
      <w:tr w:rsidR="0028772F">
        <w:tc>
          <w:tcPr>
            <w:tcW w:w="9067" w:type="dxa"/>
            <w:gridSpan w:val="5"/>
            <w:tcBorders>
              <w:top w:val="nil"/>
              <w:left w:val="nil"/>
              <w:bottom w:val="nil"/>
              <w:right w:val="nil"/>
            </w:tcBorders>
          </w:tcPr>
          <w:p w:rsidR="0028772F" w:rsidRDefault="0028772F">
            <w:pPr>
              <w:pStyle w:val="ConsPlusNormal"/>
              <w:ind w:firstLine="283"/>
              <w:jc w:val="both"/>
            </w:pPr>
            <w:r>
              <w:lastRenderedPageBreak/>
              <w:t xml:space="preserve">В связи с вышеизложенным и в соответствии с </w:t>
            </w:r>
            <w:hyperlink r:id="rId1526">
              <w:r>
                <w:rPr>
                  <w:color w:val="0000FF"/>
                </w:rPr>
                <w:t>ч. ч. 2</w:t>
              </w:r>
            </w:hyperlink>
            <w:r>
              <w:t xml:space="preserve">, </w:t>
            </w:r>
            <w:hyperlink r:id="rId1527">
              <w:r>
                <w:rPr>
                  <w:color w:val="0000FF"/>
                </w:rPr>
                <w:t>3 ст. 353</w:t>
              </w:r>
            </w:hyperlink>
            <w:r>
              <w:t xml:space="preserve"> Кодекса административного судопроизводства Российской Федерации</w:t>
            </w:r>
          </w:p>
        </w:tc>
      </w:tr>
      <w:tr w:rsidR="0028772F">
        <w:tc>
          <w:tcPr>
            <w:tcW w:w="9067" w:type="dxa"/>
            <w:gridSpan w:val="5"/>
            <w:tcBorders>
              <w:top w:val="nil"/>
              <w:left w:val="nil"/>
              <w:bottom w:val="nil"/>
              <w:right w:val="nil"/>
            </w:tcBorders>
          </w:tcPr>
          <w:p w:rsidR="0028772F" w:rsidRDefault="0028772F">
            <w:pPr>
              <w:pStyle w:val="ConsPlusNormal"/>
              <w:jc w:val="center"/>
            </w:pPr>
            <w:r>
              <w:t>прошу</w:t>
            </w:r>
          </w:p>
        </w:tc>
      </w:tr>
      <w:tr w:rsidR="0028772F">
        <w:tc>
          <w:tcPr>
            <w:tcW w:w="9067" w:type="dxa"/>
            <w:gridSpan w:val="5"/>
            <w:tcBorders>
              <w:top w:val="nil"/>
              <w:left w:val="nil"/>
              <w:bottom w:val="nil"/>
              <w:right w:val="nil"/>
            </w:tcBorders>
          </w:tcPr>
          <w:p w:rsidR="0028772F" w:rsidRDefault="0028772F">
            <w:pPr>
              <w:pStyle w:val="ConsPlusNormal"/>
              <w:ind w:firstLine="283"/>
              <w:jc w:val="both"/>
            </w:pPr>
            <w:r>
              <w:t>выдать исполнительный лист на исполнение решения ____________ суда от "__" _______ 202_ г. по административному делу N _______________.</w:t>
            </w:r>
          </w:p>
        </w:tc>
      </w:tr>
      <w:tr w:rsidR="0028772F">
        <w:tc>
          <w:tcPr>
            <w:tcW w:w="9067" w:type="dxa"/>
            <w:gridSpan w:val="5"/>
            <w:tcBorders>
              <w:top w:val="nil"/>
              <w:left w:val="nil"/>
              <w:bottom w:val="nil"/>
              <w:right w:val="nil"/>
            </w:tcBorders>
          </w:tcPr>
          <w:p w:rsidR="0028772F" w:rsidRDefault="0028772F">
            <w:pPr>
              <w:pStyle w:val="ConsPlusNormal"/>
              <w:jc w:val="both"/>
            </w:pPr>
            <w:r>
              <w:t>Приложение: доверенность представителя от "__" _______ 202_ г. N ________</w:t>
            </w:r>
          </w:p>
          <w:p w:rsidR="0028772F" w:rsidRDefault="0028772F">
            <w:pPr>
              <w:pStyle w:val="ConsPlusNormal"/>
              <w:jc w:val="both"/>
            </w:pPr>
            <w:r>
              <w:t>(если заявление подписывается представителем заявителя).</w:t>
            </w:r>
          </w:p>
        </w:tc>
      </w:tr>
      <w:tr w:rsidR="0028772F">
        <w:tc>
          <w:tcPr>
            <w:tcW w:w="9067" w:type="dxa"/>
            <w:gridSpan w:val="5"/>
            <w:tcBorders>
              <w:top w:val="nil"/>
              <w:left w:val="nil"/>
              <w:bottom w:val="nil"/>
              <w:right w:val="nil"/>
            </w:tcBorders>
          </w:tcPr>
          <w:p w:rsidR="0028772F" w:rsidRDefault="0028772F">
            <w:pPr>
              <w:pStyle w:val="ConsPlusNormal"/>
            </w:pPr>
            <w:r>
              <w:t>"__" _______ 202_ г.</w:t>
            </w:r>
          </w:p>
        </w:tc>
      </w:tr>
    </w:tbl>
    <w:p w:rsidR="0028772F" w:rsidRDefault="0028772F">
      <w:pPr>
        <w:pStyle w:val="ConsPlusNormal"/>
      </w:pPr>
    </w:p>
    <w:tbl>
      <w:tblPr>
        <w:tblW w:w="0" w:type="auto"/>
        <w:tblLayout w:type="fixed"/>
        <w:tblCellMar>
          <w:top w:w="102" w:type="dxa"/>
          <w:left w:w="62" w:type="dxa"/>
          <w:bottom w:w="102" w:type="dxa"/>
          <w:right w:w="62" w:type="dxa"/>
        </w:tblCellMar>
        <w:tblLook w:val="0000"/>
      </w:tblPr>
      <w:tblGrid>
        <w:gridCol w:w="1620"/>
        <w:gridCol w:w="340"/>
        <w:gridCol w:w="2071"/>
        <w:gridCol w:w="5014"/>
      </w:tblGrid>
      <w:tr w:rsidR="0028772F">
        <w:tc>
          <w:tcPr>
            <w:tcW w:w="9045" w:type="dxa"/>
            <w:gridSpan w:val="4"/>
            <w:tcBorders>
              <w:top w:val="nil"/>
              <w:left w:val="nil"/>
              <w:bottom w:val="nil"/>
              <w:right w:val="nil"/>
            </w:tcBorders>
          </w:tcPr>
          <w:p w:rsidR="0028772F" w:rsidRDefault="0028772F">
            <w:pPr>
              <w:pStyle w:val="ConsPlusNormal"/>
            </w:pPr>
            <w:r>
              <w:t>Заявитель (представитель):</w:t>
            </w:r>
          </w:p>
        </w:tc>
      </w:tr>
      <w:tr w:rsidR="0028772F">
        <w:tc>
          <w:tcPr>
            <w:tcW w:w="1620" w:type="dxa"/>
            <w:tcBorders>
              <w:top w:val="nil"/>
              <w:left w:val="nil"/>
              <w:bottom w:val="single" w:sz="4" w:space="0" w:color="auto"/>
              <w:right w:val="nil"/>
            </w:tcBorders>
          </w:tcPr>
          <w:p w:rsidR="0028772F" w:rsidRDefault="0028772F">
            <w:pPr>
              <w:pStyle w:val="ConsPlusNormal"/>
              <w:jc w:val="center"/>
            </w:pPr>
          </w:p>
        </w:tc>
        <w:tc>
          <w:tcPr>
            <w:tcW w:w="340" w:type="dxa"/>
            <w:tcBorders>
              <w:top w:val="nil"/>
              <w:left w:val="nil"/>
              <w:bottom w:val="nil"/>
              <w:right w:val="nil"/>
            </w:tcBorders>
            <w:vAlign w:val="bottom"/>
          </w:tcPr>
          <w:p w:rsidR="0028772F" w:rsidRDefault="0028772F">
            <w:pPr>
              <w:pStyle w:val="ConsPlusNormal"/>
              <w:jc w:val="center"/>
            </w:pPr>
            <w:r>
              <w:t>/</w:t>
            </w:r>
          </w:p>
        </w:tc>
        <w:tc>
          <w:tcPr>
            <w:tcW w:w="2071" w:type="dxa"/>
            <w:tcBorders>
              <w:top w:val="nil"/>
              <w:left w:val="nil"/>
              <w:bottom w:val="single" w:sz="4" w:space="0" w:color="auto"/>
              <w:right w:val="nil"/>
            </w:tcBorders>
            <w:vAlign w:val="bottom"/>
          </w:tcPr>
          <w:p w:rsidR="0028772F" w:rsidRDefault="0028772F">
            <w:pPr>
              <w:pStyle w:val="ConsPlusNormal"/>
              <w:jc w:val="center"/>
            </w:pPr>
          </w:p>
        </w:tc>
        <w:tc>
          <w:tcPr>
            <w:tcW w:w="5014" w:type="dxa"/>
            <w:tcBorders>
              <w:top w:val="nil"/>
              <w:left w:val="nil"/>
              <w:bottom w:val="nil"/>
              <w:right w:val="nil"/>
            </w:tcBorders>
            <w:vAlign w:val="bottom"/>
          </w:tcPr>
          <w:p w:rsidR="0028772F" w:rsidRDefault="0028772F">
            <w:pPr>
              <w:pStyle w:val="ConsPlusNormal"/>
              <w:jc w:val="both"/>
            </w:pPr>
            <w:r>
              <w:t>/</w:t>
            </w:r>
          </w:p>
        </w:tc>
      </w:tr>
      <w:tr w:rsidR="0028772F">
        <w:tc>
          <w:tcPr>
            <w:tcW w:w="1620" w:type="dxa"/>
            <w:tcBorders>
              <w:top w:val="single" w:sz="4" w:space="0" w:color="auto"/>
              <w:left w:val="nil"/>
              <w:bottom w:val="nil"/>
              <w:right w:val="nil"/>
            </w:tcBorders>
          </w:tcPr>
          <w:p w:rsidR="0028772F" w:rsidRDefault="0028772F">
            <w:pPr>
              <w:pStyle w:val="ConsPlusNormal"/>
              <w:jc w:val="center"/>
            </w:pPr>
            <w:r>
              <w:t>(подпись)</w:t>
            </w:r>
          </w:p>
        </w:tc>
        <w:tc>
          <w:tcPr>
            <w:tcW w:w="340" w:type="dxa"/>
            <w:tcBorders>
              <w:top w:val="nil"/>
              <w:left w:val="nil"/>
              <w:bottom w:val="nil"/>
              <w:right w:val="nil"/>
            </w:tcBorders>
          </w:tcPr>
          <w:p w:rsidR="0028772F" w:rsidRDefault="0028772F">
            <w:pPr>
              <w:pStyle w:val="ConsPlusNormal"/>
              <w:jc w:val="center"/>
            </w:pPr>
          </w:p>
        </w:tc>
        <w:tc>
          <w:tcPr>
            <w:tcW w:w="2071" w:type="dxa"/>
            <w:tcBorders>
              <w:top w:val="single" w:sz="4" w:space="0" w:color="auto"/>
              <w:left w:val="nil"/>
              <w:bottom w:val="nil"/>
              <w:right w:val="nil"/>
            </w:tcBorders>
          </w:tcPr>
          <w:p w:rsidR="0028772F" w:rsidRDefault="0028772F">
            <w:pPr>
              <w:pStyle w:val="ConsPlusNormal"/>
              <w:jc w:val="center"/>
            </w:pPr>
            <w:r>
              <w:t>(Ф.И.О.)</w:t>
            </w:r>
          </w:p>
        </w:tc>
        <w:tc>
          <w:tcPr>
            <w:tcW w:w="5014" w:type="dxa"/>
            <w:tcBorders>
              <w:top w:val="nil"/>
              <w:left w:val="nil"/>
              <w:bottom w:val="nil"/>
              <w:right w:val="nil"/>
            </w:tcBorders>
          </w:tcPr>
          <w:p w:rsidR="0028772F" w:rsidRDefault="0028772F">
            <w:pPr>
              <w:pStyle w:val="ConsPlusNormal"/>
              <w:jc w:val="both"/>
            </w:pPr>
          </w:p>
        </w:tc>
      </w:tr>
    </w:tbl>
    <w:p w:rsidR="0028772F" w:rsidRDefault="0028772F">
      <w:pPr>
        <w:pStyle w:val="ConsPlusNormal"/>
        <w:ind w:firstLine="540"/>
        <w:jc w:val="both"/>
      </w:pPr>
    </w:p>
    <w:p w:rsidR="0028772F" w:rsidRDefault="0028772F">
      <w:pPr>
        <w:pStyle w:val="ConsPlusNormal"/>
        <w:ind w:firstLine="540"/>
        <w:jc w:val="both"/>
      </w:pPr>
      <w:r>
        <w:t>--------------------------------</w:t>
      </w:r>
    </w:p>
    <w:p w:rsidR="0028772F" w:rsidRDefault="0028772F">
      <w:pPr>
        <w:pStyle w:val="ConsPlusNormal"/>
        <w:spacing w:before="220"/>
        <w:ind w:firstLine="540"/>
        <w:jc w:val="both"/>
      </w:pPr>
      <w:r>
        <w:t>Примечание:</w:t>
      </w:r>
    </w:p>
    <w:p w:rsidR="0028772F" w:rsidRDefault="0028772F">
      <w:pPr>
        <w:pStyle w:val="ConsPlusNormal"/>
        <w:spacing w:before="220"/>
        <w:ind w:firstLine="540"/>
        <w:jc w:val="both"/>
      </w:pPr>
      <w:bookmarkStart w:id="205" w:name="P8476"/>
      <w:bookmarkEnd w:id="205"/>
      <w: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28772F" w:rsidRDefault="0028772F">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28772F" w:rsidRDefault="0028772F">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28772F" w:rsidRDefault="0028772F">
      <w:pPr>
        <w:pStyle w:val="ConsPlusNormal"/>
        <w:spacing w:before="220"/>
        <w:ind w:firstLine="540"/>
        <w:jc w:val="both"/>
      </w:pPr>
      <w:r>
        <w:t>3. Для юридического лица: наименование, адрес, указанный в ЕГРЮЛ, фактический адрес (если известен), ИНН</w:t>
      </w:r>
    </w:p>
    <w:p w:rsidR="0028772F" w:rsidRDefault="0028772F">
      <w:pPr>
        <w:pStyle w:val="ConsPlusNormal"/>
        <w:spacing w:before="220"/>
        <w:ind w:firstLine="540"/>
        <w:jc w:val="both"/>
      </w:pPr>
      <w:r>
        <w:t>(</w:t>
      </w:r>
      <w:hyperlink r:id="rId1528">
        <w:r>
          <w:rPr>
            <w:color w:val="0000FF"/>
          </w:rPr>
          <w:t>ч. 3.2 ст. 353</w:t>
        </w:r>
      </w:hyperlink>
      <w:r>
        <w:t xml:space="preserve"> КАС РФ).</w:t>
      </w:r>
    </w:p>
    <w:p w:rsidR="0028772F" w:rsidRDefault="0028772F">
      <w:pPr>
        <w:pStyle w:val="ConsPlusNormal"/>
        <w:spacing w:before="220"/>
        <w:ind w:firstLine="540"/>
        <w:jc w:val="both"/>
      </w:pPr>
      <w:bookmarkStart w:id="206" w:name="P8481"/>
      <w:bookmarkEnd w:id="206"/>
      <w:r>
        <w:t>&lt;**&gt; При отсутствии возможности указать сведения о должнике взыскатель вправе ходатайствовать об их истребовании (</w:t>
      </w:r>
      <w:hyperlink r:id="rId1529">
        <w:r>
          <w:rPr>
            <w:color w:val="0000FF"/>
          </w:rPr>
          <w:t>ч. 3.3 ст. 353</w:t>
        </w:r>
      </w:hyperlink>
      <w:r>
        <w:t xml:space="preserve"> КАС РФ).</w:t>
      </w:r>
    </w:p>
    <w:p w:rsidR="0028772F" w:rsidRDefault="0028772F">
      <w:pPr>
        <w:pStyle w:val="ConsPlusNormal"/>
        <w:ind w:firstLine="540"/>
        <w:jc w:val="both"/>
      </w:pPr>
    </w:p>
    <w:p w:rsidR="0028772F" w:rsidRDefault="0028772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 ред. </w:t>
            </w:r>
            <w:hyperlink r:id="rId1530">
              <w:r>
                <w:rPr>
                  <w:color w:val="0000FF"/>
                </w:rPr>
                <w:t>Приказа</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jc w:val="both"/>
      </w:pPr>
    </w:p>
    <w:p w:rsidR="0028772F" w:rsidRDefault="0028772F">
      <w:pPr>
        <w:pStyle w:val="ConsPlusNormal"/>
        <w:jc w:val="right"/>
        <w:outlineLvl w:val="2"/>
      </w:pPr>
      <w:r>
        <w:t>Форма N 74</w:t>
      </w:r>
    </w:p>
    <w:p w:rsidR="0028772F" w:rsidRDefault="0028772F">
      <w:pPr>
        <w:pStyle w:val="ConsPlusNormal"/>
        <w:jc w:val="both"/>
      </w:pPr>
    </w:p>
    <w:p w:rsidR="0028772F" w:rsidRDefault="0028772F">
      <w:pPr>
        <w:pStyle w:val="ConsPlusNonformat"/>
        <w:jc w:val="both"/>
      </w:pPr>
      <w:r>
        <w:t xml:space="preserve">                                        В 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 xml:space="preserve">                                        Взыскатель: </w:t>
      </w:r>
      <w:hyperlink w:anchor="P8545">
        <w:r>
          <w:rPr>
            <w:color w:val="0000FF"/>
          </w:rPr>
          <w:t>&lt;*&gt;</w:t>
        </w:r>
      </w:hyperlink>
      <w:r>
        <w:t xml:space="preserve"> 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Должник: </w:t>
      </w:r>
      <w:hyperlink w:anchor="P8545">
        <w:r>
          <w:rPr>
            <w:color w:val="0000FF"/>
          </w:rPr>
          <w:t>&lt;*&gt;</w:t>
        </w:r>
      </w:hyperlink>
      <w:r>
        <w:t xml:space="preserve"> ______________________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Дело N ____________________________</w:t>
      </w:r>
    </w:p>
    <w:p w:rsidR="0028772F" w:rsidRDefault="0028772F">
      <w:pPr>
        <w:pStyle w:val="ConsPlusNonformat"/>
        <w:jc w:val="both"/>
      </w:pPr>
    </w:p>
    <w:p w:rsidR="0028772F" w:rsidRDefault="0028772F">
      <w:pPr>
        <w:pStyle w:val="ConsPlusNonformat"/>
        <w:jc w:val="both"/>
      </w:pPr>
      <w:bookmarkStart w:id="207" w:name="P8500"/>
      <w:bookmarkEnd w:id="207"/>
      <w:r>
        <w:t xml:space="preserve">                                Ходатайство</w:t>
      </w:r>
    </w:p>
    <w:p w:rsidR="0028772F" w:rsidRDefault="0028772F">
      <w:pPr>
        <w:pStyle w:val="ConsPlusNonformat"/>
        <w:jc w:val="both"/>
      </w:pPr>
      <w:r>
        <w:t xml:space="preserve">       о направлении исполнительного листа по административному делу</w:t>
      </w:r>
    </w:p>
    <w:p w:rsidR="0028772F" w:rsidRDefault="0028772F">
      <w:pPr>
        <w:pStyle w:val="ConsPlusNonformat"/>
        <w:jc w:val="both"/>
      </w:pPr>
      <w:r>
        <w:t xml:space="preserve">                              для исполнения</w:t>
      </w:r>
    </w:p>
    <w:p w:rsidR="0028772F" w:rsidRDefault="0028772F">
      <w:pPr>
        <w:pStyle w:val="ConsPlusNonformat"/>
        <w:jc w:val="both"/>
      </w:pPr>
    </w:p>
    <w:p w:rsidR="0028772F" w:rsidRDefault="0028772F">
      <w:pPr>
        <w:pStyle w:val="ConsPlusNonformat"/>
        <w:jc w:val="both"/>
      </w:pPr>
      <w:r>
        <w:t xml:space="preserve">    В производстве 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находилось   административное   дело   N _____  по  административному  иску</w:t>
      </w:r>
    </w:p>
    <w:p w:rsidR="0028772F" w:rsidRDefault="0028772F">
      <w:pPr>
        <w:pStyle w:val="ConsPlusNonformat"/>
        <w:jc w:val="both"/>
      </w:pPr>
      <w:r>
        <w:t xml:space="preserve"> __________________________________________________________________________</w:t>
      </w:r>
    </w:p>
    <w:p w:rsidR="0028772F" w:rsidRDefault="0028772F">
      <w:pPr>
        <w:pStyle w:val="ConsPlusNonformat"/>
        <w:jc w:val="both"/>
      </w:pPr>
      <w:r>
        <w:t xml:space="preserve">             (Ф.И.О. или наименование административного истца)</w:t>
      </w:r>
    </w:p>
    <w:p w:rsidR="0028772F" w:rsidRDefault="0028772F">
      <w:pPr>
        <w:pStyle w:val="ConsPlusNonformat"/>
        <w:jc w:val="both"/>
      </w:pPr>
      <w:r>
        <w:t>к __________________________________________ о ___________________________.</w:t>
      </w:r>
    </w:p>
    <w:p w:rsidR="0028772F" w:rsidRDefault="0028772F">
      <w:pPr>
        <w:pStyle w:val="ConsPlusNonformat"/>
        <w:jc w:val="both"/>
      </w:pPr>
      <w:r>
        <w:t xml:space="preserve">  (Ф.И.О. или наименование административного         (предмет спора)</w:t>
      </w:r>
    </w:p>
    <w:p w:rsidR="0028772F" w:rsidRDefault="0028772F">
      <w:pPr>
        <w:pStyle w:val="ConsPlusNonformat"/>
        <w:jc w:val="both"/>
      </w:pPr>
      <w:r>
        <w:t xml:space="preserve">                  ответчика)</w:t>
      </w:r>
    </w:p>
    <w:p w:rsidR="0028772F" w:rsidRDefault="0028772F">
      <w:pPr>
        <w:pStyle w:val="ConsPlusNonformat"/>
        <w:jc w:val="both"/>
      </w:pPr>
      <w:r>
        <w:t>"__" _________ 202_ г.  было  вынесено  решение  по  административному делу</w:t>
      </w:r>
    </w:p>
    <w:p w:rsidR="0028772F" w:rsidRDefault="0028772F">
      <w:pPr>
        <w:pStyle w:val="ConsPlusNonformat"/>
        <w:jc w:val="both"/>
      </w:pPr>
      <w:r>
        <w:t>N ______, которым ________________________________________________________.</w:t>
      </w:r>
    </w:p>
    <w:p w:rsidR="0028772F" w:rsidRDefault="0028772F">
      <w:pPr>
        <w:pStyle w:val="ConsPlusNonformat"/>
        <w:jc w:val="both"/>
      </w:pPr>
      <w:r>
        <w:t xml:space="preserve">                                (резолютивная часть решения)</w:t>
      </w:r>
    </w:p>
    <w:p w:rsidR="0028772F" w:rsidRDefault="0028772F">
      <w:pPr>
        <w:pStyle w:val="ConsPlusNonformat"/>
        <w:jc w:val="both"/>
      </w:pPr>
      <w:r>
        <w:t>"__" _________ 202_ г. решение вступило в законную силу.</w:t>
      </w:r>
    </w:p>
    <w:p w:rsidR="0028772F" w:rsidRDefault="0028772F">
      <w:pPr>
        <w:pStyle w:val="ConsPlusNonformat"/>
        <w:jc w:val="both"/>
      </w:pPr>
    </w:p>
    <w:p w:rsidR="0028772F" w:rsidRDefault="0028772F">
      <w:pPr>
        <w:pStyle w:val="ConsPlusNonformat"/>
        <w:jc w:val="both"/>
      </w:pPr>
      <w:r>
        <w:t xml:space="preserve">    В    соответствии    со    </w:t>
      </w:r>
      <w:hyperlink r:id="rId1531">
        <w:r>
          <w:rPr>
            <w:color w:val="0000FF"/>
          </w:rPr>
          <w:t>статьей    353</w:t>
        </w:r>
      </w:hyperlink>
      <w:r>
        <w:t xml:space="preserve">   Кодекса   административного</w:t>
      </w:r>
    </w:p>
    <w:p w:rsidR="0028772F" w:rsidRDefault="0028772F">
      <w:pPr>
        <w:pStyle w:val="ConsPlusNonformat"/>
        <w:jc w:val="both"/>
      </w:pPr>
      <w:r>
        <w:t>судопроизводства  Российской  Федерации  исполнительный лист выдается судом</w:t>
      </w:r>
    </w:p>
    <w:p w:rsidR="0028772F" w:rsidRDefault="0028772F">
      <w:pPr>
        <w:pStyle w:val="ConsPlusNonformat"/>
        <w:jc w:val="both"/>
      </w:pPr>
      <w:r>
        <w:t>после  вступления судебного акта в законную силу, а в случае, если судебный</w:t>
      </w:r>
    </w:p>
    <w:p w:rsidR="0028772F" w:rsidRDefault="0028772F">
      <w:pPr>
        <w:pStyle w:val="ConsPlusNonformat"/>
        <w:jc w:val="both"/>
      </w:pPr>
      <w:r>
        <w:t>акт  подлежит  немедленному  исполнению  или обращению судом к немедленному</w:t>
      </w:r>
    </w:p>
    <w:p w:rsidR="0028772F" w:rsidRDefault="0028772F">
      <w:pPr>
        <w:pStyle w:val="ConsPlusNonformat"/>
        <w:jc w:val="both"/>
      </w:pPr>
      <w:r>
        <w:t>исполнению,  после  принятия  такого  судебного  акта  или  обращения его к</w:t>
      </w:r>
    </w:p>
    <w:p w:rsidR="0028772F" w:rsidRDefault="0028772F">
      <w:pPr>
        <w:pStyle w:val="ConsPlusNonformat"/>
        <w:jc w:val="both"/>
      </w:pPr>
      <w:r>
        <w:t>немедленному  исполнению. Исполнительный лист выдается по заявлению лица, в</w:t>
      </w:r>
    </w:p>
    <w:p w:rsidR="0028772F" w:rsidRDefault="0028772F">
      <w:pPr>
        <w:pStyle w:val="ConsPlusNonformat"/>
        <w:jc w:val="both"/>
      </w:pPr>
      <w:r>
        <w:t>пользу  которого  принят  судебный акт, или по его ходатайству направляется</w:t>
      </w:r>
    </w:p>
    <w:p w:rsidR="0028772F" w:rsidRDefault="0028772F">
      <w:pPr>
        <w:pStyle w:val="ConsPlusNonformat"/>
        <w:jc w:val="both"/>
      </w:pPr>
      <w:r>
        <w:t>для исполнения непосредственно судом.</w:t>
      </w:r>
    </w:p>
    <w:p w:rsidR="0028772F" w:rsidRDefault="0028772F">
      <w:pPr>
        <w:pStyle w:val="ConsPlusNonformat"/>
        <w:jc w:val="both"/>
      </w:pPr>
      <w:r>
        <w:t xml:space="preserve">    В  связи  с  вышеизложенным  и в соответствии с </w:t>
      </w:r>
      <w:hyperlink r:id="rId1532">
        <w:r>
          <w:rPr>
            <w:color w:val="0000FF"/>
          </w:rPr>
          <w:t>частями 2</w:t>
        </w:r>
      </w:hyperlink>
      <w:r>
        <w:t xml:space="preserve">, </w:t>
      </w:r>
      <w:hyperlink r:id="rId1533">
        <w:r>
          <w:rPr>
            <w:color w:val="0000FF"/>
          </w:rPr>
          <w:t>3 статьи 353</w:t>
        </w:r>
      </w:hyperlink>
    </w:p>
    <w:p w:rsidR="0028772F" w:rsidRDefault="0028772F">
      <w:pPr>
        <w:pStyle w:val="ConsPlusNonformat"/>
        <w:jc w:val="both"/>
      </w:pPr>
      <w:r>
        <w:t>Кодекса  административного  судопроизводства   Российской  Федерации  прошу</w:t>
      </w:r>
    </w:p>
    <w:p w:rsidR="0028772F" w:rsidRDefault="0028772F">
      <w:pPr>
        <w:pStyle w:val="ConsPlusNonformat"/>
        <w:jc w:val="both"/>
      </w:pPr>
      <w:r>
        <w:t xml:space="preserve">направить на бумажном  носителе/в электронном  виде </w:t>
      </w:r>
      <w:hyperlink w:anchor="P8546">
        <w:r>
          <w:rPr>
            <w:color w:val="0000FF"/>
          </w:rPr>
          <w:t>&lt;1&gt;</w:t>
        </w:r>
      </w:hyperlink>
      <w:r>
        <w:t xml:space="preserve"> исполнительный лист</w:t>
      </w:r>
    </w:p>
    <w:p w:rsidR="0028772F" w:rsidRDefault="0028772F">
      <w:pPr>
        <w:pStyle w:val="ConsPlusNonformat"/>
        <w:jc w:val="both"/>
      </w:pPr>
      <w:r>
        <w:t>по административному делу для исполнения  в  соответствующее  подразделение</w:t>
      </w:r>
    </w:p>
    <w:p w:rsidR="0028772F" w:rsidRDefault="0028772F">
      <w:pPr>
        <w:pStyle w:val="ConsPlusNonformat"/>
        <w:jc w:val="both"/>
      </w:pPr>
      <w:r>
        <w:t>службы   судебных  приставов  и  сообщить  взыскателю  дату  направления  и</w:t>
      </w:r>
    </w:p>
    <w:p w:rsidR="0028772F" w:rsidRDefault="0028772F">
      <w:pPr>
        <w:pStyle w:val="ConsPlusNonformat"/>
        <w:jc w:val="both"/>
      </w:pPr>
      <w:r>
        <w:t>уникальный номер исполнительного листа.</w:t>
      </w:r>
    </w:p>
    <w:p w:rsidR="0028772F" w:rsidRDefault="0028772F">
      <w:pPr>
        <w:pStyle w:val="ConsPlusNonformat"/>
        <w:jc w:val="both"/>
      </w:pPr>
    </w:p>
    <w:p w:rsidR="0028772F" w:rsidRDefault="0028772F">
      <w:pPr>
        <w:pStyle w:val="ConsPlusNonformat"/>
        <w:jc w:val="both"/>
      </w:pPr>
      <w:r>
        <w:t>Приложение: доверенность представителя от "__" _______ 202_ г. N _______</w:t>
      </w:r>
    </w:p>
    <w:p w:rsidR="0028772F" w:rsidRDefault="0028772F">
      <w:pPr>
        <w:pStyle w:val="ConsPlusNonformat"/>
        <w:jc w:val="both"/>
      </w:pPr>
      <w:r>
        <w:t>(если ходатайство подписывается представителем взыскателя).</w:t>
      </w:r>
    </w:p>
    <w:p w:rsidR="0028772F" w:rsidRDefault="0028772F">
      <w:pPr>
        <w:pStyle w:val="ConsPlusNonformat"/>
        <w:jc w:val="both"/>
      </w:pPr>
    </w:p>
    <w:p w:rsidR="0028772F" w:rsidRDefault="0028772F">
      <w:pPr>
        <w:pStyle w:val="ConsPlusNonformat"/>
        <w:jc w:val="both"/>
      </w:pPr>
      <w:r>
        <w:t>"__" _______ 202_ г.</w:t>
      </w:r>
    </w:p>
    <w:p w:rsidR="0028772F" w:rsidRDefault="0028772F">
      <w:pPr>
        <w:pStyle w:val="ConsPlusNonformat"/>
        <w:jc w:val="both"/>
      </w:pPr>
    </w:p>
    <w:p w:rsidR="0028772F" w:rsidRDefault="0028772F">
      <w:pPr>
        <w:pStyle w:val="ConsPlusNonformat"/>
        <w:jc w:val="both"/>
      </w:pPr>
      <w:r>
        <w:t>Взыскатель (представитель):</w:t>
      </w:r>
    </w:p>
    <w:p w:rsidR="0028772F" w:rsidRDefault="0028772F">
      <w:pPr>
        <w:pStyle w:val="ConsPlusNonformat"/>
        <w:jc w:val="both"/>
      </w:pPr>
      <w:r>
        <w:t>__________/_______________/</w:t>
      </w:r>
    </w:p>
    <w:p w:rsidR="0028772F" w:rsidRDefault="0028772F">
      <w:pPr>
        <w:pStyle w:val="ConsPlusNonformat"/>
        <w:jc w:val="both"/>
      </w:pPr>
      <w:r>
        <w:t>(подпись)  (Ф.И.О.)</w:t>
      </w:r>
    </w:p>
    <w:p w:rsidR="0028772F" w:rsidRDefault="0028772F">
      <w:pPr>
        <w:pStyle w:val="ConsPlusNormal"/>
        <w:ind w:firstLine="540"/>
        <w:jc w:val="both"/>
      </w:pPr>
    </w:p>
    <w:p w:rsidR="0028772F" w:rsidRDefault="0028772F">
      <w:pPr>
        <w:pStyle w:val="ConsPlusNormal"/>
        <w:ind w:firstLine="540"/>
        <w:jc w:val="both"/>
      </w:pPr>
      <w:r>
        <w:t>--------------------------------</w:t>
      </w:r>
    </w:p>
    <w:p w:rsidR="0028772F" w:rsidRDefault="0028772F">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28772F" w:rsidRDefault="0028772F">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28772F" w:rsidRDefault="0028772F">
      <w:pPr>
        <w:pStyle w:val="ConsPlusNormal"/>
        <w:spacing w:before="220"/>
        <w:ind w:firstLine="540"/>
        <w:jc w:val="both"/>
      </w:pPr>
      <w:r>
        <w:lastRenderedPageBreak/>
        <w:t>3. Для юридического лица: наименование, адрес, указанный в ЕГРЮЛ, фактический адрес (если известен), ИНН (</w:t>
      </w:r>
      <w:hyperlink r:id="rId1534">
        <w:r>
          <w:rPr>
            <w:color w:val="0000FF"/>
          </w:rPr>
          <w:t>ч. 3.2 ст. 353</w:t>
        </w:r>
      </w:hyperlink>
      <w:r>
        <w:t xml:space="preserve"> КАС РФ).</w:t>
      </w:r>
    </w:p>
    <w:p w:rsidR="0028772F" w:rsidRDefault="0028772F">
      <w:pPr>
        <w:pStyle w:val="ConsPlusNormal"/>
        <w:spacing w:before="220"/>
        <w:ind w:firstLine="540"/>
        <w:jc w:val="both"/>
      </w:pPr>
      <w:bookmarkStart w:id="208" w:name="P8545"/>
      <w:bookmarkEnd w:id="208"/>
      <w:r>
        <w:t>&lt;**&gt; При отсутствии возможности указать сведения о должнике взыскатель вправе ходатайствовать об их истребовании (</w:t>
      </w:r>
      <w:hyperlink r:id="rId1535">
        <w:r>
          <w:rPr>
            <w:color w:val="0000FF"/>
          </w:rPr>
          <w:t>ч. 3.3 ст. 353</w:t>
        </w:r>
      </w:hyperlink>
      <w:r>
        <w:t xml:space="preserve"> КАС РФ).</w:t>
      </w:r>
    </w:p>
    <w:p w:rsidR="0028772F" w:rsidRDefault="0028772F">
      <w:pPr>
        <w:pStyle w:val="ConsPlusNormal"/>
        <w:spacing w:before="220"/>
        <w:ind w:firstLine="540"/>
        <w:jc w:val="both"/>
      </w:pPr>
      <w:bookmarkStart w:id="209" w:name="P8546"/>
      <w:bookmarkEnd w:id="209"/>
      <w:r>
        <w:t>&lt;1&gt; Подчеркиванием обозначается способ направления исполнительного листа.</w:t>
      </w:r>
    </w:p>
    <w:p w:rsidR="0028772F" w:rsidRDefault="0028772F">
      <w:pPr>
        <w:pStyle w:val="ConsPlusNormal"/>
        <w:ind w:firstLine="540"/>
        <w:jc w:val="both"/>
      </w:pPr>
    </w:p>
    <w:p w:rsidR="0028772F" w:rsidRDefault="0028772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287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772F" w:rsidRDefault="002877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8772F" w:rsidRDefault="0028772F">
            <w:pPr>
              <w:pStyle w:val="ConsPlusNormal"/>
              <w:jc w:val="center"/>
            </w:pPr>
            <w:r>
              <w:rPr>
                <w:color w:val="392C69"/>
              </w:rPr>
              <w:t>Список изменяющих документов</w:t>
            </w:r>
          </w:p>
          <w:p w:rsidR="0028772F" w:rsidRDefault="0028772F">
            <w:pPr>
              <w:pStyle w:val="ConsPlusNormal"/>
              <w:jc w:val="center"/>
            </w:pPr>
            <w:r>
              <w:rPr>
                <w:color w:val="392C69"/>
              </w:rPr>
              <w:t xml:space="preserve">(введена </w:t>
            </w:r>
            <w:hyperlink r:id="rId1536">
              <w:r>
                <w:rPr>
                  <w:color w:val="0000FF"/>
                </w:rPr>
                <w:t>Приказом</w:t>
              </w:r>
            </w:hyperlink>
            <w:r>
              <w:rPr>
                <w:color w:val="392C69"/>
              </w:rPr>
              <w:t xml:space="preserve"> Судебного департамента при Верховном Суде РФ</w:t>
            </w:r>
          </w:p>
          <w:p w:rsidR="0028772F" w:rsidRDefault="0028772F">
            <w:pPr>
              <w:pStyle w:val="ConsPlusNormal"/>
              <w:jc w:val="center"/>
            </w:pPr>
            <w:r>
              <w:rPr>
                <w:color w:val="392C69"/>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28772F" w:rsidRDefault="0028772F">
            <w:pPr>
              <w:pStyle w:val="ConsPlusNormal"/>
            </w:pPr>
          </w:p>
        </w:tc>
      </w:tr>
    </w:tbl>
    <w:p w:rsidR="0028772F" w:rsidRDefault="0028772F">
      <w:pPr>
        <w:pStyle w:val="ConsPlusNormal"/>
        <w:ind w:firstLine="540"/>
        <w:jc w:val="both"/>
      </w:pPr>
    </w:p>
    <w:p w:rsidR="0028772F" w:rsidRDefault="0028772F">
      <w:pPr>
        <w:pStyle w:val="ConsPlusNormal"/>
        <w:jc w:val="right"/>
        <w:outlineLvl w:val="2"/>
      </w:pPr>
      <w:r>
        <w:t>Форма N 74а</w:t>
      </w:r>
    </w:p>
    <w:p w:rsidR="0028772F" w:rsidRDefault="0028772F">
      <w:pPr>
        <w:pStyle w:val="ConsPlusNormal"/>
        <w:jc w:val="both"/>
      </w:pPr>
    </w:p>
    <w:p w:rsidR="0028772F" w:rsidRDefault="0028772F">
      <w:pPr>
        <w:pStyle w:val="ConsPlusNonformat"/>
        <w:jc w:val="both"/>
      </w:pPr>
      <w:r>
        <w:t xml:space="preserve">                                        В 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 xml:space="preserve">                                        Взыскатель: &lt;*&gt; 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Должник: &lt;*&gt; ______________________</w:t>
      </w:r>
    </w:p>
    <w:p w:rsidR="0028772F" w:rsidRDefault="0028772F">
      <w:pPr>
        <w:pStyle w:val="ConsPlusNonformat"/>
        <w:jc w:val="both"/>
      </w:pPr>
      <w:r>
        <w:t xml:space="preserve">                                                         (наименование</w:t>
      </w:r>
    </w:p>
    <w:p w:rsidR="0028772F" w:rsidRDefault="0028772F">
      <w:pPr>
        <w:pStyle w:val="ConsPlusNonformat"/>
        <w:jc w:val="both"/>
      </w:pPr>
      <w:r>
        <w:t xml:space="preserve">                                                           или Ф.И.О.)</w:t>
      </w:r>
    </w:p>
    <w:p w:rsidR="0028772F" w:rsidRDefault="0028772F">
      <w:pPr>
        <w:pStyle w:val="ConsPlusNonformat"/>
        <w:jc w:val="both"/>
      </w:pPr>
      <w:r>
        <w:t xml:space="preserve">                                        Дело N ____________________________</w:t>
      </w:r>
    </w:p>
    <w:p w:rsidR="0028772F" w:rsidRDefault="0028772F">
      <w:pPr>
        <w:pStyle w:val="ConsPlusNonformat"/>
        <w:jc w:val="both"/>
      </w:pPr>
    </w:p>
    <w:p w:rsidR="0028772F" w:rsidRDefault="0028772F">
      <w:pPr>
        <w:pStyle w:val="ConsPlusNonformat"/>
        <w:jc w:val="both"/>
      </w:pPr>
      <w:r>
        <w:t xml:space="preserve">                                Ходатайство</w:t>
      </w:r>
    </w:p>
    <w:p w:rsidR="0028772F" w:rsidRDefault="0028772F">
      <w:pPr>
        <w:pStyle w:val="ConsPlusNonformat"/>
        <w:jc w:val="both"/>
      </w:pPr>
      <w:r>
        <w:t xml:space="preserve">       о направлении исполнительного листа по административному делу</w:t>
      </w:r>
    </w:p>
    <w:p w:rsidR="0028772F" w:rsidRDefault="0028772F">
      <w:pPr>
        <w:pStyle w:val="ConsPlusNonformat"/>
        <w:jc w:val="both"/>
      </w:pPr>
      <w:r>
        <w:t xml:space="preserve">               для исполнения в порядке </w:t>
      </w:r>
      <w:hyperlink r:id="rId1537">
        <w:r>
          <w:rPr>
            <w:color w:val="0000FF"/>
          </w:rPr>
          <w:t>ч. 5 ст. 353</w:t>
        </w:r>
      </w:hyperlink>
      <w:r>
        <w:t xml:space="preserve"> КАС РФ</w:t>
      </w:r>
    </w:p>
    <w:p w:rsidR="0028772F" w:rsidRDefault="0028772F">
      <w:pPr>
        <w:pStyle w:val="ConsPlusNonformat"/>
        <w:jc w:val="both"/>
      </w:pPr>
    </w:p>
    <w:p w:rsidR="0028772F" w:rsidRDefault="0028772F">
      <w:pPr>
        <w:pStyle w:val="ConsPlusNonformat"/>
        <w:jc w:val="both"/>
      </w:pPr>
      <w:r>
        <w:t xml:space="preserve">    В производстве ________________________________________________________</w:t>
      </w:r>
    </w:p>
    <w:p w:rsidR="0028772F" w:rsidRDefault="0028772F">
      <w:pPr>
        <w:pStyle w:val="ConsPlusNonformat"/>
        <w:jc w:val="both"/>
      </w:pPr>
      <w:r>
        <w:t xml:space="preserve">                                     (наименование суда)</w:t>
      </w:r>
    </w:p>
    <w:p w:rsidR="0028772F" w:rsidRDefault="0028772F">
      <w:pPr>
        <w:pStyle w:val="ConsPlusNonformat"/>
        <w:jc w:val="both"/>
      </w:pPr>
      <w:r>
        <w:t>находилось   административное   дело   N _____  по  административному  иску</w:t>
      </w:r>
    </w:p>
    <w:p w:rsidR="0028772F" w:rsidRDefault="0028772F">
      <w:pPr>
        <w:pStyle w:val="ConsPlusNonformat"/>
        <w:jc w:val="both"/>
      </w:pPr>
      <w:r>
        <w:t xml:space="preserve"> __________________________________________________________________________</w:t>
      </w:r>
    </w:p>
    <w:p w:rsidR="0028772F" w:rsidRDefault="0028772F">
      <w:pPr>
        <w:pStyle w:val="ConsPlusNonformat"/>
        <w:jc w:val="both"/>
      </w:pPr>
      <w:r>
        <w:t xml:space="preserve">             (Ф.И.О. или наименование административного истца)</w:t>
      </w:r>
    </w:p>
    <w:p w:rsidR="0028772F" w:rsidRDefault="0028772F">
      <w:pPr>
        <w:pStyle w:val="ConsPlusNonformat"/>
        <w:jc w:val="both"/>
      </w:pPr>
      <w:r>
        <w:t>к __________________________________________ о ___________________________.</w:t>
      </w:r>
    </w:p>
    <w:p w:rsidR="0028772F" w:rsidRDefault="0028772F">
      <w:pPr>
        <w:pStyle w:val="ConsPlusNonformat"/>
        <w:jc w:val="both"/>
      </w:pPr>
      <w:r>
        <w:t xml:space="preserve">  (Ф.И.О. или наименование административного         (предмет спора)</w:t>
      </w:r>
    </w:p>
    <w:p w:rsidR="0028772F" w:rsidRDefault="0028772F">
      <w:pPr>
        <w:pStyle w:val="ConsPlusNonformat"/>
        <w:jc w:val="both"/>
      </w:pPr>
      <w:r>
        <w:t xml:space="preserve">                  ответчика)</w:t>
      </w:r>
    </w:p>
    <w:p w:rsidR="0028772F" w:rsidRDefault="0028772F">
      <w:pPr>
        <w:pStyle w:val="ConsPlusNonformat"/>
        <w:jc w:val="both"/>
      </w:pPr>
      <w:r>
        <w:t>"__" _________ 202_ г.  было  вынесено  решение  по  административному делу</w:t>
      </w:r>
    </w:p>
    <w:p w:rsidR="0028772F" w:rsidRDefault="0028772F">
      <w:pPr>
        <w:pStyle w:val="ConsPlusNonformat"/>
        <w:jc w:val="both"/>
      </w:pPr>
      <w:r>
        <w:t>N ______, которым ________________________________________________________.</w:t>
      </w:r>
    </w:p>
    <w:p w:rsidR="0028772F" w:rsidRDefault="0028772F">
      <w:pPr>
        <w:pStyle w:val="ConsPlusNonformat"/>
        <w:jc w:val="both"/>
      </w:pPr>
      <w:r>
        <w:t xml:space="preserve">                                (резолютивная часть решения)</w:t>
      </w:r>
    </w:p>
    <w:p w:rsidR="0028772F" w:rsidRDefault="0028772F">
      <w:pPr>
        <w:pStyle w:val="ConsPlusNonformat"/>
        <w:jc w:val="both"/>
      </w:pPr>
      <w:r>
        <w:t>"__" _________ 202_ г. решение вступило в законную силу.</w:t>
      </w:r>
    </w:p>
    <w:p w:rsidR="0028772F" w:rsidRDefault="0028772F">
      <w:pPr>
        <w:pStyle w:val="ConsPlusNonformat"/>
        <w:jc w:val="both"/>
      </w:pPr>
    </w:p>
    <w:p w:rsidR="0028772F" w:rsidRDefault="0028772F">
      <w:pPr>
        <w:pStyle w:val="ConsPlusNonformat"/>
        <w:jc w:val="both"/>
      </w:pPr>
      <w:r>
        <w:t xml:space="preserve">    В    соответствии    со    </w:t>
      </w:r>
      <w:hyperlink r:id="rId1538">
        <w:r>
          <w:rPr>
            <w:color w:val="0000FF"/>
          </w:rPr>
          <w:t>статьей    353</w:t>
        </w:r>
      </w:hyperlink>
      <w:r>
        <w:t xml:space="preserve">   Кодекса   административного</w:t>
      </w:r>
    </w:p>
    <w:p w:rsidR="0028772F" w:rsidRDefault="0028772F">
      <w:pPr>
        <w:pStyle w:val="ConsPlusNonformat"/>
        <w:jc w:val="both"/>
      </w:pPr>
      <w:r>
        <w:t>судопроизводства  Российской  Федерации  исполнительный лист выдается судом</w:t>
      </w:r>
    </w:p>
    <w:p w:rsidR="0028772F" w:rsidRDefault="0028772F">
      <w:pPr>
        <w:pStyle w:val="ConsPlusNonformat"/>
        <w:jc w:val="both"/>
      </w:pPr>
      <w:r>
        <w:t>после  вступления судебного акта в законную силу, а в случае, если судебный</w:t>
      </w:r>
    </w:p>
    <w:p w:rsidR="0028772F" w:rsidRDefault="0028772F">
      <w:pPr>
        <w:pStyle w:val="ConsPlusNonformat"/>
        <w:jc w:val="both"/>
      </w:pPr>
      <w:r>
        <w:t>акт  подлежит  немедленному  исполнению  или обращению судом к немедленному</w:t>
      </w:r>
    </w:p>
    <w:p w:rsidR="0028772F" w:rsidRDefault="0028772F">
      <w:pPr>
        <w:pStyle w:val="ConsPlusNonformat"/>
        <w:jc w:val="both"/>
      </w:pPr>
      <w:r>
        <w:t>исполнению,  -  после  принятия  такого  судебного акта или обращения его к</w:t>
      </w:r>
    </w:p>
    <w:p w:rsidR="0028772F" w:rsidRDefault="0028772F">
      <w:pPr>
        <w:pStyle w:val="ConsPlusNonformat"/>
        <w:jc w:val="both"/>
      </w:pPr>
      <w:r>
        <w:t>немедленному  исполнению. Исполнительный лист выдается по заявлению лица, в</w:t>
      </w:r>
    </w:p>
    <w:p w:rsidR="0028772F" w:rsidRDefault="0028772F">
      <w:pPr>
        <w:pStyle w:val="ConsPlusNonformat"/>
        <w:jc w:val="both"/>
      </w:pPr>
      <w:r>
        <w:t>пользу  которого  принят  судебный акт, или по его ходатайству направляется</w:t>
      </w:r>
    </w:p>
    <w:p w:rsidR="0028772F" w:rsidRDefault="0028772F">
      <w:pPr>
        <w:pStyle w:val="ConsPlusNonformat"/>
        <w:jc w:val="both"/>
      </w:pPr>
      <w:r>
        <w:t>для исполнения непосредственно судом.</w:t>
      </w:r>
    </w:p>
    <w:p w:rsidR="0028772F" w:rsidRDefault="0028772F">
      <w:pPr>
        <w:pStyle w:val="ConsPlusNonformat"/>
        <w:jc w:val="both"/>
      </w:pPr>
      <w:r>
        <w:t xml:space="preserve">    Согласно  </w:t>
      </w:r>
      <w:hyperlink r:id="rId1539">
        <w:r>
          <w:rPr>
            <w:color w:val="0000FF"/>
          </w:rPr>
          <w:t>части 5 статьи 353</w:t>
        </w:r>
      </w:hyperlink>
      <w:r>
        <w:t xml:space="preserve"> Кодекса административного судопроизводства</w:t>
      </w:r>
    </w:p>
    <w:p w:rsidR="0028772F" w:rsidRDefault="0028772F">
      <w:pPr>
        <w:pStyle w:val="ConsPlusNonformat"/>
        <w:jc w:val="both"/>
      </w:pPr>
      <w:r>
        <w:t>Российской  Федерации если судебный акт предусматривает обращение взыскания</w:t>
      </w:r>
    </w:p>
    <w:p w:rsidR="0028772F" w:rsidRDefault="0028772F">
      <w:pPr>
        <w:pStyle w:val="ConsPlusNonformat"/>
        <w:jc w:val="both"/>
      </w:pPr>
      <w:r>
        <w:t>на   средства   бюджетов   бюджетной   системы   Российской   Федерации,  к</w:t>
      </w:r>
    </w:p>
    <w:p w:rsidR="0028772F" w:rsidRDefault="0028772F">
      <w:pPr>
        <w:pStyle w:val="ConsPlusNonformat"/>
        <w:jc w:val="both"/>
      </w:pPr>
      <w:r>
        <w:t>исполнительному  листу, направляемому судом по заявлению взыскателя, должна</w:t>
      </w:r>
    </w:p>
    <w:p w:rsidR="0028772F" w:rsidRDefault="0028772F">
      <w:pPr>
        <w:pStyle w:val="ConsPlusNonformat"/>
        <w:jc w:val="both"/>
      </w:pPr>
      <w:r>
        <w:t>прилагаться  заверенная судом в установленном порядке копия судебного акта,</w:t>
      </w:r>
    </w:p>
    <w:p w:rsidR="0028772F" w:rsidRDefault="0028772F">
      <w:pPr>
        <w:pStyle w:val="ConsPlusNonformat"/>
        <w:jc w:val="both"/>
      </w:pPr>
      <w:r>
        <w:t>для исполнения которого выдан исполнительный лист.</w:t>
      </w:r>
    </w:p>
    <w:p w:rsidR="0028772F" w:rsidRDefault="0028772F">
      <w:pPr>
        <w:pStyle w:val="ConsPlusNonformat"/>
        <w:jc w:val="both"/>
      </w:pPr>
      <w:r>
        <w:t xml:space="preserve">    В  связи  с  вышеизложенным  и  в  соответствии  со </w:t>
      </w:r>
      <w:hyperlink r:id="rId1540">
        <w:r>
          <w:rPr>
            <w:color w:val="0000FF"/>
          </w:rPr>
          <w:t>статьей 353</w:t>
        </w:r>
      </w:hyperlink>
      <w:r>
        <w:t xml:space="preserve"> Кодекса</w:t>
      </w:r>
    </w:p>
    <w:p w:rsidR="0028772F" w:rsidRDefault="0028772F">
      <w:pPr>
        <w:pStyle w:val="ConsPlusNonformat"/>
        <w:jc w:val="both"/>
      </w:pPr>
      <w:r>
        <w:t>административного  судопроизводства  Российской  Федерации  прошу направить</w:t>
      </w:r>
    </w:p>
    <w:p w:rsidR="0028772F" w:rsidRDefault="0028772F">
      <w:pPr>
        <w:pStyle w:val="ConsPlusNonformat"/>
        <w:jc w:val="both"/>
      </w:pPr>
      <w:r>
        <w:t>исполнительный  лист  по  административному делу N _____, предусматривающий</w:t>
      </w:r>
    </w:p>
    <w:p w:rsidR="0028772F" w:rsidRDefault="0028772F">
      <w:pPr>
        <w:pStyle w:val="ConsPlusNonformat"/>
        <w:jc w:val="both"/>
      </w:pPr>
      <w:r>
        <w:t>обращение  взыскания  на  средства  бюджетов  бюджетной  системы Российской</w:t>
      </w:r>
    </w:p>
    <w:p w:rsidR="0028772F" w:rsidRDefault="0028772F">
      <w:pPr>
        <w:pStyle w:val="ConsPlusNonformat"/>
        <w:jc w:val="both"/>
      </w:pPr>
      <w:r>
        <w:lastRenderedPageBreak/>
        <w:t>Федерации для исполнения в соответствующий финансовый орган.</w:t>
      </w:r>
    </w:p>
    <w:p w:rsidR="0028772F" w:rsidRDefault="0028772F">
      <w:pPr>
        <w:pStyle w:val="ConsPlusNonformat"/>
        <w:jc w:val="both"/>
      </w:pPr>
    </w:p>
    <w:p w:rsidR="0028772F" w:rsidRDefault="0028772F">
      <w:pPr>
        <w:pStyle w:val="ConsPlusNonformat"/>
        <w:jc w:val="both"/>
      </w:pPr>
      <w:r>
        <w:t>Приложение: доверенность представителя от "__" _______ 202_ г. N _______</w:t>
      </w:r>
    </w:p>
    <w:p w:rsidR="0028772F" w:rsidRDefault="0028772F">
      <w:pPr>
        <w:pStyle w:val="ConsPlusNonformat"/>
        <w:jc w:val="both"/>
      </w:pPr>
      <w:r>
        <w:t>(если ходатайство подписывается представителем взыскателя),</w:t>
      </w:r>
    </w:p>
    <w:p w:rsidR="0028772F" w:rsidRDefault="0028772F">
      <w:pPr>
        <w:pStyle w:val="ConsPlusNonformat"/>
        <w:jc w:val="both"/>
      </w:pPr>
      <w:r>
        <w:t>копия судебного акта,</w:t>
      </w:r>
    </w:p>
    <w:p w:rsidR="0028772F" w:rsidRDefault="0028772F">
      <w:pPr>
        <w:pStyle w:val="ConsPlusNonformat"/>
        <w:jc w:val="both"/>
      </w:pPr>
      <w:r>
        <w:t>заявление   взыскателя   с   указанием  реквизитов  банковского  счета  для</w:t>
      </w:r>
    </w:p>
    <w:p w:rsidR="0028772F" w:rsidRDefault="0028772F">
      <w:pPr>
        <w:pStyle w:val="ConsPlusNonformat"/>
        <w:jc w:val="both"/>
      </w:pPr>
      <w:r>
        <w:t>перечисления денежных средств.</w:t>
      </w:r>
    </w:p>
    <w:p w:rsidR="0028772F" w:rsidRDefault="0028772F">
      <w:pPr>
        <w:pStyle w:val="ConsPlusNonformat"/>
        <w:jc w:val="both"/>
      </w:pPr>
    </w:p>
    <w:p w:rsidR="0028772F" w:rsidRDefault="0028772F">
      <w:pPr>
        <w:pStyle w:val="ConsPlusNonformat"/>
        <w:jc w:val="both"/>
      </w:pPr>
      <w:r>
        <w:t>"__" _______ 202_ г.</w:t>
      </w:r>
    </w:p>
    <w:p w:rsidR="0028772F" w:rsidRDefault="0028772F">
      <w:pPr>
        <w:pStyle w:val="ConsPlusNonformat"/>
        <w:jc w:val="both"/>
      </w:pPr>
    </w:p>
    <w:p w:rsidR="0028772F" w:rsidRDefault="0028772F">
      <w:pPr>
        <w:pStyle w:val="ConsPlusNonformat"/>
        <w:jc w:val="both"/>
      </w:pPr>
      <w:r>
        <w:t>Взыскатель (представитель):</w:t>
      </w:r>
    </w:p>
    <w:p w:rsidR="0028772F" w:rsidRDefault="0028772F">
      <w:pPr>
        <w:pStyle w:val="ConsPlusNonformat"/>
        <w:jc w:val="both"/>
      </w:pPr>
      <w:r>
        <w:t>__________/_______________/</w:t>
      </w:r>
    </w:p>
    <w:p w:rsidR="0028772F" w:rsidRDefault="0028772F">
      <w:pPr>
        <w:pStyle w:val="ConsPlusNonformat"/>
        <w:jc w:val="both"/>
      </w:pPr>
      <w:r>
        <w:t>(подпись)  (Ф.И.О.)</w:t>
      </w:r>
    </w:p>
    <w:p w:rsidR="0028772F" w:rsidRDefault="0028772F">
      <w:pPr>
        <w:pStyle w:val="ConsPlusNormal"/>
        <w:ind w:firstLine="540"/>
        <w:jc w:val="both"/>
      </w:pPr>
    </w:p>
    <w:p w:rsidR="0028772F" w:rsidRDefault="0028772F">
      <w:pPr>
        <w:pStyle w:val="ConsPlusNormal"/>
        <w:ind w:firstLine="540"/>
        <w:jc w:val="both"/>
      </w:pPr>
      <w:r>
        <w:t>--------------------------------</w:t>
      </w:r>
    </w:p>
    <w:p w:rsidR="0028772F" w:rsidRDefault="0028772F">
      <w:pPr>
        <w:pStyle w:val="ConsPlusNormal"/>
        <w:spacing w:before="220"/>
        <w:ind w:firstLine="540"/>
        <w:jc w:val="both"/>
      </w:pPr>
      <w: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28772F" w:rsidRDefault="0028772F">
      <w:pPr>
        <w:pStyle w:val="ConsPlusNormal"/>
        <w:spacing w:before="220"/>
        <w:ind w:firstLine="540"/>
        <w:jc w:val="both"/>
      </w:pPr>
      <w:r>
        <w:t>2. Для физического лица - индивидуального предпринимателя: идентификационный номер налогоплательщика.</w:t>
      </w:r>
    </w:p>
    <w:p w:rsidR="0028772F" w:rsidRDefault="0028772F">
      <w:pPr>
        <w:pStyle w:val="ConsPlusNormal"/>
        <w:spacing w:before="220"/>
        <w:ind w:firstLine="540"/>
        <w:jc w:val="both"/>
      </w:pPr>
      <w:r>
        <w:t>3. Для юридического лица: наименование, адрес, указанный в ЕГРЮЛ, фактический адрес (если известен), ИНН (</w:t>
      </w:r>
      <w:hyperlink r:id="rId1541">
        <w:r>
          <w:rPr>
            <w:color w:val="0000FF"/>
          </w:rPr>
          <w:t>ч. 3.2 ст. 353</w:t>
        </w:r>
      </w:hyperlink>
      <w:r>
        <w:t xml:space="preserve"> КАС РФ).</w:t>
      </w:r>
    </w:p>
    <w:p w:rsidR="0028772F" w:rsidRDefault="0028772F">
      <w:pPr>
        <w:pStyle w:val="ConsPlusNormal"/>
        <w:ind w:firstLine="540"/>
        <w:jc w:val="both"/>
      </w:pPr>
    </w:p>
    <w:p w:rsidR="0028772F" w:rsidRDefault="0028772F">
      <w:pPr>
        <w:pStyle w:val="ConsPlusNormal"/>
        <w:ind w:firstLine="540"/>
        <w:jc w:val="both"/>
      </w:pPr>
    </w:p>
    <w:p w:rsidR="0028772F" w:rsidRDefault="0028772F">
      <w:pPr>
        <w:pStyle w:val="ConsPlusNormal"/>
        <w:pBdr>
          <w:bottom w:val="single" w:sz="6" w:space="0" w:color="auto"/>
        </w:pBdr>
        <w:spacing w:before="100" w:after="100"/>
        <w:jc w:val="both"/>
        <w:rPr>
          <w:sz w:val="2"/>
          <w:szCs w:val="2"/>
        </w:rPr>
      </w:pPr>
    </w:p>
    <w:p w:rsidR="002E60AC" w:rsidRDefault="002E60AC"/>
    <w:sectPr w:rsidR="002E60AC" w:rsidSect="00360917">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8772F"/>
    <w:rsid w:val="001D53F0"/>
    <w:rsid w:val="0028772F"/>
    <w:rsid w:val="002E60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0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77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877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77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77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77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877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77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772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86549&amp;dst=100310" TargetMode="External"/><Relationship Id="rId21" Type="http://schemas.openxmlformats.org/officeDocument/2006/relationships/hyperlink" Target="https://login.consultant.ru/link/?req=doc&amp;base=LAW&amp;n=486549&amp;dst=100006" TargetMode="External"/><Relationship Id="rId170" Type="http://schemas.openxmlformats.org/officeDocument/2006/relationships/hyperlink" Target="https://login.consultant.ru/link/?req=doc&amp;base=LAW&amp;n=531297&amp;dst=769" TargetMode="External"/><Relationship Id="rId836" Type="http://schemas.openxmlformats.org/officeDocument/2006/relationships/hyperlink" Target="https://login.consultant.ru/link/?req=doc&amp;base=LAW&amp;n=541096" TargetMode="External"/><Relationship Id="rId1021" Type="http://schemas.openxmlformats.org/officeDocument/2006/relationships/hyperlink" Target="https://login.consultant.ru/link/?req=doc&amp;base=LAW&amp;n=162929&amp;dst=100071" TargetMode="External"/><Relationship Id="rId1119" Type="http://schemas.openxmlformats.org/officeDocument/2006/relationships/hyperlink" Target="https://login.consultant.ru/link/?req=doc&amp;base=LAW&amp;n=194800&amp;dst=100297" TargetMode="External"/><Relationship Id="rId268" Type="http://schemas.openxmlformats.org/officeDocument/2006/relationships/hyperlink" Target="https://login.consultant.ru/link/?req=doc&amp;base=LAW&amp;n=216591&amp;dst=100039" TargetMode="External"/><Relationship Id="rId475" Type="http://schemas.openxmlformats.org/officeDocument/2006/relationships/hyperlink" Target="https://login.consultant.ru/link/?req=doc&amp;base=LAW&amp;n=531297&amp;dst=101617" TargetMode="External"/><Relationship Id="rId682" Type="http://schemas.openxmlformats.org/officeDocument/2006/relationships/hyperlink" Target="https://login.consultant.ru/link/?req=doc&amp;base=LAW&amp;n=540443&amp;dst=100214" TargetMode="External"/><Relationship Id="rId903" Type="http://schemas.openxmlformats.org/officeDocument/2006/relationships/hyperlink" Target="https://login.consultant.ru/link/?req=doc&amp;base=LAW&amp;n=194800&amp;dst=100220" TargetMode="External"/><Relationship Id="rId1326" Type="http://schemas.openxmlformats.org/officeDocument/2006/relationships/hyperlink" Target="https://login.consultant.ru/link/?req=doc&amp;base=LAW&amp;n=541096&amp;dst=100354" TargetMode="External"/><Relationship Id="rId1533" Type="http://schemas.openxmlformats.org/officeDocument/2006/relationships/hyperlink" Target="https://login.consultant.ru/link/?req=doc&amp;base=LAW&amp;n=531297&amp;dst=102451" TargetMode="External"/><Relationship Id="rId32" Type="http://schemas.openxmlformats.org/officeDocument/2006/relationships/hyperlink" Target="https://login.consultant.ru/link/?req=doc&amp;base=LAW&amp;n=34504" TargetMode="External"/><Relationship Id="rId128" Type="http://schemas.openxmlformats.org/officeDocument/2006/relationships/hyperlink" Target="https://login.consultant.ru/link/?req=doc&amp;base=LAW&amp;n=531297&amp;dst=737" TargetMode="External"/><Relationship Id="rId335" Type="http://schemas.openxmlformats.org/officeDocument/2006/relationships/hyperlink" Target="https://login.consultant.ru/link/?req=doc&amp;base=LAW&amp;n=337242&amp;dst=100090" TargetMode="External"/><Relationship Id="rId542" Type="http://schemas.openxmlformats.org/officeDocument/2006/relationships/hyperlink" Target="https://login.consultant.ru/link/?req=doc&amp;base=LAW&amp;n=531297&amp;dst=101302" TargetMode="External"/><Relationship Id="rId987" Type="http://schemas.openxmlformats.org/officeDocument/2006/relationships/hyperlink" Target="https://login.consultant.ru/link/?req=doc&amp;base=LAW&amp;n=540443" TargetMode="External"/><Relationship Id="rId1172" Type="http://schemas.openxmlformats.org/officeDocument/2006/relationships/hyperlink" Target="https://login.consultant.ru/link/?req=doc&amp;base=LAW&amp;n=541275&amp;dst=100178" TargetMode="External"/><Relationship Id="rId181" Type="http://schemas.openxmlformats.org/officeDocument/2006/relationships/hyperlink" Target="https://login.consultant.ru/link/?req=doc&amp;base=LAW&amp;n=524906&amp;dst=100008" TargetMode="External"/><Relationship Id="rId402" Type="http://schemas.openxmlformats.org/officeDocument/2006/relationships/hyperlink" Target="https://login.consultant.ru/link/?req=doc&amp;base=LAW&amp;n=545403&amp;dst=100028" TargetMode="External"/><Relationship Id="rId847" Type="http://schemas.openxmlformats.org/officeDocument/2006/relationships/hyperlink" Target="https://login.consultant.ru/link/?req=doc&amp;base=LAW&amp;n=181004&amp;dst=100089" TargetMode="External"/><Relationship Id="rId1032" Type="http://schemas.openxmlformats.org/officeDocument/2006/relationships/hyperlink" Target="https://login.consultant.ru/link/?req=doc&amp;base=LAW&amp;n=486549&amp;dst=100274" TargetMode="External"/><Relationship Id="rId1477" Type="http://schemas.openxmlformats.org/officeDocument/2006/relationships/hyperlink" Target="https://login.consultant.ru/link/?req=doc&amp;base=LAW&amp;n=337242&amp;dst=100320" TargetMode="External"/><Relationship Id="rId279" Type="http://schemas.openxmlformats.org/officeDocument/2006/relationships/hyperlink" Target="https://login.consultant.ru/link/?req=doc&amp;base=LAW&amp;n=541275&amp;dst=985" TargetMode="External"/><Relationship Id="rId486" Type="http://schemas.openxmlformats.org/officeDocument/2006/relationships/hyperlink" Target="https://login.consultant.ru/link/?req=doc&amp;base=LAW&amp;n=531297&amp;dst=900" TargetMode="External"/><Relationship Id="rId693" Type="http://schemas.openxmlformats.org/officeDocument/2006/relationships/hyperlink" Target="https://login.consultant.ru/link/?req=doc&amp;base=LAW&amp;n=540443&amp;dst=101903" TargetMode="External"/><Relationship Id="rId707" Type="http://schemas.openxmlformats.org/officeDocument/2006/relationships/hyperlink" Target="https://login.consultant.ru/link/?req=doc&amp;base=LAW&amp;n=486549&amp;dst=100152" TargetMode="External"/><Relationship Id="rId914" Type="http://schemas.openxmlformats.org/officeDocument/2006/relationships/hyperlink" Target="https://login.consultant.ru/link/?req=doc&amp;base=LAW&amp;n=144980&amp;dst=100321" TargetMode="External"/><Relationship Id="rId1337" Type="http://schemas.openxmlformats.org/officeDocument/2006/relationships/hyperlink" Target="https://login.consultant.ru/link/?req=doc&amp;base=LAW&amp;n=541096&amp;dst=100401" TargetMode="External"/><Relationship Id="rId43" Type="http://schemas.openxmlformats.org/officeDocument/2006/relationships/hyperlink" Target="https://login.consultant.ru/link/?req=doc&amp;base=LAW&amp;n=194800&amp;dst=100005" TargetMode="External"/><Relationship Id="rId139" Type="http://schemas.openxmlformats.org/officeDocument/2006/relationships/hyperlink" Target="https://login.consultant.ru/link/?req=doc&amp;base=LAW&amp;n=541179" TargetMode="External"/><Relationship Id="rId346" Type="http://schemas.openxmlformats.org/officeDocument/2006/relationships/hyperlink" Target="https://login.consultant.ru/link/?req=doc&amp;base=LAW&amp;n=486549&amp;dst=100072" TargetMode="External"/><Relationship Id="rId553" Type="http://schemas.openxmlformats.org/officeDocument/2006/relationships/hyperlink" Target="https://login.consultant.ru/link/?req=doc&amp;base=LAW&amp;n=194800&amp;dst=100124" TargetMode="External"/><Relationship Id="rId760" Type="http://schemas.openxmlformats.org/officeDocument/2006/relationships/hyperlink" Target="https://login.consultant.ru/link/?req=doc&amp;base=LAW&amp;n=541275&amp;dst=1806" TargetMode="External"/><Relationship Id="rId998" Type="http://schemas.openxmlformats.org/officeDocument/2006/relationships/hyperlink" Target="https://login.consultant.ru/link/?req=doc&amp;base=LAW&amp;n=162929&amp;dst=100065" TargetMode="External"/><Relationship Id="rId1183" Type="http://schemas.openxmlformats.org/officeDocument/2006/relationships/hyperlink" Target="https://login.consultant.ru/link/?req=doc&amp;base=LAW&amp;n=66628&amp;dst=100006" TargetMode="External"/><Relationship Id="rId1390" Type="http://schemas.openxmlformats.org/officeDocument/2006/relationships/hyperlink" Target="https://login.consultant.ru/link/?req=doc&amp;base=LAW&amp;n=540443&amp;dst=100944" TargetMode="External"/><Relationship Id="rId1404" Type="http://schemas.openxmlformats.org/officeDocument/2006/relationships/hyperlink" Target="https://login.consultant.ru/link/?req=doc&amp;base=LAW&amp;n=144980&amp;dst=100499" TargetMode="External"/><Relationship Id="rId192" Type="http://schemas.openxmlformats.org/officeDocument/2006/relationships/hyperlink" Target="https://login.consultant.ru/link/?req=doc&amp;base=LAW&amp;n=531297&amp;dst=972" TargetMode="External"/><Relationship Id="rId206" Type="http://schemas.openxmlformats.org/officeDocument/2006/relationships/hyperlink" Target="https://login.consultant.ru/link/?req=doc&amp;base=LAW&amp;n=181004&amp;dst=100013" TargetMode="External"/><Relationship Id="rId413" Type="http://schemas.openxmlformats.org/officeDocument/2006/relationships/hyperlink" Target="https://login.consultant.ru/link/?req=doc&amp;base=LAW&amp;n=531297&amp;dst=100923" TargetMode="External"/><Relationship Id="rId858" Type="http://schemas.openxmlformats.org/officeDocument/2006/relationships/hyperlink" Target="https://login.consultant.ru/link/?req=doc&amp;base=LAW&amp;n=541096&amp;dst=100394" TargetMode="External"/><Relationship Id="rId1043" Type="http://schemas.openxmlformats.org/officeDocument/2006/relationships/hyperlink" Target="https://login.consultant.ru/link/?req=doc&amp;base=LAW&amp;n=540443&amp;dst=2123" TargetMode="External"/><Relationship Id="rId1488" Type="http://schemas.openxmlformats.org/officeDocument/2006/relationships/hyperlink" Target="https://login.consultant.ru/link/?req=doc&amp;base=LAW&amp;n=540443&amp;dst=272" TargetMode="External"/><Relationship Id="rId497" Type="http://schemas.openxmlformats.org/officeDocument/2006/relationships/hyperlink" Target="https://login.consultant.ru/link/?req=doc&amp;base=LAW&amp;n=541179&amp;dst=2575" TargetMode="External"/><Relationship Id="rId620" Type="http://schemas.openxmlformats.org/officeDocument/2006/relationships/hyperlink" Target="https://login.consultant.ru/link/?req=doc&amp;base=LAW&amp;n=144980&amp;dst=100154" TargetMode="External"/><Relationship Id="rId718" Type="http://schemas.openxmlformats.org/officeDocument/2006/relationships/hyperlink" Target="https://login.consultant.ru/link/?req=doc&amp;base=LAW&amp;n=181004&amp;dst=100070" TargetMode="External"/><Relationship Id="rId925" Type="http://schemas.openxmlformats.org/officeDocument/2006/relationships/hyperlink" Target="https://login.consultant.ru/link/?req=doc&amp;base=LAW&amp;n=486549&amp;dst=100218" TargetMode="External"/><Relationship Id="rId1250" Type="http://schemas.openxmlformats.org/officeDocument/2006/relationships/hyperlink" Target="https://login.consultant.ru/link/?req=doc&amp;base=LAW&amp;n=194800&amp;dst=100316" TargetMode="External"/><Relationship Id="rId1348" Type="http://schemas.openxmlformats.org/officeDocument/2006/relationships/hyperlink" Target="https://login.consultant.ru/link/?req=doc&amp;base=LAW&amp;n=541096&amp;dst=100494" TargetMode="External"/><Relationship Id="rId357" Type="http://schemas.openxmlformats.org/officeDocument/2006/relationships/hyperlink" Target="https://login.consultant.ru/link/?req=doc&amp;base=LAW&amp;n=91881" TargetMode="External"/><Relationship Id="rId1110" Type="http://schemas.openxmlformats.org/officeDocument/2006/relationships/hyperlink" Target="https://login.consultant.ru/link/?req=doc&amp;base=LAW&amp;n=194800&amp;dst=100288" TargetMode="External"/><Relationship Id="rId1194" Type="http://schemas.openxmlformats.org/officeDocument/2006/relationships/hyperlink" Target="https://login.consultant.ru/link/?req=doc&amp;base=LAW&amp;n=545408&amp;dst=100034" TargetMode="External"/><Relationship Id="rId1208" Type="http://schemas.openxmlformats.org/officeDocument/2006/relationships/hyperlink" Target="https://login.consultant.ru/link/?req=doc&amp;base=LAW&amp;n=405318&amp;dst=100126" TargetMode="External"/><Relationship Id="rId1415" Type="http://schemas.openxmlformats.org/officeDocument/2006/relationships/hyperlink" Target="https://login.consultant.ru/link/?req=doc&amp;base=LAW&amp;n=2875&amp;dst=100539" TargetMode="External"/><Relationship Id="rId54" Type="http://schemas.openxmlformats.org/officeDocument/2006/relationships/hyperlink" Target="https://login.consultant.ru/link/?req=doc&amp;base=LAW&amp;n=545402&amp;dst=100005" TargetMode="External"/><Relationship Id="rId217" Type="http://schemas.openxmlformats.org/officeDocument/2006/relationships/hyperlink" Target="https://login.consultant.ru/link/?req=doc&amp;base=LAW&amp;n=405318&amp;dst=100026" TargetMode="External"/><Relationship Id="rId564" Type="http://schemas.openxmlformats.org/officeDocument/2006/relationships/hyperlink" Target="https://login.consultant.ru/link/?req=doc&amp;base=LAW&amp;n=289171&amp;dst=100041" TargetMode="External"/><Relationship Id="rId771" Type="http://schemas.openxmlformats.org/officeDocument/2006/relationships/hyperlink" Target="https://login.consultant.ru/link/?req=doc&amp;base=LAW&amp;n=405318&amp;dst=100097" TargetMode="External"/><Relationship Id="rId869" Type="http://schemas.openxmlformats.org/officeDocument/2006/relationships/hyperlink" Target="https://login.consultant.ru/link/?req=doc&amp;base=LAW&amp;n=527604&amp;dst=100491" TargetMode="External"/><Relationship Id="rId1499" Type="http://schemas.openxmlformats.org/officeDocument/2006/relationships/hyperlink" Target="https://login.consultant.ru/link/?req=doc&amp;base=LAW&amp;n=545403&amp;dst=100055" TargetMode="External"/><Relationship Id="rId424" Type="http://schemas.openxmlformats.org/officeDocument/2006/relationships/hyperlink" Target="https://login.consultant.ru/link/?req=doc&amp;base=LAW&amp;n=124955&amp;dst=100053" TargetMode="External"/><Relationship Id="rId631" Type="http://schemas.openxmlformats.org/officeDocument/2006/relationships/hyperlink" Target="https://login.consultant.ru/link/?req=doc&amp;base=LAW&amp;n=337242&amp;dst=100164" TargetMode="External"/><Relationship Id="rId729" Type="http://schemas.openxmlformats.org/officeDocument/2006/relationships/hyperlink" Target="https://login.consultant.ru/link/?req=doc&amp;base=LAW&amp;n=524906&amp;dst=100045" TargetMode="External"/><Relationship Id="rId1054" Type="http://schemas.openxmlformats.org/officeDocument/2006/relationships/hyperlink" Target="https://login.consultant.ru/link/?req=doc&amp;base=LAW&amp;n=541275&amp;dst=1463" TargetMode="External"/><Relationship Id="rId1261" Type="http://schemas.openxmlformats.org/officeDocument/2006/relationships/hyperlink" Target="https://login.consultant.ru/link/?req=doc&amp;base=LAW&amp;n=531297&amp;dst=100339" TargetMode="External"/><Relationship Id="rId1359" Type="http://schemas.openxmlformats.org/officeDocument/2006/relationships/hyperlink" Target="https://login.consultant.ru/link/?req=doc&amp;base=LAW&amp;n=194800&amp;dst=100321" TargetMode="External"/><Relationship Id="rId270" Type="http://schemas.openxmlformats.org/officeDocument/2006/relationships/hyperlink" Target="https://login.consultant.ru/link/?req=doc&amp;base=LAW&amp;n=109487&amp;dst=100057" TargetMode="External"/><Relationship Id="rId936" Type="http://schemas.openxmlformats.org/officeDocument/2006/relationships/hyperlink" Target="https://login.consultant.ru/link/?req=doc&amp;base=LAW&amp;n=541179&amp;dst=475" TargetMode="External"/><Relationship Id="rId1121" Type="http://schemas.openxmlformats.org/officeDocument/2006/relationships/hyperlink" Target="https://login.consultant.ru/link/?req=doc&amp;base=LAW&amp;n=109487&amp;dst=100078" TargetMode="External"/><Relationship Id="rId1219" Type="http://schemas.openxmlformats.org/officeDocument/2006/relationships/hyperlink" Target="https://login.consultant.ru/link/?req=doc&amp;base=LAW&amp;n=541275&amp;dst=100192" TargetMode="External"/><Relationship Id="rId65" Type="http://schemas.openxmlformats.org/officeDocument/2006/relationships/hyperlink" Target="https://login.consultant.ru/link/?req=doc&amp;base=LAW&amp;n=323881&amp;dst=100007" TargetMode="External"/><Relationship Id="rId130" Type="http://schemas.openxmlformats.org/officeDocument/2006/relationships/hyperlink" Target="https://login.consultant.ru/link/?req=doc&amp;base=LAW&amp;n=541275&amp;dst=100531" TargetMode="External"/><Relationship Id="rId368" Type="http://schemas.openxmlformats.org/officeDocument/2006/relationships/hyperlink" Target="https://login.consultant.ru/link/?req=doc&amp;base=LAW&amp;n=486549&amp;dst=100073" TargetMode="External"/><Relationship Id="rId575" Type="http://schemas.openxmlformats.org/officeDocument/2006/relationships/hyperlink" Target="https://login.consultant.ru/link/?req=doc&amp;base=LAW&amp;n=541275&amp;dst=2176" TargetMode="External"/><Relationship Id="rId782" Type="http://schemas.openxmlformats.org/officeDocument/2006/relationships/hyperlink" Target="https://login.consultant.ru/link/?req=doc&amp;base=LAW&amp;n=144980&amp;dst=100243" TargetMode="External"/><Relationship Id="rId1426" Type="http://schemas.openxmlformats.org/officeDocument/2006/relationships/hyperlink" Target="https://login.consultant.ru/link/?req=doc&amp;base=LAW&amp;n=109487&amp;dst=100216" TargetMode="External"/><Relationship Id="rId228" Type="http://schemas.openxmlformats.org/officeDocument/2006/relationships/hyperlink" Target="https://login.consultant.ru/link/?req=doc&amp;base=LAW&amp;n=337242&amp;dst=100066" TargetMode="External"/><Relationship Id="rId435" Type="http://schemas.openxmlformats.org/officeDocument/2006/relationships/hyperlink" Target="https://login.consultant.ru/link/?req=doc&amp;base=LAW&amp;n=144980&amp;dst=100086" TargetMode="External"/><Relationship Id="rId642" Type="http://schemas.openxmlformats.org/officeDocument/2006/relationships/hyperlink" Target="https://login.consultant.ru/link/?req=doc&amp;base=LAW&amp;n=541275&amp;dst=1409" TargetMode="External"/><Relationship Id="rId1065" Type="http://schemas.openxmlformats.org/officeDocument/2006/relationships/hyperlink" Target="https://login.consultant.ru/link/?req=doc&amp;base=LAW&amp;n=531297&amp;dst=102412" TargetMode="External"/><Relationship Id="rId1272" Type="http://schemas.openxmlformats.org/officeDocument/2006/relationships/hyperlink" Target="https://login.consultant.ru/link/?req=doc&amp;base=LAW&amp;n=144980&amp;dst=100487" TargetMode="External"/><Relationship Id="rId281" Type="http://schemas.openxmlformats.org/officeDocument/2006/relationships/hyperlink" Target="https://login.consultant.ru/link/?req=doc&amp;base=LAW&amp;n=531297&amp;dst=100865" TargetMode="External"/><Relationship Id="rId502" Type="http://schemas.openxmlformats.org/officeDocument/2006/relationships/hyperlink" Target="https://login.consultant.ru/link/?req=doc&amp;base=LAW&amp;n=541179&amp;dst=4614" TargetMode="External"/><Relationship Id="rId947" Type="http://schemas.openxmlformats.org/officeDocument/2006/relationships/hyperlink" Target="https://login.consultant.ru/link/?req=doc&amp;base=LAW&amp;n=541179&amp;dst=3632" TargetMode="External"/><Relationship Id="rId1132" Type="http://schemas.openxmlformats.org/officeDocument/2006/relationships/hyperlink" Target="https://login.consultant.ru/link/?req=doc&amp;base=LAW&amp;n=216591&amp;dst=100166" TargetMode="External"/><Relationship Id="rId76" Type="http://schemas.openxmlformats.org/officeDocument/2006/relationships/hyperlink" Target="https://login.consultant.ru/link/?req=doc&amp;base=LAW&amp;n=109487&amp;dst=100006" TargetMode="External"/><Relationship Id="rId141" Type="http://schemas.openxmlformats.org/officeDocument/2006/relationships/hyperlink" Target="https://login.consultant.ru/link/?req=doc&amp;base=LAW&amp;n=541179&amp;dst=11566" TargetMode="External"/><Relationship Id="rId379" Type="http://schemas.openxmlformats.org/officeDocument/2006/relationships/hyperlink" Target="https://login.consultant.ru/link/?req=doc&amp;base=LAW&amp;n=501360&amp;dst=100009" TargetMode="External"/><Relationship Id="rId586" Type="http://schemas.openxmlformats.org/officeDocument/2006/relationships/hyperlink" Target="https://login.consultant.ru/link/?req=doc&amp;base=LAW&amp;n=541275&amp;dst=1409" TargetMode="External"/><Relationship Id="rId793" Type="http://schemas.openxmlformats.org/officeDocument/2006/relationships/hyperlink" Target="https://login.consultant.ru/link/?req=doc&amp;base=LAW&amp;n=144980&amp;dst=100257" TargetMode="External"/><Relationship Id="rId807" Type="http://schemas.openxmlformats.org/officeDocument/2006/relationships/hyperlink" Target="https://login.consultant.ru/link/?req=doc&amp;base=LAW&amp;n=181004&amp;dst=100082" TargetMode="External"/><Relationship Id="rId1437" Type="http://schemas.openxmlformats.org/officeDocument/2006/relationships/hyperlink" Target="https://login.consultant.ru/link/?req=doc&amp;base=LAW&amp;n=337242&amp;dst=100320" TargetMode="External"/><Relationship Id="rId7" Type="http://schemas.openxmlformats.org/officeDocument/2006/relationships/hyperlink" Target="https://login.consultant.ru/link/?req=doc&amp;base=LAW&amp;n=66182&amp;dst=100005" TargetMode="External"/><Relationship Id="rId239" Type="http://schemas.openxmlformats.org/officeDocument/2006/relationships/hyperlink" Target="https://login.consultant.ru/link/?req=doc&amp;base=LAW&amp;n=486549&amp;dst=100063" TargetMode="External"/><Relationship Id="rId446" Type="http://schemas.openxmlformats.org/officeDocument/2006/relationships/hyperlink" Target="https://login.consultant.ru/link/?req=doc&amp;base=LAW&amp;n=540443&amp;dst=100817" TargetMode="External"/><Relationship Id="rId653" Type="http://schemas.openxmlformats.org/officeDocument/2006/relationships/hyperlink" Target="https://login.consultant.ru/link/?req=doc&amp;base=LAW&amp;n=486549&amp;dst=100143" TargetMode="External"/><Relationship Id="rId1076" Type="http://schemas.openxmlformats.org/officeDocument/2006/relationships/hyperlink" Target="https://login.consultant.ru/link/?req=doc&amp;base=LAW&amp;n=540443&amp;dst=100717" TargetMode="External"/><Relationship Id="rId1283" Type="http://schemas.openxmlformats.org/officeDocument/2006/relationships/hyperlink" Target="https://login.consultant.ru/link/?req=doc&amp;base=LAW&amp;n=543711&amp;dst=104081" TargetMode="External"/><Relationship Id="rId1490" Type="http://schemas.openxmlformats.org/officeDocument/2006/relationships/hyperlink" Target="https://login.consultant.ru/link/?req=doc&amp;base=LAW&amp;n=216591&amp;dst=100193" TargetMode="External"/><Relationship Id="rId1504" Type="http://schemas.openxmlformats.org/officeDocument/2006/relationships/hyperlink" Target="https://login.consultant.ru/link/?req=doc&amp;base=LAW&amp;n=476781&amp;dst=100099" TargetMode="External"/><Relationship Id="rId292" Type="http://schemas.openxmlformats.org/officeDocument/2006/relationships/hyperlink" Target="https://login.consultant.ru/link/?req=doc&amp;base=LAW&amp;n=194800&amp;dst=100065" TargetMode="External"/><Relationship Id="rId306" Type="http://schemas.openxmlformats.org/officeDocument/2006/relationships/hyperlink" Target="https://login.consultant.ru/link/?req=doc&amp;base=LAW&amp;n=541275&amp;dst=1040" TargetMode="External"/><Relationship Id="rId860" Type="http://schemas.openxmlformats.org/officeDocument/2006/relationships/hyperlink" Target="https://login.consultant.ru/link/?req=doc&amp;base=LAW&amp;n=541096&amp;dst=103679" TargetMode="External"/><Relationship Id="rId958" Type="http://schemas.openxmlformats.org/officeDocument/2006/relationships/hyperlink" Target="https://login.consultant.ru/link/?req=doc&amp;base=LAW&amp;n=531297&amp;dst=100827" TargetMode="External"/><Relationship Id="rId1143" Type="http://schemas.openxmlformats.org/officeDocument/2006/relationships/hyperlink" Target="https://login.consultant.ru/link/?req=doc&amp;base=LAW&amp;n=144980&amp;dst=100423" TargetMode="External"/><Relationship Id="rId87" Type="http://schemas.openxmlformats.org/officeDocument/2006/relationships/hyperlink" Target="https://login.consultant.ru/link/?req=doc&amp;base=LAW&amp;n=524906&amp;dst=100006" TargetMode="External"/><Relationship Id="rId513" Type="http://schemas.openxmlformats.org/officeDocument/2006/relationships/hyperlink" Target="https://login.consultant.ru/link/?req=doc&amp;base=LAW&amp;n=144980&amp;dst=100116" TargetMode="External"/><Relationship Id="rId597" Type="http://schemas.openxmlformats.org/officeDocument/2006/relationships/hyperlink" Target="https://login.consultant.ru/link/?req=doc&amp;base=LAW&amp;n=524906&amp;dst=100028" TargetMode="External"/><Relationship Id="rId720" Type="http://schemas.openxmlformats.org/officeDocument/2006/relationships/hyperlink" Target="https://login.consultant.ru/link/?req=doc&amp;base=LAW&amp;n=144980&amp;dst=100185" TargetMode="External"/><Relationship Id="rId818" Type="http://schemas.openxmlformats.org/officeDocument/2006/relationships/hyperlink" Target="https://login.consultant.ru/link/?req=doc&amp;base=LAW&amp;n=501360&amp;dst=100024" TargetMode="External"/><Relationship Id="rId1350" Type="http://schemas.openxmlformats.org/officeDocument/2006/relationships/hyperlink" Target="https://login.consultant.ru/link/?req=doc&amp;base=LAW&amp;n=181004&amp;dst=100166" TargetMode="External"/><Relationship Id="rId1448" Type="http://schemas.openxmlformats.org/officeDocument/2006/relationships/hyperlink" Target="https://login.consultant.ru/link/?req=doc&amp;base=LAW&amp;n=284295&amp;dst=572" TargetMode="External"/><Relationship Id="rId152" Type="http://schemas.openxmlformats.org/officeDocument/2006/relationships/hyperlink" Target="https://login.consultant.ru/link/?req=doc&amp;base=LAW&amp;n=531297&amp;dst=770" TargetMode="External"/><Relationship Id="rId457" Type="http://schemas.openxmlformats.org/officeDocument/2006/relationships/hyperlink" Target="https://login.consultant.ru/link/?req=doc&amp;base=LAW&amp;n=541275&amp;dst=1351" TargetMode="External"/><Relationship Id="rId1003" Type="http://schemas.openxmlformats.org/officeDocument/2006/relationships/hyperlink" Target="https://login.consultant.ru/link/?req=doc&amp;base=LAW&amp;n=486549&amp;dst=100264" TargetMode="External"/><Relationship Id="rId1087" Type="http://schemas.openxmlformats.org/officeDocument/2006/relationships/hyperlink" Target="https://login.consultant.ru/link/?req=doc&amp;base=LAW&amp;n=337242&amp;dst=100315" TargetMode="External"/><Relationship Id="rId1210" Type="http://schemas.openxmlformats.org/officeDocument/2006/relationships/hyperlink" Target="https://login.consultant.ru/link/?req=doc&amp;base=LAW&amp;n=541275&amp;dst=100995" TargetMode="External"/><Relationship Id="rId1294" Type="http://schemas.openxmlformats.org/officeDocument/2006/relationships/hyperlink" Target="https://login.consultant.ru/link/?req=doc&amp;base=LAW&amp;n=486549&amp;dst=100313" TargetMode="External"/><Relationship Id="rId1308" Type="http://schemas.openxmlformats.org/officeDocument/2006/relationships/hyperlink" Target="https://login.consultant.ru/link/?req=doc&amp;base=LAW&amp;n=181004&amp;dst=100157" TargetMode="External"/><Relationship Id="rId664" Type="http://schemas.openxmlformats.org/officeDocument/2006/relationships/hyperlink" Target="https://login.consultant.ru/link/?req=doc&amp;base=LAW&amp;n=531297&amp;dst=102015" TargetMode="External"/><Relationship Id="rId871" Type="http://schemas.openxmlformats.org/officeDocument/2006/relationships/hyperlink" Target="https://login.consultant.ru/link/?req=doc&amp;base=LAW&amp;n=405318&amp;dst=100100" TargetMode="External"/><Relationship Id="rId969" Type="http://schemas.openxmlformats.org/officeDocument/2006/relationships/hyperlink" Target="https://login.consultant.ru/link/?req=doc&amp;base=LAW&amp;n=502260" TargetMode="External"/><Relationship Id="rId1515" Type="http://schemas.openxmlformats.org/officeDocument/2006/relationships/hyperlink" Target="https://login.consultant.ru/link/?req=doc&amp;base=LAW&amp;n=541275&amp;dst=1718" TargetMode="External"/><Relationship Id="rId14" Type="http://schemas.openxmlformats.org/officeDocument/2006/relationships/hyperlink" Target="https://login.consultant.ru/link/?req=doc&amp;base=LAW&amp;n=194800&amp;dst=100005" TargetMode="External"/><Relationship Id="rId317" Type="http://schemas.openxmlformats.org/officeDocument/2006/relationships/hyperlink" Target="https://login.consultant.ru/link/?req=doc&amp;base=LAW&amp;n=201700&amp;dst=100016" TargetMode="External"/><Relationship Id="rId524" Type="http://schemas.openxmlformats.org/officeDocument/2006/relationships/hyperlink" Target="https://login.consultant.ru/link/?req=doc&amp;base=LAW&amp;n=144980&amp;dst=100121" TargetMode="External"/><Relationship Id="rId731" Type="http://schemas.openxmlformats.org/officeDocument/2006/relationships/hyperlink" Target="https://login.consultant.ru/link/?req=doc&amp;base=LAW&amp;n=531297&amp;dst=632" TargetMode="External"/><Relationship Id="rId1154" Type="http://schemas.openxmlformats.org/officeDocument/2006/relationships/hyperlink" Target="https://login.consultant.ru/link/?req=doc&amp;base=LAW&amp;n=337242&amp;dst=100315" TargetMode="External"/><Relationship Id="rId1361" Type="http://schemas.openxmlformats.org/officeDocument/2006/relationships/hyperlink" Target="https://login.consultant.ru/link/?req=doc&amp;base=LAW&amp;n=531297" TargetMode="External"/><Relationship Id="rId1459" Type="http://schemas.openxmlformats.org/officeDocument/2006/relationships/hyperlink" Target="https://login.consultant.ru/link/?req=doc&amp;base=LAW&amp;n=541179&amp;dst=102391" TargetMode="External"/><Relationship Id="rId98" Type="http://schemas.openxmlformats.org/officeDocument/2006/relationships/hyperlink" Target="https://login.consultant.ru/link/?req=doc&amp;base=LAW&amp;n=486549&amp;dst=100014" TargetMode="External"/><Relationship Id="rId163" Type="http://schemas.openxmlformats.org/officeDocument/2006/relationships/hyperlink" Target="https://login.consultant.ru/link/?req=doc&amp;base=LAW&amp;n=531297&amp;dst=100121" TargetMode="External"/><Relationship Id="rId370" Type="http://schemas.openxmlformats.org/officeDocument/2006/relationships/hyperlink" Target="https://login.consultant.ru/link/?req=doc&amp;base=LAW&amp;n=144980&amp;dst=100065" TargetMode="External"/><Relationship Id="rId829" Type="http://schemas.openxmlformats.org/officeDocument/2006/relationships/hyperlink" Target="https://login.consultant.ru/link/?req=doc&amp;base=LAW&amp;n=323881&amp;dst=100127" TargetMode="External"/><Relationship Id="rId1014" Type="http://schemas.openxmlformats.org/officeDocument/2006/relationships/hyperlink" Target="https://login.consultant.ru/link/?req=doc&amp;base=LAW&amp;n=109487&amp;dst=100162" TargetMode="External"/><Relationship Id="rId1221" Type="http://schemas.openxmlformats.org/officeDocument/2006/relationships/hyperlink" Target="https://login.consultant.ru/link/?req=doc&amp;base=LAW&amp;n=541275&amp;dst=1323" TargetMode="External"/><Relationship Id="rId230" Type="http://schemas.openxmlformats.org/officeDocument/2006/relationships/hyperlink" Target="https://login.consultant.ru/link/?req=doc&amp;base=LAW&amp;n=124955&amp;dst=100033" TargetMode="External"/><Relationship Id="rId468" Type="http://schemas.openxmlformats.org/officeDocument/2006/relationships/hyperlink" Target="https://login.consultant.ru/link/?req=doc&amp;base=LAW&amp;n=531297" TargetMode="External"/><Relationship Id="rId675" Type="http://schemas.openxmlformats.org/officeDocument/2006/relationships/hyperlink" Target="https://login.consultant.ru/link/?req=doc&amp;base=LAW&amp;n=531297" TargetMode="External"/><Relationship Id="rId882" Type="http://schemas.openxmlformats.org/officeDocument/2006/relationships/hyperlink" Target="https://login.consultant.ru/link/?req=doc&amp;base=LAW&amp;n=536617&amp;dst=100189" TargetMode="External"/><Relationship Id="rId1098" Type="http://schemas.openxmlformats.org/officeDocument/2006/relationships/hyperlink" Target="https://login.consultant.ru/link/?req=doc&amp;base=LAW&amp;n=194800&amp;dst=100282" TargetMode="External"/><Relationship Id="rId1319" Type="http://schemas.openxmlformats.org/officeDocument/2006/relationships/hyperlink" Target="https://login.consultant.ru/link/?req=doc&amp;base=LAW&amp;n=541096" TargetMode="External"/><Relationship Id="rId1526" Type="http://schemas.openxmlformats.org/officeDocument/2006/relationships/hyperlink" Target="https://login.consultant.ru/link/?req=doc&amp;base=LAW&amp;n=531297&amp;dst=102450" TargetMode="External"/><Relationship Id="rId25" Type="http://schemas.openxmlformats.org/officeDocument/2006/relationships/hyperlink" Target="https://login.consultant.ru/link/?req=doc&amp;base=LAW&amp;n=545402&amp;dst=100005" TargetMode="External"/><Relationship Id="rId328" Type="http://schemas.openxmlformats.org/officeDocument/2006/relationships/hyperlink" Target="https://login.consultant.ru/link/?req=doc&amp;base=LAW&amp;n=144980&amp;dst=100051" TargetMode="External"/><Relationship Id="rId535" Type="http://schemas.openxmlformats.org/officeDocument/2006/relationships/hyperlink" Target="https://login.consultant.ru/link/?req=doc&amp;base=LAW&amp;n=531297&amp;dst=101300" TargetMode="External"/><Relationship Id="rId742" Type="http://schemas.openxmlformats.org/officeDocument/2006/relationships/hyperlink" Target="https://login.consultant.ru/link/?req=doc&amp;base=LAW&amp;n=486549&amp;dst=100172" TargetMode="External"/><Relationship Id="rId1165" Type="http://schemas.openxmlformats.org/officeDocument/2006/relationships/hyperlink" Target="https://login.consultant.ru/link/?req=doc&amp;base=LAW&amp;n=524906&amp;dst=100049" TargetMode="External"/><Relationship Id="rId1372" Type="http://schemas.openxmlformats.org/officeDocument/2006/relationships/hyperlink" Target="https://login.consultant.ru/link/?req=doc&amp;base=LAW&amp;n=337242&amp;dst=100320" TargetMode="External"/><Relationship Id="rId174" Type="http://schemas.openxmlformats.org/officeDocument/2006/relationships/hyperlink" Target="https://login.consultant.ru/link/?req=doc&amp;base=LAW&amp;n=486549&amp;dst=100049" TargetMode="External"/><Relationship Id="rId381" Type="http://schemas.openxmlformats.org/officeDocument/2006/relationships/hyperlink" Target="https://login.consultant.ru/link/?req=doc&amp;base=LAW&amp;n=323881&amp;dst=100041" TargetMode="External"/><Relationship Id="rId602" Type="http://schemas.openxmlformats.org/officeDocument/2006/relationships/hyperlink" Target="https://login.consultant.ru/link/?req=doc&amp;base=LAW&amp;n=144980&amp;dst=100148" TargetMode="External"/><Relationship Id="rId1025" Type="http://schemas.openxmlformats.org/officeDocument/2006/relationships/hyperlink" Target="https://login.consultant.ru/link/?req=doc&amp;base=LAW&amp;n=69442&amp;dst=100521" TargetMode="External"/><Relationship Id="rId1232" Type="http://schemas.openxmlformats.org/officeDocument/2006/relationships/hyperlink" Target="https://login.consultant.ru/link/?req=doc&amp;base=LAW&amp;n=540443" TargetMode="External"/><Relationship Id="rId241" Type="http://schemas.openxmlformats.org/officeDocument/2006/relationships/hyperlink" Target="https://login.consultant.ru/link/?req=doc&amp;base=LAW&amp;n=109487&amp;dst=100029" TargetMode="External"/><Relationship Id="rId479" Type="http://schemas.openxmlformats.org/officeDocument/2006/relationships/hyperlink" Target="https://login.consultant.ru/link/?req=doc&amp;base=LAW&amp;n=531297&amp;dst=101984" TargetMode="External"/><Relationship Id="rId686" Type="http://schemas.openxmlformats.org/officeDocument/2006/relationships/hyperlink" Target="https://login.consultant.ru/link/?req=doc&amp;base=LAW&amp;n=181004&amp;dst=100064" TargetMode="External"/><Relationship Id="rId893" Type="http://schemas.openxmlformats.org/officeDocument/2006/relationships/hyperlink" Target="https://login.consultant.ru/link/?req=doc&amp;base=LAW&amp;n=533115&amp;dst=100069" TargetMode="External"/><Relationship Id="rId907" Type="http://schemas.openxmlformats.org/officeDocument/2006/relationships/hyperlink" Target="https://login.consultant.ru/link/?req=doc&amp;base=LAW&amp;n=194800&amp;dst=100222" TargetMode="External"/><Relationship Id="rId1537" Type="http://schemas.openxmlformats.org/officeDocument/2006/relationships/hyperlink" Target="https://login.consultant.ru/link/?req=doc&amp;base=LAW&amp;n=531297&amp;dst=102453" TargetMode="External"/><Relationship Id="rId36" Type="http://schemas.openxmlformats.org/officeDocument/2006/relationships/hyperlink" Target="https://login.consultant.ru/link/?req=doc&amp;base=LAW&amp;n=66182&amp;dst=100005" TargetMode="External"/><Relationship Id="rId339" Type="http://schemas.openxmlformats.org/officeDocument/2006/relationships/hyperlink" Target="https://login.consultant.ru/link/?req=doc&amp;base=LAW&amp;n=144980&amp;dst=100057" TargetMode="External"/><Relationship Id="rId546" Type="http://schemas.openxmlformats.org/officeDocument/2006/relationships/hyperlink" Target="https://login.consultant.ru/link/?req=doc&amp;base=LAW&amp;n=541275&amp;dst=101085" TargetMode="External"/><Relationship Id="rId753" Type="http://schemas.openxmlformats.org/officeDocument/2006/relationships/hyperlink" Target="https://login.consultant.ru/link/?req=doc&amp;base=LAW&amp;n=531297" TargetMode="External"/><Relationship Id="rId1176" Type="http://schemas.openxmlformats.org/officeDocument/2006/relationships/hyperlink" Target="https://login.consultant.ru/link/?req=doc&amp;base=LAW&amp;n=144980&amp;dst=100450" TargetMode="External"/><Relationship Id="rId1383" Type="http://schemas.openxmlformats.org/officeDocument/2006/relationships/hyperlink" Target="https://login.consultant.ru/link/?req=doc&amp;base=LAW&amp;n=541096" TargetMode="External"/><Relationship Id="rId101" Type="http://schemas.openxmlformats.org/officeDocument/2006/relationships/hyperlink" Target="https://login.consultant.ru/link/?req=doc&amp;base=LAW&amp;n=337242&amp;dst=100020" TargetMode="External"/><Relationship Id="rId185" Type="http://schemas.openxmlformats.org/officeDocument/2006/relationships/hyperlink" Target="https://login.consultant.ru/link/?req=doc&amp;base=LAW&amp;n=541179&amp;dst=11523" TargetMode="External"/><Relationship Id="rId406" Type="http://schemas.openxmlformats.org/officeDocument/2006/relationships/hyperlink" Target="https://login.consultant.ru/link/?req=doc&amp;base=LAW&amp;n=541179" TargetMode="External"/><Relationship Id="rId960" Type="http://schemas.openxmlformats.org/officeDocument/2006/relationships/hyperlink" Target="https://login.consultant.ru/link/?req=doc&amp;base=LAW&amp;n=194800&amp;dst=100238" TargetMode="External"/><Relationship Id="rId1036" Type="http://schemas.openxmlformats.org/officeDocument/2006/relationships/hyperlink" Target="https://login.consultant.ru/link/?req=doc&amp;base=LAW&amp;n=517474&amp;dst=100157" TargetMode="External"/><Relationship Id="rId1243" Type="http://schemas.openxmlformats.org/officeDocument/2006/relationships/hyperlink" Target="https://login.consultant.ru/link/?req=doc&amp;base=LAW&amp;n=109487&amp;dst=100205" TargetMode="External"/><Relationship Id="rId392" Type="http://schemas.openxmlformats.org/officeDocument/2006/relationships/hyperlink" Target="https://login.consultant.ru/link/?req=doc&amp;base=LAW&amp;n=194800&amp;dst=100071" TargetMode="External"/><Relationship Id="rId613" Type="http://schemas.openxmlformats.org/officeDocument/2006/relationships/hyperlink" Target="https://login.consultant.ru/link/?req=doc&amp;base=LAW&amp;n=541275&amp;dst=101085" TargetMode="External"/><Relationship Id="rId697" Type="http://schemas.openxmlformats.org/officeDocument/2006/relationships/hyperlink" Target="https://login.consultant.ru/link/?req=doc&amp;base=LAW&amp;n=540443&amp;dst=102671" TargetMode="External"/><Relationship Id="rId820" Type="http://schemas.openxmlformats.org/officeDocument/2006/relationships/hyperlink" Target="https://login.consultant.ru/link/?req=doc&amp;base=LAW&amp;n=538178&amp;dst=100248" TargetMode="External"/><Relationship Id="rId918" Type="http://schemas.openxmlformats.org/officeDocument/2006/relationships/hyperlink" Target="https://login.consultant.ru/link/?req=doc&amp;base=LAW&amp;n=216591&amp;dst=100138" TargetMode="External"/><Relationship Id="rId1450" Type="http://schemas.openxmlformats.org/officeDocument/2006/relationships/hyperlink" Target="https://login.consultant.ru/link/?req=doc&amp;base=LAW&amp;n=493729&amp;dst=100017" TargetMode="External"/><Relationship Id="rId252" Type="http://schemas.openxmlformats.org/officeDocument/2006/relationships/hyperlink" Target="https://login.consultant.ru/link/?req=doc&amp;base=LAW&amp;n=337242&amp;dst=100080" TargetMode="External"/><Relationship Id="rId1103" Type="http://schemas.openxmlformats.org/officeDocument/2006/relationships/hyperlink" Target="https://login.consultant.ru/link/?req=doc&amp;base=LAW&amp;n=337242&amp;dst=100315" TargetMode="External"/><Relationship Id="rId1187" Type="http://schemas.openxmlformats.org/officeDocument/2006/relationships/hyperlink" Target="https://login.consultant.ru/link/?req=doc&amp;base=LAW&amp;n=162929&amp;dst=100086" TargetMode="External"/><Relationship Id="rId1310" Type="http://schemas.openxmlformats.org/officeDocument/2006/relationships/hyperlink" Target="https://login.consultant.ru/link/?req=doc&amp;base=LAW&amp;n=486549&amp;dst=100310" TargetMode="External"/><Relationship Id="rId1408" Type="http://schemas.openxmlformats.org/officeDocument/2006/relationships/hyperlink" Target="https://login.consultant.ru/link/?req=doc&amp;base=LAW&amp;n=531297&amp;dst=100827" TargetMode="External"/><Relationship Id="rId47" Type="http://schemas.openxmlformats.org/officeDocument/2006/relationships/hyperlink" Target="https://login.consultant.ru/link/?req=doc&amp;base=LAW&amp;n=337242&amp;dst=100005" TargetMode="External"/><Relationship Id="rId112" Type="http://schemas.openxmlformats.org/officeDocument/2006/relationships/hyperlink" Target="https://login.consultant.ru/link/?req=doc&amp;base=LAW&amp;n=216591&amp;dst=100012" TargetMode="External"/><Relationship Id="rId557" Type="http://schemas.openxmlformats.org/officeDocument/2006/relationships/hyperlink" Target="https://login.consultant.ru/link/?req=doc&amp;base=LAW&amp;n=289171&amp;dst=100033" TargetMode="External"/><Relationship Id="rId764" Type="http://schemas.openxmlformats.org/officeDocument/2006/relationships/hyperlink" Target="https://login.consultant.ru/link/?req=doc&amp;base=LAW&amp;n=216591&amp;dst=100107" TargetMode="External"/><Relationship Id="rId971" Type="http://schemas.openxmlformats.org/officeDocument/2006/relationships/hyperlink" Target="https://login.consultant.ru/link/?req=doc&amp;base=LAW&amp;n=540443&amp;dst=100200" TargetMode="External"/><Relationship Id="rId1394" Type="http://schemas.openxmlformats.org/officeDocument/2006/relationships/hyperlink" Target="https://login.consultant.ru/link/?req=doc&amp;base=LAW&amp;n=541275&amp;dst=101024" TargetMode="External"/><Relationship Id="rId196" Type="http://schemas.openxmlformats.org/officeDocument/2006/relationships/hyperlink" Target="https://login.consultant.ru/link/?req=doc&amp;base=LAW&amp;n=531297&amp;dst=972" TargetMode="External"/><Relationship Id="rId417" Type="http://schemas.openxmlformats.org/officeDocument/2006/relationships/hyperlink" Target="https://login.consultant.ru/link/?req=doc&amp;base=LAW&amp;n=194800&amp;dst=100083" TargetMode="External"/><Relationship Id="rId624" Type="http://schemas.openxmlformats.org/officeDocument/2006/relationships/hyperlink" Target="https://login.consultant.ru/link/?req=doc&amp;base=LAW&amp;n=194800&amp;dst=100129" TargetMode="External"/><Relationship Id="rId831" Type="http://schemas.openxmlformats.org/officeDocument/2006/relationships/hyperlink" Target="https://login.consultant.ru/link/?req=doc&amp;base=LAW&amp;n=540443&amp;dst=102670" TargetMode="External"/><Relationship Id="rId1047" Type="http://schemas.openxmlformats.org/officeDocument/2006/relationships/hyperlink" Target="https://login.consultant.ru/link/?req=doc&amp;base=LAW&amp;n=541275&amp;dst=296" TargetMode="External"/><Relationship Id="rId1254" Type="http://schemas.openxmlformats.org/officeDocument/2006/relationships/hyperlink" Target="https://login.consultant.ru/link/?req=doc&amp;base=LAW&amp;n=531297&amp;dst=100956" TargetMode="External"/><Relationship Id="rId1461" Type="http://schemas.openxmlformats.org/officeDocument/2006/relationships/hyperlink" Target="https://login.consultant.ru/link/?req=doc&amp;base=LAW&amp;n=541096" TargetMode="External"/><Relationship Id="rId263" Type="http://schemas.openxmlformats.org/officeDocument/2006/relationships/hyperlink" Target="https://login.consultant.ru/link/?req=doc&amp;base=LAW&amp;n=109487&amp;dst=100052" TargetMode="External"/><Relationship Id="rId470" Type="http://schemas.openxmlformats.org/officeDocument/2006/relationships/hyperlink" Target="https://login.consultant.ru/link/?req=doc&amp;base=LAW&amp;n=531297&amp;dst=793" TargetMode="External"/><Relationship Id="rId929" Type="http://schemas.openxmlformats.org/officeDocument/2006/relationships/hyperlink" Target="https://login.consultant.ru/link/?req=doc&amp;base=LAW&amp;n=541179&amp;dst=102561" TargetMode="External"/><Relationship Id="rId1114" Type="http://schemas.openxmlformats.org/officeDocument/2006/relationships/hyperlink" Target="https://login.consultant.ru/link/?req=doc&amp;base=LAW&amp;n=194800&amp;dst=100293" TargetMode="External"/><Relationship Id="rId1321" Type="http://schemas.openxmlformats.org/officeDocument/2006/relationships/hyperlink" Target="https://login.consultant.ru/link/?req=doc&amp;base=LAW&amp;n=529666" TargetMode="External"/><Relationship Id="rId58" Type="http://schemas.openxmlformats.org/officeDocument/2006/relationships/hyperlink" Target="https://login.consultant.ru/link/?req=doc&amp;base=LAW&amp;n=194800&amp;dst=100006" TargetMode="External"/><Relationship Id="rId123" Type="http://schemas.openxmlformats.org/officeDocument/2006/relationships/hyperlink" Target="https://login.consultant.ru/link/?req=doc&amp;base=LAW&amp;n=289171&amp;dst=100010" TargetMode="External"/><Relationship Id="rId330" Type="http://schemas.openxmlformats.org/officeDocument/2006/relationships/hyperlink" Target="https://login.consultant.ru/link/?req=doc&amp;base=LAW&amp;n=422098" TargetMode="External"/><Relationship Id="rId568" Type="http://schemas.openxmlformats.org/officeDocument/2006/relationships/hyperlink" Target="https://login.consultant.ru/link/?req=doc&amp;base=LAW&amp;n=124955&amp;dst=100068" TargetMode="External"/><Relationship Id="rId775" Type="http://schemas.openxmlformats.org/officeDocument/2006/relationships/hyperlink" Target="https://login.consultant.ru/link/?req=doc&amp;base=LAW&amp;n=405318&amp;dst=100098" TargetMode="External"/><Relationship Id="rId982" Type="http://schemas.openxmlformats.org/officeDocument/2006/relationships/hyperlink" Target="https://login.consultant.ru/link/?req=doc&amp;base=LAW&amp;n=486549&amp;dst=100226" TargetMode="External"/><Relationship Id="rId1198" Type="http://schemas.openxmlformats.org/officeDocument/2006/relationships/hyperlink" Target="https://login.consultant.ru/link/?req=doc&amp;base=LAW&amp;n=545403&amp;dst=100055" TargetMode="External"/><Relationship Id="rId1419" Type="http://schemas.openxmlformats.org/officeDocument/2006/relationships/hyperlink" Target="https://login.consultant.ru/link/?req=doc&amp;base=LAW&amp;n=289171&amp;dst=100058" TargetMode="External"/><Relationship Id="rId428" Type="http://schemas.openxmlformats.org/officeDocument/2006/relationships/hyperlink" Target="https://login.consultant.ru/link/?req=doc&amp;base=LAW&amp;n=541275&amp;dst=101869" TargetMode="External"/><Relationship Id="rId635" Type="http://schemas.openxmlformats.org/officeDocument/2006/relationships/hyperlink" Target="https://login.consultant.ru/link/?req=doc&amp;base=LAW&amp;n=194800&amp;dst=100132" TargetMode="External"/><Relationship Id="rId842" Type="http://schemas.openxmlformats.org/officeDocument/2006/relationships/hyperlink" Target="https://login.consultant.ru/link/?req=doc&amp;base=LAW&amp;n=144980&amp;dst=100272" TargetMode="External"/><Relationship Id="rId1058" Type="http://schemas.openxmlformats.org/officeDocument/2006/relationships/hyperlink" Target="https://login.consultant.ru/link/?req=doc&amp;base=LAW&amp;n=545401&amp;dst=100013" TargetMode="External"/><Relationship Id="rId1265" Type="http://schemas.openxmlformats.org/officeDocument/2006/relationships/hyperlink" Target="https://login.consultant.ru/link/?req=doc&amp;base=LAW&amp;n=531297&amp;dst=100288" TargetMode="External"/><Relationship Id="rId1472" Type="http://schemas.openxmlformats.org/officeDocument/2006/relationships/hyperlink" Target="https://login.consultant.ru/link/?req=doc&amp;base=LAW&amp;n=337242&amp;dst=100320" TargetMode="External"/><Relationship Id="rId274" Type="http://schemas.openxmlformats.org/officeDocument/2006/relationships/hyperlink" Target="https://login.consultant.ru/link/?req=doc&amp;base=LAW&amp;n=337242&amp;dst=100082" TargetMode="External"/><Relationship Id="rId481" Type="http://schemas.openxmlformats.org/officeDocument/2006/relationships/hyperlink" Target="https://login.consultant.ru/link/?req=doc&amp;base=LAW&amp;n=531297&amp;dst=101842" TargetMode="External"/><Relationship Id="rId702" Type="http://schemas.openxmlformats.org/officeDocument/2006/relationships/hyperlink" Target="https://login.consultant.ru/link/?req=doc&amp;base=LAW&amp;n=501360&amp;dst=100020" TargetMode="External"/><Relationship Id="rId1125" Type="http://schemas.openxmlformats.org/officeDocument/2006/relationships/hyperlink" Target="https://login.consultant.ru/link/?req=doc&amp;base=LAW&amp;n=527336&amp;dst=100165" TargetMode="External"/><Relationship Id="rId1332" Type="http://schemas.openxmlformats.org/officeDocument/2006/relationships/hyperlink" Target="https://login.consultant.ru/link/?req=doc&amp;base=LAW&amp;n=541096&amp;dst=103681" TargetMode="External"/><Relationship Id="rId69" Type="http://schemas.openxmlformats.org/officeDocument/2006/relationships/hyperlink" Target="https://login.consultant.ru/link/?req=doc&amp;base=LAW&amp;n=144980&amp;dst=100010" TargetMode="External"/><Relationship Id="rId134" Type="http://schemas.openxmlformats.org/officeDocument/2006/relationships/hyperlink" Target="https://login.consultant.ru/link/?req=doc&amp;base=LAW&amp;n=541275&amp;dst=1958" TargetMode="External"/><Relationship Id="rId579" Type="http://schemas.openxmlformats.org/officeDocument/2006/relationships/hyperlink" Target="https://login.consultant.ru/link/?req=doc&amp;base=LAW&amp;n=545404&amp;dst=100015" TargetMode="External"/><Relationship Id="rId786" Type="http://schemas.openxmlformats.org/officeDocument/2006/relationships/hyperlink" Target="https://login.consultant.ru/link/?req=doc&amp;base=LAW&amp;n=144980&amp;dst=100251" TargetMode="External"/><Relationship Id="rId993" Type="http://schemas.openxmlformats.org/officeDocument/2006/relationships/hyperlink" Target="https://login.consultant.ru/link/?req=doc&amp;base=LAW&amp;n=144980&amp;dst=100386" TargetMode="External"/><Relationship Id="rId341" Type="http://schemas.openxmlformats.org/officeDocument/2006/relationships/hyperlink" Target="https://login.consultant.ru/link/?req=doc&amp;base=LAW&amp;n=181004&amp;dst=100020" TargetMode="External"/><Relationship Id="rId439" Type="http://schemas.openxmlformats.org/officeDocument/2006/relationships/hyperlink" Target="https://login.consultant.ru/link/?req=doc&amp;base=LAW&amp;n=144980&amp;dst=100091" TargetMode="External"/><Relationship Id="rId646" Type="http://schemas.openxmlformats.org/officeDocument/2006/relationships/hyperlink" Target="https://login.consultant.ru/link/?req=doc&amp;base=LAW&amp;n=541275&amp;dst=1409" TargetMode="External"/><Relationship Id="rId1069" Type="http://schemas.openxmlformats.org/officeDocument/2006/relationships/hyperlink" Target="https://login.consultant.ru/link/?req=doc&amp;base=LAW&amp;n=531297&amp;dst=102419" TargetMode="External"/><Relationship Id="rId1276" Type="http://schemas.openxmlformats.org/officeDocument/2006/relationships/hyperlink" Target="https://login.consultant.ru/link/?req=doc&amp;base=LAW&amp;n=486549&amp;dst=100310" TargetMode="External"/><Relationship Id="rId1483" Type="http://schemas.openxmlformats.org/officeDocument/2006/relationships/hyperlink" Target="https://login.consultant.ru/link/?req=doc&amp;base=LAW&amp;n=541096&amp;dst=101930" TargetMode="External"/><Relationship Id="rId201" Type="http://schemas.openxmlformats.org/officeDocument/2006/relationships/hyperlink" Target="https://login.consultant.ru/link/?req=doc&amp;base=LAW&amp;n=194800&amp;dst=100016" TargetMode="External"/><Relationship Id="rId285" Type="http://schemas.openxmlformats.org/officeDocument/2006/relationships/hyperlink" Target="https://login.consultant.ru/link/?req=doc&amp;base=LAW&amp;n=194800&amp;dst=100057" TargetMode="External"/><Relationship Id="rId506" Type="http://schemas.openxmlformats.org/officeDocument/2006/relationships/hyperlink" Target="https://login.consultant.ru/link/?req=doc&amp;base=LAW&amp;n=529656&amp;dst=100344" TargetMode="External"/><Relationship Id="rId853" Type="http://schemas.openxmlformats.org/officeDocument/2006/relationships/hyperlink" Target="https://login.consultant.ru/link/?req=doc&amp;base=LAW&amp;n=144980&amp;dst=100285" TargetMode="External"/><Relationship Id="rId1136" Type="http://schemas.openxmlformats.org/officeDocument/2006/relationships/hyperlink" Target="https://login.consultant.ru/link/?req=doc&amp;base=LAW&amp;n=194800&amp;dst=100305" TargetMode="External"/><Relationship Id="rId492" Type="http://schemas.openxmlformats.org/officeDocument/2006/relationships/hyperlink" Target="https://login.consultant.ru/link/?req=doc&amp;base=LAW&amp;n=541179&amp;dst=102860" TargetMode="External"/><Relationship Id="rId713" Type="http://schemas.openxmlformats.org/officeDocument/2006/relationships/hyperlink" Target="https://login.consultant.ru/link/?req=doc&amp;base=LAW&amp;n=337242&amp;dst=100190" TargetMode="External"/><Relationship Id="rId797" Type="http://schemas.openxmlformats.org/officeDocument/2006/relationships/hyperlink" Target="https://login.consultant.ru/link/?req=doc&amp;base=LAW&amp;n=144980&amp;dst=100259" TargetMode="External"/><Relationship Id="rId920" Type="http://schemas.openxmlformats.org/officeDocument/2006/relationships/hyperlink" Target="https://login.consultant.ru/link/?req=doc&amp;base=LAW&amp;n=216591&amp;dst=100140" TargetMode="External"/><Relationship Id="rId1343" Type="http://schemas.openxmlformats.org/officeDocument/2006/relationships/hyperlink" Target="https://login.consultant.ru/link/?req=doc&amp;base=LAW&amp;n=486549&amp;dst=100310" TargetMode="External"/><Relationship Id="rId145" Type="http://schemas.openxmlformats.org/officeDocument/2006/relationships/hyperlink" Target="https://login.consultant.ru/link/?req=doc&amp;base=LAW&amp;n=531297" TargetMode="External"/><Relationship Id="rId352" Type="http://schemas.openxmlformats.org/officeDocument/2006/relationships/hyperlink" Target="https://login.consultant.ru/link/?req=doc&amp;base=LAW&amp;n=323881&amp;dst=100034" TargetMode="External"/><Relationship Id="rId1203" Type="http://schemas.openxmlformats.org/officeDocument/2006/relationships/hyperlink" Target="https://login.consultant.ru/link/?req=doc&amp;base=LAW&amp;n=493729&amp;dst=100017" TargetMode="External"/><Relationship Id="rId1287" Type="http://schemas.openxmlformats.org/officeDocument/2006/relationships/hyperlink" Target="https://login.consultant.ru/link/?req=doc&amp;base=LAW&amp;n=216591&amp;dst=100177" TargetMode="External"/><Relationship Id="rId1410" Type="http://schemas.openxmlformats.org/officeDocument/2006/relationships/hyperlink" Target="https://login.consultant.ru/link/?req=doc&amp;base=LAW&amp;n=531297&amp;dst=100818" TargetMode="External"/><Relationship Id="rId1508" Type="http://schemas.openxmlformats.org/officeDocument/2006/relationships/hyperlink" Target="https://login.consultant.ru/link/?req=doc&amp;base=LAW&amp;n=405318&amp;dst=100128" TargetMode="External"/><Relationship Id="rId212" Type="http://schemas.openxmlformats.org/officeDocument/2006/relationships/hyperlink" Target="https://login.consultant.ru/link/?req=doc&amp;base=LAW&amp;n=109487&amp;dst=100029" TargetMode="External"/><Relationship Id="rId657" Type="http://schemas.openxmlformats.org/officeDocument/2006/relationships/hyperlink" Target="https://login.consultant.ru/link/?req=doc&amp;base=LAW&amp;n=337242&amp;dst=100176" TargetMode="External"/><Relationship Id="rId864" Type="http://schemas.openxmlformats.org/officeDocument/2006/relationships/hyperlink" Target="https://login.consultant.ru/link/?req=doc&amp;base=LAW&amp;n=323881&amp;dst=100132" TargetMode="External"/><Relationship Id="rId1494" Type="http://schemas.openxmlformats.org/officeDocument/2006/relationships/hyperlink" Target="https://login.consultant.ru/link/?req=doc&amp;base=LAW&amp;n=162929&amp;dst=100698" TargetMode="External"/><Relationship Id="rId296" Type="http://schemas.openxmlformats.org/officeDocument/2006/relationships/hyperlink" Target="https://login.consultant.ru/link/?req=doc&amp;base=LAW&amp;n=541275&amp;dst=100661" TargetMode="External"/><Relationship Id="rId517" Type="http://schemas.openxmlformats.org/officeDocument/2006/relationships/hyperlink" Target="https://login.consultant.ru/link/?req=doc&amp;base=LAW&amp;n=531297&amp;dst=100956" TargetMode="External"/><Relationship Id="rId724" Type="http://schemas.openxmlformats.org/officeDocument/2006/relationships/hyperlink" Target="https://login.consultant.ru/link/?req=doc&amp;base=LAW&amp;n=531297&amp;dst=174" TargetMode="External"/><Relationship Id="rId931" Type="http://schemas.openxmlformats.org/officeDocument/2006/relationships/hyperlink" Target="https://login.consultant.ru/link/?req=doc&amp;base=LAW&amp;n=541179&amp;dst=100961" TargetMode="External"/><Relationship Id="rId1147" Type="http://schemas.openxmlformats.org/officeDocument/2006/relationships/hyperlink" Target="https://login.consultant.ru/link/?req=doc&amp;base=LAW&amp;n=545401&amp;dst=100015" TargetMode="External"/><Relationship Id="rId1354" Type="http://schemas.openxmlformats.org/officeDocument/2006/relationships/hyperlink" Target="https://login.consultant.ru/link/?req=doc&amp;base=LAW&amp;n=486549&amp;dst=100318" TargetMode="External"/><Relationship Id="rId60" Type="http://schemas.openxmlformats.org/officeDocument/2006/relationships/hyperlink" Target="https://login.consultant.ru/link/?req=doc&amp;base=LAW&amp;n=181004&amp;dst=100006" TargetMode="External"/><Relationship Id="rId156" Type="http://schemas.openxmlformats.org/officeDocument/2006/relationships/hyperlink" Target="https://login.consultant.ru/link/?req=doc&amp;base=LAW&amp;n=545403&amp;dst=100013" TargetMode="External"/><Relationship Id="rId363" Type="http://schemas.openxmlformats.org/officeDocument/2006/relationships/hyperlink" Target="https://login.consultant.ru/link/?req=doc&amp;base=LAW&amp;n=376662&amp;dst=100009" TargetMode="External"/><Relationship Id="rId570" Type="http://schemas.openxmlformats.org/officeDocument/2006/relationships/hyperlink" Target="https://login.consultant.ru/link/?req=doc&amp;base=LAW&amp;n=541275&amp;dst=100063" TargetMode="External"/><Relationship Id="rId1007" Type="http://schemas.openxmlformats.org/officeDocument/2006/relationships/hyperlink" Target="https://login.consultant.ru/link/?req=doc&amp;base=LAW&amp;n=486549&amp;dst=100266" TargetMode="External"/><Relationship Id="rId1214" Type="http://schemas.openxmlformats.org/officeDocument/2006/relationships/hyperlink" Target="https://login.consultant.ru/link/?req=doc&amp;base=LAW&amp;n=541275&amp;dst=101013" TargetMode="External"/><Relationship Id="rId1421" Type="http://schemas.openxmlformats.org/officeDocument/2006/relationships/hyperlink" Target="https://login.consultant.ru/link/?req=doc&amp;base=LAW&amp;n=541096" TargetMode="External"/><Relationship Id="rId223" Type="http://schemas.openxmlformats.org/officeDocument/2006/relationships/hyperlink" Target="https://login.consultant.ru/link/?req=doc&amp;base=LAW&amp;n=486549&amp;dst=100061" TargetMode="External"/><Relationship Id="rId430" Type="http://schemas.openxmlformats.org/officeDocument/2006/relationships/hyperlink" Target="https://login.consultant.ru/link/?req=doc&amp;base=LAW&amp;n=91881" TargetMode="External"/><Relationship Id="rId668" Type="http://schemas.openxmlformats.org/officeDocument/2006/relationships/hyperlink" Target="https://login.consultant.ru/link/?req=doc&amp;base=LAW&amp;n=524906&amp;dst=100037" TargetMode="External"/><Relationship Id="rId875" Type="http://schemas.openxmlformats.org/officeDocument/2006/relationships/hyperlink" Target="https://login.consultant.ru/link/?req=doc&amp;base=LAW&amp;n=531297&amp;dst=102448" TargetMode="External"/><Relationship Id="rId1060" Type="http://schemas.openxmlformats.org/officeDocument/2006/relationships/hyperlink" Target="https://login.consultant.ru/link/?req=doc&amp;base=LAW&amp;n=337242&amp;dst=100299" TargetMode="External"/><Relationship Id="rId1298" Type="http://schemas.openxmlformats.org/officeDocument/2006/relationships/hyperlink" Target="https://login.consultant.ru/link/?req=doc&amp;base=LAW&amp;n=486549&amp;dst=100310" TargetMode="External"/><Relationship Id="rId1519" Type="http://schemas.openxmlformats.org/officeDocument/2006/relationships/hyperlink" Target="https://login.consultant.ru/link/?req=doc&amp;base=LAW&amp;n=541275&amp;dst=1718" TargetMode="External"/><Relationship Id="rId18" Type="http://schemas.openxmlformats.org/officeDocument/2006/relationships/hyperlink" Target="https://login.consultant.ru/link/?req=doc&amp;base=LAW&amp;n=337242&amp;dst=100005" TargetMode="External"/><Relationship Id="rId528" Type="http://schemas.openxmlformats.org/officeDocument/2006/relationships/hyperlink" Target="https://login.consultant.ru/link/?req=doc&amp;base=LAW&amp;n=323881&amp;dst=100094" TargetMode="External"/><Relationship Id="rId735" Type="http://schemas.openxmlformats.org/officeDocument/2006/relationships/hyperlink" Target="https://login.consultant.ru/link/?req=doc&amp;base=LAW&amp;n=531297" TargetMode="External"/><Relationship Id="rId942" Type="http://schemas.openxmlformats.org/officeDocument/2006/relationships/hyperlink" Target="https://login.consultant.ru/link/?req=doc&amp;base=LAW&amp;n=541179&amp;dst=101007" TargetMode="External"/><Relationship Id="rId1158" Type="http://schemas.openxmlformats.org/officeDocument/2006/relationships/hyperlink" Target="https://login.consultant.ru/link/?req=doc&amp;base=LAW&amp;n=181004&amp;dst=100138" TargetMode="External"/><Relationship Id="rId1365" Type="http://schemas.openxmlformats.org/officeDocument/2006/relationships/hyperlink" Target="https://login.consultant.ru/link/?req=doc&amp;base=LAW&amp;n=541179&amp;dst=102917" TargetMode="External"/><Relationship Id="rId167" Type="http://schemas.openxmlformats.org/officeDocument/2006/relationships/hyperlink" Target="https://login.consultant.ru/link/?req=doc&amp;base=LAW&amp;n=200008" TargetMode="External"/><Relationship Id="rId374" Type="http://schemas.openxmlformats.org/officeDocument/2006/relationships/hyperlink" Target="https://login.consultant.ru/link/?req=doc&amp;base=LAW&amp;n=144980&amp;dst=100069" TargetMode="External"/><Relationship Id="rId581" Type="http://schemas.openxmlformats.org/officeDocument/2006/relationships/hyperlink" Target="https://login.consultant.ru/link/?req=doc&amp;base=LAW&amp;n=541275" TargetMode="External"/><Relationship Id="rId1018" Type="http://schemas.openxmlformats.org/officeDocument/2006/relationships/hyperlink" Target="https://login.consultant.ru/link/?req=doc&amp;base=LAW&amp;n=181004&amp;dst=100129" TargetMode="External"/><Relationship Id="rId1225" Type="http://schemas.openxmlformats.org/officeDocument/2006/relationships/hyperlink" Target="https://login.consultant.ru/link/?req=doc&amp;base=LAW&amp;n=541096" TargetMode="External"/><Relationship Id="rId1432" Type="http://schemas.openxmlformats.org/officeDocument/2006/relationships/hyperlink" Target="https://login.consultant.ru/link/?req=doc&amp;base=LAW&amp;n=540443&amp;dst=100811" TargetMode="External"/><Relationship Id="rId71" Type="http://schemas.openxmlformats.org/officeDocument/2006/relationships/hyperlink" Target="https://login.consultant.ru/link/?req=doc&amp;base=LAW&amp;n=124955&amp;dst=100006" TargetMode="External"/><Relationship Id="rId234" Type="http://schemas.openxmlformats.org/officeDocument/2006/relationships/hyperlink" Target="https://login.consultant.ru/link/?req=doc&amp;base=LAW&amp;n=124955&amp;dst=100034" TargetMode="External"/><Relationship Id="rId679" Type="http://schemas.openxmlformats.org/officeDocument/2006/relationships/hyperlink" Target="https://login.consultant.ru/link/?req=doc&amp;base=LAW&amp;n=144980&amp;dst=100167" TargetMode="External"/><Relationship Id="rId802" Type="http://schemas.openxmlformats.org/officeDocument/2006/relationships/hyperlink" Target="https://login.consultant.ru/link/?req=doc&amp;base=LAW&amp;n=540443&amp;dst=1888" TargetMode="External"/><Relationship Id="rId886" Type="http://schemas.openxmlformats.org/officeDocument/2006/relationships/hyperlink" Target="https://login.consultant.ru/link/?req=doc&amp;base=LAW&amp;n=486549&amp;dst=100199" TargetMode="External"/><Relationship Id="rId2" Type="http://schemas.openxmlformats.org/officeDocument/2006/relationships/settings" Target="settings.xml"/><Relationship Id="rId29" Type="http://schemas.openxmlformats.org/officeDocument/2006/relationships/hyperlink" Target="https://login.consultant.ru/link/?req=doc&amp;base=LAW&amp;n=510610&amp;dst=100040" TargetMode="External"/><Relationship Id="rId441" Type="http://schemas.openxmlformats.org/officeDocument/2006/relationships/hyperlink" Target="https://login.consultant.ru/link/?req=doc&amp;base=LAW&amp;n=144980&amp;dst=100095" TargetMode="External"/><Relationship Id="rId539" Type="http://schemas.openxmlformats.org/officeDocument/2006/relationships/hyperlink" Target="https://login.consultant.ru/link/?req=doc&amp;base=LAW&amp;n=486549&amp;dst=100129" TargetMode="External"/><Relationship Id="rId746" Type="http://schemas.openxmlformats.org/officeDocument/2006/relationships/hyperlink" Target="https://login.consultant.ru/link/?req=doc&amp;base=LAW&amp;n=531297&amp;dst=710" TargetMode="External"/><Relationship Id="rId1071" Type="http://schemas.openxmlformats.org/officeDocument/2006/relationships/hyperlink" Target="https://login.consultant.ru/link/?req=doc&amp;base=LAW&amp;n=531297&amp;dst=102380" TargetMode="External"/><Relationship Id="rId1169" Type="http://schemas.openxmlformats.org/officeDocument/2006/relationships/hyperlink" Target="https://login.consultant.ru/link/?req=doc&amp;base=LAW&amp;n=540443&amp;dst=100389" TargetMode="External"/><Relationship Id="rId1376" Type="http://schemas.openxmlformats.org/officeDocument/2006/relationships/hyperlink" Target="https://login.consultant.ru/link/?req=doc&amp;base=LAW&amp;n=541179" TargetMode="External"/><Relationship Id="rId178" Type="http://schemas.openxmlformats.org/officeDocument/2006/relationships/hyperlink" Target="https://login.consultant.ru/link/?req=doc&amp;base=LAW&amp;n=545403&amp;dst=100017" TargetMode="External"/><Relationship Id="rId301" Type="http://schemas.openxmlformats.org/officeDocument/2006/relationships/hyperlink" Target="https://login.consultant.ru/link/?req=doc&amp;base=LAW&amp;n=337242&amp;dst=100089" TargetMode="External"/><Relationship Id="rId953" Type="http://schemas.openxmlformats.org/officeDocument/2006/relationships/hyperlink" Target="https://login.consultant.ru/link/?req=doc&amp;base=LAW&amp;n=144980&amp;dst=100361" TargetMode="External"/><Relationship Id="rId1029" Type="http://schemas.openxmlformats.org/officeDocument/2006/relationships/hyperlink" Target="https://login.consultant.ru/link/?req=doc&amp;base=LAW&amp;n=529666" TargetMode="External"/><Relationship Id="rId1236" Type="http://schemas.openxmlformats.org/officeDocument/2006/relationships/hyperlink" Target="https://login.consultant.ru/link/?req=doc&amp;base=LAW&amp;n=540443" TargetMode="External"/><Relationship Id="rId82" Type="http://schemas.openxmlformats.org/officeDocument/2006/relationships/hyperlink" Target="https://login.consultant.ru/link/?req=doc&amp;base=LAW&amp;n=538774&amp;dst=100012" TargetMode="External"/><Relationship Id="rId385" Type="http://schemas.openxmlformats.org/officeDocument/2006/relationships/hyperlink" Target="https://login.consultant.ru/link/?req=doc&amp;base=LAW&amp;n=323881&amp;dst=100056" TargetMode="External"/><Relationship Id="rId592" Type="http://schemas.openxmlformats.org/officeDocument/2006/relationships/hyperlink" Target="https://login.consultant.ru/link/?req=doc&amp;base=LAW&amp;n=541275&amp;dst=2154" TargetMode="External"/><Relationship Id="rId606" Type="http://schemas.openxmlformats.org/officeDocument/2006/relationships/hyperlink" Target="https://login.consultant.ru/link/?req=doc&amp;base=LAW&amp;n=541275&amp;dst=102402" TargetMode="External"/><Relationship Id="rId813" Type="http://schemas.openxmlformats.org/officeDocument/2006/relationships/hyperlink" Target="https://login.consultant.ru/link/?req=doc&amp;base=LAW&amp;n=541096&amp;dst=100326" TargetMode="External"/><Relationship Id="rId1443" Type="http://schemas.openxmlformats.org/officeDocument/2006/relationships/hyperlink" Target="https://login.consultant.ru/link/?req=doc&amp;base=LAW&amp;n=541096" TargetMode="External"/><Relationship Id="rId245" Type="http://schemas.openxmlformats.org/officeDocument/2006/relationships/hyperlink" Target="https://login.consultant.ru/link/?req=doc&amp;base=LAW&amp;n=194800&amp;dst=100034" TargetMode="External"/><Relationship Id="rId452" Type="http://schemas.openxmlformats.org/officeDocument/2006/relationships/hyperlink" Target="https://login.consultant.ru/link/?req=doc&amp;base=LAW&amp;n=486549&amp;dst=100090" TargetMode="External"/><Relationship Id="rId897" Type="http://schemas.openxmlformats.org/officeDocument/2006/relationships/hyperlink" Target="https://login.consultant.ru/link/?req=doc&amp;base=LAW&amp;n=486549&amp;dst=100212" TargetMode="External"/><Relationship Id="rId1082" Type="http://schemas.openxmlformats.org/officeDocument/2006/relationships/hyperlink" Target="https://login.consultant.ru/link/?req=doc&amp;base=LAW&amp;n=337242&amp;dst=100315" TargetMode="External"/><Relationship Id="rId1303" Type="http://schemas.openxmlformats.org/officeDocument/2006/relationships/hyperlink" Target="https://login.consultant.ru/link/?req=doc&amp;base=LAW&amp;n=486549&amp;dst=100314" TargetMode="External"/><Relationship Id="rId1510" Type="http://schemas.openxmlformats.org/officeDocument/2006/relationships/hyperlink" Target="https://login.consultant.ru/link/?req=doc&amp;base=LAW&amp;n=541275&amp;dst=1718" TargetMode="External"/><Relationship Id="rId105" Type="http://schemas.openxmlformats.org/officeDocument/2006/relationships/hyperlink" Target="https://login.consultant.ru/link/?req=doc&amp;base=LAW&amp;n=109487&amp;dst=100025" TargetMode="External"/><Relationship Id="rId312" Type="http://schemas.openxmlformats.org/officeDocument/2006/relationships/hyperlink" Target="https://login.consultant.ru/link/?req=doc&amp;base=LAW&amp;n=144980&amp;dst=100046" TargetMode="External"/><Relationship Id="rId757" Type="http://schemas.openxmlformats.org/officeDocument/2006/relationships/hyperlink" Target="https://login.consultant.ru/link/?req=doc&amp;base=LAW&amp;n=486549&amp;dst=100177" TargetMode="External"/><Relationship Id="rId964" Type="http://schemas.openxmlformats.org/officeDocument/2006/relationships/hyperlink" Target="https://login.consultant.ru/link/?req=doc&amp;base=LAW&amp;n=541275&amp;dst=102381" TargetMode="External"/><Relationship Id="rId1387" Type="http://schemas.openxmlformats.org/officeDocument/2006/relationships/hyperlink" Target="https://login.consultant.ru/link/?req=doc&amp;base=LAW&amp;n=540443&amp;dst=101001" TargetMode="External"/><Relationship Id="rId93" Type="http://schemas.openxmlformats.org/officeDocument/2006/relationships/hyperlink" Target="https://login.consultant.ru/link/?req=doc&amp;base=LAW&amp;n=486549&amp;dst=100009" TargetMode="External"/><Relationship Id="rId189" Type="http://schemas.openxmlformats.org/officeDocument/2006/relationships/hyperlink" Target="https://login.consultant.ru/link/?req=doc&amp;base=LAW&amp;n=542087&amp;dst=100011" TargetMode="External"/><Relationship Id="rId396" Type="http://schemas.openxmlformats.org/officeDocument/2006/relationships/hyperlink" Target="https://login.consultant.ru/link/?req=doc&amp;base=LAW&amp;n=545403&amp;dst=100027" TargetMode="External"/><Relationship Id="rId617" Type="http://schemas.openxmlformats.org/officeDocument/2006/relationships/hyperlink" Target="https://login.consultant.ru/link/?req=doc&amp;base=LAW&amp;n=486549&amp;dst=100135" TargetMode="External"/><Relationship Id="rId824" Type="http://schemas.openxmlformats.org/officeDocument/2006/relationships/hyperlink" Target="https://login.consultant.ru/link/?req=doc&amp;base=LAW&amp;n=144980&amp;dst=100265" TargetMode="External"/><Relationship Id="rId1247" Type="http://schemas.openxmlformats.org/officeDocument/2006/relationships/hyperlink" Target="https://login.consultant.ru/link/?req=doc&amp;base=LAW&amp;n=194800&amp;dst=100317" TargetMode="External"/><Relationship Id="rId1454" Type="http://schemas.openxmlformats.org/officeDocument/2006/relationships/hyperlink" Target="https://login.consultant.ru/link/?req=doc&amp;base=LAW&amp;n=216591&amp;dst=100186" TargetMode="External"/><Relationship Id="rId256" Type="http://schemas.openxmlformats.org/officeDocument/2006/relationships/hyperlink" Target="https://login.consultant.ru/link/?req=doc&amp;base=LAW&amp;n=289171&amp;dst=100014" TargetMode="External"/><Relationship Id="rId463" Type="http://schemas.openxmlformats.org/officeDocument/2006/relationships/hyperlink" Target="https://login.consultant.ru/link/?req=doc&amp;base=LAW&amp;n=531297&amp;dst=778" TargetMode="External"/><Relationship Id="rId670" Type="http://schemas.openxmlformats.org/officeDocument/2006/relationships/hyperlink" Target="https://login.consultant.ru/link/?req=doc&amp;base=LAW&amp;n=531297&amp;dst=102010" TargetMode="External"/><Relationship Id="rId1093" Type="http://schemas.openxmlformats.org/officeDocument/2006/relationships/hyperlink" Target="https://login.consultant.ru/link/?req=doc&amp;base=LAW&amp;n=486549&amp;dst=100302" TargetMode="External"/><Relationship Id="rId1107" Type="http://schemas.openxmlformats.org/officeDocument/2006/relationships/hyperlink" Target="https://login.consultant.ru/link/?req=doc&amp;base=LAW&amp;n=486549&amp;dst=100305" TargetMode="External"/><Relationship Id="rId1314" Type="http://schemas.openxmlformats.org/officeDocument/2006/relationships/hyperlink" Target="https://login.consultant.ru/link/?req=doc&amp;base=LAW&amp;n=541096&amp;dst=103679" TargetMode="External"/><Relationship Id="rId1521" Type="http://schemas.openxmlformats.org/officeDocument/2006/relationships/hyperlink" Target="https://login.consultant.ru/link/?req=doc&amp;base=LAW&amp;n=541275&amp;dst=102034" TargetMode="External"/><Relationship Id="rId116" Type="http://schemas.openxmlformats.org/officeDocument/2006/relationships/hyperlink" Target="https://login.consultant.ru/link/?req=doc&amp;base=LAW&amp;n=542087&amp;dst=100011" TargetMode="External"/><Relationship Id="rId323" Type="http://schemas.openxmlformats.org/officeDocument/2006/relationships/hyperlink" Target="https://login.consultant.ru/link/?req=doc&amp;base=LAW&amp;n=486549&amp;dst=100070" TargetMode="External"/><Relationship Id="rId530" Type="http://schemas.openxmlformats.org/officeDocument/2006/relationships/hyperlink" Target="https://login.consultant.ru/link/?req=doc&amp;base=LAW&amp;n=144980&amp;dst=100125" TargetMode="External"/><Relationship Id="rId768" Type="http://schemas.openxmlformats.org/officeDocument/2006/relationships/hyperlink" Target="https://login.consultant.ru/link/?req=doc&amp;base=LAW&amp;n=144980&amp;dst=100233" TargetMode="External"/><Relationship Id="rId975" Type="http://schemas.openxmlformats.org/officeDocument/2006/relationships/hyperlink" Target="https://login.consultant.ru/link/?req=doc&amp;base=LAW&amp;n=540443&amp;dst=103232" TargetMode="External"/><Relationship Id="rId1160" Type="http://schemas.openxmlformats.org/officeDocument/2006/relationships/hyperlink" Target="https://login.consultant.ru/link/?req=doc&amp;base=LAW&amp;n=181004&amp;dst=100140" TargetMode="External"/><Relationship Id="rId1398" Type="http://schemas.openxmlformats.org/officeDocument/2006/relationships/hyperlink" Target="https://login.consultant.ru/link/?req=doc&amp;base=LAW&amp;n=531297&amp;dst=100500" TargetMode="External"/><Relationship Id="rId20" Type="http://schemas.openxmlformats.org/officeDocument/2006/relationships/hyperlink" Target="https://login.consultant.ru/link/?req=doc&amp;base=LAW&amp;n=405318&amp;dst=100005" TargetMode="External"/><Relationship Id="rId628" Type="http://schemas.openxmlformats.org/officeDocument/2006/relationships/hyperlink" Target="https://login.consultant.ru/link/?req=doc&amp;base=LAW&amp;n=524906&amp;dst=100032" TargetMode="External"/><Relationship Id="rId835" Type="http://schemas.openxmlformats.org/officeDocument/2006/relationships/hyperlink" Target="https://login.consultant.ru/link/?req=doc&amp;base=LAW&amp;n=144980&amp;dst=100271" TargetMode="External"/><Relationship Id="rId1258" Type="http://schemas.openxmlformats.org/officeDocument/2006/relationships/hyperlink" Target="https://login.consultant.ru/link/?req=doc&amp;base=LAW&amp;n=531297&amp;dst=101236" TargetMode="External"/><Relationship Id="rId1465" Type="http://schemas.openxmlformats.org/officeDocument/2006/relationships/hyperlink" Target="https://login.consultant.ru/link/?req=doc&amp;base=LAW&amp;n=194800&amp;dst=100343" TargetMode="External"/><Relationship Id="rId267" Type="http://schemas.openxmlformats.org/officeDocument/2006/relationships/hyperlink" Target="https://login.consultant.ru/link/?req=doc&amp;base=LAW&amp;n=194800&amp;dst=100055" TargetMode="External"/><Relationship Id="rId474" Type="http://schemas.openxmlformats.org/officeDocument/2006/relationships/hyperlink" Target="https://login.consultant.ru/link/?req=doc&amp;base=LAW&amp;n=531297&amp;dst=101481" TargetMode="External"/><Relationship Id="rId1020" Type="http://schemas.openxmlformats.org/officeDocument/2006/relationships/hyperlink" Target="https://login.consultant.ru/link/?req=doc&amp;base=LAW&amp;n=540443&amp;dst=100802" TargetMode="External"/><Relationship Id="rId1118" Type="http://schemas.openxmlformats.org/officeDocument/2006/relationships/hyperlink" Target="https://login.consultant.ru/link/?req=doc&amp;base=LAW&amp;n=337242&amp;dst=100315" TargetMode="External"/><Relationship Id="rId1325" Type="http://schemas.openxmlformats.org/officeDocument/2006/relationships/hyperlink" Target="https://login.consultant.ru/link/?req=doc&amp;base=LAW&amp;n=541096&amp;dst=100346" TargetMode="External"/><Relationship Id="rId1532" Type="http://schemas.openxmlformats.org/officeDocument/2006/relationships/hyperlink" Target="https://login.consultant.ru/link/?req=doc&amp;base=LAW&amp;n=531297&amp;dst=102450" TargetMode="External"/><Relationship Id="rId127" Type="http://schemas.openxmlformats.org/officeDocument/2006/relationships/hyperlink" Target="https://login.consultant.ru/link/?req=doc&amp;base=LAW&amp;n=531297" TargetMode="External"/><Relationship Id="rId681" Type="http://schemas.openxmlformats.org/officeDocument/2006/relationships/hyperlink" Target="https://login.consultant.ru/link/?req=doc&amp;base=LAW&amp;n=181004&amp;dst=100062" TargetMode="External"/><Relationship Id="rId779" Type="http://schemas.openxmlformats.org/officeDocument/2006/relationships/hyperlink" Target="https://login.consultant.ru/link/?req=doc&amp;base=LAW&amp;n=144980&amp;dst=100240" TargetMode="External"/><Relationship Id="rId902" Type="http://schemas.openxmlformats.org/officeDocument/2006/relationships/hyperlink" Target="https://login.consultant.ru/link/?req=doc&amp;base=LAW&amp;n=531297&amp;dst=102458" TargetMode="External"/><Relationship Id="rId986" Type="http://schemas.openxmlformats.org/officeDocument/2006/relationships/hyperlink" Target="https://login.consultant.ru/link/?req=doc&amp;base=LAW&amp;n=162929&amp;dst=100063" TargetMode="External"/><Relationship Id="rId31" Type="http://schemas.openxmlformats.org/officeDocument/2006/relationships/hyperlink" Target="https://login.consultant.ru/link/?req=doc&amp;base=LAW&amp;n=24627" TargetMode="External"/><Relationship Id="rId334" Type="http://schemas.openxmlformats.org/officeDocument/2006/relationships/hyperlink" Target="https://login.consultant.ru/link/?req=doc&amp;base=LAW&amp;n=538774&amp;dst=100012" TargetMode="External"/><Relationship Id="rId541" Type="http://schemas.openxmlformats.org/officeDocument/2006/relationships/hyperlink" Target="https://login.consultant.ru/link/?req=doc&amp;base=LAW&amp;n=541275&amp;dst=101061" TargetMode="External"/><Relationship Id="rId639" Type="http://schemas.openxmlformats.org/officeDocument/2006/relationships/hyperlink" Target="https://login.consultant.ru/link/?req=doc&amp;base=LAW&amp;n=194800&amp;dst=100136" TargetMode="External"/><Relationship Id="rId1171" Type="http://schemas.openxmlformats.org/officeDocument/2006/relationships/hyperlink" Target="https://login.consultant.ru/link/?req=doc&amp;base=LAW&amp;n=540443&amp;dst=100531" TargetMode="External"/><Relationship Id="rId1269" Type="http://schemas.openxmlformats.org/officeDocument/2006/relationships/hyperlink" Target="https://login.consultant.ru/link/?req=doc&amp;base=LAW&amp;n=531297&amp;dst=100955" TargetMode="External"/><Relationship Id="rId1476" Type="http://schemas.openxmlformats.org/officeDocument/2006/relationships/hyperlink" Target="https://login.consultant.ru/link/?req=doc&amp;base=LAW&amp;n=405318&amp;dst=100128" TargetMode="External"/><Relationship Id="rId180" Type="http://schemas.openxmlformats.org/officeDocument/2006/relationships/hyperlink" Target="https://login.consultant.ru/link/?req=doc&amp;base=LAW&amp;n=545403&amp;dst=100019" TargetMode="External"/><Relationship Id="rId278" Type="http://schemas.openxmlformats.org/officeDocument/2006/relationships/hyperlink" Target="https://login.consultant.ru/link/?req=doc&amp;base=LAW&amp;n=541275&amp;dst=982" TargetMode="External"/><Relationship Id="rId401" Type="http://schemas.openxmlformats.org/officeDocument/2006/relationships/hyperlink" Target="https://login.consultant.ru/link/?req=doc&amp;base=LAW&amp;n=541179&amp;dst=11528" TargetMode="External"/><Relationship Id="rId846" Type="http://schemas.openxmlformats.org/officeDocument/2006/relationships/hyperlink" Target="https://login.consultant.ru/link/?req=doc&amp;base=LAW&amp;n=541096" TargetMode="External"/><Relationship Id="rId1031" Type="http://schemas.openxmlformats.org/officeDocument/2006/relationships/hyperlink" Target="https://login.consultant.ru/link/?req=doc&amp;base=LAW&amp;n=486549&amp;dst=100272" TargetMode="External"/><Relationship Id="rId1129" Type="http://schemas.openxmlformats.org/officeDocument/2006/relationships/hyperlink" Target="https://login.consultant.ru/link/?req=doc&amp;base=LAW&amp;n=144980&amp;dst=100414" TargetMode="External"/><Relationship Id="rId485" Type="http://schemas.openxmlformats.org/officeDocument/2006/relationships/hyperlink" Target="https://login.consultant.ru/link/?req=doc&amp;base=LAW&amp;n=531297&amp;dst=161" TargetMode="External"/><Relationship Id="rId692" Type="http://schemas.openxmlformats.org/officeDocument/2006/relationships/hyperlink" Target="https://login.consultant.ru/link/?req=doc&amp;base=LAW&amp;n=540443&amp;dst=673" TargetMode="External"/><Relationship Id="rId706" Type="http://schemas.openxmlformats.org/officeDocument/2006/relationships/hyperlink" Target="https://login.consultant.ru/link/?req=doc&amp;base=LAW&amp;n=540443" TargetMode="External"/><Relationship Id="rId913" Type="http://schemas.openxmlformats.org/officeDocument/2006/relationships/hyperlink" Target="https://login.consultant.ru/link/?req=doc&amp;base=LAW&amp;n=284295&amp;dst=100370" TargetMode="External"/><Relationship Id="rId1336" Type="http://schemas.openxmlformats.org/officeDocument/2006/relationships/hyperlink" Target="https://login.consultant.ru/link/?req=doc&amp;base=LAW&amp;n=541096&amp;dst=102424" TargetMode="External"/><Relationship Id="rId1543" Type="http://schemas.openxmlformats.org/officeDocument/2006/relationships/theme" Target="theme/theme1.xml"/><Relationship Id="rId42" Type="http://schemas.openxmlformats.org/officeDocument/2006/relationships/hyperlink" Target="https://login.consultant.ru/link/?req=doc&amp;base=LAW&amp;n=181004&amp;dst=100005" TargetMode="External"/><Relationship Id="rId138" Type="http://schemas.openxmlformats.org/officeDocument/2006/relationships/hyperlink" Target="https://login.consultant.ru/link/?req=doc&amp;base=LAW&amp;n=540443&amp;dst=2428" TargetMode="External"/><Relationship Id="rId345" Type="http://schemas.openxmlformats.org/officeDocument/2006/relationships/hyperlink" Target="https://login.consultant.ru/link/?req=doc&amp;base=LAW&amp;n=540443&amp;dst=101732" TargetMode="External"/><Relationship Id="rId552" Type="http://schemas.openxmlformats.org/officeDocument/2006/relationships/hyperlink" Target="https://login.consultant.ru/link/?req=doc&amp;base=LAW&amp;n=486549&amp;dst=100132" TargetMode="External"/><Relationship Id="rId997" Type="http://schemas.openxmlformats.org/officeDocument/2006/relationships/hyperlink" Target="https://login.consultant.ru/link/?req=doc&amp;base=LAW&amp;n=124955&amp;dst=100152" TargetMode="External"/><Relationship Id="rId1182" Type="http://schemas.openxmlformats.org/officeDocument/2006/relationships/hyperlink" Target="https://login.consultant.ru/link/?req=doc&amp;base=LAW&amp;n=144980&amp;dst=100463" TargetMode="External"/><Relationship Id="rId1403" Type="http://schemas.openxmlformats.org/officeDocument/2006/relationships/hyperlink" Target="https://login.consultant.ru/link/?req=doc&amp;base=LAW&amp;n=531297&amp;dst=101026" TargetMode="External"/><Relationship Id="rId191" Type="http://schemas.openxmlformats.org/officeDocument/2006/relationships/hyperlink" Target="https://login.consultant.ru/link/?req=doc&amp;base=LAW&amp;n=486549&amp;dst=100054" TargetMode="External"/><Relationship Id="rId205" Type="http://schemas.openxmlformats.org/officeDocument/2006/relationships/hyperlink" Target="https://login.consultant.ru/link/?req=doc&amp;base=LAW&amp;n=144980&amp;dst=100031" TargetMode="External"/><Relationship Id="rId412" Type="http://schemas.openxmlformats.org/officeDocument/2006/relationships/hyperlink" Target="https://login.consultant.ru/link/?req=doc&amp;base=LAW&amp;n=486549&amp;dst=100082" TargetMode="External"/><Relationship Id="rId857" Type="http://schemas.openxmlformats.org/officeDocument/2006/relationships/hyperlink" Target="https://login.consultant.ru/link/?req=doc&amp;base=LAW&amp;n=181004&amp;dst=100090" TargetMode="External"/><Relationship Id="rId1042" Type="http://schemas.openxmlformats.org/officeDocument/2006/relationships/hyperlink" Target="https://login.consultant.ru/link/?req=doc&amp;base=LAW&amp;n=540443&amp;dst=2115" TargetMode="External"/><Relationship Id="rId1487" Type="http://schemas.openxmlformats.org/officeDocument/2006/relationships/hyperlink" Target="https://login.consultant.ru/link/?req=doc&amp;base=LAW&amp;n=540443&amp;dst=271" TargetMode="External"/><Relationship Id="rId289" Type="http://schemas.openxmlformats.org/officeDocument/2006/relationships/hyperlink" Target="https://login.consultant.ru/link/?req=doc&amp;base=LAW&amp;n=540443&amp;dst=334" TargetMode="External"/><Relationship Id="rId496" Type="http://schemas.openxmlformats.org/officeDocument/2006/relationships/hyperlink" Target="https://login.consultant.ru/link/?req=doc&amp;base=LAW&amp;n=541179&amp;dst=6354" TargetMode="External"/><Relationship Id="rId717" Type="http://schemas.openxmlformats.org/officeDocument/2006/relationships/hyperlink" Target="https://login.consultant.ru/link/?req=doc&amp;base=LAW&amp;n=486549&amp;dst=100153" TargetMode="External"/><Relationship Id="rId924" Type="http://schemas.openxmlformats.org/officeDocument/2006/relationships/hyperlink" Target="https://login.consultant.ru/link/?req=doc&amp;base=LAW&amp;n=541179" TargetMode="External"/><Relationship Id="rId1347" Type="http://schemas.openxmlformats.org/officeDocument/2006/relationships/hyperlink" Target="https://login.consultant.ru/link/?req=doc&amp;base=LAW&amp;n=531297&amp;dst=101851" TargetMode="External"/><Relationship Id="rId53" Type="http://schemas.openxmlformats.org/officeDocument/2006/relationships/hyperlink" Target="https://login.consultant.ru/link/?req=doc&amp;base=LAW&amp;n=545403&amp;dst=100005" TargetMode="External"/><Relationship Id="rId149" Type="http://schemas.openxmlformats.org/officeDocument/2006/relationships/hyperlink" Target="https://login.consultant.ru/link/?req=doc&amp;base=LAW&amp;n=541275&amp;dst=2004" TargetMode="External"/><Relationship Id="rId356" Type="http://schemas.openxmlformats.org/officeDocument/2006/relationships/hyperlink" Target="https://login.consultant.ru/link/?req=doc&amp;base=LAW&amp;n=540443&amp;dst=103092" TargetMode="External"/><Relationship Id="rId563" Type="http://schemas.openxmlformats.org/officeDocument/2006/relationships/hyperlink" Target="https://login.consultant.ru/link/?req=doc&amp;base=LAW&amp;n=289171&amp;dst=100040" TargetMode="External"/><Relationship Id="rId770" Type="http://schemas.openxmlformats.org/officeDocument/2006/relationships/hyperlink" Target="https://login.consultant.ru/link/?req=doc&amp;base=LAW&amp;n=337213&amp;dst=101024" TargetMode="External"/><Relationship Id="rId1193" Type="http://schemas.openxmlformats.org/officeDocument/2006/relationships/hyperlink" Target="https://login.consultant.ru/link/?req=doc&amp;base=LAW&amp;n=337242&amp;dst=100319" TargetMode="External"/><Relationship Id="rId1207" Type="http://schemas.openxmlformats.org/officeDocument/2006/relationships/hyperlink" Target="https://login.consultant.ru/link/?req=doc&amp;base=LAW&amp;n=524906&amp;dst=100065" TargetMode="External"/><Relationship Id="rId1414" Type="http://schemas.openxmlformats.org/officeDocument/2006/relationships/hyperlink" Target="https://login.consultant.ru/link/?req=doc&amp;base=LAW&amp;n=2875&amp;dst=100182" TargetMode="External"/><Relationship Id="rId216" Type="http://schemas.openxmlformats.org/officeDocument/2006/relationships/hyperlink" Target="https://login.consultant.ru/link/?req=doc&amp;base=LAW&amp;n=337242&amp;dst=100064" TargetMode="External"/><Relationship Id="rId423" Type="http://schemas.openxmlformats.org/officeDocument/2006/relationships/hyperlink" Target="https://login.consultant.ru/link/?req=doc&amp;base=LAW&amp;n=486549&amp;dst=100087" TargetMode="External"/><Relationship Id="rId868" Type="http://schemas.openxmlformats.org/officeDocument/2006/relationships/hyperlink" Target="https://login.consultant.ru/link/?req=doc&amp;base=LAW&amp;n=216591&amp;dst=100127" TargetMode="External"/><Relationship Id="rId1053" Type="http://schemas.openxmlformats.org/officeDocument/2006/relationships/hyperlink" Target="https://login.consultant.ru/link/?req=doc&amp;base=LAW&amp;n=545401&amp;dst=100011" TargetMode="External"/><Relationship Id="rId1260" Type="http://schemas.openxmlformats.org/officeDocument/2006/relationships/hyperlink" Target="https://login.consultant.ru/link/?req=doc&amp;base=LAW&amp;n=531297&amp;dst=100338" TargetMode="External"/><Relationship Id="rId1498" Type="http://schemas.openxmlformats.org/officeDocument/2006/relationships/hyperlink" Target="https://login.consultant.ru/link/?req=doc&amp;base=LAW&amp;n=545403&amp;dst=100055" TargetMode="External"/><Relationship Id="rId630" Type="http://schemas.openxmlformats.org/officeDocument/2006/relationships/hyperlink" Target="https://login.consultant.ru/link/?req=doc&amp;base=LAW&amp;n=541275&amp;dst=1389" TargetMode="External"/><Relationship Id="rId728" Type="http://schemas.openxmlformats.org/officeDocument/2006/relationships/hyperlink" Target="https://login.consultant.ru/link/?req=doc&amp;base=LAW&amp;n=476781&amp;dst=100099" TargetMode="External"/><Relationship Id="rId935" Type="http://schemas.openxmlformats.org/officeDocument/2006/relationships/hyperlink" Target="https://login.consultant.ru/link/?req=doc&amp;base=LAW&amp;n=541179&amp;dst=500" TargetMode="External"/><Relationship Id="rId1358" Type="http://schemas.openxmlformats.org/officeDocument/2006/relationships/hyperlink" Target="https://login.consultant.ru/link/?req=doc&amp;base=LAW&amp;n=540443&amp;dst=100842" TargetMode="External"/><Relationship Id="rId64" Type="http://schemas.openxmlformats.org/officeDocument/2006/relationships/hyperlink" Target="https://login.consultant.ru/link/?req=doc&amp;base=LAW&amp;n=510883" TargetMode="External"/><Relationship Id="rId367" Type="http://schemas.openxmlformats.org/officeDocument/2006/relationships/hyperlink" Target="https://login.consultant.ru/link/?req=doc&amp;base=LAW&amp;n=540443&amp;dst=2428" TargetMode="External"/><Relationship Id="rId574" Type="http://schemas.openxmlformats.org/officeDocument/2006/relationships/hyperlink" Target="https://login.consultant.ru/link/?req=doc&amp;base=LAW&amp;n=541275&amp;dst=1424" TargetMode="External"/><Relationship Id="rId1120" Type="http://schemas.openxmlformats.org/officeDocument/2006/relationships/hyperlink" Target="https://login.consultant.ru/link/?req=doc&amp;base=LAW&amp;n=337242&amp;dst=100315" TargetMode="External"/><Relationship Id="rId1218" Type="http://schemas.openxmlformats.org/officeDocument/2006/relationships/hyperlink" Target="https://login.consultant.ru/link/?req=doc&amp;base=LAW&amp;n=541275" TargetMode="External"/><Relationship Id="rId1425" Type="http://schemas.openxmlformats.org/officeDocument/2006/relationships/hyperlink" Target="https://login.consultant.ru/link/?req=doc&amp;base=LAW&amp;n=531297" TargetMode="External"/><Relationship Id="rId227" Type="http://schemas.openxmlformats.org/officeDocument/2006/relationships/hyperlink" Target="https://login.consultant.ru/link/?req=doc&amp;base=LAW&amp;n=540443&amp;dst=102203" TargetMode="External"/><Relationship Id="rId781" Type="http://schemas.openxmlformats.org/officeDocument/2006/relationships/hyperlink" Target="https://login.consultant.ru/link/?req=doc&amp;base=LAW&amp;n=541096&amp;dst=593" TargetMode="External"/><Relationship Id="rId879" Type="http://schemas.openxmlformats.org/officeDocument/2006/relationships/hyperlink" Target="https://login.consultant.ru/link/?req=doc&amp;base=LAW&amp;n=545401&amp;dst=100007" TargetMode="External"/><Relationship Id="rId434" Type="http://schemas.openxmlformats.org/officeDocument/2006/relationships/hyperlink" Target="https://login.consultant.ru/link/?req=doc&amp;base=LAW&amp;n=216591&amp;dst=100054" TargetMode="External"/><Relationship Id="rId641" Type="http://schemas.openxmlformats.org/officeDocument/2006/relationships/hyperlink" Target="https://login.consultant.ru/link/?req=doc&amp;base=LAW&amp;n=216591&amp;dst=100090" TargetMode="External"/><Relationship Id="rId739" Type="http://schemas.openxmlformats.org/officeDocument/2006/relationships/hyperlink" Target="https://login.consultant.ru/link/?req=doc&amp;base=LAW&amp;n=531297&amp;dst=367" TargetMode="External"/><Relationship Id="rId1064" Type="http://schemas.openxmlformats.org/officeDocument/2006/relationships/hyperlink" Target="https://login.consultant.ru/link/?req=doc&amp;base=LAW&amp;n=531297&amp;dst=102394" TargetMode="External"/><Relationship Id="rId1271" Type="http://schemas.openxmlformats.org/officeDocument/2006/relationships/hyperlink" Target="https://login.consultant.ru/link/?req=doc&amp;base=LAW&amp;n=194800&amp;dst=100335" TargetMode="External"/><Relationship Id="rId1369" Type="http://schemas.openxmlformats.org/officeDocument/2006/relationships/hyperlink" Target="https://login.consultant.ru/link/?req=doc&amp;base=LAW&amp;n=541096" TargetMode="External"/><Relationship Id="rId280" Type="http://schemas.openxmlformats.org/officeDocument/2006/relationships/hyperlink" Target="https://login.consultant.ru/link/?req=doc&amp;base=LAW&amp;n=531297&amp;dst=100847" TargetMode="External"/><Relationship Id="rId501" Type="http://schemas.openxmlformats.org/officeDocument/2006/relationships/hyperlink" Target="https://login.consultant.ru/link/?req=doc&amp;base=LAW&amp;n=216591&amp;dst=100076" TargetMode="External"/><Relationship Id="rId946" Type="http://schemas.openxmlformats.org/officeDocument/2006/relationships/hyperlink" Target="https://login.consultant.ru/link/?req=doc&amp;base=LAW&amp;n=216591&amp;dst=100143" TargetMode="External"/><Relationship Id="rId1131" Type="http://schemas.openxmlformats.org/officeDocument/2006/relationships/hyperlink" Target="https://login.consultant.ru/link/?req=doc&amp;base=LAW&amp;n=194800&amp;dst=100302" TargetMode="External"/><Relationship Id="rId1229" Type="http://schemas.openxmlformats.org/officeDocument/2006/relationships/hyperlink" Target="https://login.consultant.ru/link/?req=doc&amp;base=LAW&amp;n=540443&amp;dst=517" TargetMode="External"/><Relationship Id="rId75" Type="http://schemas.openxmlformats.org/officeDocument/2006/relationships/hyperlink" Target="https://login.consultant.ru/link/?req=doc&amp;base=LAW&amp;n=124955&amp;dst=100012" TargetMode="External"/><Relationship Id="rId140" Type="http://schemas.openxmlformats.org/officeDocument/2006/relationships/hyperlink" Target="https://login.consultant.ru/link/?req=doc&amp;base=LAW&amp;n=545403&amp;dst=100009" TargetMode="External"/><Relationship Id="rId378" Type="http://schemas.openxmlformats.org/officeDocument/2006/relationships/hyperlink" Target="https://login.consultant.ru/link/?req=doc&amp;base=LAW&amp;n=540443&amp;dst=2628" TargetMode="External"/><Relationship Id="rId585" Type="http://schemas.openxmlformats.org/officeDocument/2006/relationships/hyperlink" Target="https://login.consultant.ru/link/?req=doc&amp;base=LAW&amp;n=541275&amp;dst=1424" TargetMode="External"/><Relationship Id="rId792" Type="http://schemas.openxmlformats.org/officeDocument/2006/relationships/hyperlink" Target="https://login.consultant.ru/link/?req=doc&amp;base=LAW&amp;n=109487&amp;dst=100104" TargetMode="External"/><Relationship Id="rId806" Type="http://schemas.openxmlformats.org/officeDocument/2006/relationships/hyperlink" Target="https://login.consultant.ru/link/?req=doc&amp;base=LAW&amp;n=541096&amp;dst=100327" TargetMode="External"/><Relationship Id="rId1436" Type="http://schemas.openxmlformats.org/officeDocument/2006/relationships/hyperlink" Target="https://login.consultant.ru/link/?req=doc&amp;base=LAW&amp;n=144980&amp;dst=100505" TargetMode="External"/><Relationship Id="rId6" Type="http://schemas.openxmlformats.org/officeDocument/2006/relationships/hyperlink" Target="https://login.consultant.ru/link/?req=doc&amp;base=LAW&amp;n=66628&amp;dst=100005" TargetMode="External"/><Relationship Id="rId238" Type="http://schemas.openxmlformats.org/officeDocument/2006/relationships/hyperlink" Target="https://login.consultant.ru/link/?req=doc&amp;base=LAW&amp;n=540443&amp;dst=102721" TargetMode="External"/><Relationship Id="rId445" Type="http://schemas.openxmlformats.org/officeDocument/2006/relationships/hyperlink" Target="https://login.consultant.ru/link/?req=doc&amp;base=LAW&amp;n=540443" TargetMode="External"/><Relationship Id="rId652" Type="http://schemas.openxmlformats.org/officeDocument/2006/relationships/hyperlink" Target="https://login.consultant.ru/link/?req=doc&amp;base=LAW&amp;n=531297&amp;dst=102010" TargetMode="External"/><Relationship Id="rId1075" Type="http://schemas.openxmlformats.org/officeDocument/2006/relationships/hyperlink" Target="https://login.consultant.ru/link/?req=doc&amp;base=LAW&amp;n=337242&amp;dst=100315" TargetMode="External"/><Relationship Id="rId1282" Type="http://schemas.openxmlformats.org/officeDocument/2006/relationships/hyperlink" Target="https://login.consultant.ru/link/?req=doc&amp;base=LAW&amp;n=543711&amp;dst=104046" TargetMode="External"/><Relationship Id="rId1503" Type="http://schemas.openxmlformats.org/officeDocument/2006/relationships/hyperlink" Target="https://login.consultant.ru/link/?req=doc&amp;base=LAW&amp;n=289171&amp;dst=100059" TargetMode="External"/><Relationship Id="rId291" Type="http://schemas.openxmlformats.org/officeDocument/2006/relationships/hyperlink" Target="https://login.consultant.ru/link/?req=doc&amp;base=LAW&amp;n=194800&amp;dst=100063" TargetMode="External"/><Relationship Id="rId305" Type="http://schemas.openxmlformats.org/officeDocument/2006/relationships/hyperlink" Target="https://login.consultant.ru/link/?req=doc&amp;base=LAW&amp;n=541275&amp;dst=981" TargetMode="External"/><Relationship Id="rId512" Type="http://schemas.openxmlformats.org/officeDocument/2006/relationships/hyperlink" Target="https://login.consultant.ru/link/?req=doc&amp;base=LAW&amp;n=337242&amp;dst=100143" TargetMode="External"/><Relationship Id="rId957" Type="http://schemas.openxmlformats.org/officeDocument/2006/relationships/hyperlink" Target="https://login.consultant.ru/link/?req=doc&amp;base=LAW&amp;n=541275&amp;dst=100499" TargetMode="External"/><Relationship Id="rId1142" Type="http://schemas.openxmlformats.org/officeDocument/2006/relationships/hyperlink" Target="https://login.consultant.ru/link/?req=doc&amp;base=LAW&amp;n=465507&amp;dst=100063" TargetMode="External"/><Relationship Id="rId86" Type="http://schemas.openxmlformats.org/officeDocument/2006/relationships/hyperlink" Target="https://login.consultant.ru/link/?req=doc&amp;base=LAW&amp;n=405318&amp;dst=100006" TargetMode="External"/><Relationship Id="rId151" Type="http://schemas.openxmlformats.org/officeDocument/2006/relationships/hyperlink" Target="https://login.consultant.ru/link/?req=doc&amp;base=LAW&amp;n=531297&amp;dst=736" TargetMode="External"/><Relationship Id="rId389" Type="http://schemas.openxmlformats.org/officeDocument/2006/relationships/hyperlink" Target="https://login.consultant.ru/link/?req=doc&amp;base=LAW&amp;n=541275" TargetMode="External"/><Relationship Id="rId596" Type="http://schemas.openxmlformats.org/officeDocument/2006/relationships/hyperlink" Target="https://login.consultant.ru/link/?req=doc&amp;base=LAW&amp;n=524906&amp;dst=100013" TargetMode="External"/><Relationship Id="rId817" Type="http://schemas.openxmlformats.org/officeDocument/2006/relationships/hyperlink" Target="https://login.consultant.ru/link/?req=doc&amp;base=LAW&amp;n=541278&amp;dst=851" TargetMode="External"/><Relationship Id="rId1002" Type="http://schemas.openxmlformats.org/officeDocument/2006/relationships/hyperlink" Target="https://login.consultant.ru/link/?req=doc&amp;base=LAW&amp;n=540443&amp;dst=100986" TargetMode="External"/><Relationship Id="rId1447" Type="http://schemas.openxmlformats.org/officeDocument/2006/relationships/hyperlink" Target="https://login.consultant.ru/link/?req=doc&amp;base=LAW&amp;n=541096&amp;dst=1911" TargetMode="External"/><Relationship Id="rId249" Type="http://schemas.openxmlformats.org/officeDocument/2006/relationships/hyperlink" Target="https://login.consultant.ru/link/?req=doc&amp;base=LAW&amp;n=109487&amp;dst=100034" TargetMode="External"/><Relationship Id="rId456" Type="http://schemas.openxmlformats.org/officeDocument/2006/relationships/hyperlink" Target="https://login.consultant.ru/link/?req=doc&amp;base=LAW&amp;n=541275&amp;dst=1362" TargetMode="External"/><Relationship Id="rId663" Type="http://schemas.openxmlformats.org/officeDocument/2006/relationships/hyperlink" Target="https://login.consultant.ru/link/?req=doc&amp;base=LAW&amp;n=531297&amp;dst=1038" TargetMode="External"/><Relationship Id="rId870" Type="http://schemas.openxmlformats.org/officeDocument/2006/relationships/hyperlink" Target="https://login.consultant.ru/link/?req=doc&amp;base=LAW&amp;n=289171&amp;dst=100048" TargetMode="External"/><Relationship Id="rId1086" Type="http://schemas.openxmlformats.org/officeDocument/2006/relationships/hyperlink" Target="https://login.consultant.ru/link/?req=doc&amp;base=LAW&amp;n=194800&amp;dst=100261" TargetMode="External"/><Relationship Id="rId1293" Type="http://schemas.openxmlformats.org/officeDocument/2006/relationships/hyperlink" Target="https://login.consultant.ru/link/?req=doc&amp;base=LAW&amp;n=194800&amp;dst=100319" TargetMode="External"/><Relationship Id="rId1307" Type="http://schemas.openxmlformats.org/officeDocument/2006/relationships/hyperlink" Target="https://login.consultant.ru/link/?req=doc&amp;base=LAW&amp;n=109487&amp;dst=100211" TargetMode="External"/><Relationship Id="rId1514" Type="http://schemas.openxmlformats.org/officeDocument/2006/relationships/hyperlink" Target="https://login.consultant.ru/link/?req=doc&amp;base=LAW&amp;n=524906&amp;dst=100065" TargetMode="External"/><Relationship Id="rId13" Type="http://schemas.openxmlformats.org/officeDocument/2006/relationships/hyperlink" Target="https://login.consultant.ru/link/?req=doc&amp;base=LAW&amp;n=181004&amp;dst=100005" TargetMode="External"/><Relationship Id="rId109" Type="http://schemas.openxmlformats.org/officeDocument/2006/relationships/hyperlink" Target="https://login.consultant.ru/link/?req=doc&amp;base=LAW&amp;n=405318&amp;dst=100015" TargetMode="External"/><Relationship Id="rId316" Type="http://schemas.openxmlformats.org/officeDocument/2006/relationships/hyperlink" Target="https://login.consultant.ru/link/?req=doc&amp;base=LAW&amp;n=494960" TargetMode="External"/><Relationship Id="rId523" Type="http://schemas.openxmlformats.org/officeDocument/2006/relationships/hyperlink" Target="https://login.consultant.ru/link/?req=doc&amp;base=LAW&amp;n=144980&amp;dst=100120" TargetMode="External"/><Relationship Id="rId968" Type="http://schemas.openxmlformats.org/officeDocument/2006/relationships/hyperlink" Target="https://login.consultant.ru/link/?req=doc&amp;base=LAW&amp;n=144980&amp;dst=100369" TargetMode="External"/><Relationship Id="rId1153" Type="http://schemas.openxmlformats.org/officeDocument/2006/relationships/hyperlink" Target="https://login.consultant.ru/link/?req=doc&amp;base=LAW&amp;n=337242&amp;dst=100315" TargetMode="External"/><Relationship Id="rId97" Type="http://schemas.openxmlformats.org/officeDocument/2006/relationships/hyperlink" Target="https://login.consultant.ru/link/?req=doc&amp;base=LAW&amp;n=216591&amp;dst=100009" TargetMode="External"/><Relationship Id="rId730" Type="http://schemas.openxmlformats.org/officeDocument/2006/relationships/hyperlink" Target="https://login.consultant.ru/link/?req=doc&amp;base=LAW&amp;n=541275&amp;dst=1881" TargetMode="External"/><Relationship Id="rId828" Type="http://schemas.openxmlformats.org/officeDocument/2006/relationships/hyperlink" Target="https://login.consultant.ru/link/?req=doc&amp;base=LAW&amp;n=194800&amp;dst=100199" TargetMode="External"/><Relationship Id="rId1013" Type="http://schemas.openxmlformats.org/officeDocument/2006/relationships/hyperlink" Target="https://login.consultant.ru/link/?req=doc&amp;base=LAW&amp;n=109487&amp;dst=100163" TargetMode="External"/><Relationship Id="rId1360" Type="http://schemas.openxmlformats.org/officeDocument/2006/relationships/hyperlink" Target="https://login.consultant.ru/link/?req=doc&amp;base=LAW&amp;n=541275" TargetMode="External"/><Relationship Id="rId1458" Type="http://schemas.openxmlformats.org/officeDocument/2006/relationships/hyperlink" Target="https://login.consultant.ru/link/?req=doc&amp;base=LAW&amp;n=194800&amp;dst=100332" TargetMode="External"/><Relationship Id="rId162" Type="http://schemas.openxmlformats.org/officeDocument/2006/relationships/hyperlink" Target="https://login.consultant.ru/link/?req=doc&amp;base=LAW&amp;n=540443&amp;dst=1725" TargetMode="External"/><Relationship Id="rId467" Type="http://schemas.openxmlformats.org/officeDocument/2006/relationships/hyperlink" Target="https://login.consultant.ru/link/?req=doc&amp;base=LAW&amp;n=531297&amp;dst=777" TargetMode="External"/><Relationship Id="rId1097" Type="http://schemas.openxmlformats.org/officeDocument/2006/relationships/hyperlink" Target="https://login.consultant.ru/link/?req=doc&amp;base=LAW&amp;n=337242&amp;dst=100315" TargetMode="External"/><Relationship Id="rId1220" Type="http://schemas.openxmlformats.org/officeDocument/2006/relationships/hyperlink" Target="https://login.consultant.ru/link/?req=doc&amp;base=LAW&amp;n=541275&amp;dst=100211" TargetMode="External"/><Relationship Id="rId1318" Type="http://schemas.openxmlformats.org/officeDocument/2006/relationships/hyperlink" Target="https://login.consultant.ru/link/?req=doc&amp;base=LAW&amp;n=529666" TargetMode="External"/><Relationship Id="rId1525" Type="http://schemas.openxmlformats.org/officeDocument/2006/relationships/hyperlink" Target="https://login.consultant.ru/link/?req=doc&amp;base=LAW&amp;n=531297&amp;dst=102443" TargetMode="External"/><Relationship Id="rId674" Type="http://schemas.openxmlformats.org/officeDocument/2006/relationships/hyperlink" Target="https://login.consultant.ru/link/?req=doc&amp;base=LAW&amp;n=541275&amp;dst=2148" TargetMode="External"/><Relationship Id="rId881" Type="http://schemas.openxmlformats.org/officeDocument/2006/relationships/hyperlink" Target="https://login.consultant.ru/link/?req=doc&amp;base=LAW&amp;n=527604&amp;dst=100491" TargetMode="External"/><Relationship Id="rId979" Type="http://schemas.openxmlformats.org/officeDocument/2006/relationships/hyperlink" Target="https://login.consultant.ru/link/?req=doc&amp;base=LAW&amp;n=144980&amp;dst=100373" TargetMode="External"/><Relationship Id="rId24" Type="http://schemas.openxmlformats.org/officeDocument/2006/relationships/hyperlink" Target="https://login.consultant.ru/link/?req=doc&amp;base=LAW&amp;n=545403&amp;dst=100005" TargetMode="External"/><Relationship Id="rId327" Type="http://schemas.openxmlformats.org/officeDocument/2006/relationships/hyperlink" Target="https://login.consultant.ru/link/?req=doc&amp;base=LAW&amp;n=124955&amp;dst=100047" TargetMode="External"/><Relationship Id="rId534" Type="http://schemas.openxmlformats.org/officeDocument/2006/relationships/hyperlink" Target="https://login.consultant.ru/link/?req=doc&amp;base=LAW&amp;n=541275&amp;dst=2085" TargetMode="External"/><Relationship Id="rId741" Type="http://schemas.openxmlformats.org/officeDocument/2006/relationships/hyperlink" Target="https://login.consultant.ru/link/?req=doc&amp;base=LAW&amp;n=531297&amp;dst=405" TargetMode="External"/><Relationship Id="rId839" Type="http://schemas.openxmlformats.org/officeDocument/2006/relationships/hyperlink" Target="https://login.consultant.ru/link/?req=doc&amp;base=LAW&amp;n=540443" TargetMode="External"/><Relationship Id="rId1164" Type="http://schemas.openxmlformats.org/officeDocument/2006/relationships/hyperlink" Target="https://login.consultant.ru/link/?req=doc&amp;base=LAW&amp;n=545404&amp;dst=100022" TargetMode="External"/><Relationship Id="rId1371" Type="http://schemas.openxmlformats.org/officeDocument/2006/relationships/hyperlink" Target="https://login.consultant.ru/link/?req=doc&amp;base=LAW&amp;n=194800&amp;dst=100324" TargetMode="External"/><Relationship Id="rId1469" Type="http://schemas.openxmlformats.org/officeDocument/2006/relationships/hyperlink" Target="https://login.consultant.ru/link/?req=doc&amp;base=LAW&amp;n=337213&amp;dst=101024" TargetMode="External"/><Relationship Id="rId173" Type="http://schemas.openxmlformats.org/officeDocument/2006/relationships/hyperlink" Target="https://login.consultant.ru/link/?req=doc&amp;base=LAW&amp;n=531297&amp;dst=770" TargetMode="External"/><Relationship Id="rId380" Type="http://schemas.openxmlformats.org/officeDocument/2006/relationships/hyperlink" Target="https://login.consultant.ru/link/?req=doc&amp;base=LAW&amp;n=181004&amp;dst=100023" TargetMode="External"/><Relationship Id="rId601" Type="http://schemas.openxmlformats.org/officeDocument/2006/relationships/hyperlink" Target="https://login.consultant.ru/link/?req=doc&amp;base=LAW&amp;n=144980&amp;dst=100146" TargetMode="External"/><Relationship Id="rId1024" Type="http://schemas.openxmlformats.org/officeDocument/2006/relationships/hyperlink" Target="https://login.consultant.ru/link/?req=doc&amp;base=LAW&amp;n=109487&amp;dst=100164" TargetMode="External"/><Relationship Id="rId1231" Type="http://schemas.openxmlformats.org/officeDocument/2006/relationships/hyperlink" Target="https://login.consultant.ru/link/?req=doc&amp;base=LAW&amp;n=540443" TargetMode="External"/><Relationship Id="rId240" Type="http://schemas.openxmlformats.org/officeDocument/2006/relationships/hyperlink" Target="https://login.consultant.ru/link/?req=doc&amp;base=LAW&amp;n=540443&amp;dst=102721" TargetMode="External"/><Relationship Id="rId478" Type="http://schemas.openxmlformats.org/officeDocument/2006/relationships/hyperlink" Target="https://login.consultant.ru/link/?req=doc&amp;base=LAW&amp;n=531297&amp;dst=404" TargetMode="External"/><Relationship Id="rId685" Type="http://schemas.openxmlformats.org/officeDocument/2006/relationships/hyperlink" Target="https://login.consultant.ru/link/?req=doc&amp;base=LAW&amp;n=540443&amp;dst=526" TargetMode="External"/><Relationship Id="rId892" Type="http://schemas.openxmlformats.org/officeDocument/2006/relationships/hyperlink" Target="https://login.consultant.ru/link/?req=doc&amp;base=LAW&amp;n=486549&amp;dst=100206" TargetMode="External"/><Relationship Id="rId906" Type="http://schemas.openxmlformats.org/officeDocument/2006/relationships/hyperlink" Target="https://login.consultant.ru/link/?req=doc&amp;base=LAW&amp;n=531297&amp;dst=102448" TargetMode="External"/><Relationship Id="rId1329" Type="http://schemas.openxmlformats.org/officeDocument/2006/relationships/hyperlink" Target="https://login.consultant.ru/link/?req=doc&amp;base=LAW&amp;n=541096&amp;dst=100390" TargetMode="External"/><Relationship Id="rId1536" Type="http://schemas.openxmlformats.org/officeDocument/2006/relationships/hyperlink" Target="https://login.consultant.ru/link/?req=doc&amp;base=LAW&amp;n=524906&amp;dst=100066" TargetMode="External"/><Relationship Id="rId35" Type="http://schemas.openxmlformats.org/officeDocument/2006/relationships/hyperlink" Target="https://login.consultant.ru/link/?req=doc&amp;base=LAW&amp;n=66628&amp;dst=100005" TargetMode="External"/><Relationship Id="rId100" Type="http://schemas.openxmlformats.org/officeDocument/2006/relationships/hyperlink" Target="https://login.consultant.ru/link/?req=doc&amp;base=LAW&amp;n=405318&amp;dst=100012" TargetMode="External"/><Relationship Id="rId338" Type="http://schemas.openxmlformats.org/officeDocument/2006/relationships/hyperlink" Target="https://login.consultant.ru/link/?req=doc&amp;base=LAW&amp;n=181004&amp;dst=100019" TargetMode="External"/><Relationship Id="rId545" Type="http://schemas.openxmlformats.org/officeDocument/2006/relationships/hyperlink" Target="https://login.consultant.ru/link/?req=doc&amp;base=LAW&amp;n=541275&amp;dst=101079" TargetMode="External"/><Relationship Id="rId752" Type="http://schemas.openxmlformats.org/officeDocument/2006/relationships/hyperlink" Target="https://login.consultant.ru/link/?req=doc&amp;base=LAW&amp;n=486549&amp;dst=100174" TargetMode="External"/><Relationship Id="rId1175" Type="http://schemas.openxmlformats.org/officeDocument/2006/relationships/hyperlink" Target="https://login.consultant.ru/link/?req=doc&amp;base=LAW&amp;n=465507&amp;dst=100063" TargetMode="External"/><Relationship Id="rId1382" Type="http://schemas.openxmlformats.org/officeDocument/2006/relationships/hyperlink" Target="https://login.consultant.ru/link/?req=doc&amp;base=LAW&amp;n=486549&amp;dst=100319" TargetMode="External"/><Relationship Id="rId184" Type="http://schemas.openxmlformats.org/officeDocument/2006/relationships/hyperlink" Target="https://login.consultant.ru/link/?req=doc&amp;base=LAW&amp;n=541179&amp;dst=11566" TargetMode="External"/><Relationship Id="rId391" Type="http://schemas.openxmlformats.org/officeDocument/2006/relationships/hyperlink" Target="https://login.consultant.ru/link/?req=doc&amp;base=LAW&amp;n=541179" TargetMode="External"/><Relationship Id="rId405" Type="http://schemas.openxmlformats.org/officeDocument/2006/relationships/hyperlink" Target="https://login.consultant.ru/link/?req=doc&amp;base=LAW&amp;n=531297" TargetMode="External"/><Relationship Id="rId612" Type="http://schemas.openxmlformats.org/officeDocument/2006/relationships/hyperlink" Target="https://login.consultant.ru/link/?req=doc&amp;base=LAW&amp;n=541275&amp;dst=101058" TargetMode="External"/><Relationship Id="rId1035" Type="http://schemas.openxmlformats.org/officeDocument/2006/relationships/hyperlink" Target="https://login.consultant.ru/link/?req=doc&amp;base=LAW&amp;n=486549&amp;dst=100276" TargetMode="External"/><Relationship Id="rId1242" Type="http://schemas.openxmlformats.org/officeDocument/2006/relationships/hyperlink" Target="https://login.consultant.ru/link/?req=doc&amp;base=LAW&amp;n=540443" TargetMode="External"/><Relationship Id="rId251" Type="http://schemas.openxmlformats.org/officeDocument/2006/relationships/hyperlink" Target="https://login.consultant.ru/link/?req=doc&amp;base=LAW&amp;n=337242&amp;dst=100079" TargetMode="External"/><Relationship Id="rId489" Type="http://schemas.openxmlformats.org/officeDocument/2006/relationships/hyperlink" Target="https://login.consultant.ru/link/?req=doc&amp;base=LAW&amp;n=486549&amp;dst=100091" TargetMode="External"/><Relationship Id="rId696" Type="http://schemas.openxmlformats.org/officeDocument/2006/relationships/hyperlink" Target="https://login.consultant.ru/link/?req=doc&amp;base=LAW&amp;n=486549&amp;dst=100151" TargetMode="External"/><Relationship Id="rId917" Type="http://schemas.openxmlformats.org/officeDocument/2006/relationships/hyperlink" Target="https://login.consultant.ru/link/?req=doc&amp;base=LAW&amp;n=216591&amp;dst=100136" TargetMode="External"/><Relationship Id="rId1102" Type="http://schemas.openxmlformats.org/officeDocument/2006/relationships/hyperlink" Target="https://login.consultant.ru/link/?req=doc&amp;base=LAW&amp;n=337242&amp;dst=100315" TargetMode="External"/><Relationship Id="rId46" Type="http://schemas.openxmlformats.org/officeDocument/2006/relationships/hyperlink" Target="https://login.consultant.ru/link/?req=doc&amp;base=LAW&amp;n=323881&amp;dst=100006" TargetMode="External"/><Relationship Id="rId349" Type="http://schemas.openxmlformats.org/officeDocument/2006/relationships/hyperlink" Target="https://login.consultant.ru/link/?req=doc&amp;base=LAW&amp;n=527604&amp;dst=100526" TargetMode="External"/><Relationship Id="rId556" Type="http://schemas.openxmlformats.org/officeDocument/2006/relationships/hyperlink" Target="https://login.consultant.ru/link/?req=doc&amp;base=LAW&amp;n=280272&amp;dst=100009" TargetMode="External"/><Relationship Id="rId763" Type="http://schemas.openxmlformats.org/officeDocument/2006/relationships/hyperlink" Target="https://login.consultant.ru/link/?req=doc&amp;base=LAW&amp;n=482666&amp;dst=100222" TargetMode="External"/><Relationship Id="rId1186" Type="http://schemas.openxmlformats.org/officeDocument/2006/relationships/hyperlink" Target="https://login.consultant.ru/link/?req=doc&amp;base=LAW&amp;n=144980&amp;dst=100479" TargetMode="External"/><Relationship Id="rId1393" Type="http://schemas.openxmlformats.org/officeDocument/2006/relationships/hyperlink" Target="https://login.consultant.ru/link/?req=doc&amp;base=LAW&amp;n=541275&amp;dst=100263" TargetMode="External"/><Relationship Id="rId1407" Type="http://schemas.openxmlformats.org/officeDocument/2006/relationships/hyperlink" Target="https://login.consultant.ru/link/?req=doc&amp;base=LAW&amp;n=194800&amp;dst=100339" TargetMode="External"/><Relationship Id="rId111" Type="http://schemas.openxmlformats.org/officeDocument/2006/relationships/hyperlink" Target="https://login.consultant.ru/link/?req=doc&amp;base=LAW&amp;n=337242&amp;dst=100041" TargetMode="External"/><Relationship Id="rId195" Type="http://schemas.openxmlformats.org/officeDocument/2006/relationships/hyperlink" Target="https://login.consultant.ru/link/?req=doc&amp;base=LAW&amp;n=545404&amp;dst=100007" TargetMode="External"/><Relationship Id="rId209" Type="http://schemas.openxmlformats.org/officeDocument/2006/relationships/hyperlink" Target="https://login.consultant.ru/link/?req=doc&amp;base=LAW&amp;n=181004&amp;dst=100013" TargetMode="External"/><Relationship Id="rId416" Type="http://schemas.openxmlformats.org/officeDocument/2006/relationships/hyperlink" Target="https://login.consultant.ru/link/?req=doc&amp;base=LAW&amp;n=337242&amp;dst=100101" TargetMode="External"/><Relationship Id="rId970" Type="http://schemas.openxmlformats.org/officeDocument/2006/relationships/hyperlink" Target="https://login.consultant.ru/link/?req=doc&amp;base=LAW&amp;n=109487&amp;dst=100142" TargetMode="External"/><Relationship Id="rId1046" Type="http://schemas.openxmlformats.org/officeDocument/2006/relationships/hyperlink" Target="https://login.consultant.ru/link/?req=doc&amp;base=LAW&amp;n=540443&amp;dst=2123" TargetMode="External"/><Relationship Id="rId1253" Type="http://schemas.openxmlformats.org/officeDocument/2006/relationships/hyperlink" Target="https://login.consultant.ru/link/?req=doc&amp;base=LAW&amp;n=531297&amp;dst=101046" TargetMode="External"/><Relationship Id="rId623" Type="http://schemas.openxmlformats.org/officeDocument/2006/relationships/hyperlink" Target="https://login.consultant.ru/link/?req=doc&amp;base=LAW&amp;n=531297" TargetMode="External"/><Relationship Id="rId830" Type="http://schemas.openxmlformats.org/officeDocument/2006/relationships/hyperlink" Target="https://login.consultant.ru/link/?req=doc&amp;base=LAW&amp;n=337242&amp;dst=100233" TargetMode="External"/><Relationship Id="rId928" Type="http://schemas.openxmlformats.org/officeDocument/2006/relationships/hyperlink" Target="https://login.consultant.ru/link/?req=doc&amp;base=LAW&amp;n=541179&amp;dst=102526" TargetMode="External"/><Relationship Id="rId1460" Type="http://schemas.openxmlformats.org/officeDocument/2006/relationships/hyperlink" Target="https://login.consultant.ru/link/?req=doc&amp;base=LAW&amp;n=541179&amp;dst=102570" TargetMode="External"/><Relationship Id="rId57" Type="http://schemas.openxmlformats.org/officeDocument/2006/relationships/hyperlink" Target="https://login.consultant.ru/link/?req=doc&amp;base=LAW&amp;n=545401&amp;dst=100006" TargetMode="External"/><Relationship Id="rId262" Type="http://schemas.openxmlformats.org/officeDocument/2006/relationships/hyperlink" Target="https://login.consultant.ru/link/?req=doc&amp;base=LAW&amp;n=194800&amp;dst=100050" TargetMode="External"/><Relationship Id="rId567" Type="http://schemas.openxmlformats.org/officeDocument/2006/relationships/hyperlink" Target="https://login.consultant.ru/link/?req=doc&amp;base=LAW&amp;n=194800&amp;dst=100126" TargetMode="External"/><Relationship Id="rId1113" Type="http://schemas.openxmlformats.org/officeDocument/2006/relationships/hyperlink" Target="https://login.consultant.ru/link/?req=doc&amp;base=LAW&amp;n=194800&amp;dst=100291" TargetMode="External"/><Relationship Id="rId1197" Type="http://schemas.openxmlformats.org/officeDocument/2006/relationships/hyperlink" Target="https://login.consultant.ru/link/?req=doc&amp;base=LAW&amp;n=493729&amp;dst=100017" TargetMode="External"/><Relationship Id="rId1320" Type="http://schemas.openxmlformats.org/officeDocument/2006/relationships/hyperlink" Target="https://login.consultant.ru/link/?req=doc&amp;base=LAW&amp;n=486549&amp;dst=100310" TargetMode="External"/><Relationship Id="rId1418" Type="http://schemas.openxmlformats.org/officeDocument/2006/relationships/hyperlink" Target="https://login.consultant.ru/link/?req=doc&amp;base=LAW&amp;n=289171&amp;dst=100057" TargetMode="External"/><Relationship Id="rId122" Type="http://schemas.openxmlformats.org/officeDocument/2006/relationships/hyperlink" Target="https://login.consultant.ru/link/?req=doc&amp;base=LAW&amp;n=542087&amp;dst=100166" TargetMode="External"/><Relationship Id="rId774" Type="http://schemas.openxmlformats.org/officeDocument/2006/relationships/hyperlink" Target="https://login.consultant.ru/link/?req=doc&amp;base=LAW&amp;n=540443&amp;dst=105080" TargetMode="External"/><Relationship Id="rId981" Type="http://schemas.openxmlformats.org/officeDocument/2006/relationships/hyperlink" Target="https://login.consultant.ru/link/?req=doc&amp;base=LAW&amp;n=540443&amp;dst=100917" TargetMode="External"/><Relationship Id="rId1057" Type="http://schemas.openxmlformats.org/officeDocument/2006/relationships/hyperlink" Target="https://login.consultant.ru/link/?req=doc&amp;base=LAW&amp;n=541179&amp;dst=5445" TargetMode="External"/><Relationship Id="rId427" Type="http://schemas.openxmlformats.org/officeDocument/2006/relationships/hyperlink" Target="https://login.consultant.ru/link/?req=doc&amp;base=LAW&amp;n=194800&amp;dst=100087" TargetMode="External"/><Relationship Id="rId634" Type="http://schemas.openxmlformats.org/officeDocument/2006/relationships/hyperlink" Target="https://login.consultant.ru/link/?req=doc&amp;base=LAW&amp;n=323881&amp;dst=100109" TargetMode="External"/><Relationship Id="rId841" Type="http://schemas.openxmlformats.org/officeDocument/2006/relationships/hyperlink" Target="https://login.consultant.ru/link/?req=doc&amp;base=LAW&amp;n=109487&amp;dst=100109" TargetMode="External"/><Relationship Id="rId1264" Type="http://schemas.openxmlformats.org/officeDocument/2006/relationships/hyperlink" Target="https://login.consultant.ru/link/?req=doc&amp;base=LAW&amp;n=531297&amp;dst=273" TargetMode="External"/><Relationship Id="rId1471" Type="http://schemas.openxmlformats.org/officeDocument/2006/relationships/hyperlink" Target="https://login.consultant.ru/link/?req=doc&amp;base=LAW&amp;n=524906&amp;dst=100064" TargetMode="External"/><Relationship Id="rId273" Type="http://schemas.openxmlformats.org/officeDocument/2006/relationships/hyperlink" Target="https://login.consultant.ru/link/?req=doc&amp;base=LAW&amp;n=531297&amp;dst=247" TargetMode="External"/><Relationship Id="rId480" Type="http://schemas.openxmlformats.org/officeDocument/2006/relationships/hyperlink" Target="https://login.consultant.ru/link/?req=doc&amp;base=LAW&amp;n=531297&amp;dst=101801" TargetMode="External"/><Relationship Id="rId701" Type="http://schemas.openxmlformats.org/officeDocument/2006/relationships/hyperlink" Target="https://login.consultant.ru/link/?req=doc&amp;base=LAW&amp;n=181004&amp;dst=100065" TargetMode="External"/><Relationship Id="rId939" Type="http://schemas.openxmlformats.org/officeDocument/2006/relationships/hyperlink" Target="https://login.consultant.ru/link/?req=doc&amp;base=LAW&amp;n=541179&amp;dst=100961" TargetMode="External"/><Relationship Id="rId1124" Type="http://schemas.openxmlformats.org/officeDocument/2006/relationships/hyperlink" Target="https://login.consultant.ru/link/?req=doc&amp;base=LAW&amp;n=337242&amp;dst=100315" TargetMode="External"/><Relationship Id="rId1331" Type="http://schemas.openxmlformats.org/officeDocument/2006/relationships/hyperlink" Target="https://login.consultant.ru/link/?req=doc&amp;base=LAW&amp;n=541096&amp;dst=590" TargetMode="External"/><Relationship Id="rId68" Type="http://schemas.openxmlformats.org/officeDocument/2006/relationships/hyperlink" Target="https://login.consultant.ru/link/?req=doc&amp;base=LAW&amp;n=531467&amp;dst=100102" TargetMode="External"/><Relationship Id="rId133" Type="http://schemas.openxmlformats.org/officeDocument/2006/relationships/hyperlink" Target="https://login.consultant.ru/link/?req=doc&amp;base=LAW&amp;n=531297&amp;dst=737" TargetMode="External"/><Relationship Id="rId340" Type="http://schemas.openxmlformats.org/officeDocument/2006/relationships/hyperlink" Target="https://login.consultant.ru/link/?req=doc&amp;base=LAW&amp;n=540443&amp;dst=101683" TargetMode="External"/><Relationship Id="rId578" Type="http://schemas.openxmlformats.org/officeDocument/2006/relationships/hyperlink" Target="https://login.consultant.ru/link/?req=doc&amp;base=LAW&amp;n=541275" TargetMode="External"/><Relationship Id="rId785" Type="http://schemas.openxmlformats.org/officeDocument/2006/relationships/hyperlink" Target="https://login.consultant.ru/link/?req=doc&amp;base=LAW&amp;n=109487&amp;dst=100102" TargetMode="External"/><Relationship Id="rId992" Type="http://schemas.openxmlformats.org/officeDocument/2006/relationships/hyperlink" Target="https://login.consultant.ru/link/?req=doc&amp;base=LAW&amp;n=99661&amp;dst=100004" TargetMode="External"/><Relationship Id="rId1429" Type="http://schemas.openxmlformats.org/officeDocument/2006/relationships/hyperlink" Target="https://login.consultant.ru/link/?req=doc&amp;base=LAW&amp;n=144980&amp;dst=100502" TargetMode="External"/><Relationship Id="rId200" Type="http://schemas.openxmlformats.org/officeDocument/2006/relationships/hyperlink" Target="https://login.consultant.ru/link/?req=doc&amp;base=LAW&amp;n=194800&amp;dst=100013" TargetMode="External"/><Relationship Id="rId438" Type="http://schemas.openxmlformats.org/officeDocument/2006/relationships/hyperlink" Target="https://login.consultant.ru/link/?req=doc&amp;base=LAW&amp;n=216591&amp;dst=100055" TargetMode="External"/><Relationship Id="rId645" Type="http://schemas.openxmlformats.org/officeDocument/2006/relationships/hyperlink" Target="https://login.consultant.ru/link/?req=doc&amp;base=LAW&amp;n=531297&amp;dst=100448" TargetMode="External"/><Relationship Id="rId852" Type="http://schemas.openxmlformats.org/officeDocument/2006/relationships/hyperlink" Target="https://login.consultant.ru/link/?req=doc&amp;base=LAW&amp;n=216591&amp;dst=100124" TargetMode="External"/><Relationship Id="rId1068" Type="http://schemas.openxmlformats.org/officeDocument/2006/relationships/hyperlink" Target="https://login.consultant.ru/link/?req=doc&amp;base=LAW&amp;n=541275&amp;dst=552" TargetMode="External"/><Relationship Id="rId1275" Type="http://schemas.openxmlformats.org/officeDocument/2006/relationships/hyperlink" Target="https://login.consultant.ru/link/?req=doc&amp;base=LAW&amp;n=28613" TargetMode="External"/><Relationship Id="rId1482" Type="http://schemas.openxmlformats.org/officeDocument/2006/relationships/hyperlink" Target="https://login.consultant.ru/link/?req=doc&amp;base=LAW&amp;n=144980&amp;dst=100512" TargetMode="External"/><Relationship Id="rId284" Type="http://schemas.openxmlformats.org/officeDocument/2006/relationships/hyperlink" Target="https://login.consultant.ru/link/?req=doc&amp;base=LAW&amp;n=337242&amp;dst=100084" TargetMode="External"/><Relationship Id="rId491" Type="http://schemas.openxmlformats.org/officeDocument/2006/relationships/hyperlink" Target="https://login.consultant.ru/link/?req=doc&amp;base=LAW&amp;n=541179&amp;dst=102773" TargetMode="External"/><Relationship Id="rId505" Type="http://schemas.openxmlformats.org/officeDocument/2006/relationships/hyperlink" Target="https://login.consultant.ru/link/?req=doc&amp;base=LAW&amp;n=529656&amp;dst=100330" TargetMode="External"/><Relationship Id="rId712" Type="http://schemas.openxmlformats.org/officeDocument/2006/relationships/hyperlink" Target="https://login.consultant.ru/link/?req=doc&amp;base=LAW&amp;n=540443&amp;dst=512" TargetMode="External"/><Relationship Id="rId1135" Type="http://schemas.openxmlformats.org/officeDocument/2006/relationships/hyperlink" Target="https://login.consultant.ru/link/?req=doc&amp;base=LAW&amp;n=144980&amp;dst=100419" TargetMode="External"/><Relationship Id="rId1342" Type="http://schemas.openxmlformats.org/officeDocument/2006/relationships/hyperlink" Target="https://login.consultant.ru/link/?req=doc&amp;base=LAW&amp;n=541096" TargetMode="External"/><Relationship Id="rId79" Type="http://schemas.openxmlformats.org/officeDocument/2006/relationships/hyperlink" Target="https://login.consultant.ru/link/?req=doc&amp;base=LAW&amp;n=344618&amp;dst=100011" TargetMode="External"/><Relationship Id="rId144" Type="http://schemas.openxmlformats.org/officeDocument/2006/relationships/hyperlink" Target="https://login.consultant.ru/link/?req=doc&amp;base=LAW&amp;n=541275" TargetMode="External"/><Relationship Id="rId589" Type="http://schemas.openxmlformats.org/officeDocument/2006/relationships/hyperlink" Target="https://login.consultant.ru/link/?req=doc&amp;base=LAW&amp;n=541275&amp;dst=2176" TargetMode="External"/><Relationship Id="rId796" Type="http://schemas.openxmlformats.org/officeDocument/2006/relationships/hyperlink" Target="https://login.consultant.ru/link/?req=doc&amp;base=LAW&amp;n=109487&amp;dst=100105" TargetMode="External"/><Relationship Id="rId1202" Type="http://schemas.openxmlformats.org/officeDocument/2006/relationships/hyperlink" Target="https://login.consultant.ru/link/?req=doc&amp;base=LAW&amp;n=486549&amp;dst=100311" TargetMode="External"/><Relationship Id="rId351" Type="http://schemas.openxmlformats.org/officeDocument/2006/relationships/hyperlink" Target="https://login.consultant.ru/link/?req=doc&amp;base=LAW&amp;n=337242&amp;dst=100095" TargetMode="External"/><Relationship Id="rId449" Type="http://schemas.openxmlformats.org/officeDocument/2006/relationships/hyperlink" Target="https://login.consultant.ru/link/?req=doc&amp;base=LAW&amp;n=144980&amp;dst=100097" TargetMode="External"/><Relationship Id="rId656" Type="http://schemas.openxmlformats.org/officeDocument/2006/relationships/hyperlink" Target="https://login.consultant.ru/link/?req=doc&amp;base=LAW&amp;n=337242&amp;dst=100169" TargetMode="External"/><Relationship Id="rId863" Type="http://schemas.openxmlformats.org/officeDocument/2006/relationships/hyperlink" Target="https://login.consultant.ru/link/?req=doc&amp;base=LAW&amp;n=540443&amp;dst=1690" TargetMode="External"/><Relationship Id="rId1079" Type="http://schemas.openxmlformats.org/officeDocument/2006/relationships/hyperlink" Target="https://login.consultant.ru/link/?req=doc&amp;base=LAW&amp;n=458898&amp;dst=100010" TargetMode="External"/><Relationship Id="rId1286" Type="http://schemas.openxmlformats.org/officeDocument/2006/relationships/hyperlink" Target="https://login.consultant.ru/link/?req=doc&amp;base=LAW&amp;n=541179" TargetMode="External"/><Relationship Id="rId1493" Type="http://schemas.openxmlformats.org/officeDocument/2006/relationships/hyperlink" Target="https://login.consultant.ru/link/?req=doc&amp;base=LAW&amp;n=162929&amp;dst=100693" TargetMode="External"/><Relationship Id="rId1507" Type="http://schemas.openxmlformats.org/officeDocument/2006/relationships/hyperlink" Target="https://login.consultant.ru/link/?req=doc&amp;base=LAW&amp;n=350532&amp;dst=100009" TargetMode="External"/><Relationship Id="rId211" Type="http://schemas.openxmlformats.org/officeDocument/2006/relationships/hyperlink" Target="https://login.consultant.ru/link/?req=doc&amp;base=LAW&amp;n=194800&amp;dst=100018" TargetMode="External"/><Relationship Id="rId295" Type="http://schemas.openxmlformats.org/officeDocument/2006/relationships/hyperlink" Target="https://login.consultant.ru/link/?req=doc&amp;base=LAW&amp;n=541275&amp;dst=100654" TargetMode="External"/><Relationship Id="rId309" Type="http://schemas.openxmlformats.org/officeDocument/2006/relationships/hyperlink" Target="https://login.consultant.ru/link/?req=doc&amp;base=LAW&amp;n=216591&amp;dst=100043" TargetMode="External"/><Relationship Id="rId516" Type="http://schemas.openxmlformats.org/officeDocument/2006/relationships/hyperlink" Target="https://login.consultant.ru/link/?req=doc&amp;base=LAW&amp;n=541275&amp;dst=1824" TargetMode="External"/><Relationship Id="rId1146" Type="http://schemas.openxmlformats.org/officeDocument/2006/relationships/hyperlink" Target="https://login.consultant.ru/link/?req=doc&amp;base=LAW&amp;n=337242&amp;dst=100313" TargetMode="External"/><Relationship Id="rId723" Type="http://schemas.openxmlformats.org/officeDocument/2006/relationships/hyperlink" Target="https://login.consultant.ru/link/?req=doc&amp;base=LAW&amp;n=531297&amp;dst=948" TargetMode="External"/><Relationship Id="rId930" Type="http://schemas.openxmlformats.org/officeDocument/2006/relationships/hyperlink" Target="https://login.consultant.ru/link/?req=doc&amp;base=LAW&amp;n=541179&amp;dst=100956" TargetMode="External"/><Relationship Id="rId1006" Type="http://schemas.openxmlformats.org/officeDocument/2006/relationships/hyperlink" Target="https://login.consultant.ru/link/?req=doc&amp;base=LAW&amp;n=109487&amp;dst=100160" TargetMode="External"/><Relationship Id="rId1353" Type="http://schemas.openxmlformats.org/officeDocument/2006/relationships/hyperlink" Target="https://login.consultant.ru/link/?req=doc&amp;base=LAW&amp;n=540443&amp;dst=1707" TargetMode="External"/><Relationship Id="rId155" Type="http://schemas.openxmlformats.org/officeDocument/2006/relationships/hyperlink" Target="https://login.consultant.ru/link/?req=doc&amp;base=LAW&amp;n=541179&amp;dst=11528" TargetMode="External"/><Relationship Id="rId362" Type="http://schemas.openxmlformats.org/officeDocument/2006/relationships/hyperlink" Target="https://login.consultant.ru/link/?req=doc&amp;base=LAW&amp;n=541096" TargetMode="External"/><Relationship Id="rId1213" Type="http://schemas.openxmlformats.org/officeDocument/2006/relationships/hyperlink" Target="https://login.consultant.ru/link/?req=doc&amp;base=LAW&amp;n=541275&amp;dst=100038" TargetMode="External"/><Relationship Id="rId1297" Type="http://schemas.openxmlformats.org/officeDocument/2006/relationships/hyperlink" Target="https://login.consultant.ru/link/?req=doc&amp;base=LAW&amp;n=541096" TargetMode="External"/><Relationship Id="rId1420" Type="http://schemas.openxmlformats.org/officeDocument/2006/relationships/hyperlink" Target="https://login.consultant.ru/link/?req=doc&amp;base=LAW&amp;n=66628&amp;dst=100013" TargetMode="External"/><Relationship Id="rId1518" Type="http://schemas.openxmlformats.org/officeDocument/2006/relationships/hyperlink" Target="https://login.consultant.ru/link/?req=doc&amp;base=LAW&amp;n=541275&amp;dst=762" TargetMode="External"/><Relationship Id="rId222" Type="http://schemas.openxmlformats.org/officeDocument/2006/relationships/hyperlink" Target="https://login.consultant.ru/link/?req=doc&amp;base=LAW&amp;n=531297&amp;dst=100192" TargetMode="External"/><Relationship Id="rId667" Type="http://schemas.openxmlformats.org/officeDocument/2006/relationships/hyperlink" Target="https://login.consultant.ru/link/?req=doc&amp;base=LAW&amp;n=524906&amp;dst=100035" TargetMode="External"/><Relationship Id="rId874" Type="http://schemas.openxmlformats.org/officeDocument/2006/relationships/hyperlink" Target="https://login.consultant.ru/link/?req=doc&amp;base=LAW&amp;n=531297" TargetMode="External"/><Relationship Id="rId17" Type="http://schemas.openxmlformats.org/officeDocument/2006/relationships/hyperlink" Target="https://login.consultant.ru/link/?req=doc&amp;base=LAW&amp;n=323881&amp;dst=100005" TargetMode="External"/><Relationship Id="rId527" Type="http://schemas.openxmlformats.org/officeDocument/2006/relationships/hyperlink" Target="https://login.consultant.ru/link/?req=doc&amp;base=LAW&amp;n=109487&amp;dst=100076" TargetMode="External"/><Relationship Id="rId734" Type="http://schemas.openxmlformats.org/officeDocument/2006/relationships/hyperlink" Target="https://login.consultant.ru/link/?req=doc&amp;base=LAW&amp;n=541275" TargetMode="External"/><Relationship Id="rId941" Type="http://schemas.openxmlformats.org/officeDocument/2006/relationships/hyperlink" Target="https://login.consultant.ru/link/?req=doc&amp;base=LAW&amp;n=541179&amp;dst=104084" TargetMode="External"/><Relationship Id="rId1157" Type="http://schemas.openxmlformats.org/officeDocument/2006/relationships/hyperlink" Target="https://login.consultant.ru/link/?req=doc&amp;base=LAW&amp;n=144980&amp;dst=100434" TargetMode="External"/><Relationship Id="rId1364" Type="http://schemas.openxmlformats.org/officeDocument/2006/relationships/hyperlink" Target="https://login.consultant.ru/link/?req=doc&amp;base=LAW&amp;n=541179" TargetMode="External"/><Relationship Id="rId70" Type="http://schemas.openxmlformats.org/officeDocument/2006/relationships/hyperlink" Target="https://login.consultant.ru/link/?req=doc&amp;base=LAW&amp;n=118627&amp;dst=100011" TargetMode="External"/><Relationship Id="rId166" Type="http://schemas.openxmlformats.org/officeDocument/2006/relationships/hyperlink" Target="https://login.consultant.ru/link/?req=doc&amp;base=LAW&amp;n=545403&amp;dst=100016" TargetMode="External"/><Relationship Id="rId373" Type="http://schemas.openxmlformats.org/officeDocument/2006/relationships/hyperlink" Target="https://login.consultant.ru/link/?req=doc&amp;base=LAW&amp;n=323881&amp;dst=100040" TargetMode="External"/><Relationship Id="rId580" Type="http://schemas.openxmlformats.org/officeDocument/2006/relationships/hyperlink" Target="https://login.consultant.ru/link/?req=doc&amp;base=LAW&amp;n=541275&amp;dst=2148" TargetMode="External"/><Relationship Id="rId801" Type="http://schemas.openxmlformats.org/officeDocument/2006/relationships/hyperlink" Target="https://login.consultant.ru/link/?req=doc&amp;base=LAW&amp;n=144980&amp;dst=100260" TargetMode="External"/><Relationship Id="rId1017" Type="http://schemas.openxmlformats.org/officeDocument/2006/relationships/hyperlink" Target="https://login.consultant.ru/link/?req=doc&amp;base=LAW&amp;n=162929&amp;dst=100068" TargetMode="External"/><Relationship Id="rId1224" Type="http://schemas.openxmlformats.org/officeDocument/2006/relationships/hyperlink" Target="https://login.consultant.ru/link/?req=doc&amp;base=LAW&amp;n=181004&amp;dst=100143" TargetMode="External"/><Relationship Id="rId1431" Type="http://schemas.openxmlformats.org/officeDocument/2006/relationships/hyperlink" Target="https://login.consultant.ru/link/?req=doc&amp;base=LAW&amp;n=540443&amp;dst=100796" TargetMode="External"/><Relationship Id="rId1" Type="http://schemas.openxmlformats.org/officeDocument/2006/relationships/styles" Target="styles.xml"/><Relationship Id="rId233" Type="http://schemas.openxmlformats.org/officeDocument/2006/relationships/hyperlink" Target="https://login.consultant.ru/link/?req=doc&amp;base=LAW&amp;n=109487&amp;dst=100032" TargetMode="External"/><Relationship Id="rId440" Type="http://schemas.openxmlformats.org/officeDocument/2006/relationships/hyperlink" Target="https://login.consultant.ru/link/?req=doc&amp;base=LAW&amp;n=323881&amp;dst=100061" TargetMode="External"/><Relationship Id="rId678" Type="http://schemas.openxmlformats.org/officeDocument/2006/relationships/hyperlink" Target="https://login.consultant.ru/link/?req=doc&amp;base=LAW&amp;n=194800&amp;dst=100154" TargetMode="External"/><Relationship Id="rId885" Type="http://schemas.openxmlformats.org/officeDocument/2006/relationships/hyperlink" Target="https://login.consultant.ru/link/?req=doc&amp;base=LAW&amp;n=531297&amp;dst=102448" TargetMode="External"/><Relationship Id="rId1070" Type="http://schemas.openxmlformats.org/officeDocument/2006/relationships/hyperlink" Target="https://login.consultant.ru/link/?req=doc&amp;base=LAW&amp;n=541275&amp;dst=1707" TargetMode="External"/><Relationship Id="rId1529" Type="http://schemas.openxmlformats.org/officeDocument/2006/relationships/hyperlink" Target="https://login.consultant.ru/link/?req=doc&amp;base=LAW&amp;n=531297&amp;dst=615" TargetMode="External"/><Relationship Id="rId28" Type="http://schemas.openxmlformats.org/officeDocument/2006/relationships/hyperlink" Target="https://login.consultant.ru/link/?req=doc&amp;base=LAW&amp;n=545401&amp;dst=100006" TargetMode="External"/><Relationship Id="rId300" Type="http://schemas.openxmlformats.org/officeDocument/2006/relationships/hyperlink" Target="https://login.consultant.ru/link/?req=doc&amp;base=LAW&amp;n=323881&amp;dst=100032" TargetMode="External"/><Relationship Id="rId538" Type="http://schemas.openxmlformats.org/officeDocument/2006/relationships/hyperlink" Target="https://login.consultant.ru/link/?req=doc&amp;base=LAW&amp;n=541275&amp;dst=2085" TargetMode="External"/><Relationship Id="rId745" Type="http://schemas.openxmlformats.org/officeDocument/2006/relationships/hyperlink" Target="https://login.consultant.ru/link/?req=doc&amp;base=LAW&amp;n=531297&amp;dst=447" TargetMode="External"/><Relationship Id="rId952" Type="http://schemas.openxmlformats.org/officeDocument/2006/relationships/hyperlink" Target="https://login.consultant.ru/link/?req=doc&amp;base=LAW&amp;n=337242&amp;dst=100247" TargetMode="External"/><Relationship Id="rId1168" Type="http://schemas.openxmlformats.org/officeDocument/2006/relationships/hyperlink" Target="https://login.consultant.ru/link/?req=doc&amp;base=LAW&amp;n=540443&amp;dst=100347" TargetMode="External"/><Relationship Id="rId1375" Type="http://schemas.openxmlformats.org/officeDocument/2006/relationships/hyperlink" Target="https://login.consultant.ru/link/?req=doc&amp;base=LAW&amp;n=541096" TargetMode="External"/><Relationship Id="rId81" Type="http://schemas.openxmlformats.org/officeDocument/2006/relationships/hyperlink" Target="https://login.consultant.ru/link/?req=doc&amp;base=LAW&amp;n=337242&amp;dst=100007" TargetMode="External"/><Relationship Id="rId177" Type="http://schemas.openxmlformats.org/officeDocument/2006/relationships/hyperlink" Target="https://login.consultant.ru/link/?req=doc&amp;base=LAW&amp;n=541179&amp;dst=11566" TargetMode="External"/><Relationship Id="rId384" Type="http://schemas.openxmlformats.org/officeDocument/2006/relationships/hyperlink" Target="https://login.consultant.ru/link/?req=doc&amp;base=LAW&amp;n=323881&amp;dst=100051" TargetMode="External"/><Relationship Id="rId591" Type="http://schemas.openxmlformats.org/officeDocument/2006/relationships/hyperlink" Target="https://login.consultant.ru/link/?req=doc&amp;base=LAW&amp;n=541275&amp;dst=2161" TargetMode="External"/><Relationship Id="rId605" Type="http://schemas.openxmlformats.org/officeDocument/2006/relationships/hyperlink" Target="https://login.consultant.ru/link/?req=doc&amp;base=LAW&amp;n=541275&amp;dst=102402" TargetMode="External"/><Relationship Id="rId812" Type="http://schemas.openxmlformats.org/officeDocument/2006/relationships/hyperlink" Target="https://login.consultant.ru/link/?req=doc&amp;base=LAW&amp;n=541096&amp;dst=100327" TargetMode="External"/><Relationship Id="rId1028" Type="http://schemas.openxmlformats.org/officeDocument/2006/relationships/hyperlink" Target="https://login.consultant.ru/link/?req=doc&amp;base=LAW&amp;n=486549&amp;dst=100269" TargetMode="External"/><Relationship Id="rId1235" Type="http://schemas.openxmlformats.org/officeDocument/2006/relationships/hyperlink" Target="https://login.consultant.ru/link/?req=doc&amp;base=LAW&amp;n=540443&amp;dst=1697" TargetMode="External"/><Relationship Id="rId1442" Type="http://schemas.openxmlformats.org/officeDocument/2006/relationships/hyperlink" Target="https://login.consultant.ru/link/?req=doc&amp;base=LAW&amp;n=486549&amp;dst=100310" TargetMode="External"/><Relationship Id="rId244" Type="http://schemas.openxmlformats.org/officeDocument/2006/relationships/hyperlink" Target="https://login.consultant.ru/link/?req=doc&amp;base=LAW&amp;n=486549&amp;dst=100064" TargetMode="External"/><Relationship Id="rId689" Type="http://schemas.openxmlformats.org/officeDocument/2006/relationships/hyperlink" Target="https://login.consultant.ru/link/?req=doc&amp;base=LAW&amp;n=337242&amp;dst=100188" TargetMode="External"/><Relationship Id="rId896" Type="http://schemas.openxmlformats.org/officeDocument/2006/relationships/hyperlink" Target="https://login.consultant.ru/link/?req=doc&amp;base=LAW&amp;n=486549&amp;dst=100208" TargetMode="External"/><Relationship Id="rId1081" Type="http://schemas.openxmlformats.org/officeDocument/2006/relationships/hyperlink" Target="https://login.consultant.ru/link/?req=doc&amp;base=LAW&amp;n=486549&amp;dst=100296" TargetMode="External"/><Relationship Id="rId1302" Type="http://schemas.openxmlformats.org/officeDocument/2006/relationships/hyperlink" Target="https://login.consultant.ru/link/?req=doc&amp;base=LAW&amp;n=181004&amp;dst=100152" TargetMode="External"/><Relationship Id="rId39" Type="http://schemas.openxmlformats.org/officeDocument/2006/relationships/hyperlink" Target="https://login.consultant.ru/link/?req=doc&amp;base=LAW&amp;n=128914&amp;dst=100013" TargetMode="External"/><Relationship Id="rId451" Type="http://schemas.openxmlformats.org/officeDocument/2006/relationships/hyperlink" Target="https://login.consultant.ru/link/?req=doc&amp;base=LAW&amp;n=162929&amp;dst=100024" TargetMode="External"/><Relationship Id="rId549" Type="http://schemas.openxmlformats.org/officeDocument/2006/relationships/hyperlink" Target="https://login.consultant.ru/link/?req=doc&amp;base=LAW&amp;n=323881&amp;dst=100095" TargetMode="External"/><Relationship Id="rId756" Type="http://schemas.openxmlformats.org/officeDocument/2006/relationships/hyperlink" Target="https://login.consultant.ru/link/?req=doc&amp;base=LAW&amp;n=181004&amp;dst=100078" TargetMode="External"/><Relationship Id="rId1179" Type="http://schemas.openxmlformats.org/officeDocument/2006/relationships/hyperlink" Target="https://login.consultant.ru/link/?req=doc&amp;base=LAW&amp;n=538774&amp;dst=100012" TargetMode="External"/><Relationship Id="rId1386" Type="http://schemas.openxmlformats.org/officeDocument/2006/relationships/hyperlink" Target="https://login.consultant.ru/link/?req=doc&amp;base=LAW&amp;n=540443&amp;dst=101827" TargetMode="External"/><Relationship Id="rId104" Type="http://schemas.openxmlformats.org/officeDocument/2006/relationships/hyperlink" Target="https://login.consultant.ru/link/?req=doc&amp;base=LAW&amp;n=337242&amp;dst=100026" TargetMode="External"/><Relationship Id="rId188" Type="http://schemas.openxmlformats.org/officeDocument/2006/relationships/hyperlink" Target="https://login.consultant.ru/link/?req=doc&amp;base=LAW&amp;n=323881&amp;dst=100020" TargetMode="External"/><Relationship Id="rId311" Type="http://schemas.openxmlformats.org/officeDocument/2006/relationships/hyperlink" Target="https://login.consultant.ru/link/?req=doc&amp;base=LAW&amp;n=216591&amp;dst=100045" TargetMode="External"/><Relationship Id="rId395" Type="http://schemas.openxmlformats.org/officeDocument/2006/relationships/hyperlink" Target="https://login.consultant.ru/link/?req=doc&amp;base=LAW&amp;n=541179" TargetMode="External"/><Relationship Id="rId409" Type="http://schemas.openxmlformats.org/officeDocument/2006/relationships/hyperlink" Target="https://login.consultant.ru/link/?req=doc&amp;base=LAW&amp;n=531297&amp;dst=100878" TargetMode="External"/><Relationship Id="rId963" Type="http://schemas.openxmlformats.org/officeDocument/2006/relationships/hyperlink" Target="https://login.consultant.ru/link/?req=doc&amp;base=LAW&amp;n=194800&amp;dst=100240" TargetMode="External"/><Relationship Id="rId1039" Type="http://schemas.openxmlformats.org/officeDocument/2006/relationships/hyperlink" Target="https://login.consultant.ru/link/?req=doc&amp;base=LAW&amp;n=540443&amp;dst=885" TargetMode="External"/><Relationship Id="rId1246" Type="http://schemas.openxmlformats.org/officeDocument/2006/relationships/hyperlink" Target="https://login.consultant.ru/link/?req=doc&amp;base=LAW&amp;n=181004&amp;dst=100146" TargetMode="External"/><Relationship Id="rId92" Type="http://schemas.openxmlformats.org/officeDocument/2006/relationships/hyperlink" Target="https://login.consultant.ru/link/?req=doc&amp;base=LAW&amp;n=493729&amp;dst=100012" TargetMode="External"/><Relationship Id="rId616" Type="http://schemas.openxmlformats.org/officeDocument/2006/relationships/hyperlink" Target="https://login.consultant.ru/link/?req=doc&amp;base=LAW&amp;n=541275&amp;dst=242" TargetMode="External"/><Relationship Id="rId823" Type="http://schemas.openxmlformats.org/officeDocument/2006/relationships/hyperlink" Target="https://login.consultant.ru/link/?req=doc&amp;base=LAW&amp;n=109487&amp;dst=100107" TargetMode="External"/><Relationship Id="rId1453" Type="http://schemas.openxmlformats.org/officeDocument/2006/relationships/hyperlink" Target="https://login.consultant.ru/link/?req=doc&amp;base=LAW&amp;n=533115&amp;dst=100057" TargetMode="External"/><Relationship Id="rId255" Type="http://schemas.openxmlformats.org/officeDocument/2006/relationships/hyperlink" Target="https://login.consultant.ru/link/?req=doc&amp;base=LAW&amp;n=194800&amp;dst=100046" TargetMode="External"/><Relationship Id="rId462" Type="http://schemas.openxmlformats.org/officeDocument/2006/relationships/hyperlink" Target="https://login.consultant.ru/link/?req=doc&amp;base=LAW&amp;n=531297" TargetMode="External"/><Relationship Id="rId1092" Type="http://schemas.openxmlformats.org/officeDocument/2006/relationships/hyperlink" Target="https://login.consultant.ru/link/?req=doc&amp;base=LAW&amp;n=486549&amp;dst=100300" TargetMode="External"/><Relationship Id="rId1106" Type="http://schemas.openxmlformats.org/officeDocument/2006/relationships/hyperlink" Target="https://login.consultant.ru/link/?req=doc&amp;base=LAW&amp;n=337242&amp;dst=100312" TargetMode="External"/><Relationship Id="rId1313" Type="http://schemas.openxmlformats.org/officeDocument/2006/relationships/hyperlink" Target="https://login.consultant.ru/link/?req=doc&amp;base=LAW&amp;n=486549&amp;dst=100316" TargetMode="External"/><Relationship Id="rId1397" Type="http://schemas.openxmlformats.org/officeDocument/2006/relationships/hyperlink" Target="https://login.consultant.ru/link/?req=doc&amp;base=LAW&amp;n=531297&amp;dst=100493" TargetMode="External"/><Relationship Id="rId1520" Type="http://schemas.openxmlformats.org/officeDocument/2006/relationships/hyperlink" Target="https://login.consultant.ru/link/?req=doc&amp;base=LAW&amp;n=541275&amp;dst=762" TargetMode="External"/><Relationship Id="rId115" Type="http://schemas.openxmlformats.org/officeDocument/2006/relationships/hyperlink" Target="https://login.consultant.ru/link/?req=doc&amp;base=LAW&amp;n=545403&amp;dst=100006" TargetMode="External"/><Relationship Id="rId322" Type="http://schemas.openxmlformats.org/officeDocument/2006/relationships/hyperlink" Target="https://login.consultant.ru/link/?req=doc&amp;base=LAW&amp;n=124955&amp;dst=100043" TargetMode="External"/><Relationship Id="rId767" Type="http://schemas.openxmlformats.org/officeDocument/2006/relationships/hyperlink" Target="https://login.consultant.ru/link/?req=doc&amp;base=LAW&amp;n=337242&amp;dst=100232" TargetMode="External"/><Relationship Id="rId974" Type="http://schemas.openxmlformats.org/officeDocument/2006/relationships/hyperlink" Target="https://login.consultant.ru/link/?req=doc&amp;base=LAW&amp;n=540443&amp;dst=24" TargetMode="External"/><Relationship Id="rId199" Type="http://schemas.openxmlformats.org/officeDocument/2006/relationships/hyperlink" Target="https://login.consultant.ru/link/?req=doc&amp;base=LAW&amp;n=545404&amp;dst=100011" TargetMode="External"/><Relationship Id="rId627" Type="http://schemas.openxmlformats.org/officeDocument/2006/relationships/hyperlink" Target="https://login.consultant.ru/link/?req=doc&amp;base=LAW&amp;n=337242&amp;dst=100162" TargetMode="External"/><Relationship Id="rId834" Type="http://schemas.openxmlformats.org/officeDocument/2006/relationships/hyperlink" Target="https://login.consultant.ru/link/?req=doc&amp;base=LAW&amp;n=216591&amp;dst=100120" TargetMode="External"/><Relationship Id="rId1257" Type="http://schemas.openxmlformats.org/officeDocument/2006/relationships/hyperlink" Target="https://login.consultant.ru/link/?req=doc&amp;base=LAW&amp;n=531297&amp;dst=100092" TargetMode="External"/><Relationship Id="rId1464" Type="http://schemas.openxmlformats.org/officeDocument/2006/relationships/hyperlink" Target="https://login.consultant.ru/link/?req=doc&amp;base=LAW&amp;n=486549&amp;dst=100310" TargetMode="External"/><Relationship Id="rId266" Type="http://schemas.openxmlformats.org/officeDocument/2006/relationships/hyperlink" Target="https://login.consultant.ru/link/?req=doc&amp;base=LAW&amp;n=128914&amp;dst=100014" TargetMode="External"/><Relationship Id="rId473" Type="http://schemas.openxmlformats.org/officeDocument/2006/relationships/hyperlink" Target="https://login.consultant.ru/link/?req=doc&amp;base=LAW&amp;n=531297&amp;dst=101481" TargetMode="External"/><Relationship Id="rId680" Type="http://schemas.openxmlformats.org/officeDocument/2006/relationships/hyperlink" Target="https://login.consultant.ru/link/?req=doc&amp;base=LAW&amp;n=194800&amp;dst=100156" TargetMode="External"/><Relationship Id="rId901" Type="http://schemas.openxmlformats.org/officeDocument/2006/relationships/hyperlink" Target="https://login.consultant.ru/link/?req=doc&amp;base=LAW&amp;n=194800&amp;dst=100218" TargetMode="External"/><Relationship Id="rId1117" Type="http://schemas.openxmlformats.org/officeDocument/2006/relationships/hyperlink" Target="https://login.consultant.ru/link/?req=doc&amp;base=LAW&amp;n=194800&amp;dst=100295" TargetMode="External"/><Relationship Id="rId1324" Type="http://schemas.openxmlformats.org/officeDocument/2006/relationships/hyperlink" Target="https://login.consultant.ru/link/?req=doc&amp;base=LAW&amp;n=541096" TargetMode="External"/><Relationship Id="rId1531" Type="http://schemas.openxmlformats.org/officeDocument/2006/relationships/hyperlink" Target="https://login.consultant.ru/link/?req=doc&amp;base=LAW&amp;n=531297&amp;dst=102448" TargetMode="External"/><Relationship Id="rId30" Type="http://schemas.openxmlformats.org/officeDocument/2006/relationships/hyperlink" Target="https://login.consultant.ru/link/?req=doc&amp;base=LAW&amp;n=34524" TargetMode="External"/><Relationship Id="rId126" Type="http://schemas.openxmlformats.org/officeDocument/2006/relationships/hyperlink" Target="https://login.consultant.ru/link/?req=doc&amp;base=LAW&amp;n=541275&amp;dst=1959" TargetMode="External"/><Relationship Id="rId333" Type="http://schemas.openxmlformats.org/officeDocument/2006/relationships/hyperlink" Target="https://login.consultant.ru/link/?req=doc&amp;base=LAW&amp;n=310967&amp;dst=100011" TargetMode="External"/><Relationship Id="rId540" Type="http://schemas.openxmlformats.org/officeDocument/2006/relationships/hyperlink" Target="https://login.consultant.ru/link/?req=doc&amp;base=LAW&amp;n=540443&amp;dst=101878" TargetMode="External"/><Relationship Id="rId778" Type="http://schemas.openxmlformats.org/officeDocument/2006/relationships/hyperlink" Target="https://login.consultant.ru/link/?req=doc&amp;base=LAW&amp;n=144980&amp;dst=100237" TargetMode="External"/><Relationship Id="rId985" Type="http://schemas.openxmlformats.org/officeDocument/2006/relationships/hyperlink" Target="https://login.consultant.ru/link/?req=doc&amp;base=LAW&amp;n=486549&amp;dst=100260" TargetMode="External"/><Relationship Id="rId1170" Type="http://schemas.openxmlformats.org/officeDocument/2006/relationships/hyperlink" Target="https://login.consultant.ru/link/?req=doc&amp;base=LAW&amp;n=540443&amp;dst=100519" TargetMode="External"/><Relationship Id="rId638" Type="http://schemas.openxmlformats.org/officeDocument/2006/relationships/hyperlink" Target="https://login.consultant.ru/link/?req=doc&amp;base=LAW&amp;n=194800&amp;dst=100134" TargetMode="External"/><Relationship Id="rId845" Type="http://schemas.openxmlformats.org/officeDocument/2006/relationships/hyperlink" Target="https://login.consultant.ru/link/?req=doc&amp;base=LAW&amp;n=144980&amp;dst=100276" TargetMode="External"/><Relationship Id="rId1030" Type="http://schemas.openxmlformats.org/officeDocument/2006/relationships/hyperlink" Target="https://login.consultant.ru/link/?req=doc&amp;base=LAW&amp;n=486549&amp;dst=100270" TargetMode="External"/><Relationship Id="rId1268" Type="http://schemas.openxmlformats.org/officeDocument/2006/relationships/hyperlink" Target="https://login.consultant.ru/link/?req=doc&amp;base=LAW&amp;n=531297&amp;dst=100347" TargetMode="External"/><Relationship Id="rId1475" Type="http://schemas.openxmlformats.org/officeDocument/2006/relationships/hyperlink" Target="https://login.consultant.ru/link/?req=doc&amp;base=LAW&amp;n=337242&amp;dst=100321" TargetMode="External"/><Relationship Id="rId277" Type="http://schemas.openxmlformats.org/officeDocument/2006/relationships/hyperlink" Target="https://login.consultant.ru/link/?req=doc&amp;base=LAW&amp;n=541275&amp;dst=923" TargetMode="External"/><Relationship Id="rId400" Type="http://schemas.openxmlformats.org/officeDocument/2006/relationships/hyperlink" Target="https://login.consultant.ru/link/?req=doc&amp;base=LAW&amp;n=541179&amp;dst=11566" TargetMode="External"/><Relationship Id="rId484" Type="http://schemas.openxmlformats.org/officeDocument/2006/relationships/hyperlink" Target="https://login.consultant.ru/link/?req=doc&amp;base=LAW&amp;n=531297&amp;dst=101936" TargetMode="External"/><Relationship Id="rId705" Type="http://schemas.openxmlformats.org/officeDocument/2006/relationships/hyperlink" Target="https://login.consultant.ru/link/?req=doc&amp;base=LAW&amp;n=540443&amp;dst=475" TargetMode="External"/><Relationship Id="rId1128" Type="http://schemas.openxmlformats.org/officeDocument/2006/relationships/hyperlink" Target="https://login.consultant.ru/link/?req=doc&amp;base=LAW&amp;n=109487&amp;dst=100192" TargetMode="External"/><Relationship Id="rId1335" Type="http://schemas.openxmlformats.org/officeDocument/2006/relationships/hyperlink" Target="https://login.consultant.ru/link/?req=doc&amp;base=LAW&amp;n=541096" TargetMode="External"/><Relationship Id="rId1542" Type="http://schemas.openxmlformats.org/officeDocument/2006/relationships/fontTable" Target="fontTable.xml"/><Relationship Id="rId137" Type="http://schemas.openxmlformats.org/officeDocument/2006/relationships/hyperlink" Target="https://login.consultant.ru/link/?req=doc&amp;base=LAW&amp;n=531297&amp;dst=736" TargetMode="External"/><Relationship Id="rId344" Type="http://schemas.openxmlformats.org/officeDocument/2006/relationships/hyperlink" Target="https://login.consultant.ru/link/?req=doc&amp;base=LAW&amp;n=181004&amp;dst=100022" TargetMode="External"/><Relationship Id="rId691" Type="http://schemas.openxmlformats.org/officeDocument/2006/relationships/hyperlink" Target="https://login.consultant.ru/link/?req=doc&amp;base=LAW&amp;n=540443&amp;dst=101878" TargetMode="External"/><Relationship Id="rId789" Type="http://schemas.openxmlformats.org/officeDocument/2006/relationships/hyperlink" Target="https://login.consultant.ru/link/?req=doc&amp;base=LAW&amp;n=529666&amp;dst=136" TargetMode="External"/><Relationship Id="rId912" Type="http://schemas.openxmlformats.org/officeDocument/2006/relationships/hyperlink" Target="https://login.consultant.ru/link/?req=doc&amp;base=LAW&amp;n=194800&amp;dst=100223" TargetMode="External"/><Relationship Id="rId996" Type="http://schemas.openxmlformats.org/officeDocument/2006/relationships/hyperlink" Target="https://login.consultant.ru/link/?req=doc&amp;base=LAW&amp;n=109487&amp;dst=100078" TargetMode="External"/><Relationship Id="rId41" Type="http://schemas.openxmlformats.org/officeDocument/2006/relationships/hyperlink" Target="https://login.consultant.ru/link/?req=doc&amp;base=LAW&amp;n=162929&amp;dst=100005" TargetMode="External"/><Relationship Id="rId551" Type="http://schemas.openxmlformats.org/officeDocument/2006/relationships/hyperlink" Target="https://login.consultant.ru/link/?req=doc&amp;base=LAW&amp;n=337242&amp;dst=100151" TargetMode="External"/><Relationship Id="rId649" Type="http://schemas.openxmlformats.org/officeDocument/2006/relationships/hyperlink" Target="https://login.consultant.ru/link/?req=doc&amp;base=LAW&amp;n=486549&amp;dst=100140" TargetMode="External"/><Relationship Id="rId856" Type="http://schemas.openxmlformats.org/officeDocument/2006/relationships/hyperlink" Target="https://login.consultant.ru/link/?req=doc&amp;base=LAW&amp;n=323881&amp;dst=100130" TargetMode="External"/><Relationship Id="rId1181" Type="http://schemas.openxmlformats.org/officeDocument/2006/relationships/hyperlink" Target="https://login.consultant.ru/link/?req=doc&amp;base=LAW&amp;n=144980&amp;dst=100460" TargetMode="External"/><Relationship Id="rId1279" Type="http://schemas.openxmlformats.org/officeDocument/2006/relationships/hyperlink" Target="https://login.consultant.ru/link/?req=doc&amp;base=LAW&amp;n=541179&amp;dst=102844" TargetMode="External"/><Relationship Id="rId1402" Type="http://schemas.openxmlformats.org/officeDocument/2006/relationships/hyperlink" Target="https://login.consultant.ru/link/?req=doc&amp;base=LAW&amp;n=531297&amp;dst=101970" TargetMode="External"/><Relationship Id="rId1486" Type="http://schemas.openxmlformats.org/officeDocument/2006/relationships/hyperlink" Target="https://login.consultant.ru/link/?req=doc&amp;base=LAW&amp;n=541096" TargetMode="External"/><Relationship Id="rId190" Type="http://schemas.openxmlformats.org/officeDocument/2006/relationships/hyperlink" Target="https://login.consultant.ru/link/?req=doc&amp;base=LAW&amp;n=337242&amp;dst=100056" TargetMode="External"/><Relationship Id="rId204" Type="http://schemas.openxmlformats.org/officeDocument/2006/relationships/hyperlink" Target="https://login.consultant.ru/link/?req=doc&amp;base=LAW&amp;n=337242&amp;dst=100060" TargetMode="External"/><Relationship Id="rId288" Type="http://schemas.openxmlformats.org/officeDocument/2006/relationships/hyperlink" Target="https://login.consultant.ru/link/?req=doc&amp;base=LAW&amp;n=541275&amp;dst=102289" TargetMode="External"/><Relationship Id="rId411" Type="http://schemas.openxmlformats.org/officeDocument/2006/relationships/hyperlink" Target="https://login.consultant.ru/link/?req=doc&amp;base=LAW&amp;n=531297&amp;dst=100863" TargetMode="External"/><Relationship Id="rId509" Type="http://schemas.openxmlformats.org/officeDocument/2006/relationships/hyperlink" Target="https://login.consultant.ru/link/?req=doc&amp;base=LAW&amp;n=486549&amp;dst=100122" TargetMode="External"/><Relationship Id="rId1041" Type="http://schemas.openxmlformats.org/officeDocument/2006/relationships/hyperlink" Target="https://login.consultant.ru/link/?req=doc&amp;base=LAW&amp;n=545401&amp;dst=100008" TargetMode="External"/><Relationship Id="rId1139" Type="http://schemas.openxmlformats.org/officeDocument/2006/relationships/hyperlink" Target="https://login.consultant.ru/link/?req=doc&amp;base=LAW&amp;n=194800&amp;dst=100308" TargetMode="External"/><Relationship Id="rId1346" Type="http://schemas.openxmlformats.org/officeDocument/2006/relationships/hyperlink" Target="https://login.consultant.ru/link/?req=doc&amp;base=LAW&amp;n=541096" TargetMode="External"/><Relationship Id="rId495" Type="http://schemas.openxmlformats.org/officeDocument/2006/relationships/hyperlink" Target="https://login.consultant.ru/link/?req=doc&amp;base=LAW&amp;n=216591&amp;dst=100075" TargetMode="External"/><Relationship Id="rId716" Type="http://schemas.openxmlformats.org/officeDocument/2006/relationships/hyperlink" Target="https://login.consultant.ru/link/?req=doc&amp;base=LAW&amp;n=181004&amp;dst=100069" TargetMode="External"/><Relationship Id="rId923" Type="http://schemas.openxmlformats.org/officeDocument/2006/relationships/hyperlink" Target="https://login.consultant.ru/link/?req=doc&amp;base=LAW&amp;n=541179" TargetMode="External"/><Relationship Id="rId52" Type="http://schemas.openxmlformats.org/officeDocument/2006/relationships/hyperlink" Target="https://login.consultant.ru/link/?req=doc&amp;base=LAW&amp;n=501360&amp;dst=100006" TargetMode="External"/><Relationship Id="rId148" Type="http://schemas.openxmlformats.org/officeDocument/2006/relationships/hyperlink" Target="https://login.consultant.ru/link/?req=doc&amp;base=LAW&amp;n=541275&amp;dst=1959" TargetMode="External"/><Relationship Id="rId355" Type="http://schemas.openxmlformats.org/officeDocument/2006/relationships/hyperlink" Target="https://login.consultant.ru/link/?req=doc&amp;base=LAW&amp;n=144980&amp;dst=100061" TargetMode="External"/><Relationship Id="rId562" Type="http://schemas.openxmlformats.org/officeDocument/2006/relationships/hyperlink" Target="https://login.consultant.ru/link/?req=doc&amp;base=LAW&amp;n=289171&amp;dst=100038" TargetMode="External"/><Relationship Id="rId1192" Type="http://schemas.openxmlformats.org/officeDocument/2006/relationships/hyperlink" Target="https://login.consultant.ru/link/?req=doc&amp;base=LAW&amp;n=323881&amp;dst=100138" TargetMode="External"/><Relationship Id="rId1206" Type="http://schemas.openxmlformats.org/officeDocument/2006/relationships/hyperlink" Target="https://login.consultant.ru/link/?req=doc&amp;base=LAW&amp;n=524906&amp;dst=100065" TargetMode="External"/><Relationship Id="rId1413" Type="http://schemas.openxmlformats.org/officeDocument/2006/relationships/hyperlink" Target="https://login.consultant.ru/link/?req=doc&amp;base=LAW&amp;n=2875&amp;dst=100175" TargetMode="External"/><Relationship Id="rId215" Type="http://schemas.openxmlformats.org/officeDocument/2006/relationships/hyperlink" Target="https://login.consultant.ru/link/?req=doc&amp;base=LAW&amp;n=124955&amp;dst=100027" TargetMode="External"/><Relationship Id="rId422" Type="http://schemas.openxmlformats.org/officeDocument/2006/relationships/hyperlink" Target="https://login.consultant.ru/link/?req=doc&amp;base=LAW&amp;n=531297&amp;dst=100500" TargetMode="External"/><Relationship Id="rId867" Type="http://schemas.openxmlformats.org/officeDocument/2006/relationships/hyperlink" Target="https://login.consultant.ru/link/?req=doc&amp;base=LAW&amp;n=540443&amp;dst=1695" TargetMode="External"/><Relationship Id="rId1052" Type="http://schemas.openxmlformats.org/officeDocument/2006/relationships/hyperlink" Target="https://login.consultant.ru/link/?req=doc&amp;base=LAW&amp;n=531297&amp;dst=102156" TargetMode="External"/><Relationship Id="rId1497" Type="http://schemas.openxmlformats.org/officeDocument/2006/relationships/hyperlink" Target="https://login.consultant.ru/link/?req=doc&amp;base=LAW&amp;n=181004&amp;dst=100165" TargetMode="External"/><Relationship Id="rId299" Type="http://schemas.openxmlformats.org/officeDocument/2006/relationships/hyperlink" Target="https://login.consultant.ru/link/?req=doc&amp;base=LAW&amp;n=531297&amp;dst=381" TargetMode="External"/><Relationship Id="rId727" Type="http://schemas.openxmlformats.org/officeDocument/2006/relationships/hyperlink" Target="https://login.consultant.ru/link/?req=doc&amp;base=LAW&amp;n=337242&amp;dst=100191" TargetMode="External"/><Relationship Id="rId934" Type="http://schemas.openxmlformats.org/officeDocument/2006/relationships/hyperlink" Target="https://login.consultant.ru/link/?req=doc&amp;base=LAW&amp;n=541179&amp;dst=101007" TargetMode="External"/><Relationship Id="rId1357" Type="http://schemas.openxmlformats.org/officeDocument/2006/relationships/hyperlink" Target="https://login.consultant.ru/link/?req=doc&amp;base=LAW&amp;n=540443&amp;dst=100944" TargetMode="External"/><Relationship Id="rId63" Type="http://schemas.openxmlformats.org/officeDocument/2006/relationships/hyperlink" Target="https://login.consultant.ru/link/?req=doc&amp;base=LAW&amp;n=144980&amp;dst=100007" TargetMode="External"/><Relationship Id="rId159" Type="http://schemas.openxmlformats.org/officeDocument/2006/relationships/hyperlink" Target="https://login.consultant.ru/link/?req=doc&amp;base=LAW&amp;n=541275&amp;dst=100056" TargetMode="External"/><Relationship Id="rId366" Type="http://schemas.openxmlformats.org/officeDocument/2006/relationships/hyperlink" Target="https://login.consultant.ru/link/?req=doc&amp;base=LAW&amp;n=337242&amp;dst=100100" TargetMode="External"/><Relationship Id="rId573" Type="http://schemas.openxmlformats.org/officeDocument/2006/relationships/hyperlink" Target="https://login.consultant.ru/link/?req=doc&amp;base=LAW&amp;n=181004&amp;dst=100055" TargetMode="External"/><Relationship Id="rId780" Type="http://schemas.openxmlformats.org/officeDocument/2006/relationships/hyperlink" Target="https://login.consultant.ru/link/?req=doc&amp;base=LAW&amp;n=541096&amp;dst=103682" TargetMode="External"/><Relationship Id="rId1217" Type="http://schemas.openxmlformats.org/officeDocument/2006/relationships/hyperlink" Target="https://login.consultant.ru/link/?req=doc&amp;base=LAW&amp;n=541275" TargetMode="External"/><Relationship Id="rId1424" Type="http://schemas.openxmlformats.org/officeDocument/2006/relationships/hyperlink" Target="https://login.consultant.ru/link/?req=doc&amp;base=LAW&amp;n=541179" TargetMode="External"/><Relationship Id="rId226" Type="http://schemas.openxmlformats.org/officeDocument/2006/relationships/hyperlink" Target="https://login.consultant.ru/link/?req=doc&amp;base=LAW&amp;n=540443&amp;dst=102188" TargetMode="External"/><Relationship Id="rId433" Type="http://schemas.openxmlformats.org/officeDocument/2006/relationships/hyperlink" Target="https://login.consultant.ru/link/?req=doc&amp;base=LAW&amp;n=541275&amp;dst=897" TargetMode="External"/><Relationship Id="rId878" Type="http://schemas.openxmlformats.org/officeDocument/2006/relationships/hyperlink" Target="https://login.consultant.ru/link/?req=doc&amp;base=LAW&amp;n=531297&amp;dst=615" TargetMode="External"/><Relationship Id="rId1063" Type="http://schemas.openxmlformats.org/officeDocument/2006/relationships/hyperlink" Target="https://login.consultant.ru/link/?req=doc&amp;base=LAW&amp;n=540443&amp;dst=102837" TargetMode="External"/><Relationship Id="rId1270" Type="http://schemas.openxmlformats.org/officeDocument/2006/relationships/hyperlink" Target="https://login.consultant.ru/link/?req=doc&amp;base=LAW&amp;n=531297&amp;dst=335" TargetMode="External"/><Relationship Id="rId640" Type="http://schemas.openxmlformats.org/officeDocument/2006/relationships/hyperlink" Target="https://login.consultant.ru/link/?req=doc&amp;base=LAW&amp;n=194800&amp;dst=100138" TargetMode="External"/><Relationship Id="rId738" Type="http://schemas.openxmlformats.org/officeDocument/2006/relationships/hyperlink" Target="https://login.consultant.ru/link/?req=doc&amp;base=LAW&amp;n=541275&amp;dst=100979" TargetMode="External"/><Relationship Id="rId945" Type="http://schemas.openxmlformats.org/officeDocument/2006/relationships/hyperlink" Target="https://login.consultant.ru/link/?req=doc&amp;base=LAW&amp;n=541179&amp;dst=101052" TargetMode="External"/><Relationship Id="rId1368" Type="http://schemas.openxmlformats.org/officeDocument/2006/relationships/hyperlink" Target="https://login.consultant.ru/link/?req=doc&amp;base=LAW&amp;n=337242&amp;dst=100320" TargetMode="External"/><Relationship Id="rId74" Type="http://schemas.openxmlformats.org/officeDocument/2006/relationships/hyperlink" Target="https://login.consultant.ru/link/?req=doc&amp;base=LAW&amp;n=337242&amp;dst=100006" TargetMode="External"/><Relationship Id="rId377" Type="http://schemas.openxmlformats.org/officeDocument/2006/relationships/hyperlink" Target="https://login.consultant.ru/link/?req=doc&amp;base=LAW&amp;n=144980&amp;dst=100070" TargetMode="External"/><Relationship Id="rId500" Type="http://schemas.openxmlformats.org/officeDocument/2006/relationships/hyperlink" Target="https://login.consultant.ru/link/?req=doc&amp;base=LAW&amp;n=541179&amp;dst=101743" TargetMode="External"/><Relationship Id="rId584" Type="http://schemas.openxmlformats.org/officeDocument/2006/relationships/hyperlink" Target="https://login.consultant.ru/link/?req=doc&amp;base=LAW&amp;n=545404&amp;dst=100015" TargetMode="External"/><Relationship Id="rId805" Type="http://schemas.openxmlformats.org/officeDocument/2006/relationships/hyperlink" Target="https://login.consultant.ru/link/?req=doc&amp;base=LAW&amp;n=541096&amp;dst=100326" TargetMode="External"/><Relationship Id="rId1130" Type="http://schemas.openxmlformats.org/officeDocument/2006/relationships/hyperlink" Target="https://login.consultant.ru/link/?req=doc&amp;base=LAW&amp;n=337242&amp;dst=100315" TargetMode="External"/><Relationship Id="rId1228" Type="http://schemas.openxmlformats.org/officeDocument/2006/relationships/hyperlink" Target="https://login.consultant.ru/link/?req=doc&amp;base=LAW&amp;n=540443" TargetMode="External"/><Relationship Id="rId1435" Type="http://schemas.openxmlformats.org/officeDocument/2006/relationships/hyperlink" Target="https://login.consultant.ru/link/?req=doc&amp;base=LAW&amp;n=144980&amp;dst=100505" TargetMode="External"/><Relationship Id="rId5" Type="http://schemas.openxmlformats.org/officeDocument/2006/relationships/hyperlink" Target="https://login.consultant.ru/link/?req=doc&amp;base=LAW&amp;n=55612&amp;dst=100005" TargetMode="External"/><Relationship Id="rId237" Type="http://schemas.openxmlformats.org/officeDocument/2006/relationships/hyperlink" Target="https://login.consultant.ru/link/?req=doc&amp;base=LAW&amp;n=194800&amp;dst=100030" TargetMode="External"/><Relationship Id="rId791" Type="http://schemas.openxmlformats.org/officeDocument/2006/relationships/hyperlink" Target="https://login.consultant.ru/link/?req=doc&amp;base=LAW&amp;n=486549&amp;dst=100183" TargetMode="External"/><Relationship Id="rId889" Type="http://schemas.openxmlformats.org/officeDocument/2006/relationships/hyperlink" Target="https://login.consultant.ru/link/?req=doc&amp;base=LAW&amp;n=486549&amp;dst=100202" TargetMode="External"/><Relationship Id="rId1074" Type="http://schemas.openxmlformats.org/officeDocument/2006/relationships/hyperlink" Target="https://login.consultant.ru/link/?req=doc&amp;base=LAW&amp;n=337242&amp;dst=100315" TargetMode="External"/><Relationship Id="rId444" Type="http://schemas.openxmlformats.org/officeDocument/2006/relationships/hyperlink" Target="https://login.consultant.ru/link/?req=doc&amp;base=LAW&amp;n=486549&amp;dst=100088" TargetMode="External"/><Relationship Id="rId651" Type="http://schemas.openxmlformats.org/officeDocument/2006/relationships/hyperlink" Target="https://login.consultant.ru/link/?req=doc&amp;base=LAW&amp;n=486549&amp;dst=100142" TargetMode="External"/><Relationship Id="rId749" Type="http://schemas.openxmlformats.org/officeDocument/2006/relationships/hyperlink" Target="https://login.consultant.ru/link/?req=doc&amp;base=LAW&amp;n=405318&amp;dst=100093" TargetMode="External"/><Relationship Id="rId1281" Type="http://schemas.openxmlformats.org/officeDocument/2006/relationships/hyperlink" Target="https://login.consultant.ru/link/?req=doc&amp;base=LAW&amp;n=541179&amp;dst=100064" TargetMode="External"/><Relationship Id="rId1379" Type="http://schemas.openxmlformats.org/officeDocument/2006/relationships/hyperlink" Target="https://login.consultant.ru/link/?req=doc&amp;base=LAW&amp;n=162929&amp;dst=100095" TargetMode="External"/><Relationship Id="rId1502" Type="http://schemas.openxmlformats.org/officeDocument/2006/relationships/hyperlink" Target="https://login.consultant.ru/link/?req=doc&amp;base=LAW&amp;n=476781&amp;dst=100099" TargetMode="External"/><Relationship Id="rId290" Type="http://schemas.openxmlformats.org/officeDocument/2006/relationships/hyperlink" Target="https://login.consultant.ru/link/?req=doc&amp;base=LAW&amp;n=531297&amp;dst=100089" TargetMode="External"/><Relationship Id="rId304" Type="http://schemas.openxmlformats.org/officeDocument/2006/relationships/hyperlink" Target="https://login.consultant.ru/link/?req=doc&amp;base=LAW&amp;n=541275&amp;dst=101938" TargetMode="External"/><Relationship Id="rId388" Type="http://schemas.openxmlformats.org/officeDocument/2006/relationships/hyperlink" Target="https://login.consultant.ru/link/?req=doc&amp;base=LAW&amp;n=216591&amp;dst=100047" TargetMode="External"/><Relationship Id="rId511" Type="http://schemas.openxmlformats.org/officeDocument/2006/relationships/hyperlink" Target="https://login.consultant.ru/link/?req=doc&amp;base=LAW&amp;n=162929&amp;dst=100028" TargetMode="External"/><Relationship Id="rId609" Type="http://schemas.openxmlformats.org/officeDocument/2006/relationships/hyperlink" Target="https://login.consultant.ru/link/?req=doc&amp;base=LAW&amp;n=545404&amp;dst=100018" TargetMode="External"/><Relationship Id="rId956" Type="http://schemas.openxmlformats.org/officeDocument/2006/relationships/hyperlink" Target="https://login.consultant.ru/link/?req=doc&amp;base=LAW&amp;n=181004&amp;dst=100094" TargetMode="External"/><Relationship Id="rId1141" Type="http://schemas.openxmlformats.org/officeDocument/2006/relationships/hyperlink" Target="https://login.consultant.ru/link/?req=doc&amp;base=LAW&amp;n=540443&amp;dst=101036" TargetMode="External"/><Relationship Id="rId1239" Type="http://schemas.openxmlformats.org/officeDocument/2006/relationships/hyperlink" Target="https://login.consultant.ru/link/?req=doc&amp;base=LAW&amp;n=540443&amp;dst=613" TargetMode="External"/><Relationship Id="rId85" Type="http://schemas.openxmlformats.org/officeDocument/2006/relationships/hyperlink" Target="https://login.consultant.ru/link/?req=doc&amp;base=LAW&amp;n=486549&amp;dst=100008" TargetMode="External"/><Relationship Id="rId150" Type="http://schemas.openxmlformats.org/officeDocument/2006/relationships/hyperlink" Target="https://login.consultant.ru/link/?req=doc&amp;base=LAW&amp;n=541275&amp;dst=2009" TargetMode="External"/><Relationship Id="rId595" Type="http://schemas.openxmlformats.org/officeDocument/2006/relationships/hyperlink" Target="https://login.consultant.ru/link/?req=doc&amp;base=LAW&amp;n=541275&amp;dst=2176" TargetMode="External"/><Relationship Id="rId816" Type="http://schemas.openxmlformats.org/officeDocument/2006/relationships/hyperlink" Target="https://login.consultant.ru/link/?req=doc&amp;base=LAW&amp;n=144980&amp;dst=100261" TargetMode="External"/><Relationship Id="rId1001" Type="http://schemas.openxmlformats.org/officeDocument/2006/relationships/hyperlink" Target="https://login.consultant.ru/link/?req=doc&amp;base=LAW&amp;n=540443" TargetMode="External"/><Relationship Id="rId1446" Type="http://schemas.openxmlformats.org/officeDocument/2006/relationships/hyperlink" Target="https://login.consultant.ru/link/?req=doc&amp;base=LAW&amp;n=216591&amp;dst=100192" TargetMode="External"/><Relationship Id="rId248" Type="http://schemas.openxmlformats.org/officeDocument/2006/relationships/hyperlink" Target="https://login.consultant.ru/link/?req=doc&amp;base=LAW&amp;n=194800&amp;dst=100038" TargetMode="External"/><Relationship Id="rId455" Type="http://schemas.openxmlformats.org/officeDocument/2006/relationships/hyperlink" Target="https://login.consultant.ru/link/?req=doc&amp;base=LAW&amp;n=541275&amp;dst=2004" TargetMode="External"/><Relationship Id="rId662" Type="http://schemas.openxmlformats.org/officeDocument/2006/relationships/hyperlink" Target="https://login.consultant.ru/link/?req=doc&amp;base=LAW&amp;n=162929&amp;dst=100038" TargetMode="External"/><Relationship Id="rId1085" Type="http://schemas.openxmlformats.org/officeDocument/2006/relationships/hyperlink" Target="https://login.consultant.ru/link/?req=doc&amp;base=LAW&amp;n=194800&amp;dst=100259" TargetMode="External"/><Relationship Id="rId1292" Type="http://schemas.openxmlformats.org/officeDocument/2006/relationships/hyperlink" Target="https://login.consultant.ru/link/?req=doc&amp;base=LAW&amp;n=541096" TargetMode="External"/><Relationship Id="rId1306" Type="http://schemas.openxmlformats.org/officeDocument/2006/relationships/hyperlink" Target="https://login.consultant.ru/link/?req=doc&amp;base=LAW&amp;n=541096" TargetMode="External"/><Relationship Id="rId1513" Type="http://schemas.openxmlformats.org/officeDocument/2006/relationships/hyperlink" Target="https://login.consultant.ru/link/?req=doc&amp;base=LAW&amp;n=541275&amp;dst=1718" TargetMode="External"/><Relationship Id="rId12" Type="http://schemas.openxmlformats.org/officeDocument/2006/relationships/hyperlink" Target="https://login.consultant.ru/link/?req=doc&amp;base=LAW&amp;n=162929&amp;dst=100005" TargetMode="External"/><Relationship Id="rId108" Type="http://schemas.openxmlformats.org/officeDocument/2006/relationships/hyperlink" Target="https://login.consultant.ru/link/?req=doc&amp;base=LAW&amp;n=529666&amp;dst=1127" TargetMode="External"/><Relationship Id="rId315" Type="http://schemas.openxmlformats.org/officeDocument/2006/relationships/hyperlink" Target="https://login.consultant.ru/link/?req=doc&amp;base=LAW&amp;n=486549&amp;dst=100068" TargetMode="External"/><Relationship Id="rId522" Type="http://schemas.openxmlformats.org/officeDocument/2006/relationships/hyperlink" Target="https://login.consultant.ru/link/?req=doc&amp;base=LAW&amp;n=144980&amp;dst=100118" TargetMode="External"/><Relationship Id="rId967" Type="http://schemas.openxmlformats.org/officeDocument/2006/relationships/hyperlink" Target="https://login.consultant.ru/link/?req=doc&amp;base=LAW&amp;n=540443&amp;dst=100200" TargetMode="External"/><Relationship Id="rId1152" Type="http://schemas.openxmlformats.org/officeDocument/2006/relationships/hyperlink" Target="https://login.consultant.ru/link/?req=doc&amp;base=LAW&amp;n=337242&amp;dst=100314" TargetMode="External"/><Relationship Id="rId96" Type="http://schemas.openxmlformats.org/officeDocument/2006/relationships/hyperlink" Target="https://login.consultant.ru/link/?req=doc&amp;base=LAW&amp;n=194800&amp;dst=100008" TargetMode="External"/><Relationship Id="rId161" Type="http://schemas.openxmlformats.org/officeDocument/2006/relationships/hyperlink" Target="https://login.consultant.ru/link/?req=doc&amp;base=LAW&amp;n=541275&amp;dst=571" TargetMode="External"/><Relationship Id="rId399" Type="http://schemas.openxmlformats.org/officeDocument/2006/relationships/hyperlink" Target="https://login.consultant.ru/link/?req=doc&amp;base=LAW&amp;n=486549&amp;dst=100079" TargetMode="External"/><Relationship Id="rId827" Type="http://schemas.openxmlformats.org/officeDocument/2006/relationships/hyperlink" Target="https://login.consultant.ru/link/?req=doc&amp;base=LAW&amp;n=181004&amp;dst=100086" TargetMode="External"/><Relationship Id="rId1012" Type="http://schemas.openxmlformats.org/officeDocument/2006/relationships/hyperlink" Target="https://login.consultant.ru/link/?req=doc&amp;base=LAW&amp;n=109487&amp;dst=100163" TargetMode="External"/><Relationship Id="rId1457" Type="http://schemas.openxmlformats.org/officeDocument/2006/relationships/hyperlink" Target="https://login.consultant.ru/link/?req=doc&amp;base=LAW&amp;n=541179&amp;dst=102570" TargetMode="External"/><Relationship Id="rId259" Type="http://schemas.openxmlformats.org/officeDocument/2006/relationships/hyperlink" Target="https://login.consultant.ru/link/?req=doc&amp;base=LAW&amp;n=337242&amp;dst=100081" TargetMode="External"/><Relationship Id="rId466" Type="http://schemas.openxmlformats.org/officeDocument/2006/relationships/hyperlink" Target="https://login.consultant.ru/link/?req=doc&amp;base=LAW&amp;n=531297&amp;dst=776" TargetMode="External"/><Relationship Id="rId673" Type="http://schemas.openxmlformats.org/officeDocument/2006/relationships/hyperlink" Target="https://login.consultant.ru/link/?req=doc&amp;base=LAW&amp;n=337242&amp;dst=100183" TargetMode="External"/><Relationship Id="rId880" Type="http://schemas.openxmlformats.org/officeDocument/2006/relationships/hyperlink" Target="https://login.consultant.ru/link/?req=doc&amp;base=LAW&amp;n=540421&amp;dst=101512" TargetMode="External"/><Relationship Id="rId1096" Type="http://schemas.openxmlformats.org/officeDocument/2006/relationships/hyperlink" Target="https://login.consultant.ru/link/?req=doc&amp;base=LAW&amp;n=194800&amp;dst=100280" TargetMode="External"/><Relationship Id="rId1317" Type="http://schemas.openxmlformats.org/officeDocument/2006/relationships/hyperlink" Target="https://login.consultant.ru/link/?req=doc&amp;base=LAW&amp;n=541096" TargetMode="External"/><Relationship Id="rId1524" Type="http://schemas.openxmlformats.org/officeDocument/2006/relationships/hyperlink" Target="https://login.consultant.ru/link/?req=doc&amp;base=LAW&amp;n=531297&amp;dst=632" TargetMode="External"/><Relationship Id="rId23" Type="http://schemas.openxmlformats.org/officeDocument/2006/relationships/hyperlink" Target="https://login.consultant.ru/link/?req=doc&amp;base=LAW&amp;n=501360&amp;dst=100006" TargetMode="External"/><Relationship Id="rId119" Type="http://schemas.openxmlformats.org/officeDocument/2006/relationships/hyperlink" Target="https://login.consultant.ru/link/?req=doc&amp;base=LAW&amp;n=542087&amp;dst=100011" TargetMode="External"/><Relationship Id="rId326" Type="http://schemas.openxmlformats.org/officeDocument/2006/relationships/hyperlink" Target="https://login.consultant.ru/link/?req=doc&amp;base=LAW&amp;n=144980&amp;dst=100050" TargetMode="External"/><Relationship Id="rId533" Type="http://schemas.openxmlformats.org/officeDocument/2006/relationships/hyperlink" Target="https://login.consultant.ru/link/?req=doc&amp;base=LAW&amp;n=540443&amp;dst=101878" TargetMode="External"/><Relationship Id="rId978" Type="http://schemas.openxmlformats.org/officeDocument/2006/relationships/hyperlink" Target="https://login.consultant.ru/link/?req=doc&amp;base=LAW&amp;n=486549&amp;dst=100222" TargetMode="External"/><Relationship Id="rId1163" Type="http://schemas.openxmlformats.org/officeDocument/2006/relationships/hyperlink" Target="https://login.consultant.ru/link/?req=doc&amp;base=LAW&amp;n=545403&amp;dst=100045" TargetMode="External"/><Relationship Id="rId1370" Type="http://schemas.openxmlformats.org/officeDocument/2006/relationships/hyperlink" Target="https://login.consultant.ru/link/?req=doc&amp;base=LAW&amp;n=541179" TargetMode="External"/><Relationship Id="rId740" Type="http://schemas.openxmlformats.org/officeDocument/2006/relationships/hyperlink" Target="https://login.consultant.ru/link/?req=doc&amp;base=LAW&amp;n=531297&amp;dst=101495" TargetMode="External"/><Relationship Id="rId838" Type="http://schemas.openxmlformats.org/officeDocument/2006/relationships/hyperlink" Target="https://login.consultant.ru/link/?req=doc&amp;base=LAW&amp;n=486549&amp;dst=100186" TargetMode="External"/><Relationship Id="rId1023" Type="http://schemas.openxmlformats.org/officeDocument/2006/relationships/hyperlink" Target="https://login.consultant.ru/link/?req=doc&amp;base=LAW&amp;n=194800&amp;dst=100253" TargetMode="External"/><Relationship Id="rId1468" Type="http://schemas.openxmlformats.org/officeDocument/2006/relationships/hyperlink" Target="https://login.consultant.ru/link/?req=doc&amp;base=LAW&amp;n=109487&amp;dst=100218" TargetMode="External"/><Relationship Id="rId172" Type="http://schemas.openxmlformats.org/officeDocument/2006/relationships/hyperlink" Target="https://login.consultant.ru/link/?req=doc&amp;base=LAW&amp;n=541275&amp;dst=2004" TargetMode="External"/><Relationship Id="rId477" Type="http://schemas.openxmlformats.org/officeDocument/2006/relationships/hyperlink" Target="https://login.consultant.ru/link/?req=doc&amp;base=LAW&amp;n=531297&amp;dst=793" TargetMode="External"/><Relationship Id="rId600" Type="http://schemas.openxmlformats.org/officeDocument/2006/relationships/hyperlink" Target="https://login.consultant.ru/link/?req=doc&amp;base=LAW&amp;n=181004&amp;dst=100056" TargetMode="External"/><Relationship Id="rId684" Type="http://schemas.openxmlformats.org/officeDocument/2006/relationships/hyperlink" Target="https://login.consultant.ru/link/?req=doc&amp;base=LAW&amp;n=540443&amp;dst=483" TargetMode="External"/><Relationship Id="rId1230" Type="http://schemas.openxmlformats.org/officeDocument/2006/relationships/hyperlink" Target="https://login.consultant.ru/link/?req=doc&amp;base=LAW&amp;n=540443&amp;dst=677" TargetMode="External"/><Relationship Id="rId1328" Type="http://schemas.openxmlformats.org/officeDocument/2006/relationships/hyperlink" Target="https://login.consultant.ru/link/?req=doc&amp;base=LAW&amp;n=541096&amp;dst=100353" TargetMode="External"/><Relationship Id="rId1535" Type="http://schemas.openxmlformats.org/officeDocument/2006/relationships/hyperlink" Target="https://login.consultant.ru/link/?req=doc&amp;base=LAW&amp;n=531297&amp;dst=615" TargetMode="External"/><Relationship Id="rId337" Type="http://schemas.openxmlformats.org/officeDocument/2006/relationships/hyperlink" Target="https://login.consultant.ru/link/?req=doc&amp;base=LAW&amp;n=144980&amp;dst=100055" TargetMode="External"/><Relationship Id="rId891" Type="http://schemas.openxmlformats.org/officeDocument/2006/relationships/hyperlink" Target="https://login.consultant.ru/link/?req=doc&amp;base=LAW&amp;n=486549&amp;dst=100204" TargetMode="External"/><Relationship Id="rId905" Type="http://schemas.openxmlformats.org/officeDocument/2006/relationships/hyperlink" Target="https://login.consultant.ru/link/?req=doc&amp;base=LAW&amp;n=541275&amp;dst=102034" TargetMode="External"/><Relationship Id="rId989" Type="http://schemas.openxmlformats.org/officeDocument/2006/relationships/hyperlink" Target="https://login.consultant.ru/link/?req=doc&amp;base=LAW&amp;n=540443&amp;dst=100771" TargetMode="External"/><Relationship Id="rId34" Type="http://schemas.openxmlformats.org/officeDocument/2006/relationships/hyperlink" Target="https://login.consultant.ru/link/?req=doc&amp;base=LAW&amp;n=55612&amp;dst=100005" TargetMode="External"/><Relationship Id="rId544" Type="http://schemas.openxmlformats.org/officeDocument/2006/relationships/hyperlink" Target="https://login.consultant.ru/link/?req=doc&amp;base=LAW&amp;n=540443&amp;dst=101878" TargetMode="External"/><Relationship Id="rId751" Type="http://schemas.openxmlformats.org/officeDocument/2006/relationships/hyperlink" Target="https://login.consultant.ru/link/?req=doc&amp;base=LAW&amp;n=540443&amp;dst=102152" TargetMode="External"/><Relationship Id="rId849" Type="http://schemas.openxmlformats.org/officeDocument/2006/relationships/hyperlink" Target="https://login.consultant.ru/link/?req=doc&amp;base=LAW&amp;n=168288&amp;dst=100387" TargetMode="External"/><Relationship Id="rId1174" Type="http://schemas.openxmlformats.org/officeDocument/2006/relationships/hyperlink" Target="https://login.consultant.ru/link/?req=doc&amp;base=LAW&amp;n=194800&amp;dst=100310" TargetMode="External"/><Relationship Id="rId1381" Type="http://schemas.openxmlformats.org/officeDocument/2006/relationships/hyperlink" Target="https://login.consultant.ru/link/?req=doc&amp;base=LAW&amp;n=541096" TargetMode="External"/><Relationship Id="rId1479" Type="http://schemas.openxmlformats.org/officeDocument/2006/relationships/hyperlink" Target="https://login.consultant.ru/link/?req=doc&amp;base=LAW&amp;n=541275&amp;dst=1450" TargetMode="External"/><Relationship Id="rId183" Type="http://schemas.openxmlformats.org/officeDocument/2006/relationships/hyperlink" Target="https://login.consultant.ru/link/?req=doc&amp;base=LAW&amp;n=545403&amp;dst=100021" TargetMode="External"/><Relationship Id="rId390" Type="http://schemas.openxmlformats.org/officeDocument/2006/relationships/hyperlink" Target="https://login.consultant.ru/link/?req=doc&amp;base=LAW&amp;n=531297" TargetMode="External"/><Relationship Id="rId404" Type="http://schemas.openxmlformats.org/officeDocument/2006/relationships/hyperlink" Target="https://login.consultant.ru/link/?req=doc&amp;base=LAW&amp;n=541275" TargetMode="External"/><Relationship Id="rId611" Type="http://schemas.openxmlformats.org/officeDocument/2006/relationships/hyperlink" Target="https://login.consultant.ru/link/?req=doc&amp;base=LAW&amp;n=162929&amp;dst=100031" TargetMode="External"/><Relationship Id="rId1034" Type="http://schemas.openxmlformats.org/officeDocument/2006/relationships/hyperlink" Target="https://login.consultant.ru/link/?req=doc&amp;base=LAW&amp;n=144980&amp;dst=100398" TargetMode="External"/><Relationship Id="rId1241" Type="http://schemas.openxmlformats.org/officeDocument/2006/relationships/hyperlink" Target="https://login.consultant.ru/link/?req=doc&amp;base=LAW&amp;n=541096" TargetMode="External"/><Relationship Id="rId1339" Type="http://schemas.openxmlformats.org/officeDocument/2006/relationships/hyperlink" Target="https://login.consultant.ru/link/?req=doc&amp;base=LAW&amp;n=541096&amp;dst=100354" TargetMode="External"/><Relationship Id="rId250" Type="http://schemas.openxmlformats.org/officeDocument/2006/relationships/hyperlink" Target="https://login.consultant.ru/link/?req=doc&amp;base=LAW&amp;n=337242&amp;dst=100077" TargetMode="External"/><Relationship Id="rId488" Type="http://schemas.openxmlformats.org/officeDocument/2006/relationships/hyperlink" Target="https://login.consultant.ru/link/?req=doc&amp;base=LAW&amp;n=531297&amp;dst=101231" TargetMode="External"/><Relationship Id="rId695" Type="http://schemas.openxmlformats.org/officeDocument/2006/relationships/hyperlink" Target="https://login.consultant.ru/link/?req=doc&amp;base=LAW&amp;n=405318&amp;dst=100079" TargetMode="External"/><Relationship Id="rId709" Type="http://schemas.openxmlformats.org/officeDocument/2006/relationships/hyperlink" Target="https://login.consultant.ru/link/?req=doc&amp;base=LAW&amp;n=540443&amp;dst=497" TargetMode="External"/><Relationship Id="rId916" Type="http://schemas.openxmlformats.org/officeDocument/2006/relationships/hyperlink" Target="https://login.consultant.ru/link/?req=doc&amp;base=LAW&amp;n=541179&amp;dst=4807" TargetMode="External"/><Relationship Id="rId1101" Type="http://schemas.openxmlformats.org/officeDocument/2006/relationships/hyperlink" Target="https://login.consultant.ru/link/?req=doc&amp;base=LAW&amp;n=194800&amp;dst=100282" TargetMode="External"/><Relationship Id="rId45" Type="http://schemas.openxmlformats.org/officeDocument/2006/relationships/hyperlink" Target="https://login.consultant.ru/link/?req=doc&amp;base=LAW&amp;n=289171&amp;dst=100005" TargetMode="External"/><Relationship Id="rId110" Type="http://schemas.openxmlformats.org/officeDocument/2006/relationships/hyperlink" Target="https://login.consultant.ru/link/?req=doc&amp;base=LAW&amp;n=337242&amp;dst=100029" TargetMode="External"/><Relationship Id="rId348" Type="http://schemas.openxmlformats.org/officeDocument/2006/relationships/hyperlink" Target="https://login.consultant.ru/link/?req=doc&amp;base=LAW&amp;n=359309&amp;dst=100010" TargetMode="External"/><Relationship Id="rId555" Type="http://schemas.openxmlformats.org/officeDocument/2006/relationships/hyperlink" Target="https://login.consultant.ru/link/?req=doc&amp;base=LAW&amp;n=422098" TargetMode="External"/><Relationship Id="rId762" Type="http://schemas.openxmlformats.org/officeDocument/2006/relationships/hyperlink" Target="https://login.consultant.ru/link/?req=doc&amp;base=LAW&amp;n=194800&amp;dst=100195" TargetMode="External"/><Relationship Id="rId1185" Type="http://schemas.openxmlformats.org/officeDocument/2006/relationships/hyperlink" Target="https://login.consultant.ru/link/?req=doc&amp;base=LAW&amp;n=124955&amp;dst=100164" TargetMode="External"/><Relationship Id="rId1392" Type="http://schemas.openxmlformats.org/officeDocument/2006/relationships/hyperlink" Target="https://login.consultant.ru/link/?req=doc&amp;base=LAW&amp;n=541275&amp;dst=100260" TargetMode="External"/><Relationship Id="rId1406" Type="http://schemas.openxmlformats.org/officeDocument/2006/relationships/hyperlink" Target="https://login.consultant.ru/link/?req=doc&amp;base=LAW&amp;n=541275&amp;dst=100827" TargetMode="External"/><Relationship Id="rId194" Type="http://schemas.openxmlformats.org/officeDocument/2006/relationships/hyperlink" Target="https://login.consultant.ru/link/?req=doc&amp;base=LAW&amp;n=531297&amp;dst=977" TargetMode="External"/><Relationship Id="rId208" Type="http://schemas.openxmlformats.org/officeDocument/2006/relationships/hyperlink" Target="https://login.consultant.ru/link/?req=doc&amp;base=LAW&amp;n=144980&amp;dst=100034" TargetMode="External"/><Relationship Id="rId415" Type="http://schemas.openxmlformats.org/officeDocument/2006/relationships/hyperlink" Target="https://login.consultant.ru/link/?req=doc&amp;base=LAW&amp;n=545403&amp;dst=100038" TargetMode="External"/><Relationship Id="rId622" Type="http://schemas.openxmlformats.org/officeDocument/2006/relationships/hyperlink" Target="https://login.consultant.ru/link/?req=doc&amp;base=LAW&amp;n=541275" TargetMode="External"/><Relationship Id="rId1045" Type="http://schemas.openxmlformats.org/officeDocument/2006/relationships/hyperlink" Target="https://login.consultant.ru/link/?req=doc&amp;base=LAW&amp;n=545401&amp;dst=100010" TargetMode="External"/><Relationship Id="rId1252" Type="http://schemas.openxmlformats.org/officeDocument/2006/relationships/hyperlink" Target="https://login.consultant.ru/link/?req=doc&amp;base=LAW&amp;n=531297&amp;dst=101026" TargetMode="External"/><Relationship Id="rId261" Type="http://schemas.openxmlformats.org/officeDocument/2006/relationships/hyperlink" Target="https://login.consultant.ru/link/?req=doc&amp;base=LAW&amp;n=540443&amp;dst=101762" TargetMode="External"/><Relationship Id="rId499" Type="http://schemas.openxmlformats.org/officeDocument/2006/relationships/hyperlink" Target="https://login.consultant.ru/link/?req=doc&amp;base=LAW&amp;n=541179&amp;dst=2583" TargetMode="External"/><Relationship Id="rId927" Type="http://schemas.openxmlformats.org/officeDocument/2006/relationships/hyperlink" Target="https://login.consultant.ru/link/?req=doc&amp;base=LAW&amp;n=541179&amp;dst=963" TargetMode="External"/><Relationship Id="rId1112" Type="http://schemas.openxmlformats.org/officeDocument/2006/relationships/hyperlink" Target="https://login.consultant.ru/link/?req=doc&amp;base=LAW&amp;n=194800&amp;dst=100290" TargetMode="External"/><Relationship Id="rId56" Type="http://schemas.openxmlformats.org/officeDocument/2006/relationships/hyperlink" Target="https://login.consultant.ru/link/?req=doc&amp;base=LAW&amp;n=545404&amp;dst=100005" TargetMode="External"/><Relationship Id="rId359" Type="http://schemas.openxmlformats.org/officeDocument/2006/relationships/hyperlink" Target="https://login.consultant.ru/link/?req=doc&amp;base=LAW&amp;n=540443&amp;dst=103082" TargetMode="External"/><Relationship Id="rId566" Type="http://schemas.openxmlformats.org/officeDocument/2006/relationships/hyperlink" Target="https://login.consultant.ru/link/?req=doc&amp;base=LAW&amp;n=289171&amp;dst=100046" TargetMode="External"/><Relationship Id="rId773" Type="http://schemas.openxmlformats.org/officeDocument/2006/relationships/hyperlink" Target="https://login.consultant.ru/link/?req=doc&amp;base=LAW&amp;n=109487&amp;dst=100100" TargetMode="External"/><Relationship Id="rId1196" Type="http://schemas.openxmlformats.org/officeDocument/2006/relationships/hyperlink" Target="https://login.consultant.ru/link/?req=doc&amp;base=LAW&amp;n=486549&amp;dst=100309" TargetMode="External"/><Relationship Id="rId1417" Type="http://schemas.openxmlformats.org/officeDocument/2006/relationships/hyperlink" Target="https://login.consultant.ru/link/?req=doc&amp;base=LAW&amp;n=289171&amp;dst=100056" TargetMode="External"/><Relationship Id="rId121" Type="http://schemas.openxmlformats.org/officeDocument/2006/relationships/hyperlink" Target="https://login.consultant.ru/link/?req=doc&amp;base=LAW&amp;n=542087&amp;dst=100144" TargetMode="External"/><Relationship Id="rId219" Type="http://schemas.openxmlformats.org/officeDocument/2006/relationships/hyperlink" Target="https://login.consultant.ru/link/?req=doc&amp;base=LAW&amp;n=194800&amp;dst=100023" TargetMode="External"/><Relationship Id="rId426" Type="http://schemas.openxmlformats.org/officeDocument/2006/relationships/hyperlink" Target="https://login.consultant.ru/link/?req=doc&amp;base=LAW&amp;n=124955&amp;dst=100054" TargetMode="External"/><Relationship Id="rId633" Type="http://schemas.openxmlformats.org/officeDocument/2006/relationships/hyperlink" Target="https://login.consultant.ru/link/?req=doc&amp;base=LAW&amp;n=216591&amp;dst=100087" TargetMode="External"/><Relationship Id="rId980" Type="http://schemas.openxmlformats.org/officeDocument/2006/relationships/hyperlink" Target="https://login.consultant.ru/link/?req=doc&amp;base=LAW&amp;n=540443&amp;dst=100776" TargetMode="External"/><Relationship Id="rId1056" Type="http://schemas.openxmlformats.org/officeDocument/2006/relationships/hyperlink" Target="https://login.consultant.ru/link/?req=doc&amp;base=LAW&amp;n=541179&amp;dst=5438" TargetMode="External"/><Relationship Id="rId1263" Type="http://schemas.openxmlformats.org/officeDocument/2006/relationships/hyperlink" Target="https://login.consultant.ru/link/?req=doc&amp;base=LAW&amp;n=531297" TargetMode="External"/><Relationship Id="rId840" Type="http://schemas.openxmlformats.org/officeDocument/2006/relationships/hyperlink" Target="https://login.consultant.ru/link/?req=doc&amp;base=LAW&amp;n=486549&amp;dst=100188" TargetMode="External"/><Relationship Id="rId938" Type="http://schemas.openxmlformats.org/officeDocument/2006/relationships/hyperlink" Target="https://login.consultant.ru/link/?req=doc&amp;base=LAW&amp;n=541179&amp;dst=100956" TargetMode="External"/><Relationship Id="rId1470" Type="http://schemas.openxmlformats.org/officeDocument/2006/relationships/hyperlink" Target="https://login.consultant.ru/link/?req=doc&amp;base=LAW&amp;n=524906&amp;dst=100064" TargetMode="External"/><Relationship Id="rId67" Type="http://schemas.openxmlformats.org/officeDocument/2006/relationships/hyperlink" Target="https://login.consultant.ru/link/?req=doc&amp;base=LAW&amp;n=531287&amp;dst=100276" TargetMode="External"/><Relationship Id="rId272" Type="http://schemas.openxmlformats.org/officeDocument/2006/relationships/hyperlink" Target="https://login.consultant.ru/link/?req=doc&amp;base=LAW&amp;n=541275&amp;dst=1200" TargetMode="External"/><Relationship Id="rId577" Type="http://schemas.openxmlformats.org/officeDocument/2006/relationships/hyperlink" Target="https://login.consultant.ru/link/?req=doc&amp;base=LAW&amp;n=524906&amp;dst=100012" TargetMode="External"/><Relationship Id="rId700" Type="http://schemas.openxmlformats.org/officeDocument/2006/relationships/hyperlink" Target="https://login.consultant.ru/link/?req=doc&amp;base=LAW&amp;n=501360&amp;dst=100018" TargetMode="External"/><Relationship Id="rId1123" Type="http://schemas.openxmlformats.org/officeDocument/2006/relationships/hyperlink" Target="https://login.consultant.ru/link/?req=doc&amp;base=LAW&amp;n=194800&amp;dst=100300" TargetMode="External"/><Relationship Id="rId1330" Type="http://schemas.openxmlformats.org/officeDocument/2006/relationships/hyperlink" Target="https://login.consultant.ru/link/?req=doc&amp;base=LAW&amp;n=541096&amp;dst=103679" TargetMode="External"/><Relationship Id="rId1428" Type="http://schemas.openxmlformats.org/officeDocument/2006/relationships/hyperlink" Target="https://login.consultant.ru/link/?req=doc&amp;base=LAW&amp;n=144980&amp;dst=100501" TargetMode="External"/><Relationship Id="rId132" Type="http://schemas.openxmlformats.org/officeDocument/2006/relationships/hyperlink" Target="https://login.consultant.ru/link/?req=doc&amp;base=LAW&amp;n=541275&amp;dst=100534" TargetMode="External"/><Relationship Id="rId784" Type="http://schemas.openxmlformats.org/officeDocument/2006/relationships/hyperlink" Target="https://login.consultant.ru/link/?req=doc&amp;base=LAW&amp;n=144980&amp;dst=100248" TargetMode="External"/><Relationship Id="rId991" Type="http://schemas.openxmlformats.org/officeDocument/2006/relationships/hyperlink" Target="https://login.consultant.ru/link/?req=doc&amp;base=LAW&amp;n=486549&amp;dst=100262" TargetMode="External"/><Relationship Id="rId1067" Type="http://schemas.openxmlformats.org/officeDocument/2006/relationships/hyperlink" Target="https://login.consultant.ru/link/?req=doc&amp;base=LAW&amp;n=540443&amp;dst=954" TargetMode="External"/><Relationship Id="rId437" Type="http://schemas.openxmlformats.org/officeDocument/2006/relationships/hyperlink" Target="https://login.consultant.ru/link/?req=doc&amp;base=LAW&amp;n=194800&amp;dst=100089" TargetMode="External"/><Relationship Id="rId644" Type="http://schemas.openxmlformats.org/officeDocument/2006/relationships/hyperlink" Target="https://login.consultant.ru/link/?req=doc&amp;base=LAW&amp;n=541275&amp;dst=1217" TargetMode="External"/><Relationship Id="rId851" Type="http://schemas.openxmlformats.org/officeDocument/2006/relationships/hyperlink" Target="https://login.consultant.ru/link/?req=doc&amp;base=LAW&amp;n=109487&amp;dst=100118" TargetMode="External"/><Relationship Id="rId1274" Type="http://schemas.openxmlformats.org/officeDocument/2006/relationships/hyperlink" Target="https://login.consultant.ru/link/?req=doc&amp;base=LAW&amp;n=541179" TargetMode="External"/><Relationship Id="rId1481" Type="http://schemas.openxmlformats.org/officeDocument/2006/relationships/hyperlink" Target="https://login.consultant.ru/link/?req=doc&amp;base=LAW&amp;n=388238&amp;dst=100193" TargetMode="External"/><Relationship Id="rId283" Type="http://schemas.openxmlformats.org/officeDocument/2006/relationships/hyperlink" Target="https://login.consultant.ru/link/?req=doc&amp;base=LAW&amp;n=541275&amp;dst=1284" TargetMode="External"/><Relationship Id="rId490" Type="http://schemas.openxmlformats.org/officeDocument/2006/relationships/hyperlink" Target="https://login.consultant.ru/link/?req=doc&amp;base=LAW&amp;n=545403&amp;dst=100041" TargetMode="External"/><Relationship Id="rId504" Type="http://schemas.openxmlformats.org/officeDocument/2006/relationships/hyperlink" Target="https://login.consultant.ru/link/?req=doc&amp;base=LAW&amp;n=181004&amp;dst=100029" TargetMode="External"/><Relationship Id="rId711" Type="http://schemas.openxmlformats.org/officeDocument/2006/relationships/hyperlink" Target="https://login.consultant.ru/link/?req=doc&amp;base=LAW&amp;n=405318&amp;dst=100082" TargetMode="External"/><Relationship Id="rId949" Type="http://schemas.openxmlformats.org/officeDocument/2006/relationships/hyperlink" Target="https://login.consultant.ru/link/?req=doc&amp;base=LAW&amp;n=541179&amp;dst=587" TargetMode="External"/><Relationship Id="rId1134" Type="http://schemas.openxmlformats.org/officeDocument/2006/relationships/hyperlink" Target="https://login.consultant.ru/link/?req=doc&amp;base=LAW&amp;n=144980&amp;dst=100417" TargetMode="External"/><Relationship Id="rId1341" Type="http://schemas.openxmlformats.org/officeDocument/2006/relationships/hyperlink" Target="https://login.consultant.ru/link/?req=doc&amp;base=LAW&amp;n=486549&amp;dst=100310" TargetMode="External"/><Relationship Id="rId78" Type="http://schemas.openxmlformats.org/officeDocument/2006/relationships/hyperlink" Target="https://login.consultant.ru/link/?req=doc&amp;base=LAW&amp;n=118627&amp;dst=100011" TargetMode="External"/><Relationship Id="rId143" Type="http://schemas.openxmlformats.org/officeDocument/2006/relationships/hyperlink" Target="https://login.consultant.ru/link/?req=doc&amp;base=LAW&amp;n=545403&amp;dst=100011" TargetMode="External"/><Relationship Id="rId350" Type="http://schemas.openxmlformats.org/officeDocument/2006/relationships/hyperlink" Target="https://login.consultant.ru/link/?req=doc&amp;base=LAW&amp;n=337242&amp;dst=100093" TargetMode="External"/><Relationship Id="rId588" Type="http://schemas.openxmlformats.org/officeDocument/2006/relationships/hyperlink" Target="https://login.consultant.ru/link/?req=doc&amp;base=LAW&amp;n=541275&amp;dst=2176" TargetMode="External"/><Relationship Id="rId795" Type="http://schemas.openxmlformats.org/officeDocument/2006/relationships/hyperlink" Target="https://login.consultant.ru/link/?req=doc&amp;base=LAW&amp;n=541126&amp;dst=100094" TargetMode="External"/><Relationship Id="rId809" Type="http://schemas.openxmlformats.org/officeDocument/2006/relationships/hyperlink" Target="https://login.consultant.ru/link/?req=doc&amp;base=LAW&amp;n=541096&amp;dst=100327" TargetMode="External"/><Relationship Id="rId1201" Type="http://schemas.openxmlformats.org/officeDocument/2006/relationships/hyperlink" Target="https://login.consultant.ru/link/?req=doc&amp;base=LAW&amp;n=486549&amp;dst=100310" TargetMode="External"/><Relationship Id="rId1439" Type="http://schemas.openxmlformats.org/officeDocument/2006/relationships/hyperlink" Target="https://login.consultant.ru/link/?req=doc&amp;base=LAW&amp;n=541096" TargetMode="External"/><Relationship Id="rId9" Type="http://schemas.openxmlformats.org/officeDocument/2006/relationships/hyperlink" Target="https://login.consultant.ru/link/?req=doc&amp;base=LAW&amp;n=124955&amp;dst=100005" TargetMode="External"/><Relationship Id="rId210" Type="http://schemas.openxmlformats.org/officeDocument/2006/relationships/hyperlink" Target="https://login.consultant.ru/link/?req=doc&amp;base=LAW&amp;n=337242&amp;dst=100061" TargetMode="External"/><Relationship Id="rId448" Type="http://schemas.openxmlformats.org/officeDocument/2006/relationships/hyperlink" Target="https://login.consultant.ru/link/?req=doc&amp;base=LAW&amp;n=323881&amp;dst=100065" TargetMode="External"/><Relationship Id="rId655" Type="http://schemas.openxmlformats.org/officeDocument/2006/relationships/hyperlink" Target="https://login.consultant.ru/link/?req=doc&amp;base=LAW&amp;n=486549&amp;dst=100144" TargetMode="External"/><Relationship Id="rId862" Type="http://schemas.openxmlformats.org/officeDocument/2006/relationships/hyperlink" Target="https://login.consultant.ru/link/?req=doc&amp;base=LAW&amp;n=109487&amp;dst=100119" TargetMode="External"/><Relationship Id="rId1078" Type="http://schemas.openxmlformats.org/officeDocument/2006/relationships/hyperlink" Target="https://login.consultant.ru/link/?req=doc&amp;base=LAW&amp;n=475246&amp;dst=100016" TargetMode="External"/><Relationship Id="rId1285" Type="http://schemas.openxmlformats.org/officeDocument/2006/relationships/hyperlink" Target="https://login.consultant.ru/link/?req=doc&amp;base=LAW&amp;n=181004&amp;dst=100150" TargetMode="External"/><Relationship Id="rId1492" Type="http://schemas.openxmlformats.org/officeDocument/2006/relationships/hyperlink" Target="https://login.consultant.ru/link/?req=doc&amp;base=LAW&amp;n=540443&amp;dst=102689" TargetMode="External"/><Relationship Id="rId1506" Type="http://schemas.openxmlformats.org/officeDocument/2006/relationships/hyperlink" Target="https://login.consultant.ru/link/?req=doc&amp;base=LAW&amp;n=476781&amp;dst=100099" TargetMode="External"/><Relationship Id="rId294" Type="http://schemas.openxmlformats.org/officeDocument/2006/relationships/hyperlink" Target="https://login.consultant.ru/link/?req=doc&amp;base=LAW&amp;n=337242&amp;dst=100087" TargetMode="External"/><Relationship Id="rId308" Type="http://schemas.openxmlformats.org/officeDocument/2006/relationships/hyperlink" Target="https://login.consultant.ru/link/?req=doc&amp;base=LAW&amp;n=540443&amp;dst=1690" TargetMode="External"/><Relationship Id="rId515" Type="http://schemas.openxmlformats.org/officeDocument/2006/relationships/hyperlink" Target="https://login.consultant.ru/link/?req=doc&amp;base=LAW&amp;n=323881&amp;dst=100094" TargetMode="External"/><Relationship Id="rId722" Type="http://schemas.openxmlformats.org/officeDocument/2006/relationships/hyperlink" Target="https://login.consultant.ru/link/?req=doc&amp;base=LAW&amp;n=531297&amp;dst=101664" TargetMode="External"/><Relationship Id="rId1145" Type="http://schemas.openxmlformats.org/officeDocument/2006/relationships/hyperlink" Target="https://login.consultant.ru/link/?req=doc&amp;base=LAW&amp;n=162929&amp;dst=100074" TargetMode="External"/><Relationship Id="rId1352" Type="http://schemas.openxmlformats.org/officeDocument/2006/relationships/hyperlink" Target="https://login.consultant.ru/link/?req=doc&amp;base=LAW&amp;n=541096" TargetMode="External"/><Relationship Id="rId89" Type="http://schemas.openxmlformats.org/officeDocument/2006/relationships/hyperlink" Target="https://login.consultant.ru/link/?req=doc&amp;base=LAW&amp;n=493729&amp;dst=100007" TargetMode="External"/><Relationship Id="rId154" Type="http://schemas.openxmlformats.org/officeDocument/2006/relationships/hyperlink" Target="https://login.consultant.ru/link/?req=doc&amp;base=LAW&amp;n=540443&amp;dst=2527" TargetMode="External"/><Relationship Id="rId361" Type="http://schemas.openxmlformats.org/officeDocument/2006/relationships/hyperlink" Target="https://login.consultant.ru/link/?req=doc&amp;base=LAW&amp;n=144980&amp;dst=100063" TargetMode="External"/><Relationship Id="rId599" Type="http://schemas.openxmlformats.org/officeDocument/2006/relationships/hyperlink" Target="https://login.consultant.ru/link/?req=doc&amp;base=LAW&amp;n=144980&amp;dst=100144" TargetMode="External"/><Relationship Id="rId1005" Type="http://schemas.openxmlformats.org/officeDocument/2006/relationships/hyperlink" Target="https://login.consultant.ru/link/?req=doc&amp;base=LAW&amp;n=124955&amp;dst=100154" TargetMode="External"/><Relationship Id="rId1212" Type="http://schemas.openxmlformats.org/officeDocument/2006/relationships/hyperlink" Target="https://login.consultant.ru/link/?req=doc&amp;base=LAW&amp;n=541275&amp;dst=100995" TargetMode="External"/><Relationship Id="rId459" Type="http://schemas.openxmlformats.org/officeDocument/2006/relationships/hyperlink" Target="https://login.consultant.ru/link/?req=doc&amp;base=LAW&amp;n=541275&amp;dst=101101" TargetMode="External"/><Relationship Id="rId666" Type="http://schemas.openxmlformats.org/officeDocument/2006/relationships/hyperlink" Target="https://login.consultant.ru/link/?req=doc&amp;base=LAW&amp;n=531297&amp;dst=784" TargetMode="External"/><Relationship Id="rId873" Type="http://schemas.openxmlformats.org/officeDocument/2006/relationships/hyperlink" Target="https://login.consultant.ru/link/?req=doc&amp;base=LAW&amp;n=541275&amp;dst=1718" TargetMode="External"/><Relationship Id="rId1089" Type="http://schemas.openxmlformats.org/officeDocument/2006/relationships/hyperlink" Target="https://login.consultant.ru/link/?req=doc&amp;base=LAW&amp;n=216591&amp;dst=100164" TargetMode="External"/><Relationship Id="rId1296" Type="http://schemas.openxmlformats.org/officeDocument/2006/relationships/hyperlink" Target="https://login.consultant.ru/link/?req=doc&amp;base=LAW&amp;n=486549&amp;dst=100310" TargetMode="External"/><Relationship Id="rId1517" Type="http://schemas.openxmlformats.org/officeDocument/2006/relationships/hyperlink" Target="https://login.consultant.ru/link/?req=doc&amp;base=LAW&amp;n=524906&amp;dst=100066" TargetMode="External"/><Relationship Id="rId16" Type="http://schemas.openxmlformats.org/officeDocument/2006/relationships/hyperlink" Target="https://login.consultant.ru/link/?req=doc&amp;base=LAW&amp;n=289171&amp;dst=100005" TargetMode="External"/><Relationship Id="rId221" Type="http://schemas.openxmlformats.org/officeDocument/2006/relationships/hyperlink" Target="https://login.consultant.ru/link/?req=doc&amp;base=LAW&amp;n=540443&amp;dst=100214" TargetMode="External"/><Relationship Id="rId319" Type="http://schemas.openxmlformats.org/officeDocument/2006/relationships/hyperlink" Target="https://login.consultant.ru/link/?req=doc&amp;base=LAW&amp;n=109487&amp;dst=100068" TargetMode="External"/><Relationship Id="rId526" Type="http://schemas.openxmlformats.org/officeDocument/2006/relationships/hyperlink" Target="https://login.consultant.ru/link/?req=doc&amp;base=LAW&amp;n=144980&amp;dst=100124" TargetMode="External"/><Relationship Id="rId1156" Type="http://schemas.openxmlformats.org/officeDocument/2006/relationships/hyperlink" Target="https://login.consultant.ru/link/?req=doc&amp;base=LAW&amp;n=541275&amp;dst=100333" TargetMode="External"/><Relationship Id="rId1363" Type="http://schemas.openxmlformats.org/officeDocument/2006/relationships/hyperlink" Target="https://login.consultant.ru/link/?req=doc&amp;base=LAW&amp;n=216591&amp;dst=100184" TargetMode="External"/><Relationship Id="rId733" Type="http://schemas.openxmlformats.org/officeDocument/2006/relationships/hyperlink" Target="https://login.consultant.ru/link/?req=doc&amp;base=LAW&amp;n=486549&amp;dst=100155" TargetMode="External"/><Relationship Id="rId940" Type="http://schemas.openxmlformats.org/officeDocument/2006/relationships/hyperlink" Target="https://login.consultant.ru/link/?req=doc&amp;base=LAW&amp;n=541179&amp;dst=100970" TargetMode="External"/><Relationship Id="rId1016" Type="http://schemas.openxmlformats.org/officeDocument/2006/relationships/hyperlink" Target="https://login.consultant.ru/link/?req=doc&amp;base=LAW&amp;n=144980&amp;dst=100396" TargetMode="External"/><Relationship Id="rId165" Type="http://schemas.openxmlformats.org/officeDocument/2006/relationships/hyperlink" Target="https://login.consultant.ru/link/?req=doc&amp;base=LAW&amp;n=531297&amp;dst=101148" TargetMode="External"/><Relationship Id="rId372" Type="http://schemas.openxmlformats.org/officeDocument/2006/relationships/hyperlink" Target="https://login.consultant.ru/link/?req=doc&amp;base=LAW&amp;n=144980&amp;dst=100067" TargetMode="External"/><Relationship Id="rId677" Type="http://schemas.openxmlformats.org/officeDocument/2006/relationships/hyperlink" Target="https://login.consultant.ru/link/?req=doc&amp;base=LAW&amp;n=524906&amp;dst=100038" TargetMode="External"/><Relationship Id="rId800" Type="http://schemas.openxmlformats.org/officeDocument/2006/relationships/hyperlink" Target="https://login.consultant.ru/link/?req=doc&amp;base=LAW&amp;n=109487&amp;dst=100107" TargetMode="External"/><Relationship Id="rId1223" Type="http://schemas.openxmlformats.org/officeDocument/2006/relationships/hyperlink" Target="https://login.consultant.ru/link/?req=doc&amp;base=LAW&amp;n=524906&amp;dst=100065" TargetMode="External"/><Relationship Id="rId1430" Type="http://schemas.openxmlformats.org/officeDocument/2006/relationships/hyperlink" Target="https://login.consultant.ru/link/?req=doc&amp;base=LAW&amp;n=541096" TargetMode="External"/><Relationship Id="rId1528" Type="http://schemas.openxmlformats.org/officeDocument/2006/relationships/hyperlink" Target="https://login.consultant.ru/link/?req=doc&amp;base=LAW&amp;n=531297&amp;dst=612" TargetMode="External"/><Relationship Id="rId232" Type="http://schemas.openxmlformats.org/officeDocument/2006/relationships/hyperlink" Target="https://login.consultant.ru/link/?req=doc&amp;base=LAW&amp;n=486549&amp;dst=100062" TargetMode="External"/><Relationship Id="rId884" Type="http://schemas.openxmlformats.org/officeDocument/2006/relationships/hyperlink" Target="https://login.consultant.ru/link/?req=doc&amp;base=LAW&amp;n=541275&amp;dst=102034" TargetMode="External"/><Relationship Id="rId27" Type="http://schemas.openxmlformats.org/officeDocument/2006/relationships/hyperlink" Target="https://login.consultant.ru/link/?req=doc&amp;base=LAW&amp;n=545404&amp;dst=100005" TargetMode="External"/><Relationship Id="rId537" Type="http://schemas.openxmlformats.org/officeDocument/2006/relationships/hyperlink" Target="https://login.consultant.ru/link/?req=doc&amp;base=LAW&amp;n=531297&amp;dst=101300" TargetMode="External"/><Relationship Id="rId744" Type="http://schemas.openxmlformats.org/officeDocument/2006/relationships/hyperlink" Target="https://login.consultant.ru/link/?req=doc&amp;base=LAW&amp;n=531297&amp;dst=441" TargetMode="External"/><Relationship Id="rId951" Type="http://schemas.openxmlformats.org/officeDocument/2006/relationships/hyperlink" Target="https://login.consultant.ru/link/?req=doc&amp;base=LAW&amp;n=337242&amp;dst=100245" TargetMode="External"/><Relationship Id="rId1167" Type="http://schemas.openxmlformats.org/officeDocument/2006/relationships/hyperlink" Target="https://login.consultant.ru/link/?req=doc&amp;base=LAW&amp;n=540443&amp;dst=100502" TargetMode="External"/><Relationship Id="rId1374" Type="http://schemas.openxmlformats.org/officeDocument/2006/relationships/hyperlink" Target="https://login.consultant.ru/link/?req=doc&amp;base=LAW&amp;n=541096" TargetMode="External"/><Relationship Id="rId80" Type="http://schemas.openxmlformats.org/officeDocument/2006/relationships/hyperlink" Target="https://login.consultant.ru/link/?req=doc&amp;base=LAW&amp;n=344618&amp;dst=100060" TargetMode="External"/><Relationship Id="rId176" Type="http://schemas.openxmlformats.org/officeDocument/2006/relationships/hyperlink" Target="https://login.consultant.ru/link/?req=doc&amp;base=LAW&amp;n=486549&amp;dst=100050" TargetMode="External"/><Relationship Id="rId383" Type="http://schemas.openxmlformats.org/officeDocument/2006/relationships/hyperlink" Target="https://login.consultant.ru/link/?req=doc&amp;base=LAW&amp;n=476781&amp;dst=100099" TargetMode="External"/><Relationship Id="rId590" Type="http://schemas.openxmlformats.org/officeDocument/2006/relationships/hyperlink" Target="https://login.consultant.ru/link/?req=doc&amp;base=LAW&amp;n=541275&amp;dst=2148" TargetMode="External"/><Relationship Id="rId604" Type="http://schemas.openxmlformats.org/officeDocument/2006/relationships/hyperlink" Target="https://login.consultant.ru/link/?req=doc&amp;base=LAW&amp;n=337242&amp;dst=100159" TargetMode="External"/><Relationship Id="rId811" Type="http://schemas.openxmlformats.org/officeDocument/2006/relationships/hyperlink" Target="https://login.consultant.ru/link/?req=doc&amp;base=LAW&amp;n=541096&amp;dst=100326" TargetMode="External"/><Relationship Id="rId1027" Type="http://schemas.openxmlformats.org/officeDocument/2006/relationships/hyperlink" Target="https://login.consultant.ru/link/?req=doc&amp;base=LAW&amp;n=541193" TargetMode="External"/><Relationship Id="rId1234" Type="http://schemas.openxmlformats.org/officeDocument/2006/relationships/hyperlink" Target="https://login.consultant.ru/link/?req=doc&amp;base=LAW&amp;n=540443&amp;dst=105026" TargetMode="External"/><Relationship Id="rId1441" Type="http://schemas.openxmlformats.org/officeDocument/2006/relationships/hyperlink" Target="https://login.consultant.ru/link/?req=doc&amp;base=LAW&amp;n=541096" TargetMode="External"/><Relationship Id="rId243" Type="http://schemas.openxmlformats.org/officeDocument/2006/relationships/hyperlink" Target="https://login.consultant.ru/link/?req=doc&amp;base=LAW&amp;n=194800&amp;dst=100032" TargetMode="External"/><Relationship Id="rId450" Type="http://schemas.openxmlformats.org/officeDocument/2006/relationships/hyperlink" Target="https://login.consultant.ru/link/?req=doc&amp;base=LAW&amp;n=501360&amp;dst=100014" TargetMode="External"/><Relationship Id="rId688" Type="http://schemas.openxmlformats.org/officeDocument/2006/relationships/hyperlink" Target="https://login.consultant.ru/link/?req=doc&amp;base=LAW&amp;n=540443&amp;dst=519" TargetMode="External"/><Relationship Id="rId895" Type="http://schemas.openxmlformats.org/officeDocument/2006/relationships/hyperlink" Target="https://login.consultant.ru/link/?req=doc&amp;base=LAW&amp;n=545404&amp;dst=100021" TargetMode="External"/><Relationship Id="rId909" Type="http://schemas.openxmlformats.org/officeDocument/2006/relationships/hyperlink" Target="https://login.consultant.ru/link/?req=doc&amp;base=LAW&amp;n=405318&amp;dst=100118" TargetMode="External"/><Relationship Id="rId1080" Type="http://schemas.openxmlformats.org/officeDocument/2006/relationships/hyperlink" Target="https://login.consultant.ru/link/?req=doc&amp;base=LAW&amp;n=194800&amp;dst=100254" TargetMode="External"/><Relationship Id="rId1301" Type="http://schemas.openxmlformats.org/officeDocument/2006/relationships/hyperlink" Target="https://login.consultant.ru/link/?req=doc&amp;base=LAW&amp;n=541096" TargetMode="External"/><Relationship Id="rId1539" Type="http://schemas.openxmlformats.org/officeDocument/2006/relationships/hyperlink" Target="https://login.consultant.ru/link/?req=doc&amp;base=LAW&amp;n=531297&amp;dst=102453" TargetMode="External"/><Relationship Id="rId38" Type="http://schemas.openxmlformats.org/officeDocument/2006/relationships/hyperlink" Target="https://login.consultant.ru/link/?req=doc&amp;base=LAW&amp;n=124955&amp;dst=100005" TargetMode="External"/><Relationship Id="rId103" Type="http://schemas.openxmlformats.org/officeDocument/2006/relationships/hyperlink" Target="https://login.consultant.ru/link/?req=doc&amp;base=LAW&amp;n=486549&amp;dst=100015" TargetMode="External"/><Relationship Id="rId310" Type="http://schemas.openxmlformats.org/officeDocument/2006/relationships/hyperlink" Target="https://login.consultant.ru/link/?req=doc&amp;base=LAW&amp;n=405318&amp;dst=100029" TargetMode="External"/><Relationship Id="rId548" Type="http://schemas.openxmlformats.org/officeDocument/2006/relationships/hyperlink" Target="https://login.consultant.ru/link/?req=doc&amp;base=LAW&amp;n=337242&amp;dst=100147" TargetMode="External"/><Relationship Id="rId755" Type="http://schemas.openxmlformats.org/officeDocument/2006/relationships/hyperlink" Target="https://login.consultant.ru/link/?req=doc&amp;base=LAW&amp;n=144980&amp;dst=100231" TargetMode="External"/><Relationship Id="rId962" Type="http://schemas.openxmlformats.org/officeDocument/2006/relationships/hyperlink" Target="https://login.consultant.ru/link/?req=doc&amp;base=LAW&amp;n=181004&amp;dst=100095" TargetMode="External"/><Relationship Id="rId1178" Type="http://schemas.openxmlformats.org/officeDocument/2006/relationships/hyperlink" Target="https://login.consultant.ru/link/?req=doc&amp;base=LAW&amp;n=337242&amp;dst=100317" TargetMode="External"/><Relationship Id="rId1385" Type="http://schemas.openxmlformats.org/officeDocument/2006/relationships/hyperlink" Target="https://login.consultant.ru/link/?req=doc&amp;base=LAW&amp;n=337242&amp;dst=100320" TargetMode="External"/><Relationship Id="rId91" Type="http://schemas.openxmlformats.org/officeDocument/2006/relationships/hyperlink" Target="https://login.consultant.ru/link/?req=doc&amp;base=LAW&amp;n=493729&amp;dst=100010" TargetMode="External"/><Relationship Id="rId187" Type="http://schemas.openxmlformats.org/officeDocument/2006/relationships/hyperlink" Target="https://login.consultant.ru/link/?req=doc&amp;base=LAW&amp;n=545403&amp;dst=100023" TargetMode="External"/><Relationship Id="rId394" Type="http://schemas.openxmlformats.org/officeDocument/2006/relationships/hyperlink" Target="https://login.consultant.ru/link/?req=doc&amp;base=LAW&amp;n=545403&amp;dst=100025" TargetMode="External"/><Relationship Id="rId408" Type="http://schemas.openxmlformats.org/officeDocument/2006/relationships/hyperlink" Target="https://login.consultant.ru/link/?req=doc&amp;base=LAW&amp;n=531297&amp;dst=100863" TargetMode="External"/><Relationship Id="rId615" Type="http://schemas.openxmlformats.org/officeDocument/2006/relationships/hyperlink" Target="https://login.consultant.ru/link/?req=doc&amp;base=LAW&amp;n=323881&amp;dst=100104" TargetMode="External"/><Relationship Id="rId822" Type="http://schemas.openxmlformats.org/officeDocument/2006/relationships/hyperlink" Target="https://login.consultant.ru/link/?req=doc&amp;base=LAW&amp;n=493729&amp;dst=100015" TargetMode="External"/><Relationship Id="rId1038" Type="http://schemas.openxmlformats.org/officeDocument/2006/relationships/hyperlink" Target="https://login.consultant.ru/link/?req=doc&amp;base=LAW&amp;n=337242&amp;dst=100258" TargetMode="External"/><Relationship Id="rId1245" Type="http://schemas.openxmlformats.org/officeDocument/2006/relationships/hyperlink" Target="https://login.consultant.ru/link/?req=doc&amp;base=LAW&amp;n=541096" TargetMode="External"/><Relationship Id="rId1452" Type="http://schemas.openxmlformats.org/officeDocument/2006/relationships/hyperlink" Target="https://login.consultant.ru/link/?req=doc&amp;base=LAW&amp;n=486549&amp;dst=100310" TargetMode="External"/><Relationship Id="rId254" Type="http://schemas.openxmlformats.org/officeDocument/2006/relationships/hyperlink" Target="https://login.consultant.ru/link/?req=doc&amp;base=LAW&amp;n=144980&amp;dst=100039" TargetMode="External"/><Relationship Id="rId699" Type="http://schemas.openxmlformats.org/officeDocument/2006/relationships/hyperlink" Target="https://login.consultant.ru/link/?req=doc&amp;base=LAW&amp;n=540443&amp;dst=2628" TargetMode="External"/><Relationship Id="rId1091" Type="http://schemas.openxmlformats.org/officeDocument/2006/relationships/hyperlink" Target="https://login.consultant.ru/link/?req=doc&amp;base=LAW&amp;n=458898&amp;dst=100010" TargetMode="External"/><Relationship Id="rId1105" Type="http://schemas.openxmlformats.org/officeDocument/2006/relationships/hyperlink" Target="https://login.consultant.ru/link/?req=doc&amp;base=LAW&amp;n=337242&amp;dst=100315" TargetMode="External"/><Relationship Id="rId1312" Type="http://schemas.openxmlformats.org/officeDocument/2006/relationships/hyperlink" Target="https://login.consultant.ru/link/?req=doc&amp;base=LAW&amp;n=181004&amp;dst=100168" TargetMode="External"/><Relationship Id="rId49" Type="http://schemas.openxmlformats.org/officeDocument/2006/relationships/hyperlink" Target="https://login.consultant.ru/link/?req=doc&amp;base=LAW&amp;n=405318&amp;dst=100005" TargetMode="External"/><Relationship Id="rId114" Type="http://schemas.openxmlformats.org/officeDocument/2006/relationships/hyperlink" Target="www.ej.sudrf.ru" TargetMode="External"/><Relationship Id="rId461" Type="http://schemas.openxmlformats.org/officeDocument/2006/relationships/hyperlink" Target="https://login.consultant.ru/link/?req=doc&amp;base=LAW&amp;n=531297&amp;dst=101265" TargetMode="External"/><Relationship Id="rId559" Type="http://schemas.openxmlformats.org/officeDocument/2006/relationships/hyperlink" Target="https://login.consultant.ru/link/?req=doc&amp;base=LAW&amp;n=280272&amp;dst=100033" TargetMode="External"/><Relationship Id="rId766" Type="http://schemas.openxmlformats.org/officeDocument/2006/relationships/hyperlink" Target="https://login.consultant.ru/link/?req=doc&amp;base=LAW&amp;n=540443&amp;dst=874" TargetMode="External"/><Relationship Id="rId1189" Type="http://schemas.openxmlformats.org/officeDocument/2006/relationships/hyperlink" Target="https://login.consultant.ru/link/?req=doc&amp;base=LAW&amp;n=194800&amp;dst=100313" TargetMode="External"/><Relationship Id="rId1396" Type="http://schemas.openxmlformats.org/officeDocument/2006/relationships/hyperlink" Target="https://login.consultant.ru/link/?req=doc&amp;base=LAW&amp;n=194800&amp;dst=100338" TargetMode="External"/><Relationship Id="rId198" Type="http://schemas.openxmlformats.org/officeDocument/2006/relationships/hyperlink" Target="https://login.consultant.ru/link/?req=doc&amp;base=LAW&amp;n=486549&amp;dst=100056" TargetMode="External"/><Relationship Id="rId321" Type="http://schemas.openxmlformats.org/officeDocument/2006/relationships/hyperlink" Target="https://login.consultant.ru/link/?req=doc&amp;base=LAW&amp;n=486549&amp;dst=100069" TargetMode="External"/><Relationship Id="rId419" Type="http://schemas.openxmlformats.org/officeDocument/2006/relationships/hyperlink" Target="https://login.consultant.ru/link/?req=doc&amp;base=LAW&amp;n=541275&amp;dst=1956" TargetMode="External"/><Relationship Id="rId626" Type="http://schemas.openxmlformats.org/officeDocument/2006/relationships/hyperlink" Target="https://login.consultant.ru/link/?req=doc&amp;base=LAW&amp;n=531297&amp;dst=102034" TargetMode="External"/><Relationship Id="rId973" Type="http://schemas.openxmlformats.org/officeDocument/2006/relationships/hyperlink" Target="https://login.consultant.ru/link/?req=doc&amp;base=LAW&amp;n=540443&amp;dst=100205" TargetMode="External"/><Relationship Id="rId1049" Type="http://schemas.openxmlformats.org/officeDocument/2006/relationships/hyperlink" Target="https://login.consultant.ru/link/?req=doc&amp;base=LAW&amp;n=541275&amp;dst=1462" TargetMode="External"/><Relationship Id="rId1256" Type="http://schemas.openxmlformats.org/officeDocument/2006/relationships/hyperlink" Target="https://login.consultant.ru/link/?req=doc&amp;base=LAW&amp;n=531297&amp;dst=101219" TargetMode="External"/><Relationship Id="rId833" Type="http://schemas.openxmlformats.org/officeDocument/2006/relationships/hyperlink" Target="https://login.consultant.ru/link/?req=doc&amp;base=LAW&amp;n=323881&amp;dst=100128" TargetMode="External"/><Relationship Id="rId1116" Type="http://schemas.openxmlformats.org/officeDocument/2006/relationships/hyperlink" Target="https://login.consultant.ru/link/?req=doc&amp;base=LAW&amp;n=337242&amp;dst=100315" TargetMode="External"/><Relationship Id="rId1463" Type="http://schemas.openxmlformats.org/officeDocument/2006/relationships/hyperlink" Target="https://login.consultant.ru/link/?req=doc&amp;base=LAW&amp;n=493729&amp;dst=100017" TargetMode="External"/><Relationship Id="rId265" Type="http://schemas.openxmlformats.org/officeDocument/2006/relationships/hyperlink" Target="https://login.consultant.ru/link/?req=doc&amp;base=LAW&amp;n=501360&amp;dst=100007" TargetMode="External"/><Relationship Id="rId472" Type="http://schemas.openxmlformats.org/officeDocument/2006/relationships/hyperlink" Target="https://login.consultant.ru/link/?req=doc&amp;base=LAW&amp;n=531297&amp;dst=771" TargetMode="External"/><Relationship Id="rId900" Type="http://schemas.openxmlformats.org/officeDocument/2006/relationships/hyperlink" Target="https://login.consultant.ru/link/?req=doc&amp;base=LAW&amp;n=216591&amp;dst=100132" TargetMode="External"/><Relationship Id="rId1323" Type="http://schemas.openxmlformats.org/officeDocument/2006/relationships/hyperlink" Target="https://login.consultant.ru/link/?req=doc&amp;base=LAW&amp;n=486549&amp;dst=100310" TargetMode="External"/><Relationship Id="rId1530" Type="http://schemas.openxmlformats.org/officeDocument/2006/relationships/hyperlink" Target="https://login.consultant.ru/link/?req=doc&amp;base=LAW&amp;n=524906&amp;dst=100065" TargetMode="External"/><Relationship Id="rId125" Type="http://schemas.openxmlformats.org/officeDocument/2006/relationships/hyperlink" Target="https://login.consultant.ru/link/?req=doc&amp;base=LAW&amp;n=541275" TargetMode="External"/><Relationship Id="rId332" Type="http://schemas.openxmlformats.org/officeDocument/2006/relationships/hyperlink" Target="https://login.consultant.ru/link/?req=doc&amp;base=LAW&amp;n=162929&amp;dst=100015" TargetMode="External"/><Relationship Id="rId777" Type="http://schemas.openxmlformats.org/officeDocument/2006/relationships/hyperlink" Target="https://login.consultant.ru/link/?req=doc&amp;base=LAW&amp;n=216591&amp;dst=100111" TargetMode="External"/><Relationship Id="rId984" Type="http://schemas.openxmlformats.org/officeDocument/2006/relationships/hyperlink" Target="https://login.consultant.ru/link/?req=doc&amp;base=LAW&amp;n=486549&amp;dst=100238" TargetMode="External"/><Relationship Id="rId637" Type="http://schemas.openxmlformats.org/officeDocument/2006/relationships/hyperlink" Target="https://login.consultant.ru/link/?req=doc&amp;base=LAW&amp;n=337242&amp;dst=100166" TargetMode="External"/><Relationship Id="rId844" Type="http://schemas.openxmlformats.org/officeDocument/2006/relationships/hyperlink" Target="https://login.consultant.ru/link/?req=doc&amp;base=LAW&amp;n=144980&amp;dst=100274" TargetMode="External"/><Relationship Id="rId1267" Type="http://schemas.openxmlformats.org/officeDocument/2006/relationships/hyperlink" Target="https://login.consultant.ru/link/?req=doc&amp;base=LAW&amp;n=531297&amp;dst=100303" TargetMode="External"/><Relationship Id="rId1474" Type="http://schemas.openxmlformats.org/officeDocument/2006/relationships/hyperlink" Target="https://login.consultant.ru/link/?req=doc&amp;base=LAW&amp;n=531297&amp;dst=102034" TargetMode="External"/><Relationship Id="rId276" Type="http://schemas.openxmlformats.org/officeDocument/2006/relationships/hyperlink" Target="https://login.consultant.ru/link/?req=doc&amp;base=LAW&amp;n=541275&amp;dst=1271" TargetMode="External"/><Relationship Id="rId483" Type="http://schemas.openxmlformats.org/officeDocument/2006/relationships/hyperlink" Target="https://login.consultant.ru/link/?req=doc&amp;base=LAW&amp;n=531297&amp;dst=101896" TargetMode="External"/><Relationship Id="rId690" Type="http://schemas.openxmlformats.org/officeDocument/2006/relationships/hyperlink" Target="https://login.consultant.ru/link/?req=doc&amp;base=LAW&amp;n=501360&amp;dst=100016" TargetMode="External"/><Relationship Id="rId704" Type="http://schemas.openxmlformats.org/officeDocument/2006/relationships/hyperlink" Target="https://login.consultant.ru/link/?req=doc&amp;base=LAW&amp;n=144980&amp;dst=100168" TargetMode="External"/><Relationship Id="rId911" Type="http://schemas.openxmlformats.org/officeDocument/2006/relationships/hyperlink" Target="https://login.consultant.ru/link/?req=doc&amp;base=LAW&amp;n=486549&amp;dst=100216" TargetMode="External"/><Relationship Id="rId1127" Type="http://schemas.openxmlformats.org/officeDocument/2006/relationships/hyperlink" Target="https://login.consultant.ru/link/?req=doc&amp;base=LAW&amp;n=135111" TargetMode="External"/><Relationship Id="rId1334" Type="http://schemas.openxmlformats.org/officeDocument/2006/relationships/hyperlink" Target="https://login.consultant.ru/link/?req=doc&amp;base=LAW&amp;n=486549&amp;dst=100310" TargetMode="External"/><Relationship Id="rId1541" Type="http://schemas.openxmlformats.org/officeDocument/2006/relationships/hyperlink" Target="https://login.consultant.ru/link/?req=doc&amp;base=LAW&amp;n=531297&amp;dst=612" TargetMode="External"/><Relationship Id="rId40" Type="http://schemas.openxmlformats.org/officeDocument/2006/relationships/hyperlink" Target="https://login.consultant.ru/link/?req=doc&amp;base=LAW&amp;n=144980&amp;dst=100005" TargetMode="External"/><Relationship Id="rId136" Type="http://schemas.openxmlformats.org/officeDocument/2006/relationships/hyperlink" Target="https://login.consultant.ru/link/?req=doc&amp;base=LAW&amp;n=541275&amp;dst=1959" TargetMode="External"/><Relationship Id="rId343" Type="http://schemas.openxmlformats.org/officeDocument/2006/relationships/hyperlink" Target="https://login.consultant.ru/link/?req=doc&amp;base=LAW&amp;n=144980&amp;dst=100058" TargetMode="External"/><Relationship Id="rId550" Type="http://schemas.openxmlformats.org/officeDocument/2006/relationships/hyperlink" Target="https://login.consultant.ru/link/?req=doc&amp;base=LAW&amp;n=337242&amp;dst=100149" TargetMode="External"/><Relationship Id="rId788" Type="http://schemas.openxmlformats.org/officeDocument/2006/relationships/hyperlink" Target="https://login.consultant.ru/link/?req=doc&amp;base=LAW&amp;n=529666&amp;dst=131" TargetMode="External"/><Relationship Id="rId995" Type="http://schemas.openxmlformats.org/officeDocument/2006/relationships/hyperlink" Target="https://login.consultant.ru/link/?req=doc&amp;base=LAW&amp;n=486549&amp;dst=100263" TargetMode="External"/><Relationship Id="rId1180" Type="http://schemas.openxmlformats.org/officeDocument/2006/relationships/hyperlink" Target="https://login.consultant.ru/link/?req=doc&amp;base=LAW&amp;n=337242&amp;dst=100318" TargetMode="External"/><Relationship Id="rId1401" Type="http://schemas.openxmlformats.org/officeDocument/2006/relationships/hyperlink" Target="https://login.consultant.ru/link/?req=doc&amp;base=LAW&amp;n=531297&amp;dst=100818" TargetMode="External"/><Relationship Id="rId203" Type="http://schemas.openxmlformats.org/officeDocument/2006/relationships/hyperlink" Target="https://login.consultant.ru/link/?req=doc&amp;base=LAW&amp;n=486549&amp;dst=100060" TargetMode="External"/><Relationship Id="rId648" Type="http://schemas.openxmlformats.org/officeDocument/2006/relationships/hyperlink" Target="https://login.consultant.ru/link/?req=doc&amp;base=LAW&amp;n=541275&amp;dst=1409" TargetMode="External"/><Relationship Id="rId855" Type="http://schemas.openxmlformats.org/officeDocument/2006/relationships/hyperlink" Target="https://login.consultant.ru/link/?req=doc&amp;base=LAW&amp;n=144980&amp;dst=100287" TargetMode="External"/><Relationship Id="rId1040" Type="http://schemas.openxmlformats.org/officeDocument/2006/relationships/hyperlink" Target="https://login.consultant.ru/link/?req=doc&amp;base=LAW&amp;n=540443&amp;dst=882" TargetMode="External"/><Relationship Id="rId1278" Type="http://schemas.openxmlformats.org/officeDocument/2006/relationships/hyperlink" Target="https://login.consultant.ru/link/?req=doc&amp;base=LAW&amp;n=541179" TargetMode="External"/><Relationship Id="rId1485" Type="http://schemas.openxmlformats.org/officeDocument/2006/relationships/hyperlink" Target="https://login.consultant.ru/link/?req=doc&amp;base=LAW&amp;n=144980&amp;dst=100514" TargetMode="External"/><Relationship Id="rId287" Type="http://schemas.openxmlformats.org/officeDocument/2006/relationships/hyperlink" Target="https://login.consultant.ru/link/?req=doc&amp;base=LAW&amp;n=194800&amp;dst=100062" TargetMode="External"/><Relationship Id="rId410" Type="http://schemas.openxmlformats.org/officeDocument/2006/relationships/hyperlink" Target="https://login.consultant.ru/link/?req=doc&amp;base=LAW&amp;n=531297&amp;dst=330" TargetMode="External"/><Relationship Id="rId494" Type="http://schemas.openxmlformats.org/officeDocument/2006/relationships/hyperlink" Target="https://login.consultant.ru/link/?req=doc&amp;base=LAW&amp;n=545403&amp;dst=100043" TargetMode="External"/><Relationship Id="rId508" Type="http://schemas.openxmlformats.org/officeDocument/2006/relationships/hyperlink" Target="https://login.consultant.ru/link/?req=doc&amp;base=LAW&amp;n=529656&amp;dst=100366" TargetMode="External"/><Relationship Id="rId715" Type="http://schemas.openxmlformats.org/officeDocument/2006/relationships/hyperlink" Target="https://login.consultant.ru/link/?req=doc&amp;base=LAW&amp;n=405318&amp;dst=100083" TargetMode="External"/><Relationship Id="rId922" Type="http://schemas.openxmlformats.org/officeDocument/2006/relationships/hyperlink" Target="https://login.consultant.ru/link/?req=doc&amp;base=LAW&amp;n=541179&amp;dst=102801" TargetMode="External"/><Relationship Id="rId1138" Type="http://schemas.openxmlformats.org/officeDocument/2006/relationships/hyperlink" Target="https://login.consultant.ru/link/?req=doc&amp;base=LAW&amp;n=194800&amp;dst=100307" TargetMode="External"/><Relationship Id="rId1345" Type="http://schemas.openxmlformats.org/officeDocument/2006/relationships/hyperlink" Target="https://login.consultant.ru/link/?req=doc&amp;base=LAW&amp;n=194800&amp;dst=100320" TargetMode="External"/><Relationship Id="rId147" Type="http://schemas.openxmlformats.org/officeDocument/2006/relationships/hyperlink" Target="https://login.consultant.ru/link/?req=doc&amp;base=LAW&amp;n=541179" TargetMode="External"/><Relationship Id="rId354" Type="http://schemas.openxmlformats.org/officeDocument/2006/relationships/hyperlink" Target="https://login.consultant.ru/link/?req=doc&amp;base=LAW&amp;n=144980&amp;dst=100059" TargetMode="External"/><Relationship Id="rId799" Type="http://schemas.openxmlformats.org/officeDocument/2006/relationships/hyperlink" Target="https://login.consultant.ru/link/?req=doc&amp;base=LAW&amp;n=99661&amp;dst=100004" TargetMode="External"/><Relationship Id="rId1191" Type="http://schemas.openxmlformats.org/officeDocument/2006/relationships/hyperlink" Target="https://login.consultant.ru/link/?req=doc&amp;base=LAW&amp;n=289171&amp;dst=100053" TargetMode="External"/><Relationship Id="rId1205" Type="http://schemas.openxmlformats.org/officeDocument/2006/relationships/hyperlink" Target="https://login.consultant.ru/link/?req=doc&amp;base=LAW&amp;n=144980&amp;dst=100480" TargetMode="External"/><Relationship Id="rId51" Type="http://schemas.openxmlformats.org/officeDocument/2006/relationships/hyperlink" Target="https://login.consultant.ru/link/?req=doc&amp;base=LAW&amp;n=493729&amp;dst=100005" TargetMode="External"/><Relationship Id="rId561" Type="http://schemas.openxmlformats.org/officeDocument/2006/relationships/hyperlink" Target="https://login.consultant.ru/link/?req=doc&amp;base=LAW&amp;n=289171&amp;dst=100037" TargetMode="External"/><Relationship Id="rId659" Type="http://schemas.openxmlformats.org/officeDocument/2006/relationships/hyperlink" Target="https://login.consultant.ru/link/?req=doc&amp;base=LAW&amp;n=337242&amp;dst=100179" TargetMode="External"/><Relationship Id="rId866" Type="http://schemas.openxmlformats.org/officeDocument/2006/relationships/hyperlink" Target="https://login.consultant.ru/link/?req=doc&amp;base=LAW&amp;n=540443&amp;dst=1704" TargetMode="External"/><Relationship Id="rId1289" Type="http://schemas.openxmlformats.org/officeDocument/2006/relationships/hyperlink" Target="https://login.consultant.ru/link/?req=doc&amp;base=LAW&amp;n=194800&amp;dst=100318" TargetMode="External"/><Relationship Id="rId1412" Type="http://schemas.openxmlformats.org/officeDocument/2006/relationships/hyperlink" Target="https://login.consultant.ru/link/?req=doc&amp;base=LAW&amp;n=524906&amp;dst=100065" TargetMode="External"/><Relationship Id="rId1496" Type="http://schemas.openxmlformats.org/officeDocument/2006/relationships/hyperlink" Target="https://login.consultant.ru/link/?req=doc&amp;base=LAW&amp;n=162929&amp;dst=100703" TargetMode="External"/><Relationship Id="rId214" Type="http://schemas.openxmlformats.org/officeDocument/2006/relationships/hyperlink" Target="https://login.consultant.ru/link/?req=doc&amp;base=LAW&amp;n=389110&amp;dst=102244" TargetMode="External"/><Relationship Id="rId298" Type="http://schemas.openxmlformats.org/officeDocument/2006/relationships/hyperlink" Target="https://login.consultant.ru/link/?req=doc&amp;base=LAW&amp;n=531297&amp;dst=100890" TargetMode="External"/><Relationship Id="rId421" Type="http://schemas.openxmlformats.org/officeDocument/2006/relationships/hyperlink" Target="https://login.consultant.ru/link/?req=doc&amp;base=LAW&amp;n=541275&amp;dst=1231" TargetMode="External"/><Relationship Id="rId519" Type="http://schemas.openxmlformats.org/officeDocument/2006/relationships/hyperlink" Target="https://login.consultant.ru/link/?req=doc&amp;base=LAW&amp;n=541096&amp;dst=102006" TargetMode="External"/><Relationship Id="rId1051" Type="http://schemas.openxmlformats.org/officeDocument/2006/relationships/hyperlink" Target="https://login.consultant.ru/link/?req=doc&amp;base=LAW&amp;n=541275&amp;dst=1471" TargetMode="External"/><Relationship Id="rId1149" Type="http://schemas.openxmlformats.org/officeDocument/2006/relationships/hyperlink" Target="https://login.consultant.ru/link/?req=doc&amp;base=LAW&amp;n=144980&amp;dst=100425" TargetMode="External"/><Relationship Id="rId1356" Type="http://schemas.openxmlformats.org/officeDocument/2006/relationships/hyperlink" Target="https://login.consultant.ru/link/?req=doc&amp;base=LAW&amp;n=181004&amp;dst=100162" TargetMode="External"/><Relationship Id="rId158" Type="http://schemas.openxmlformats.org/officeDocument/2006/relationships/hyperlink" Target="https://login.consultant.ru/link/?req=doc&amp;base=LAW&amp;n=486549&amp;dst=100026" TargetMode="External"/><Relationship Id="rId726" Type="http://schemas.openxmlformats.org/officeDocument/2006/relationships/hyperlink" Target="https://login.consultant.ru/link/?req=doc&amp;base=LAW&amp;n=216591&amp;dst=100086" TargetMode="External"/><Relationship Id="rId933" Type="http://schemas.openxmlformats.org/officeDocument/2006/relationships/hyperlink" Target="https://login.consultant.ru/link/?req=doc&amp;base=LAW&amp;n=541179&amp;dst=104084" TargetMode="External"/><Relationship Id="rId1009" Type="http://schemas.openxmlformats.org/officeDocument/2006/relationships/hyperlink" Target="https://login.consultant.ru/link/?req=doc&amp;base=LAW&amp;n=124955&amp;dst=100156" TargetMode="External"/><Relationship Id="rId62" Type="http://schemas.openxmlformats.org/officeDocument/2006/relationships/hyperlink" Target="https://login.consultant.ru/link/?req=doc&amp;base=LAW&amp;n=545402&amp;dst=100007" TargetMode="External"/><Relationship Id="rId365" Type="http://schemas.openxmlformats.org/officeDocument/2006/relationships/hyperlink" Target="https://login.consultant.ru/link/?req=doc&amp;base=LAW&amp;n=337242&amp;dst=100099" TargetMode="External"/><Relationship Id="rId572" Type="http://schemas.openxmlformats.org/officeDocument/2006/relationships/hyperlink" Target="https://login.consultant.ru/link/?req=doc&amp;base=LAW&amp;n=144980&amp;dst=100139" TargetMode="External"/><Relationship Id="rId1216" Type="http://schemas.openxmlformats.org/officeDocument/2006/relationships/hyperlink" Target="https://login.consultant.ru/link/?req=doc&amp;base=LAW&amp;n=541275&amp;dst=100194" TargetMode="External"/><Relationship Id="rId1423" Type="http://schemas.openxmlformats.org/officeDocument/2006/relationships/hyperlink" Target="https://login.consultant.ru/link/?req=doc&amp;base=LAW&amp;n=541096" TargetMode="External"/><Relationship Id="rId225" Type="http://schemas.openxmlformats.org/officeDocument/2006/relationships/hyperlink" Target="https://login.consultant.ru/link/?req=doc&amp;base=LAW&amp;n=323881&amp;dst=100029" TargetMode="External"/><Relationship Id="rId432" Type="http://schemas.openxmlformats.org/officeDocument/2006/relationships/hyperlink" Target="https://login.consultant.ru/link/?req=doc&amp;base=LAW&amp;n=216591&amp;dst=100052" TargetMode="External"/><Relationship Id="rId877" Type="http://schemas.openxmlformats.org/officeDocument/2006/relationships/hyperlink" Target="https://login.consultant.ru/link/?req=doc&amp;base=LAW&amp;n=531297&amp;dst=720" TargetMode="External"/><Relationship Id="rId1062" Type="http://schemas.openxmlformats.org/officeDocument/2006/relationships/hyperlink" Target="https://login.consultant.ru/link/?req=doc&amp;base=LAW&amp;n=531297&amp;dst=102380" TargetMode="External"/><Relationship Id="rId737" Type="http://schemas.openxmlformats.org/officeDocument/2006/relationships/hyperlink" Target="https://login.consultant.ru/link/?req=doc&amp;base=LAW&amp;n=541275&amp;dst=100973" TargetMode="External"/><Relationship Id="rId944" Type="http://schemas.openxmlformats.org/officeDocument/2006/relationships/hyperlink" Target="https://login.consultant.ru/link/?req=doc&amp;base=LAW&amp;n=541179&amp;dst=475" TargetMode="External"/><Relationship Id="rId1367" Type="http://schemas.openxmlformats.org/officeDocument/2006/relationships/hyperlink" Target="https://login.consultant.ru/link/?req=doc&amp;base=LAW&amp;n=337242&amp;dst=100321" TargetMode="External"/><Relationship Id="rId73" Type="http://schemas.openxmlformats.org/officeDocument/2006/relationships/hyperlink" Target="https://login.consultant.ru/link/?req=doc&amp;base=LAW&amp;n=144980&amp;dst=100011" TargetMode="External"/><Relationship Id="rId169" Type="http://schemas.openxmlformats.org/officeDocument/2006/relationships/hyperlink" Target="https://login.consultant.ru/link/?req=doc&amp;base=LAW&amp;n=541275&amp;dst=2004" TargetMode="External"/><Relationship Id="rId376" Type="http://schemas.openxmlformats.org/officeDocument/2006/relationships/hyperlink" Target="https://login.consultant.ru/link/?req=doc&amp;base=LAW&amp;n=540443&amp;dst=101772" TargetMode="External"/><Relationship Id="rId583" Type="http://schemas.openxmlformats.org/officeDocument/2006/relationships/hyperlink" Target="https://login.consultant.ru/link/?req=doc&amp;base=LAW&amp;n=545404&amp;dst=100016" TargetMode="External"/><Relationship Id="rId790" Type="http://schemas.openxmlformats.org/officeDocument/2006/relationships/hyperlink" Target="https://login.consultant.ru/link/?req=doc&amp;base=LAW&amp;n=216591&amp;dst=100115" TargetMode="External"/><Relationship Id="rId804" Type="http://schemas.openxmlformats.org/officeDocument/2006/relationships/hyperlink" Target="https://login.consultant.ru/link/?req=doc&amp;base=LAW&amp;n=323881&amp;dst=100124" TargetMode="External"/><Relationship Id="rId1227" Type="http://schemas.openxmlformats.org/officeDocument/2006/relationships/hyperlink" Target="https://login.consultant.ru/link/?req=doc&amp;base=LAW&amp;n=405318&amp;dst=100126" TargetMode="External"/><Relationship Id="rId1434" Type="http://schemas.openxmlformats.org/officeDocument/2006/relationships/hyperlink" Target="https://login.consultant.ru/link/?req=doc&amp;base=LAW&amp;n=144980&amp;dst=100505"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144980&amp;dst=100037" TargetMode="External"/><Relationship Id="rId443" Type="http://schemas.openxmlformats.org/officeDocument/2006/relationships/hyperlink" Target="https://login.consultant.ru/link/?req=doc&amp;base=LAW&amp;n=540443&amp;dst=2427" TargetMode="External"/><Relationship Id="rId650" Type="http://schemas.openxmlformats.org/officeDocument/2006/relationships/hyperlink" Target="https://login.consultant.ru/link/?req=doc&amp;base=LAW&amp;n=531297&amp;dst=102010" TargetMode="External"/><Relationship Id="rId888" Type="http://schemas.openxmlformats.org/officeDocument/2006/relationships/hyperlink" Target="https://login.consultant.ru/link/?req=doc&amp;base=LAW&amp;n=405318&amp;dst=100108" TargetMode="External"/><Relationship Id="rId1073" Type="http://schemas.openxmlformats.org/officeDocument/2006/relationships/hyperlink" Target="https://login.consultant.ru/link/?req=doc&amp;base=LAW&amp;n=405318&amp;dst=100124" TargetMode="External"/><Relationship Id="rId1280" Type="http://schemas.openxmlformats.org/officeDocument/2006/relationships/hyperlink" Target="https://login.consultant.ru/link/?req=doc&amp;base=LAW&amp;n=541179&amp;dst=102280" TargetMode="External"/><Relationship Id="rId1501" Type="http://schemas.openxmlformats.org/officeDocument/2006/relationships/hyperlink" Target="https://login.consultant.ru/link/?req=doc&amp;base=LAW&amp;n=194800&amp;dst=100346" TargetMode="External"/><Relationship Id="rId303" Type="http://schemas.openxmlformats.org/officeDocument/2006/relationships/hyperlink" Target="https://login.consultant.ru/link/?req=doc&amp;base=LAW&amp;n=482666" TargetMode="External"/><Relationship Id="rId748" Type="http://schemas.openxmlformats.org/officeDocument/2006/relationships/hyperlink" Target="https://login.consultant.ru/link/?req=doc&amp;base=LAW&amp;n=531297&amp;dst=647" TargetMode="External"/><Relationship Id="rId955" Type="http://schemas.openxmlformats.org/officeDocument/2006/relationships/hyperlink" Target="https://login.consultant.ru/link/?req=doc&amp;base=LAW&amp;n=144980&amp;dst=100365" TargetMode="External"/><Relationship Id="rId1140" Type="http://schemas.openxmlformats.org/officeDocument/2006/relationships/hyperlink" Target="https://login.consultant.ru/link/?req=doc&amp;base=LAW&amp;n=540443&amp;dst=101025" TargetMode="External"/><Relationship Id="rId1378" Type="http://schemas.openxmlformats.org/officeDocument/2006/relationships/hyperlink" Target="https://login.consultant.ru/link/?req=doc&amp;base=LAW&amp;n=109487&amp;dst=100215" TargetMode="External"/><Relationship Id="rId84" Type="http://schemas.openxmlformats.org/officeDocument/2006/relationships/hyperlink" Target="https://login.consultant.ru/link/?req=doc&amp;base=LAW&amp;n=124955&amp;dst=100015" TargetMode="External"/><Relationship Id="rId387" Type="http://schemas.openxmlformats.org/officeDocument/2006/relationships/hyperlink" Target="https://login.consultant.ru/link/?req=doc&amp;base=LAW&amp;n=194800&amp;dst=100069" TargetMode="External"/><Relationship Id="rId510" Type="http://schemas.openxmlformats.org/officeDocument/2006/relationships/hyperlink" Target="https://login.consultant.ru/link/?req=doc&amp;base=LAW&amp;n=323881&amp;dst=100093" TargetMode="External"/><Relationship Id="rId594" Type="http://schemas.openxmlformats.org/officeDocument/2006/relationships/hyperlink" Target="https://login.consultant.ru/link/?req=doc&amp;base=LAW&amp;n=541275&amp;dst=2169" TargetMode="External"/><Relationship Id="rId608" Type="http://schemas.openxmlformats.org/officeDocument/2006/relationships/hyperlink" Target="https://login.consultant.ru/link/?req=doc&amp;base=LAW&amp;n=524906&amp;dst=100029" TargetMode="External"/><Relationship Id="rId815" Type="http://schemas.openxmlformats.org/officeDocument/2006/relationships/hyperlink" Target="https://login.consultant.ru/link/?req=doc&amp;base=LAW&amp;n=181004&amp;dst=100085" TargetMode="External"/><Relationship Id="rId1238" Type="http://schemas.openxmlformats.org/officeDocument/2006/relationships/hyperlink" Target="https://login.consultant.ru/link/?req=doc&amp;base=LAW&amp;n=540443&amp;dst=101830" TargetMode="External"/><Relationship Id="rId1445" Type="http://schemas.openxmlformats.org/officeDocument/2006/relationships/hyperlink" Target="https://login.consultant.ru/link/?req=doc&amp;base=LAW&amp;n=541096" TargetMode="External"/><Relationship Id="rId247" Type="http://schemas.openxmlformats.org/officeDocument/2006/relationships/hyperlink" Target="https://login.consultant.ru/link/?req=doc&amp;base=LAW&amp;n=194800&amp;dst=100036" TargetMode="External"/><Relationship Id="rId899" Type="http://schemas.openxmlformats.org/officeDocument/2006/relationships/hyperlink" Target="https://login.consultant.ru/link/?req=doc&amp;base=LAW&amp;n=541275&amp;dst=981" TargetMode="External"/><Relationship Id="rId1000" Type="http://schemas.openxmlformats.org/officeDocument/2006/relationships/hyperlink" Target="https://login.consultant.ru/link/?req=doc&amp;base=LAW&amp;n=124955&amp;dst=100153" TargetMode="External"/><Relationship Id="rId1084" Type="http://schemas.openxmlformats.org/officeDocument/2006/relationships/hyperlink" Target="https://login.consultant.ru/link/?req=doc&amp;base=LAW&amp;n=337242&amp;dst=100315" TargetMode="External"/><Relationship Id="rId1305" Type="http://schemas.openxmlformats.org/officeDocument/2006/relationships/hyperlink" Target="https://login.consultant.ru/link/?req=doc&amp;base=LAW&amp;n=486549&amp;dst=100310" TargetMode="External"/><Relationship Id="rId107" Type="http://schemas.openxmlformats.org/officeDocument/2006/relationships/hyperlink" Target="https://login.consultant.ru/link/?req=doc&amp;base=LAW&amp;n=535133&amp;dst=100103" TargetMode="External"/><Relationship Id="rId454" Type="http://schemas.openxmlformats.org/officeDocument/2006/relationships/hyperlink" Target="https://login.consultant.ru/link/?req=doc&amp;base=LAW&amp;n=541275&amp;dst=2004" TargetMode="External"/><Relationship Id="rId661" Type="http://schemas.openxmlformats.org/officeDocument/2006/relationships/hyperlink" Target="https://login.consultant.ru/link/?req=doc&amp;base=LAW&amp;n=405318&amp;dst=100074" TargetMode="External"/><Relationship Id="rId759" Type="http://schemas.openxmlformats.org/officeDocument/2006/relationships/hyperlink" Target="https://login.consultant.ru/link/?req=doc&amp;base=LAW&amp;n=162929&amp;dst=100048" TargetMode="External"/><Relationship Id="rId966" Type="http://schemas.openxmlformats.org/officeDocument/2006/relationships/hyperlink" Target="https://login.consultant.ru/link/?req=doc&amp;base=LAW&amp;n=194800&amp;dst=100241" TargetMode="External"/><Relationship Id="rId1291" Type="http://schemas.openxmlformats.org/officeDocument/2006/relationships/hyperlink" Target="https://login.consultant.ru/link/?req=doc&amp;base=LAW&amp;n=540443&amp;dst=100776" TargetMode="External"/><Relationship Id="rId1389" Type="http://schemas.openxmlformats.org/officeDocument/2006/relationships/hyperlink" Target="https://login.consultant.ru/link/?req=doc&amp;base=LAW&amp;n=540443&amp;dst=100909" TargetMode="External"/><Relationship Id="rId1512" Type="http://schemas.openxmlformats.org/officeDocument/2006/relationships/hyperlink" Target="https://login.consultant.ru/link/?req=doc&amp;base=LAW&amp;n=541275&amp;dst=102033" TargetMode="External"/><Relationship Id="rId11" Type="http://schemas.openxmlformats.org/officeDocument/2006/relationships/hyperlink" Target="https://login.consultant.ru/link/?req=doc&amp;base=LAW&amp;n=144980&amp;dst=100005" TargetMode="External"/><Relationship Id="rId314" Type="http://schemas.openxmlformats.org/officeDocument/2006/relationships/hyperlink" Target="https://login.consultant.ru/link/?req=doc&amp;base=LAW&amp;n=181004&amp;dst=100018" TargetMode="External"/><Relationship Id="rId398" Type="http://schemas.openxmlformats.org/officeDocument/2006/relationships/hyperlink" Target="https://login.consultant.ru/link/?req=doc&amp;base=LAW&amp;n=531297&amp;dst=736" TargetMode="External"/><Relationship Id="rId521" Type="http://schemas.openxmlformats.org/officeDocument/2006/relationships/hyperlink" Target="https://login.consultant.ru/link/?req=doc&amp;base=LAW&amp;n=405318&amp;dst=100058" TargetMode="External"/><Relationship Id="rId619" Type="http://schemas.openxmlformats.org/officeDocument/2006/relationships/hyperlink" Target="https://login.consultant.ru/link/?req=doc&amp;base=LAW&amp;n=541275&amp;dst=171" TargetMode="External"/><Relationship Id="rId1151" Type="http://schemas.openxmlformats.org/officeDocument/2006/relationships/hyperlink" Target="https://login.consultant.ru/link/?req=doc&amp;base=LAW&amp;n=323881&amp;dst=100134" TargetMode="External"/><Relationship Id="rId1249" Type="http://schemas.openxmlformats.org/officeDocument/2006/relationships/hyperlink" Target="https://login.consultant.ru/link/?req=doc&amp;base=LAW&amp;n=524906&amp;dst=100065" TargetMode="External"/><Relationship Id="rId95" Type="http://schemas.openxmlformats.org/officeDocument/2006/relationships/hyperlink" Target="https://login.consultant.ru/link/?req=doc&amp;base=LAW&amp;n=482666&amp;dst=100225" TargetMode="External"/><Relationship Id="rId160" Type="http://schemas.openxmlformats.org/officeDocument/2006/relationships/hyperlink" Target="https://login.consultant.ru/link/?req=doc&amp;base=LAW&amp;n=541275&amp;dst=100919" TargetMode="External"/><Relationship Id="rId826" Type="http://schemas.openxmlformats.org/officeDocument/2006/relationships/hyperlink" Target="https://login.consultant.ru/link/?req=doc&amp;base=LAW&amp;n=144980&amp;dst=100267" TargetMode="External"/><Relationship Id="rId1011" Type="http://schemas.openxmlformats.org/officeDocument/2006/relationships/hyperlink" Target="https://login.consultant.ru/link/?req=doc&amp;base=LAW&amp;n=144980&amp;dst=100395" TargetMode="External"/><Relationship Id="rId1109" Type="http://schemas.openxmlformats.org/officeDocument/2006/relationships/hyperlink" Target="https://login.consultant.ru/link/?req=doc&amp;base=LAW&amp;n=337242&amp;dst=100315" TargetMode="External"/><Relationship Id="rId1456" Type="http://schemas.openxmlformats.org/officeDocument/2006/relationships/hyperlink" Target="https://login.consultant.ru/link/?req=doc&amp;base=LAW&amp;n=194800&amp;dst=100331" TargetMode="External"/><Relationship Id="rId258" Type="http://schemas.openxmlformats.org/officeDocument/2006/relationships/hyperlink" Target="https://login.consultant.ru/link/?req=doc&amp;base=LAW&amp;n=194800&amp;dst=100047" TargetMode="External"/><Relationship Id="rId465" Type="http://schemas.openxmlformats.org/officeDocument/2006/relationships/hyperlink" Target="https://login.consultant.ru/link/?req=doc&amp;base=LAW&amp;n=531297&amp;dst=775" TargetMode="External"/><Relationship Id="rId672" Type="http://schemas.openxmlformats.org/officeDocument/2006/relationships/hyperlink" Target="https://login.consultant.ru/link/?req=doc&amp;base=LAW&amp;n=486549&amp;dst=100147" TargetMode="External"/><Relationship Id="rId1095" Type="http://schemas.openxmlformats.org/officeDocument/2006/relationships/hyperlink" Target="https://login.consultant.ru/link/?req=doc&amp;base=LAW&amp;n=337242&amp;dst=100315" TargetMode="External"/><Relationship Id="rId1316" Type="http://schemas.openxmlformats.org/officeDocument/2006/relationships/hyperlink" Target="https://login.consultant.ru/link/?req=doc&amp;base=LAW&amp;n=486549&amp;dst=100317" TargetMode="External"/><Relationship Id="rId1523" Type="http://schemas.openxmlformats.org/officeDocument/2006/relationships/hyperlink" Target="https://login.consultant.ru/link/?req=doc&amp;base=LAW&amp;n=531297&amp;dst=102275" TargetMode="External"/><Relationship Id="rId22" Type="http://schemas.openxmlformats.org/officeDocument/2006/relationships/hyperlink" Target="https://login.consultant.ru/link/?req=doc&amp;base=LAW&amp;n=493729&amp;dst=100005" TargetMode="External"/><Relationship Id="rId118" Type="http://schemas.openxmlformats.org/officeDocument/2006/relationships/hyperlink" Target="https://login.consultant.ru/link/?req=doc&amp;base=LAW&amp;n=486549&amp;dst=100021" TargetMode="External"/><Relationship Id="rId325" Type="http://schemas.openxmlformats.org/officeDocument/2006/relationships/hyperlink" Target="https://login.consultant.ru/link/?req=doc&amp;base=LAW&amp;n=124955&amp;dst=100046" TargetMode="External"/><Relationship Id="rId532" Type="http://schemas.openxmlformats.org/officeDocument/2006/relationships/hyperlink" Target="https://login.consultant.ru/link/?req=doc&amp;base=LAW&amp;n=194800&amp;dst=100113" TargetMode="External"/><Relationship Id="rId977" Type="http://schemas.openxmlformats.org/officeDocument/2006/relationships/hyperlink" Target="https://login.consultant.ru/link/?req=doc&amp;base=LAW&amp;n=540443&amp;dst=344" TargetMode="External"/><Relationship Id="rId1162" Type="http://schemas.openxmlformats.org/officeDocument/2006/relationships/hyperlink" Target="https://login.consultant.ru/link/?req=doc&amp;base=LAW&amp;n=162929&amp;dst=100075" TargetMode="External"/><Relationship Id="rId171" Type="http://schemas.openxmlformats.org/officeDocument/2006/relationships/hyperlink" Target="https://login.consultant.ru/link/?req=doc&amp;base=LAW&amp;n=486549&amp;dst=100047" TargetMode="External"/><Relationship Id="rId837" Type="http://schemas.openxmlformats.org/officeDocument/2006/relationships/hyperlink" Target="https://login.consultant.ru/link/?req=doc&amp;base=LAW&amp;n=533115&amp;dst=796" TargetMode="External"/><Relationship Id="rId1022" Type="http://schemas.openxmlformats.org/officeDocument/2006/relationships/hyperlink" Target="https://login.consultant.ru/link/?req=doc&amp;base=LAW&amp;n=162929&amp;dst=100072" TargetMode="External"/><Relationship Id="rId1467" Type="http://schemas.openxmlformats.org/officeDocument/2006/relationships/hyperlink" Target="https://login.consultant.ru/link/?req=doc&amp;base=LAW&amp;n=405318&amp;dst=100127" TargetMode="External"/><Relationship Id="rId269" Type="http://schemas.openxmlformats.org/officeDocument/2006/relationships/hyperlink" Target="https://login.consultant.ru/link/?req=doc&amp;base=LAW&amp;n=540443&amp;dst=103363" TargetMode="External"/><Relationship Id="rId476" Type="http://schemas.openxmlformats.org/officeDocument/2006/relationships/hyperlink" Target="https://login.consultant.ru/link/?req=doc&amp;base=LAW&amp;n=531297&amp;dst=709" TargetMode="External"/><Relationship Id="rId683" Type="http://schemas.openxmlformats.org/officeDocument/2006/relationships/hyperlink" Target="https://login.consultant.ru/link/?req=doc&amp;base=LAW&amp;n=486549&amp;dst=100149" TargetMode="External"/><Relationship Id="rId890" Type="http://schemas.openxmlformats.org/officeDocument/2006/relationships/hyperlink" Target="https://login.consultant.ru/link/?req=doc&amp;base=LAW&amp;n=405318&amp;dst=100111" TargetMode="External"/><Relationship Id="rId904" Type="http://schemas.openxmlformats.org/officeDocument/2006/relationships/hyperlink" Target="https://login.consultant.ru/link/?req=doc&amp;base=LAW&amp;n=337242&amp;dst=100243" TargetMode="External"/><Relationship Id="rId1327" Type="http://schemas.openxmlformats.org/officeDocument/2006/relationships/hyperlink" Target="https://login.consultant.ru/link/?req=doc&amp;base=LAW&amp;n=541096&amp;dst=100354" TargetMode="External"/><Relationship Id="rId1534" Type="http://schemas.openxmlformats.org/officeDocument/2006/relationships/hyperlink" Target="https://login.consultant.ru/link/?req=doc&amp;base=LAW&amp;n=531297&amp;dst=612" TargetMode="External"/><Relationship Id="rId33" Type="http://schemas.openxmlformats.org/officeDocument/2006/relationships/hyperlink" Target="https://login.consultant.ru/link/?req=doc&amp;base=LAW&amp;n=323881&amp;dst=100005" TargetMode="External"/><Relationship Id="rId129" Type="http://schemas.openxmlformats.org/officeDocument/2006/relationships/hyperlink" Target="https://login.consultant.ru/link/?req=doc&amp;base=LAW&amp;n=356864&amp;dst=100009" TargetMode="External"/><Relationship Id="rId336" Type="http://schemas.openxmlformats.org/officeDocument/2006/relationships/hyperlink" Target="https://login.consultant.ru/link/?req=doc&amp;base=LAW&amp;n=540443&amp;dst=101683" TargetMode="External"/><Relationship Id="rId543" Type="http://schemas.openxmlformats.org/officeDocument/2006/relationships/hyperlink" Target="https://login.consultant.ru/link/?req=doc&amp;base=LAW&amp;n=486549&amp;dst=100131" TargetMode="External"/><Relationship Id="rId988" Type="http://schemas.openxmlformats.org/officeDocument/2006/relationships/hyperlink" Target="https://login.consultant.ru/link/?req=doc&amp;base=LAW&amp;n=540443&amp;dst=100765" TargetMode="External"/><Relationship Id="rId1173" Type="http://schemas.openxmlformats.org/officeDocument/2006/relationships/hyperlink" Target="https://login.consultant.ru/link/?req=doc&amp;base=LAW&amp;n=531297&amp;dst=100312" TargetMode="External"/><Relationship Id="rId1380" Type="http://schemas.openxmlformats.org/officeDocument/2006/relationships/hyperlink" Target="https://login.consultant.ru/link/?req=doc&amp;base=LAW&amp;n=541096" TargetMode="External"/><Relationship Id="rId182" Type="http://schemas.openxmlformats.org/officeDocument/2006/relationships/hyperlink" Target="https://login.consultant.ru/link/?req=doc&amp;base=LAW&amp;n=337242&amp;dst=100055" TargetMode="External"/><Relationship Id="rId403" Type="http://schemas.openxmlformats.org/officeDocument/2006/relationships/hyperlink" Target="https://login.consultant.ru/link/?req=doc&amp;base=LAW&amp;n=545403&amp;dst=100030" TargetMode="External"/><Relationship Id="rId750" Type="http://schemas.openxmlformats.org/officeDocument/2006/relationships/hyperlink" Target="https://login.consultant.ru/link/?req=doc&amp;base=LAW&amp;n=540443&amp;dst=873" TargetMode="External"/><Relationship Id="rId848" Type="http://schemas.openxmlformats.org/officeDocument/2006/relationships/hyperlink" Target="https://login.consultant.ru/link/?req=doc&amp;base=LAW&amp;n=144980&amp;dst=100281" TargetMode="External"/><Relationship Id="rId1033" Type="http://schemas.openxmlformats.org/officeDocument/2006/relationships/hyperlink" Target="https://login.consultant.ru/link/?req=doc&amp;base=LAW&amp;n=181004&amp;dst=100133" TargetMode="External"/><Relationship Id="rId1478" Type="http://schemas.openxmlformats.org/officeDocument/2006/relationships/hyperlink" Target="https://login.consultant.ru/link/?req=doc&amp;base=LAW&amp;n=405318&amp;dst=100128" TargetMode="External"/><Relationship Id="rId487" Type="http://schemas.openxmlformats.org/officeDocument/2006/relationships/hyperlink" Target="https://login.consultant.ru/link/?req=doc&amp;base=LAW&amp;n=531297&amp;dst=928" TargetMode="External"/><Relationship Id="rId610" Type="http://schemas.openxmlformats.org/officeDocument/2006/relationships/hyperlink" Target="https://login.consultant.ru/link/?req=doc&amp;base=LAW&amp;n=181004&amp;dst=100057" TargetMode="External"/><Relationship Id="rId694" Type="http://schemas.openxmlformats.org/officeDocument/2006/relationships/hyperlink" Target="https://login.consultant.ru/link/?req=doc&amp;base=LAW&amp;n=323881&amp;dst=100112" TargetMode="External"/><Relationship Id="rId708" Type="http://schemas.openxmlformats.org/officeDocument/2006/relationships/hyperlink" Target="https://login.consultant.ru/link/?req=doc&amp;base=LAW&amp;n=323881&amp;dst=100117" TargetMode="External"/><Relationship Id="rId915" Type="http://schemas.openxmlformats.org/officeDocument/2006/relationships/hyperlink" Target="https://login.consultant.ru/link/?req=doc&amp;base=LAW&amp;n=216591&amp;dst=100134" TargetMode="External"/><Relationship Id="rId1240" Type="http://schemas.openxmlformats.org/officeDocument/2006/relationships/hyperlink" Target="https://login.consultant.ru/link/?req=doc&amp;base=LAW&amp;n=540443" TargetMode="External"/><Relationship Id="rId1338" Type="http://schemas.openxmlformats.org/officeDocument/2006/relationships/hyperlink" Target="https://login.consultant.ru/link/?req=doc&amp;base=LAW&amp;n=541096&amp;dst=103682" TargetMode="External"/><Relationship Id="rId347" Type="http://schemas.openxmlformats.org/officeDocument/2006/relationships/hyperlink" Target="https://login.consultant.ru/link/?req=doc&amp;base=LAW&amp;n=109487&amp;dst=100071" TargetMode="External"/><Relationship Id="rId999" Type="http://schemas.openxmlformats.org/officeDocument/2006/relationships/hyperlink" Target="https://login.consultant.ru/link/?req=doc&amp;base=LAW&amp;n=337242&amp;dst=100249" TargetMode="External"/><Relationship Id="rId1100" Type="http://schemas.openxmlformats.org/officeDocument/2006/relationships/hyperlink" Target="https://login.consultant.ru/link/?req=doc&amp;base=LAW&amp;n=540443&amp;dst=101996" TargetMode="External"/><Relationship Id="rId1184" Type="http://schemas.openxmlformats.org/officeDocument/2006/relationships/hyperlink" Target="https://login.consultant.ru/link/?req=doc&amp;base=LAW&amp;n=109487&amp;dst=100198" TargetMode="External"/><Relationship Id="rId1405" Type="http://schemas.openxmlformats.org/officeDocument/2006/relationships/hyperlink" Target="https://login.consultant.ru/link/?req=doc&amp;base=LAW&amp;n=541275&amp;dst=100818" TargetMode="External"/><Relationship Id="rId44" Type="http://schemas.openxmlformats.org/officeDocument/2006/relationships/hyperlink" Target="https://login.consultant.ru/link/?req=doc&amp;base=LAW&amp;n=216591&amp;dst=100005" TargetMode="External"/><Relationship Id="rId554" Type="http://schemas.openxmlformats.org/officeDocument/2006/relationships/hyperlink" Target="https://login.consultant.ru/link/?req=doc&amp;base=LAW&amp;n=181004&amp;dst=100042" TargetMode="External"/><Relationship Id="rId761" Type="http://schemas.openxmlformats.org/officeDocument/2006/relationships/hyperlink" Target="https://login.consultant.ru/link/?req=doc&amp;base=LAW&amp;n=486549&amp;dst=100178" TargetMode="External"/><Relationship Id="rId859" Type="http://schemas.openxmlformats.org/officeDocument/2006/relationships/hyperlink" Target="https://login.consultant.ru/link/?req=doc&amp;base=LAW&amp;n=541096&amp;dst=100354" TargetMode="External"/><Relationship Id="rId1391" Type="http://schemas.openxmlformats.org/officeDocument/2006/relationships/hyperlink" Target="https://login.consultant.ru/link/?req=doc&amp;base=LAW&amp;n=144980&amp;dst=100494" TargetMode="External"/><Relationship Id="rId1489" Type="http://schemas.openxmlformats.org/officeDocument/2006/relationships/hyperlink" Target="https://login.consultant.ru/link/?req=doc&amp;base=LAW&amp;n=529666&amp;dst=52" TargetMode="External"/><Relationship Id="rId193" Type="http://schemas.openxmlformats.org/officeDocument/2006/relationships/hyperlink" Target="https://login.consultant.ru/link/?req=doc&amp;base=LAW&amp;n=531297&amp;dst=972" TargetMode="External"/><Relationship Id="rId207" Type="http://schemas.openxmlformats.org/officeDocument/2006/relationships/hyperlink" Target="https://login.consultant.ru/link/?req=doc&amp;base=LAW&amp;n=144980&amp;dst=100033" TargetMode="External"/><Relationship Id="rId414" Type="http://schemas.openxmlformats.org/officeDocument/2006/relationships/hyperlink" Target="https://login.consultant.ru/link/?req=doc&amp;base=LAW&amp;n=531297&amp;dst=101448" TargetMode="External"/><Relationship Id="rId498" Type="http://schemas.openxmlformats.org/officeDocument/2006/relationships/hyperlink" Target="https://login.consultant.ru/link/?req=doc&amp;base=LAW&amp;n=541179&amp;dst=5617" TargetMode="External"/><Relationship Id="rId621" Type="http://schemas.openxmlformats.org/officeDocument/2006/relationships/hyperlink" Target="https://login.consultant.ru/link/?req=doc&amp;base=LAW&amp;n=405318&amp;dst=100069" TargetMode="External"/><Relationship Id="rId1044" Type="http://schemas.openxmlformats.org/officeDocument/2006/relationships/hyperlink" Target="https://login.consultant.ru/link/?req=doc&amp;base=LAW&amp;n=540443&amp;dst=2123" TargetMode="External"/><Relationship Id="rId1251" Type="http://schemas.openxmlformats.org/officeDocument/2006/relationships/hyperlink" Target="https://login.consultant.ru/link/?req=doc&amp;base=LAW&amp;n=405318&amp;dst=100126" TargetMode="External"/><Relationship Id="rId1349" Type="http://schemas.openxmlformats.org/officeDocument/2006/relationships/hyperlink" Target="https://login.consultant.ru/link/?req=doc&amp;base=LAW&amp;n=541096&amp;dst=100519" TargetMode="External"/><Relationship Id="rId260" Type="http://schemas.openxmlformats.org/officeDocument/2006/relationships/hyperlink" Target="https://login.consultant.ru/link/?req=doc&amp;base=LAW&amp;n=144980&amp;dst=100041" TargetMode="External"/><Relationship Id="rId719" Type="http://schemas.openxmlformats.org/officeDocument/2006/relationships/hyperlink" Target="https://login.consultant.ru/link/?req=doc&amp;base=LAW&amp;n=501360&amp;dst=100021" TargetMode="External"/><Relationship Id="rId926" Type="http://schemas.openxmlformats.org/officeDocument/2006/relationships/hyperlink" Target="https://login.consultant.ru/link/?req=doc&amp;base=LAW&amp;n=216591&amp;dst=100143" TargetMode="External"/><Relationship Id="rId1111" Type="http://schemas.openxmlformats.org/officeDocument/2006/relationships/hyperlink" Target="https://login.consultant.ru/link/?req=doc&amp;base=LAW&amp;n=194800&amp;dst=100289" TargetMode="External"/><Relationship Id="rId55" Type="http://schemas.openxmlformats.org/officeDocument/2006/relationships/hyperlink" Target="https://login.consultant.ru/link/?req=doc&amp;base=LAW&amp;n=524906&amp;dst=100005" TargetMode="External"/><Relationship Id="rId120" Type="http://schemas.openxmlformats.org/officeDocument/2006/relationships/hyperlink" Target="https://login.consultant.ru/link/?req=doc&amp;base=LAW&amp;n=542087&amp;dst=100152" TargetMode="External"/><Relationship Id="rId358" Type="http://schemas.openxmlformats.org/officeDocument/2006/relationships/hyperlink" Target="https://login.consultant.ru/link/?req=doc&amp;base=LAW&amp;n=124955&amp;dst=100050" TargetMode="External"/><Relationship Id="rId565" Type="http://schemas.openxmlformats.org/officeDocument/2006/relationships/hyperlink" Target="https://login.consultant.ru/link/?req=doc&amp;base=LAW&amp;n=289171&amp;dst=100043" TargetMode="External"/><Relationship Id="rId772" Type="http://schemas.openxmlformats.org/officeDocument/2006/relationships/hyperlink" Target="https://login.consultant.ru/link/?req=doc&amp;base=LAW&amp;n=216591&amp;dst=100109" TargetMode="External"/><Relationship Id="rId1195" Type="http://schemas.openxmlformats.org/officeDocument/2006/relationships/hyperlink" Target="https://login.consultant.ru/link/?req=doc&amp;base=LAW&amp;n=405318&amp;dst=100125" TargetMode="External"/><Relationship Id="rId1209" Type="http://schemas.openxmlformats.org/officeDocument/2006/relationships/hyperlink" Target="https://login.consultant.ru/link/?req=doc&amp;base=LAW&amp;n=541275&amp;dst=100988" TargetMode="External"/><Relationship Id="rId1416" Type="http://schemas.openxmlformats.org/officeDocument/2006/relationships/hyperlink" Target="https://login.consultant.ru/link/?req=doc&amp;base=LAW&amp;n=541179&amp;dst=4770" TargetMode="External"/><Relationship Id="rId218" Type="http://schemas.openxmlformats.org/officeDocument/2006/relationships/hyperlink" Target="https://login.consultant.ru/link/?req=doc&amp;base=LAW&amp;n=194800&amp;dst=100021" TargetMode="External"/><Relationship Id="rId425" Type="http://schemas.openxmlformats.org/officeDocument/2006/relationships/hyperlink" Target="https://login.consultant.ru/link/?req=doc&amp;base=LAW&amp;n=216591&amp;dst=100051" TargetMode="External"/><Relationship Id="rId632" Type="http://schemas.openxmlformats.org/officeDocument/2006/relationships/hyperlink" Target="https://login.consultant.ru/link/?req=doc&amp;base=LAW&amp;n=541275&amp;dst=845" TargetMode="External"/><Relationship Id="rId1055" Type="http://schemas.openxmlformats.org/officeDocument/2006/relationships/hyperlink" Target="https://login.consultant.ru/link/?req=doc&amp;base=LAW&amp;n=531297&amp;dst=498" TargetMode="External"/><Relationship Id="rId1262" Type="http://schemas.openxmlformats.org/officeDocument/2006/relationships/hyperlink" Target="https://login.consultant.ru/link/?req=doc&amp;base=LAW&amp;n=531297&amp;dst=101414" TargetMode="External"/><Relationship Id="rId271" Type="http://schemas.openxmlformats.org/officeDocument/2006/relationships/hyperlink" Target="https://login.consultant.ru/link/?req=doc&amp;base=LAW&amp;n=109487&amp;dst=100059" TargetMode="External"/><Relationship Id="rId937" Type="http://schemas.openxmlformats.org/officeDocument/2006/relationships/hyperlink" Target="https://login.consultant.ru/link/?req=doc&amp;base=LAW&amp;n=541179&amp;dst=101052" TargetMode="External"/><Relationship Id="rId1122" Type="http://schemas.openxmlformats.org/officeDocument/2006/relationships/hyperlink" Target="https://login.consultant.ru/link/?req=doc&amp;base=LAW&amp;n=194800&amp;dst=100299" TargetMode="External"/><Relationship Id="rId66" Type="http://schemas.openxmlformats.org/officeDocument/2006/relationships/hyperlink" Target="https://login.consultant.ru/link/?req=doc&amp;base=LAW&amp;n=545402&amp;dst=100008" TargetMode="External"/><Relationship Id="rId131" Type="http://schemas.openxmlformats.org/officeDocument/2006/relationships/hyperlink" Target="https://login.consultant.ru/link/?req=doc&amp;base=LAW&amp;n=531297&amp;dst=100704" TargetMode="External"/><Relationship Id="rId369" Type="http://schemas.openxmlformats.org/officeDocument/2006/relationships/hyperlink" Target="https://login.consultant.ru/link/?req=doc&amp;base=LAW&amp;n=109487&amp;dst=100072" TargetMode="External"/><Relationship Id="rId576" Type="http://schemas.openxmlformats.org/officeDocument/2006/relationships/hyperlink" Target="https://login.consultant.ru/link/?req=doc&amp;base=LAW&amp;n=524906&amp;dst=100010" TargetMode="External"/><Relationship Id="rId783" Type="http://schemas.openxmlformats.org/officeDocument/2006/relationships/hyperlink" Target="https://login.consultant.ru/link/?req=doc&amp;base=LAW&amp;n=524906&amp;dst=100047" TargetMode="External"/><Relationship Id="rId990" Type="http://schemas.openxmlformats.org/officeDocument/2006/relationships/hyperlink" Target="https://login.consultant.ru/link/?req=doc&amp;base=LAW&amp;n=144980&amp;dst=100385" TargetMode="External"/><Relationship Id="rId1427" Type="http://schemas.openxmlformats.org/officeDocument/2006/relationships/hyperlink" Target="https://login.consultant.ru/link/?req=doc&amp;base=LAW&amp;n=541096" TargetMode="External"/><Relationship Id="rId229" Type="http://schemas.openxmlformats.org/officeDocument/2006/relationships/hyperlink" Target="https://login.consultant.ru/link/?req=doc&amp;base=LAW&amp;n=194800&amp;dst=100027" TargetMode="External"/><Relationship Id="rId436" Type="http://schemas.openxmlformats.org/officeDocument/2006/relationships/hyperlink" Target="https://login.consultant.ru/link/?req=doc&amp;base=LAW&amp;n=144980&amp;dst=100090" TargetMode="External"/><Relationship Id="rId643" Type="http://schemas.openxmlformats.org/officeDocument/2006/relationships/hyperlink" Target="https://login.consultant.ru/link/?req=doc&amp;base=LAW&amp;n=531297&amp;dst=102010" TargetMode="External"/><Relationship Id="rId1066" Type="http://schemas.openxmlformats.org/officeDocument/2006/relationships/hyperlink" Target="https://login.consultant.ru/link/?req=doc&amp;base=LAW&amp;n=531297&amp;dst=102394" TargetMode="External"/><Relationship Id="rId1273" Type="http://schemas.openxmlformats.org/officeDocument/2006/relationships/hyperlink" Target="https://login.consultant.ru/link/?req=doc&amp;base=LAW&amp;n=181004&amp;dst=100149" TargetMode="External"/><Relationship Id="rId1480" Type="http://schemas.openxmlformats.org/officeDocument/2006/relationships/hyperlink" Target="https://login.consultant.ru/link/?req=doc&amp;base=LAW&amp;n=531297&amp;dst=477" TargetMode="External"/><Relationship Id="rId850" Type="http://schemas.openxmlformats.org/officeDocument/2006/relationships/hyperlink" Target="https://login.consultant.ru/link/?req=doc&amp;base=LAW&amp;n=216591&amp;dst=100122" TargetMode="External"/><Relationship Id="rId948" Type="http://schemas.openxmlformats.org/officeDocument/2006/relationships/hyperlink" Target="https://login.consultant.ru/link/?req=doc&amp;base=LAW&amp;n=194800&amp;dst=100233" TargetMode="External"/><Relationship Id="rId1133" Type="http://schemas.openxmlformats.org/officeDocument/2006/relationships/hyperlink" Target="https://login.consultant.ru/link/?req=doc&amp;base=LAW&amp;n=337242&amp;dst=100315" TargetMode="External"/><Relationship Id="rId77" Type="http://schemas.openxmlformats.org/officeDocument/2006/relationships/hyperlink" Target="https://login.consultant.ru/link/?req=doc&amp;base=LAW&amp;n=124955&amp;dst=100013" TargetMode="External"/><Relationship Id="rId282" Type="http://schemas.openxmlformats.org/officeDocument/2006/relationships/hyperlink" Target="https://login.consultant.ru/link/?req=doc&amp;base=LAW&amp;n=531297&amp;dst=100905" TargetMode="External"/><Relationship Id="rId503" Type="http://schemas.openxmlformats.org/officeDocument/2006/relationships/hyperlink" Target="https://login.consultant.ru/link/?req=doc&amp;base=LAW&amp;n=216591&amp;dst=100078" TargetMode="External"/><Relationship Id="rId587" Type="http://schemas.openxmlformats.org/officeDocument/2006/relationships/hyperlink" Target="https://login.consultant.ru/link/?req=doc&amp;base=LAW&amp;n=541275&amp;dst=2169" TargetMode="External"/><Relationship Id="rId710" Type="http://schemas.openxmlformats.org/officeDocument/2006/relationships/hyperlink" Target="https://login.consultant.ru/link/?req=doc&amp;base=LAW&amp;n=540443&amp;dst=475" TargetMode="External"/><Relationship Id="rId808" Type="http://schemas.openxmlformats.org/officeDocument/2006/relationships/hyperlink" Target="https://login.consultant.ru/link/?req=doc&amp;base=LAW&amp;n=541096&amp;dst=100326" TargetMode="External"/><Relationship Id="rId1340" Type="http://schemas.openxmlformats.org/officeDocument/2006/relationships/hyperlink" Target="https://login.consultant.ru/link/?req=doc&amp;base=LAW&amp;n=541096&amp;dst=1526" TargetMode="External"/><Relationship Id="rId1438" Type="http://schemas.openxmlformats.org/officeDocument/2006/relationships/hyperlink" Target="https://login.consultant.ru/link/?req=doc&amp;base=LAW&amp;n=486549&amp;dst=100320" TargetMode="External"/><Relationship Id="rId8" Type="http://schemas.openxmlformats.org/officeDocument/2006/relationships/hyperlink" Target="https://login.consultant.ru/link/?req=doc&amp;base=LAW&amp;n=109487&amp;dst=100005" TargetMode="External"/><Relationship Id="rId142" Type="http://schemas.openxmlformats.org/officeDocument/2006/relationships/hyperlink" Target="https://login.consultant.ru/link/?req=doc&amp;base=LAW&amp;n=541179&amp;dst=11528" TargetMode="External"/><Relationship Id="rId447" Type="http://schemas.openxmlformats.org/officeDocument/2006/relationships/hyperlink" Target="https://login.consultant.ru/link/?req=doc&amp;base=LAW&amp;n=540443&amp;dst=102158" TargetMode="External"/><Relationship Id="rId794" Type="http://schemas.openxmlformats.org/officeDocument/2006/relationships/hyperlink" Target="https://login.consultant.ru/link/?req=doc&amp;base=LAW&amp;n=529666&amp;dst=101103" TargetMode="External"/><Relationship Id="rId1077" Type="http://schemas.openxmlformats.org/officeDocument/2006/relationships/hyperlink" Target="https://login.consultant.ru/link/?req=doc&amp;base=LAW&amp;n=15411&amp;dst=100021" TargetMode="External"/><Relationship Id="rId1200" Type="http://schemas.openxmlformats.org/officeDocument/2006/relationships/hyperlink" Target="https://login.consultant.ru/link/?req=doc&amp;base=LAW&amp;n=216591&amp;dst=100169" TargetMode="External"/><Relationship Id="rId654" Type="http://schemas.openxmlformats.org/officeDocument/2006/relationships/hyperlink" Target="https://login.consultant.ru/link/?req=doc&amp;base=LAW&amp;n=531297&amp;dst=102010" TargetMode="External"/><Relationship Id="rId861" Type="http://schemas.openxmlformats.org/officeDocument/2006/relationships/hyperlink" Target="https://login.consultant.ru/link/?req=doc&amp;base=LAW&amp;n=541096&amp;dst=102387" TargetMode="External"/><Relationship Id="rId959" Type="http://schemas.openxmlformats.org/officeDocument/2006/relationships/hyperlink" Target="https://login.consultant.ru/link/?req=doc&amp;base=LAW&amp;n=531297&amp;dst=100832" TargetMode="External"/><Relationship Id="rId1284" Type="http://schemas.openxmlformats.org/officeDocument/2006/relationships/hyperlink" Target="https://login.consultant.ru/link/?req=doc&amp;base=LAW&amp;n=144980&amp;dst=100490" TargetMode="External"/><Relationship Id="rId1491" Type="http://schemas.openxmlformats.org/officeDocument/2006/relationships/hyperlink" Target="https://login.consultant.ru/link/?req=doc&amp;base=LAW&amp;n=541096" TargetMode="External"/><Relationship Id="rId1505" Type="http://schemas.openxmlformats.org/officeDocument/2006/relationships/hyperlink" Target="https://login.consultant.ru/link/?req=doc&amp;base=LAW&amp;n=405318&amp;dst=100128" TargetMode="External"/><Relationship Id="rId293" Type="http://schemas.openxmlformats.org/officeDocument/2006/relationships/hyperlink" Target="https://login.consultant.ru/link/?req=doc&amp;base=LAW&amp;n=109487&amp;dst=100060" TargetMode="External"/><Relationship Id="rId307" Type="http://schemas.openxmlformats.org/officeDocument/2006/relationships/hyperlink" Target="https://login.consultant.ru/link/?req=doc&amp;base=LAW&amp;n=216591&amp;dst=100041" TargetMode="External"/><Relationship Id="rId514" Type="http://schemas.openxmlformats.org/officeDocument/2006/relationships/hyperlink" Target="https://login.consultant.ru/link/?req=doc&amp;base=LAW&amp;n=194800&amp;dst=100110" TargetMode="External"/><Relationship Id="rId721" Type="http://schemas.openxmlformats.org/officeDocument/2006/relationships/hyperlink" Target="https://login.consultant.ru/link/?req=doc&amp;base=LAW&amp;n=194800&amp;dst=100158" TargetMode="External"/><Relationship Id="rId1144" Type="http://schemas.openxmlformats.org/officeDocument/2006/relationships/hyperlink" Target="https://login.consultant.ru/link/?req=doc&amp;base=LAW&amp;n=128914&amp;dst=100017" TargetMode="External"/><Relationship Id="rId1351" Type="http://schemas.openxmlformats.org/officeDocument/2006/relationships/hyperlink" Target="https://login.consultant.ru/link/?req=doc&amp;base=LAW&amp;n=216591&amp;dst=100190" TargetMode="External"/><Relationship Id="rId1449" Type="http://schemas.openxmlformats.org/officeDocument/2006/relationships/hyperlink" Target="https://login.consultant.ru/link/?req=doc&amp;base=LAW&amp;n=524906&amp;dst=100065" TargetMode="External"/><Relationship Id="rId88" Type="http://schemas.openxmlformats.org/officeDocument/2006/relationships/hyperlink" Target="https://login.consultant.ru/link/?req=doc&amp;base=LAW&amp;n=337242&amp;dst=100011" TargetMode="External"/><Relationship Id="rId153" Type="http://schemas.openxmlformats.org/officeDocument/2006/relationships/hyperlink" Target="https://login.consultant.ru/link/?req=doc&amp;base=LAW&amp;n=531297&amp;dst=776" TargetMode="External"/><Relationship Id="rId360" Type="http://schemas.openxmlformats.org/officeDocument/2006/relationships/hyperlink" Target="https://login.consultant.ru/link/?req=doc&amp;base=LAW&amp;n=541275&amp;dst=101875" TargetMode="External"/><Relationship Id="rId598" Type="http://schemas.openxmlformats.org/officeDocument/2006/relationships/hyperlink" Target="https://login.consultant.ru/link/?req=doc&amp;base=LAW&amp;n=405318&amp;dst=100063" TargetMode="External"/><Relationship Id="rId819" Type="http://schemas.openxmlformats.org/officeDocument/2006/relationships/hyperlink" Target="https://login.consultant.ru/link/?req=doc&amp;base=LAW&amp;n=538178&amp;dst=100246" TargetMode="External"/><Relationship Id="rId1004" Type="http://schemas.openxmlformats.org/officeDocument/2006/relationships/hyperlink" Target="https://login.consultant.ru/link/?req=doc&amp;base=LAW&amp;n=144980&amp;dst=100392" TargetMode="External"/><Relationship Id="rId1211" Type="http://schemas.openxmlformats.org/officeDocument/2006/relationships/hyperlink" Target="https://login.consultant.ru/link/?req=doc&amp;base=LAW&amp;n=541275&amp;dst=100988" TargetMode="External"/><Relationship Id="rId220" Type="http://schemas.openxmlformats.org/officeDocument/2006/relationships/hyperlink" Target="https://login.consultant.ru/link/?req=doc&amp;base=LAW&amp;n=541275&amp;dst=100063" TargetMode="External"/><Relationship Id="rId458" Type="http://schemas.openxmlformats.org/officeDocument/2006/relationships/hyperlink" Target="https://login.consultant.ru/link/?req=doc&amp;base=LAW&amp;n=541275&amp;dst=2009" TargetMode="External"/><Relationship Id="rId665" Type="http://schemas.openxmlformats.org/officeDocument/2006/relationships/hyperlink" Target="https://login.consultant.ru/link/?req=doc&amp;base=LAW&amp;n=531297&amp;dst=102017" TargetMode="External"/><Relationship Id="rId872" Type="http://schemas.openxmlformats.org/officeDocument/2006/relationships/hyperlink" Target="https://login.consultant.ru/link/?req=doc&amp;base=LAW&amp;n=144980&amp;dst=100288" TargetMode="External"/><Relationship Id="rId1088" Type="http://schemas.openxmlformats.org/officeDocument/2006/relationships/hyperlink" Target="https://login.consultant.ru/link/?req=doc&amp;base=LAW&amp;n=337242&amp;dst=100315" TargetMode="External"/><Relationship Id="rId1295" Type="http://schemas.openxmlformats.org/officeDocument/2006/relationships/hyperlink" Target="https://login.consultant.ru/link/?req=doc&amp;base=LAW&amp;n=144980&amp;dst=100492" TargetMode="External"/><Relationship Id="rId1309" Type="http://schemas.openxmlformats.org/officeDocument/2006/relationships/hyperlink" Target="https://login.consultant.ru/link/?req=doc&amp;base=LAW&amp;n=486549&amp;dst=100315" TargetMode="External"/><Relationship Id="rId1516" Type="http://schemas.openxmlformats.org/officeDocument/2006/relationships/hyperlink" Target="https://login.consultant.ru/link/?req=doc&amp;base=LAW&amp;n=541275&amp;dst=102034" TargetMode="External"/><Relationship Id="rId15" Type="http://schemas.openxmlformats.org/officeDocument/2006/relationships/hyperlink" Target="https://login.consultant.ru/link/?req=doc&amp;base=LAW&amp;n=216591&amp;dst=100005" TargetMode="External"/><Relationship Id="rId318" Type="http://schemas.openxmlformats.org/officeDocument/2006/relationships/hyperlink" Target="https://login.consultant.ru/link/?req=doc&amp;base=LAW&amp;n=144980&amp;dst=100048" TargetMode="External"/><Relationship Id="rId525" Type="http://schemas.openxmlformats.org/officeDocument/2006/relationships/hyperlink" Target="https://login.consultant.ru/link/?req=doc&amp;base=LAW&amp;n=493729&amp;dst=100013" TargetMode="External"/><Relationship Id="rId732" Type="http://schemas.openxmlformats.org/officeDocument/2006/relationships/hyperlink" Target="https://login.consultant.ru/link/?req=doc&amp;base=LAW&amp;n=476781&amp;dst=100099" TargetMode="External"/><Relationship Id="rId1155" Type="http://schemas.openxmlformats.org/officeDocument/2006/relationships/hyperlink" Target="https://login.consultant.ru/link/?req=doc&amp;base=LAW&amp;n=194800&amp;dst=100309" TargetMode="External"/><Relationship Id="rId1362" Type="http://schemas.openxmlformats.org/officeDocument/2006/relationships/hyperlink" Target="https://login.consultant.ru/link/?req=doc&amp;base=LAW&amp;n=541275" TargetMode="External"/><Relationship Id="rId99" Type="http://schemas.openxmlformats.org/officeDocument/2006/relationships/hyperlink" Target="https://login.consultant.ru/link/?req=doc&amp;base=LAW&amp;n=405318&amp;dst=100010" TargetMode="External"/><Relationship Id="rId164" Type="http://schemas.openxmlformats.org/officeDocument/2006/relationships/hyperlink" Target="https://login.consultant.ru/link/?req=doc&amp;base=LAW&amp;n=531297&amp;dst=101140" TargetMode="External"/><Relationship Id="rId371" Type="http://schemas.openxmlformats.org/officeDocument/2006/relationships/hyperlink" Target="https://login.consultant.ru/link/?req=doc&amp;base=LAW&amp;n=124955&amp;dst=100051" TargetMode="External"/><Relationship Id="rId1015" Type="http://schemas.openxmlformats.org/officeDocument/2006/relationships/hyperlink" Target="https://login.consultant.ru/link/?req=doc&amp;base=LAW&amp;n=486549&amp;dst=100268" TargetMode="External"/><Relationship Id="rId1222" Type="http://schemas.openxmlformats.org/officeDocument/2006/relationships/hyperlink" Target="https://login.consultant.ru/link/?req=doc&amp;base=LAW&amp;n=524906&amp;dst=100065" TargetMode="External"/><Relationship Id="rId469" Type="http://schemas.openxmlformats.org/officeDocument/2006/relationships/hyperlink" Target="https://login.consultant.ru/link/?req=doc&amp;base=LAW&amp;n=531297" TargetMode="External"/><Relationship Id="rId676" Type="http://schemas.openxmlformats.org/officeDocument/2006/relationships/hyperlink" Target="https://login.consultant.ru/link/?req=doc&amp;base=LAW&amp;n=531297&amp;dst=476" TargetMode="External"/><Relationship Id="rId883" Type="http://schemas.openxmlformats.org/officeDocument/2006/relationships/hyperlink" Target="https://login.consultant.ru/link/?req=doc&amp;base=LAW&amp;n=486549&amp;dst=100189" TargetMode="External"/><Relationship Id="rId1099" Type="http://schemas.openxmlformats.org/officeDocument/2006/relationships/hyperlink" Target="https://login.consultant.ru/link/?req=doc&amp;base=LAW&amp;n=216591&amp;dst=100165" TargetMode="External"/><Relationship Id="rId1527" Type="http://schemas.openxmlformats.org/officeDocument/2006/relationships/hyperlink" Target="https://login.consultant.ru/link/?req=doc&amp;base=LAW&amp;n=531297&amp;dst=102451" TargetMode="External"/><Relationship Id="rId26" Type="http://schemas.openxmlformats.org/officeDocument/2006/relationships/hyperlink" Target="https://login.consultant.ru/link/?req=doc&amp;base=LAW&amp;n=524906&amp;dst=100005" TargetMode="External"/><Relationship Id="rId231" Type="http://schemas.openxmlformats.org/officeDocument/2006/relationships/hyperlink" Target="https://login.consultant.ru/link/?req=doc&amp;base=LAW&amp;n=194800&amp;dst=100029" TargetMode="External"/><Relationship Id="rId329" Type="http://schemas.openxmlformats.org/officeDocument/2006/relationships/hyperlink" Target="https://login.consultant.ru/link/?req=doc&amp;base=LAW&amp;n=486549&amp;dst=100071" TargetMode="External"/><Relationship Id="rId536" Type="http://schemas.openxmlformats.org/officeDocument/2006/relationships/hyperlink" Target="https://login.consultant.ru/link/?req=doc&amp;base=LAW&amp;n=531297" TargetMode="External"/><Relationship Id="rId1166" Type="http://schemas.openxmlformats.org/officeDocument/2006/relationships/hyperlink" Target="https://login.consultant.ru/link/?req=doc&amp;base=LAW&amp;n=540443&amp;dst=100445" TargetMode="External"/><Relationship Id="rId1373" Type="http://schemas.openxmlformats.org/officeDocument/2006/relationships/hyperlink" Target="https://login.consultant.ru/link/?req=doc&amp;base=LAW&amp;n=540443&amp;dst=2115" TargetMode="External"/><Relationship Id="rId175" Type="http://schemas.openxmlformats.org/officeDocument/2006/relationships/hyperlink" Target="https://login.consultant.ru/link/?req=doc&amp;base=LAW&amp;n=540443&amp;dst=2427" TargetMode="External"/><Relationship Id="rId743" Type="http://schemas.openxmlformats.org/officeDocument/2006/relationships/hyperlink" Target="https://login.consultant.ru/link/?req=doc&amp;base=LAW&amp;n=531297&amp;dst=439" TargetMode="External"/><Relationship Id="rId950" Type="http://schemas.openxmlformats.org/officeDocument/2006/relationships/hyperlink" Target="https://login.consultant.ru/link/?req=doc&amp;base=LAW&amp;n=541179&amp;dst=102815" TargetMode="External"/><Relationship Id="rId1026" Type="http://schemas.openxmlformats.org/officeDocument/2006/relationships/hyperlink" Target="https://login.consultant.ru/link/?req=doc&amp;base=LAW&amp;n=109487&amp;dst=100165" TargetMode="External"/><Relationship Id="rId382" Type="http://schemas.openxmlformats.org/officeDocument/2006/relationships/hyperlink" Target="https://login.consultant.ru/link/?req=doc&amp;base=LAW&amp;n=486549&amp;dst=100075" TargetMode="External"/><Relationship Id="rId603" Type="http://schemas.openxmlformats.org/officeDocument/2006/relationships/hyperlink" Target="https://login.consultant.ru/link/?req=doc&amp;base=LAW&amp;n=541275&amp;dst=1431" TargetMode="External"/><Relationship Id="rId687" Type="http://schemas.openxmlformats.org/officeDocument/2006/relationships/hyperlink" Target="https://login.consultant.ru/link/?req=doc&amp;base=LAW&amp;n=540443&amp;dst=527" TargetMode="External"/><Relationship Id="rId810" Type="http://schemas.openxmlformats.org/officeDocument/2006/relationships/hyperlink" Target="https://login.consultant.ru/link/?req=doc&amp;base=LAW&amp;n=181004&amp;dst=100084" TargetMode="External"/><Relationship Id="rId908" Type="http://schemas.openxmlformats.org/officeDocument/2006/relationships/hyperlink" Target="https://login.consultant.ru/link/?req=doc&amp;base=LAW&amp;n=405318&amp;dst=100116" TargetMode="External"/><Relationship Id="rId1233" Type="http://schemas.openxmlformats.org/officeDocument/2006/relationships/hyperlink" Target="https://login.consultant.ru/link/?req=doc&amp;base=LAW&amp;n=540443&amp;dst=101763" TargetMode="External"/><Relationship Id="rId1440" Type="http://schemas.openxmlformats.org/officeDocument/2006/relationships/hyperlink" Target="https://login.consultant.ru/link/?req=doc&amp;base=LAW&amp;n=194800&amp;dst=100327" TargetMode="External"/><Relationship Id="rId1538" Type="http://schemas.openxmlformats.org/officeDocument/2006/relationships/hyperlink" Target="https://login.consultant.ru/link/?req=doc&amp;base=LAW&amp;n=531297&amp;dst=102448" TargetMode="External"/><Relationship Id="rId242" Type="http://schemas.openxmlformats.org/officeDocument/2006/relationships/hyperlink" Target="https://login.consultant.ru/link/?req=doc&amp;base=LAW&amp;n=337242&amp;dst=100071" TargetMode="External"/><Relationship Id="rId894" Type="http://schemas.openxmlformats.org/officeDocument/2006/relationships/hyperlink" Target="https://login.consultant.ru/link/?req=doc&amp;base=LAW&amp;n=533115&amp;dst=796" TargetMode="External"/><Relationship Id="rId1177" Type="http://schemas.openxmlformats.org/officeDocument/2006/relationships/hyperlink" Target="https://login.consultant.ru/link/?req=doc&amp;base=LAW&amp;n=337242&amp;dst=100315" TargetMode="External"/><Relationship Id="rId1300" Type="http://schemas.openxmlformats.org/officeDocument/2006/relationships/hyperlink" Target="https://login.consultant.ru/link/?req=doc&amp;base=LAW&amp;n=486549&amp;dst=100310" TargetMode="External"/><Relationship Id="rId37" Type="http://schemas.openxmlformats.org/officeDocument/2006/relationships/hyperlink" Target="https://login.consultant.ru/link/?req=doc&amp;base=LAW&amp;n=109487&amp;dst=100005" TargetMode="External"/><Relationship Id="rId102" Type="http://schemas.openxmlformats.org/officeDocument/2006/relationships/hyperlink" Target="https://login.consultant.ru/link/?req=doc&amp;base=LAW&amp;n=337242&amp;dst=100025" TargetMode="External"/><Relationship Id="rId547" Type="http://schemas.openxmlformats.org/officeDocument/2006/relationships/hyperlink" Target="https://login.consultant.ru/link/?req=doc&amp;base=LAW&amp;n=531297&amp;dst=101330" TargetMode="External"/><Relationship Id="rId754" Type="http://schemas.openxmlformats.org/officeDocument/2006/relationships/hyperlink" Target="https://login.consultant.ru/link/?req=doc&amp;base=LAW&amp;n=337242&amp;dst=100207" TargetMode="External"/><Relationship Id="rId961" Type="http://schemas.openxmlformats.org/officeDocument/2006/relationships/hyperlink" Target="https://login.consultant.ru/link/?req=doc&amp;base=LAW&amp;n=144980&amp;dst=100366" TargetMode="External"/><Relationship Id="rId1384" Type="http://schemas.openxmlformats.org/officeDocument/2006/relationships/hyperlink" Target="https://login.consultant.ru/link/?req=doc&amp;base=LAW&amp;n=540443&amp;dst=100828" TargetMode="External"/><Relationship Id="rId90" Type="http://schemas.openxmlformats.org/officeDocument/2006/relationships/hyperlink" Target="https://login.consultant.ru/link/?req=doc&amp;base=LAW&amp;n=493729&amp;dst=100008" TargetMode="External"/><Relationship Id="rId186" Type="http://schemas.openxmlformats.org/officeDocument/2006/relationships/hyperlink" Target="https://login.consultant.ru/link/?req=doc&amp;base=LAW&amp;n=541179&amp;dst=11525" TargetMode="External"/><Relationship Id="rId393" Type="http://schemas.openxmlformats.org/officeDocument/2006/relationships/hyperlink" Target="https://login.consultant.ru/link/?req=doc&amp;base=LAW&amp;n=541179&amp;dst=102728" TargetMode="External"/><Relationship Id="rId407" Type="http://schemas.openxmlformats.org/officeDocument/2006/relationships/hyperlink" Target="https://login.consultant.ru/link/?req=doc&amp;base=LAW&amp;n=545403&amp;dst=100036" TargetMode="External"/><Relationship Id="rId614" Type="http://schemas.openxmlformats.org/officeDocument/2006/relationships/hyperlink" Target="https://login.consultant.ru/link/?req=doc&amp;base=LAW&amp;n=541275&amp;dst=101087" TargetMode="External"/><Relationship Id="rId821" Type="http://schemas.openxmlformats.org/officeDocument/2006/relationships/hyperlink" Target="https://login.consultant.ru/link/?req=doc&amp;base=LAW&amp;n=501360&amp;dst=100025" TargetMode="External"/><Relationship Id="rId1037" Type="http://schemas.openxmlformats.org/officeDocument/2006/relationships/hyperlink" Target="https://login.consultant.ru/link/?req=doc&amp;base=LAW&amp;n=337242&amp;dst=100257" TargetMode="External"/><Relationship Id="rId1244" Type="http://schemas.openxmlformats.org/officeDocument/2006/relationships/hyperlink" Target="https://login.consultant.ru/link/?req=doc&amp;base=LAW&amp;n=181004&amp;dst=100144" TargetMode="External"/><Relationship Id="rId1451" Type="http://schemas.openxmlformats.org/officeDocument/2006/relationships/hyperlink" Target="https://login.consultant.ru/link/?req=doc&amp;base=LAW&amp;n=541096" TargetMode="External"/><Relationship Id="rId253" Type="http://schemas.openxmlformats.org/officeDocument/2006/relationships/hyperlink" Target="https://login.consultant.ru/link/?req=doc&amp;base=LAW&amp;n=194800&amp;dst=100040" TargetMode="External"/><Relationship Id="rId460" Type="http://schemas.openxmlformats.org/officeDocument/2006/relationships/hyperlink" Target="https://login.consultant.ru/link/?req=doc&amp;base=LAW&amp;n=541275&amp;dst=845" TargetMode="External"/><Relationship Id="rId698" Type="http://schemas.openxmlformats.org/officeDocument/2006/relationships/hyperlink" Target="https://login.consultant.ru/link/?req=doc&amp;base=LAW&amp;n=405318&amp;dst=100080" TargetMode="External"/><Relationship Id="rId919" Type="http://schemas.openxmlformats.org/officeDocument/2006/relationships/hyperlink" Target="https://login.consultant.ru/link/?req=doc&amp;base=LAW&amp;n=216591&amp;dst=100139" TargetMode="External"/><Relationship Id="rId1090" Type="http://schemas.openxmlformats.org/officeDocument/2006/relationships/hyperlink" Target="https://login.consultant.ru/link/?req=doc&amp;base=LAW&amp;n=486549&amp;dst=100298" TargetMode="External"/><Relationship Id="rId1104" Type="http://schemas.openxmlformats.org/officeDocument/2006/relationships/hyperlink" Target="https://login.consultant.ru/link/?req=doc&amp;base=LAW&amp;n=486549&amp;dst=100304" TargetMode="External"/><Relationship Id="rId1311" Type="http://schemas.openxmlformats.org/officeDocument/2006/relationships/hyperlink" Target="https://login.consultant.ru/link/?req=doc&amp;base=LAW&amp;n=541096" TargetMode="External"/><Relationship Id="rId48" Type="http://schemas.openxmlformats.org/officeDocument/2006/relationships/hyperlink" Target="https://login.consultant.ru/link/?req=doc&amp;base=LAW&amp;n=545408&amp;dst=100030" TargetMode="External"/><Relationship Id="rId113" Type="http://schemas.openxmlformats.org/officeDocument/2006/relationships/hyperlink" Target="https://login.consultant.ru/link/?req=doc&amp;base=LAW&amp;n=542087&amp;dst=100011" TargetMode="External"/><Relationship Id="rId320" Type="http://schemas.openxmlformats.org/officeDocument/2006/relationships/hyperlink" Target="https://login.consultant.ru/link/?req=doc&amp;base=LAW&amp;n=124955&amp;dst=100042" TargetMode="External"/><Relationship Id="rId558" Type="http://schemas.openxmlformats.org/officeDocument/2006/relationships/hyperlink" Target="https://login.consultant.ru/link/?req=doc&amp;base=LAW&amp;n=280272&amp;dst=100022" TargetMode="External"/><Relationship Id="rId765" Type="http://schemas.openxmlformats.org/officeDocument/2006/relationships/hyperlink" Target="https://login.consultant.ru/link/?req=doc&amp;base=LAW&amp;n=540443&amp;dst=872" TargetMode="External"/><Relationship Id="rId972" Type="http://schemas.openxmlformats.org/officeDocument/2006/relationships/hyperlink" Target="https://login.consultant.ru/link/?req=doc&amp;base=LAW&amp;n=540443&amp;dst=100204" TargetMode="External"/><Relationship Id="rId1188" Type="http://schemas.openxmlformats.org/officeDocument/2006/relationships/hyperlink" Target="https://login.consultant.ru/link/?req=doc&amp;base=LAW&amp;n=181004&amp;dst=100141" TargetMode="External"/><Relationship Id="rId1395" Type="http://schemas.openxmlformats.org/officeDocument/2006/relationships/hyperlink" Target="https://login.consultant.ru/link/?req=doc&amp;base=LAW&amp;n=541275&amp;dst=101024" TargetMode="External"/><Relationship Id="rId1409" Type="http://schemas.openxmlformats.org/officeDocument/2006/relationships/hyperlink" Target="https://login.consultant.ru/link/?req=doc&amp;base=LAW&amp;n=531297&amp;dst=100832" TargetMode="External"/><Relationship Id="rId197" Type="http://schemas.openxmlformats.org/officeDocument/2006/relationships/hyperlink" Target="https://login.consultant.ru/link/?req=doc&amp;base=LAW&amp;n=545404&amp;dst=100008" TargetMode="External"/><Relationship Id="rId418" Type="http://schemas.openxmlformats.org/officeDocument/2006/relationships/hyperlink" Target="https://login.consultant.ru/link/?req=doc&amp;base=LAW&amp;n=486549&amp;dst=100084" TargetMode="External"/><Relationship Id="rId625" Type="http://schemas.openxmlformats.org/officeDocument/2006/relationships/hyperlink" Target="https://login.consultant.ru/link/?req=doc&amp;base=LAW&amp;n=541275&amp;dst=2148" TargetMode="External"/><Relationship Id="rId832" Type="http://schemas.openxmlformats.org/officeDocument/2006/relationships/hyperlink" Target="https://login.consultant.ru/link/?req=doc&amp;base=LAW&amp;n=216591&amp;dst=100118" TargetMode="External"/><Relationship Id="rId1048" Type="http://schemas.openxmlformats.org/officeDocument/2006/relationships/hyperlink" Target="https://login.consultant.ru/link/?req=doc&amp;base=LAW&amp;n=531297&amp;dst=102146" TargetMode="External"/><Relationship Id="rId1255" Type="http://schemas.openxmlformats.org/officeDocument/2006/relationships/hyperlink" Target="https://login.consultant.ru/link/?req=doc&amp;base=LAW&amp;n=531297&amp;dst=101210" TargetMode="External"/><Relationship Id="rId1462" Type="http://schemas.openxmlformats.org/officeDocument/2006/relationships/hyperlink" Target="https://login.consultant.ru/link/?req=doc&amp;base=LAW&amp;n=541179" TargetMode="External"/><Relationship Id="rId264" Type="http://schemas.openxmlformats.org/officeDocument/2006/relationships/hyperlink" Target="https://login.consultant.ru/link/?req=doc&amp;base=LAW&amp;n=194800&amp;dst=100053" TargetMode="External"/><Relationship Id="rId471" Type="http://schemas.openxmlformats.org/officeDocument/2006/relationships/hyperlink" Target="https://login.consultant.ru/link/?req=doc&amp;base=LAW&amp;n=531297&amp;dst=769" TargetMode="External"/><Relationship Id="rId1115" Type="http://schemas.openxmlformats.org/officeDocument/2006/relationships/hyperlink" Target="https://login.consultant.ru/link/?req=doc&amp;base=LAW&amp;n=194800&amp;dst=100294" TargetMode="External"/><Relationship Id="rId1322" Type="http://schemas.openxmlformats.org/officeDocument/2006/relationships/hyperlink" Target="https://login.consultant.ru/link/?req=doc&amp;base=LAW&amp;n=541096" TargetMode="External"/><Relationship Id="rId59" Type="http://schemas.openxmlformats.org/officeDocument/2006/relationships/hyperlink" Target="https://login.consultant.ru/link/?req=doc&amp;base=LAW&amp;n=500321" TargetMode="External"/><Relationship Id="rId124" Type="http://schemas.openxmlformats.org/officeDocument/2006/relationships/hyperlink" Target="https://login.consultant.ru/link/?req=doc&amp;base=LAW&amp;n=486549&amp;dst=100024" TargetMode="External"/><Relationship Id="rId569" Type="http://schemas.openxmlformats.org/officeDocument/2006/relationships/hyperlink" Target="https://login.consultant.ru/link/?req=doc&amp;base=LAW&amp;n=405318&amp;dst=100061" TargetMode="External"/><Relationship Id="rId776" Type="http://schemas.openxmlformats.org/officeDocument/2006/relationships/hyperlink" Target="https://login.consultant.ru/link/?req=doc&amp;base=LAW&amp;n=323881&amp;dst=100120" TargetMode="External"/><Relationship Id="rId983" Type="http://schemas.openxmlformats.org/officeDocument/2006/relationships/hyperlink" Target="https://login.consultant.ru/link/?req=doc&amp;base=LAW&amp;n=540443&amp;dst=100776" TargetMode="External"/><Relationship Id="rId1199" Type="http://schemas.openxmlformats.org/officeDocument/2006/relationships/hyperlink" Target="https://login.consultant.ru/link/?req=doc&amp;base=LAW&amp;n=524906&amp;dst=100063" TargetMode="External"/><Relationship Id="rId331" Type="http://schemas.openxmlformats.org/officeDocument/2006/relationships/hyperlink" Target="https://login.consultant.ru/link/?req=doc&amp;base=LAW&amp;n=144980&amp;dst=100052" TargetMode="External"/><Relationship Id="rId429" Type="http://schemas.openxmlformats.org/officeDocument/2006/relationships/hyperlink" Target="https://login.consultant.ru/link/?req=doc&amp;base=LAW&amp;n=541179&amp;dst=2635" TargetMode="External"/><Relationship Id="rId636" Type="http://schemas.openxmlformats.org/officeDocument/2006/relationships/hyperlink" Target="https://login.consultant.ru/link/?req=doc&amp;base=LAW&amp;n=531297&amp;dst=102003" TargetMode="External"/><Relationship Id="rId1059" Type="http://schemas.openxmlformats.org/officeDocument/2006/relationships/hyperlink" Target="https://login.consultant.ru/link/?req=doc&amp;base=LAW&amp;n=405318&amp;dst=100123" TargetMode="External"/><Relationship Id="rId1266" Type="http://schemas.openxmlformats.org/officeDocument/2006/relationships/hyperlink" Target="https://login.consultant.ru/link/?req=doc&amp;base=LAW&amp;n=531297&amp;dst=100299" TargetMode="External"/><Relationship Id="rId1473" Type="http://schemas.openxmlformats.org/officeDocument/2006/relationships/hyperlink" Target="https://login.consultant.ru/link/?req=doc&amp;base=LAW&amp;n=531297&amp;dst=102034" TargetMode="External"/><Relationship Id="rId843" Type="http://schemas.openxmlformats.org/officeDocument/2006/relationships/hyperlink" Target="https://login.consultant.ru/link/?req=doc&amp;base=LAW&amp;n=323881&amp;dst=100129" TargetMode="External"/><Relationship Id="rId1126" Type="http://schemas.openxmlformats.org/officeDocument/2006/relationships/hyperlink" Target="https://login.consultant.ru/link/?req=doc&amp;base=LAW&amp;n=527336&amp;dst=143" TargetMode="External"/><Relationship Id="rId275" Type="http://schemas.openxmlformats.org/officeDocument/2006/relationships/hyperlink" Target="https://login.consultant.ru/link/?req=doc&amp;base=LAW&amp;n=541275&amp;dst=100628" TargetMode="External"/><Relationship Id="rId482" Type="http://schemas.openxmlformats.org/officeDocument/2006/relationships/hyperlink" Target="https://login.consultant.ru/link/?req=doc&amp;base=LAW&amp;n=531297&amp;dst=101890" TargetMode="External"/><Relationship Id="rId703" Type="http://schemas.openxmlformats.org/officeDocument/2006/relationships/hyperlink" Target="https://login.consultant.ru/link/?req=doc&amp;base=LAW&amp;n=540443&amp;dst=677" TargetMode="External"/><Relationship Id="rId910" Type="http://schemas.openxmlformats.org/officeDocument/2006/relationships/hyperlink" Target="https://login.consultant.ru/link/?req=doc&amp;base=LAW&amp;n=486549&amp;dst=100214" TargetMode="External"/><Relationship Id="rId1333" Type="http://schemas.openxmlformats.org/officeDocument/2006/relationships/hyperlink" Target="https://login.consultant.ru/link/?req=doc&amp;base=LAW&amp;n=541096&amp;dst=1452" TargetMode="External"/><Relationship Id="rId1540" Type="http://schemas.openxmlformats.org/officeDocument/2006/relationships/hyperlink" Target="https://login.consultant.ru/link/?req=doc&amp;base=LAW&amp;n=531297&amp;dst=102448" TargetMode="External"/><Relationship Id="rId135" Type="http://schemas.openxmlformats.org/officeDocument/2006/relationships/hyperlink" Target="https://login.consultant.ru/link/?req=doc&amp;base=LAW&amp;n=531297&amp;dst=738" TargetMode="External"/><Relationship Id="rId342" Type="http://schemas.openxmlformats.org/officeDocument/2006/relationships/hyperlink" Target="https://login.consultant.ru/link/?req=doc&amp;base=LAW&amp;n=124955&amp;dst=100048" TargetMode="External"/><Relationship Id="rId787" Type="http://schemas.openxmlformats.org/officeDocument/2006/relationships/hyperlink" Target="https://login.consultant.ru/link/?req=doc&amp;base=LAW&amp;n=144980&amp;dst=100255" TargetMode="External"/><Relationship Id="rId994" Type="http://schemas.openxmlformats.org/officeDocument/2006/relationships/hyperlink" Target="https://login.consultant.ru/link/?req=doc&amp;base=LAW&amp;n=181004&amp;dst=100126" TargetMode="External"/><Relationship Id="rId1400" Type="http://schemas.openxmlformats.org/officeDocument/2006/relationships/hyperlink" Target="https://login.consultant.ru/link/?req=doc&amp;base=LAW&amp;n=531297&amp;dst=100832" TargetMode="External"/><Relationship Id="rId202" Type="http://schemas.openxmlformats.org/officeDocument/2006/relationships/hyperlink" Target="https://login.consultant.ru/link/?req=doc&amp;base=LAW&amp;n=337242&amp;dst=100059" TargetMode="External"/><Relationship Id="rId647" Type="http://schemas.openxmlformats.org/officeDocument/2006/relationships/hyperlink" Target="https://login.consultant.ru/link/?req=doc&amp;base=LAW&amp;n=531297&amp;dst=102010" TargetMode="External"/><Relationship Id="rId854" Type="http://schemas.openxmlformats.org/officeDocument/2006/relationships/hyperlink" Target="https://login.consultant.ru/link/?req=doc&amp;base=LAW&amp;n=216591&amp;dst=100125" TargetMode="External"/><Relationship Id="rId1277" Type="http://schemas.openxmlformats.org/officeDocument/2006/relationships/hyperlink" Target="https://login.consultant.ru/link/?req=doc&amp;base=LAW&amp;n=541179&amp;dst=10724" TargetMode="External"/><Relationship Id="rId1484" Type="http://schemas.openxmlformats.org/officeDocument/2006/relationships/hyperlink" Target="https://login.consultant.ru/link/?req=doc&amp;base=LAW&amp;n=144980&amp;dst=100513" TargetMode="External"/><Relationship Id="rId286" Type="http://schemas.openxmlformats.org/officeDocument/2006/relationships/hyperlink" Target="https://login.consultant.ru/link/?req=doc&amp;base=LAW&amp;n=124955&amp;dst=100040" TargetMode="External"/><Relationship Id="rId493" Type="http://schemas.openxmlformats.org/officeDocument/2006/relationships/hyperlink" Target="https://login.consultant.ru/link/?req=doc&amp;base=LAW&amp;n=541179&amp;dst=11478" TargetMode="External"/><Relationship Id="rId507" Type="http://schemas.openxmlformats.org/officeDocument/2006/relationships/hyperlink" Target="https://login.consultant.ru/link/?req=doc&amp;base=LAW&amp;n=529656&amp;dst=100351" TargetMode="External"/><Relationship Id="rId714" Type="http://schemas.openxmlformats.org/officeDocument/2006/relationships/hyperlink" Target="https://login.consultant.ru/link/?req=doc&amp;base=LAW&amp;n=540443&amp;dst=512" TargetMode="External"/><Relationship Id="rId921" Type="http://schemas.openxmlformats.org/officeDocument/2006/relationships/hyperlink" Target="https://login.consultant.ru/link/?req=doc&amp;base=LAW&amp;n=337242&amp;dst=100244" TargetMode="External"/><Relationship Id="rId1137" Type="http://schemas.openxmlformats.org/officeDocument/2006/relationships/hyperlink" Target="https://login.consultant.ru/link/?req=doc&amp;base=LAW&amp;n=144980&amp;dst=100422" TargetMode="External"/><Relationship Id="rId1344" Type="http://schemas.openxmlformats.org/officeDocument/2006/relationships/hyperlink" Target="https://login.consultant.ru/link/?req=doc&amp;base=LAW&amp;n=541096" TargetMode="External"/><Relationship Id="rId50" Type="http://schemas.openxmlformats.org/officeDocument/2006/relationships/hyperlink" Target="https://login.consultant.ru/link/?req=doc&amp;base=LAW&amp;n=486549&amp;dst=100006" TargetMode="External"/><Relationship Id="rId146" Type="http://schemas.openxmlformats.org/officeDocument/2006/relationships/hyperlink" Target="https://login.consultant.ru/link/?req=doc&amp;base=LAW&amp;n=540443" TargetMode="External"/><Relationship Id="rId353" Type="http://schemas.openxmlformats.org/officeDocument/2006/relationships/hyperlink" Target="https://login.consultant.ru/link/?req=doc&amp;base=LAW&amp;n=540443&amp;dst=101723" TargetMode="External"/><Relationship Id="rId560" Type="http://schemas.openxmlformats.org/officeDocument/2006/relationships/hyperlink" Target="https://login.consultant.ru/link/?req=doc&amp;base=LAW&amp;n=289171&amp;dst=100035" TargetMode="External"/><Relationship Id="rId798" Type="http://schemas.openxmlformats.org/officeDocument/2006/relationships/hyperlink" Target="https://login.consultant.ru/link/?req=doc&amp;base=LAW&amp;n=162929&amp;dst=100051" TargetMode="External"/><Relationship Id="rId1190" Type="http://schemas.openxmlformats.org/officeDocument/2006/relationships/hyperlink" Target="https://login.consultant.ru/link/?req=doc&amp;base=LAW&amp;n=216591&amp;dst=100168" TargetMode="External"/><Relationship Id="rId1204" Type="http://schemas.openxmlformats.org/officeDocument/2006/relationships/hyperlink" Target="https://login.consultant.ru/link/?req=doc&amp;base=LAW&amp;n=493729&amp;dst=100018" TargetMode="External"/><Relationship Id="rId1411" Type="http://schemas.openxmlformats.org/officeDocument/2006/relationships/hyperlink" Target="https://login.consultant.ru/link/?req=doc&amp;base=LAW&amp;n=531297&amp;dst=101042" TargetMode="External"/><Relationship Id="rId213" Type="http://schemas.openxmlformats.org/officeDocument/2006/relationships/hyperlink" Target="https://login.consultant.ru/link/?req=doc&amp;base=LAW&amp;n=124955&amp;dst=100026" TargetMode="External"/><Relationship Id="rId420" Type="http://schemas.openxmlformats.org/officeDocument/2006/relationships/hyperlink" Target="https://login.consultant.ru/link/?req=doc&amp;base=LAW&amp;n=486549&amp;dst=100085" TargetMode="External"/><Relationship Id="rId658" Type="http://schemas.openxmlformats.org/officeDocument/2006/relationships/hyperlink" Target="https://login.consultant.ru/link/?req=doc&amp;base=LAW&amp;n=524906&amp;dst=100033" TargetMode="External"/><Relationship Id="rId865" Type="http://schemas.openxmlformats.org/officeDocument/2006/relationships/hyperlink" Target="https://login.consultant.ru/link/?req=doc&amp;base=LAW&amp;n=540443&amp;dst=102670" TargetMode="External"/><Relationship Id="rId1050" Type="http://schemas.openxmlformats.org/officeDocument/2006/relationships/hyperlink" Target="https://login.consultant.ru/link/?req=doc&amp;base=LAW&amp;n=531297&amp;dst=102156" TargetMode="External"/><Relationship Id="rId1288" Type="http://schemas.openxmlformats.org/officeDocument/2006/relationships/hyperlink" Target="https://login.consultant.ru/link/?req=doc&amp;base=LAW&amp;n=541096" TargetMode="External"/><Relationship Id="rId1495" Type="http://schemas.openxmlformats.org/officeDocument/2006/relationships/hyperlink" Target="https://login.consultant.ru/link/?req=doc&amp;base=LAW&amp;n=194800&amp;dst=100334" TargetMode="External"/><Relationship Id="rId1509" Type="http://schemas.openxmlformats.org/officeDocument/2006/relationships/hyperlink" Target="https://login.consultant.ru/link/?req=doc&amp;base=LAW&amp;n=405318&amp;dst=100128" TargetMode="External"/><Relationship Id="rId297" Type="http://schemas.openxmlformats.org/officeDocument/2006/relationships/hyperlink" Target="https://login.consultant.ru/link/?req=doc&amp;base=LAW&amp;n=531297&amp;dst=100879" TargetMode="External"/><Relationship Id="rId518" Type="http://schemas.openxmlformats.org/officeDocument/2006/relationships/hyperlink" Target="https://login.consultant.ru/link/?req=doc&amp;base=LAW&amp;n=541096&amp;dst=103103" TargetMode="External"/><Relationship Id="rId725" Type="http://schemas.openxmlformats.org/officeDocument/2006/relationships/hyperlink" Target="https://login.consultant.ru/link/?req=doc&amp;base=LAW&amp;n=486549&amp;dst=100154" TargetMode="External"/><Relationship Id="rId932" Type="http://schemas.openxmlformats.org/officeDocument/2006/relationships/hyperlink" Target="https://login.consultant.ru/link/?req=doc&amp;base=LAW&amp;n=541179&amp;dst=100970" TargetMode="External"/><Relationship Id="rId1148" Type="http://schemas.openxmlformats.org/officeDocument/2006/relationships/hyperlink" Target="https://login.consultant.ru/link/?req=doc&amp;base=LAW&amp;n=486549&amp;dst=100307" TargetMode="External"/><Relationship Id="rId1355" Type="http://schemas.openxmlformats.org/officeDocument/2006/relationships/hyperlink" Target="https://login.consultant.ru/link/?req=doc&amp;base=LAW&amp;n=486549&amp;dst=100318" TargetMode="External"/><Relationship Id="rId157" Type="http://schemas.openxmlformats.org/officeDocument/2006/relationships/hyperlink" Target="https://login.consultant.ru/link/?req=doc&amp;base=LAW&amp;n=545402&amp;dst=100009" TargetMode="External"/><Relationship Id="rId364" Type="http://schemas.openxmlformats.org/officeDocument/2006/relationships/hyperlink" Target="https://login.consultant.ru/link/?req=doc&amp;base=LAW&amp;n=337242&amp;dst=100097" TargetMode="External"/><Relationship Id="rId1008" Type="http://schemas.openxmlformats.org/officeDocument/2006/relationships/hyperlink" Target="https://login.consultant.ru/link/?req=doc&amp;base=LAW&amp;n=540443&amp;dst=490" TargetMode="External"/><Relationship Id="rId1215" Type="http://schemas.openxmlformats.org/officeDocument/2006/relationships/hyperlink" Target="https://login.consultant.ru/link/?req=doc&amp;base=LAW&amp;n=541275&amp;dst=101024" TargetMode="External"/><Relationship Id="rId1422" Type="http://schemas.openxmlformats.org/officeDocument/2006/relationships/hyperlink" Target="https://login.consultant.ru/link/?req=doc&amp;base=LAW&amp;n=194800&amp;dst=100325" TargetMode="External"/><Relationship Id="rId61" Type="http://schemas.openxmlformats.org/officeDocument/2006/relationships/hyperlink" Target="https://login.consultant.ru/link/?req=doc&amp;base=LAW&amp;n=486549&amp;dst=100007" TargetMode="External"/><Relationship Id="rId571" Type="http://schemas.openxmlformats.org/officeDocument/2006/relationships/hyperlink" Target="https://login.consultant.ru/link/?req=doc&amp;base=LAW&amp;n=486549&amp;dst=100133" TargetMode="External"/><Relationship Id="rId669" Type="http://schemas.openxmlformats.org/officeDocument/2006/relationships/hyperlink" Target="https://login.consultant.ru/link/?req=doc&amp;base=LAW&amp;n=531297&amp;dst=102003" TargetMode="External"/><Relationship Id="rId876" Type="http://schemas.openxmlformats.org/officeDocument/2006/relationships/hyperlink" Target="https://login.consultant.ru/link/?req=doc&amp;base=LAW&amp;n=531297&amp;dst=720" TargetMode="External"/><Relationship Id="rId1299" Type="http://schemas.openxmlformats.org/officeDocument/2006/relationships/hyperlink" Target="https://login.consultant.ru/link/?req=doc&amp;base=LAW&amp;n=541096" TargetMode="External"/><Relationship Id="rId19" Type="http://schemas.openxmlformats.org/officeDocument/2006/relationships/hyperlink" Target="https://login.consultant.ru/link/?req=doc&amp;base=LAW&amp;n=545408&amp;dst=100030" TargetMode="External"/><Relationship Id="rId224" Type="http://schemas.openxmlformats.org/officeDocument/2006/relationships/hyperlink" Target="https://login.consultant.ru/link/?req=doc&amp;base=LAW&amp;n=405318&amp;dst=100027" TargetMode="External"/><Relationship Id="rId431" Type="http://schemas.openxmlformats.org/officeDocument/2006/relationships/hyperlink" Target="https://login.consultant.ru/link/?req=doc&amp;base=LAW&amp;n=541275&amp;dst=899" TargetMode="External"/><Relationship Id="rId529" Type="http://schemas.openxmlformats.org/officeDocument/2006/relationships/hyperlink" Target="https://login.consultant.ru/link/?req=doc&amp;base=LAW&amp;n=486549&amp;dst=100128" TargetMode="External"/><Relationship Id="rId736" Type="http://schemas.openxmlformats.org/officeDocument/2006/relationships/hyperlink" Target="https://login.consultant.ru/link/?req=doc&amp;base=LAW&amp;n=531297&amp;dst=101200" TargetMode="External"/><Relationship Id="rId1061" Type="http://schemas.openxmlformats.org/officeDocument/2006/relationships/hyperlink" Target="https://login.consultant.ru/link/?req=doc&amp;base=LAW&amp;n=541275&amp;dst=1707" TargetMode="External"/><Relationship Id="rId1159" Type="http://schemas.openxmlformats.org/officeDocument/2006/relationships/hyperlink" Target="https://login.consultant.ru/link/?req=doc&amp;base=LAW&amp;n=486549&amp;dst=100308" TargetMode="External"/><Relationship Id="rId1366" Type="http://schemas.openxmlformats.org/officeDocument/2006/relationships/hyperlink" Target="https://login.consultant.ru/link/?req=doc&amp;base=LAW&amp;n=124955&amp;dst=100164" TargetMode="External"/><Relationship Id="rId168" Type="http://schemas.openxmlformats.org/officeDocument/2006/relationships/hyperlink" Target="https://login.consultant.ru/link/?req=doc&amp;base=LAW&amp;n=486549&amp;dst=100045" TargetMode="External"/><Relationship Id="rId943" Type="http://schemas.openxmlformats.org/officeDocument/2006/relationships/hyperlink" Target="https://login.consultant.ru/link/?req=doc&amp;base=LAW&amp;n=541179&amp;dst=500" TargetMode="External"/><Relationship Id="rId1019" Type="http://schemas.openxmlformats.org/officeDocument/2006/relationships/hyperlink" Target="https://login.consultant.ru/link/?req=doc&amp;base=LAW&amp;n=162929&amp;dst=100069" TargetMode="External"/><Relationship Id="rId72" Type="http://schemas.openxmlformats.org/officeDocument/2006/relationships/hyperlink" Target="https://login.consultant.ru/link/?req=doc&amp;base=LAW&amp;n=468050&amp;dst=100013" TargetMode="External"/><Relationship Id="rId375" Type="http://schemas.openxmlformats.org/officeDocument/2006/relationships/hyperlink" Target="https://login.consultant.ru/link/?req=doc&amp;base=LAW&amp;n=540443&amp;dst=101775" TargetMode="External"/><Relationship Id="rId582" Type="http://schemas.openxmlformats.org/officeDocument/2006/relationships/hyperlink" Target="https://login.consultant.ru/link/?req=doc&amp;base=LAW&amp;n=541275&amp;dst=2153" TargetMode="External"/><Relationship Id="rId803" Type="http://schemas.openxmlformats.org/officeDocument/2006/relationships/hyperlink" Target="https://login.consultant.ru/link/?req=doc&amp;base=LAW&amp;n=544256&amp;dst=8" TargetMode="External"/><Relationship Id="rId1226" Type="http://schemas.openxmlformats.org/officeDocument/2006/relationships/hyperlink" Target="https://login.consultant.ru/link/?req=doc&amp;base=LAW&amp;n=337242&amp;dst=100320" TargetMode="External"/><Relationship Id="rId1433" Type="http://schemas.openxmlformats.org/officeDocument/2006/relationships/hyperlink" Target="https://login.consultant.ru/link/?req=doc&amp;base=LAW&amp;n=540443&amp;dst=100890"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81004&amp;dst=100016" TargetMode="External"/><Relationship Id="rId442" Type="http://schemas.openxmlformats.org/officeDocument/2006/relationships/hyperlink" Target="https://login.consultant.ru/link/?req=doc&amp;base=LAW&amp;n=194800&amp;dst=100092" TargetMode="External"/><Relationship Id="rId887" Type="http://schemas.openxmlformats.org/officeDocument/2006/relationships/hyperlink" Target="https://login.consultant.ru/link/?req=doc&amp;base=LAW&amp;n=486549&amp;dst=100201" TargetMode="External"/><Relationship Id="rId1072" Type="http://schemas.openxmlformats.org/officeDocument/2006/relationships/hyperlink" Target="https://login.consultant.ru/link/?req=doc&amp;base=LAW&amp;n=540443&amp;dst=885" TargetMode="External"/><Relationship Id="rId1500" Type="http://schemas.openxmlformats.org/officeDocument/2006/relationships/hyperlink" Target="https://login.consultant.ru/link/?req=doc&amp;base=LAW&amp;n=181004&amp;dst=100170" TargetMode="External"/><Relationship Id="rId302" Type="http://schemas.openxmlformats.org/officeDocument/2006/relationships/hyperlink" Target="https://login.consultant.ru/link/?req=doc&amp;base=LAW&amp;n=486549&amp;dst=100067" TargetMode="External"/><Relationship Id="rId747" Type="http://schemas.openxmlformats.org/officeDocument/2006/relationships/hyperlink" Target="https://login.consultant.ru/link/?req=doc&amp;base=LAW&amp;n=405318&amp;dst=100091" TargetMode="External"/><Relationship Id="rId954" Type="http://schemas.openxmlformats.org/officeDocument/2006/relationships/hyperlink" Target="https://login.consultant.ru/link/?req=doc&amp;base=LAW&amp;n=109487&amp;dst=100138" TargetMode="External"/><Relationship Id="rId1377" Type="http://schemas.openxmlformats.org/officeDocument/2006/relationships/hyperlink" Target="https://login.consultant.ru/link/?req=doc&amp;base=LAW&amp;n=541096" TargetMode="External"/><Relationship Id="rId83" Type="http://schemas.openxmlformats.org/officeDocument/2006/relationships/hyperlink" Target="https://login.consultant.ru/link/?req=doc&amp;base=LAW&amp;n=337242&amp;dst=100009" TargetMode="External"/><Relationship Id="rId179" Type="http://schemas.openxmlformats.org/officeDocument/2006/relationships/hyperlink" Target="https://login.consultant.ru/link/?req=doc&amp;base=LAW&amp;n=541179&amp;dst=11478" TargetMode="External"/><Relationship Id="rId386" Type="http://schemas.openxmlformats.org/officeDocument/2006/relationships/hyperlink" Target="https://login.consultant.ru/link/?req=doc&amp;base=LAW&amp;n=289171&amp;dst=100016" TargetMode="External"/><Relationship Id="rId593" Type="http://schemas.openxmlformats.org/officeDocument/2006/relationships/hyperlink" Target="https://login.consultant.ru/link/?req=doc&amp;base=LAW&amp;n=541275&amp;dst=2155" TargetMode="External"/><Relationship Id="rId607" Type="http://schemas.openxmlformats.org/officeDocument/2006/relationships/hyperlink" Target="https://login.consultant.ru/link/?req=doc&amp;base=LAW&amp;n=541275&amp;dst=102399" TargetMode="External"/><Relationship Id="rId814" Type="http://schemas.openxmlformats.org/officeDocument/2006/relationships/hyperlink" Target="https://login.consultant.ru/link/?req=doc&amp;base=LAW&amp;n=541096&amp;dst=100327" TargetMode="External"/><Relationship Id="rId1237" Type="http://schemas.openxmlformats.org/officeDocument/2006/relationships/hyperlink" Target="https://login.consultant.ru/link/?req=doc&amp;base=LAW&amp;n=540443&amp;dst=101861" TargetMode="External"/><Relationship Id="rId1444" Type="http://schemas.openxmlformats.org/officeDocument/2006/relationships/hyperlink" Target="https://login.consultant.ru/link/?req=doc&amp;base=LAW&amp;n=486549&amp;dst=100310" TargetMode="External"/><Relationship Id="rId246" Type="http://schemas.openxmlformats.org/officeDocument/2006/relationships/hyperlink" Target="https://login.consultant.ru/link/?req=doc&amp;base=LAW&amp;n=337242&amp;dst=100073" TargetMode="External"/><Relationship Id="rId453" Type="http://schemas.openxmlformats.org/officeDocument/2006/relationships/hyperlink" Target="https://login.consultant.ru/link/?req=doc&amp;base=LAW&amp;n=541275&amp;dst=1359" TargetMode="External"/><Relationship Id="rId660" Type="http://schemas.openxmlformats.org/officeDocument/2006/relationships/hyperlink" Target="https://login.consultant.ru/link/?req=doc&amp;base=LAW&amp;n=524906&amp;dst=100034" TargetMode="External"/><Relationship Id="rId898" Type="http://schemas.openxmlformats.org/officeDocument/2006/relationships/hyperlink" Target="https://login.consultant.ru/link/?req=doc&amp;base=LAW&amp;n=541275&amp;dst=102033" TargetMode="External"/><Relationship Id="rId1083" Type="http://schemas.openxmlformats.org/officeDocument/2006/relationships/hyperlink" Target="https://login.consultant.ru/link/?req=doc&amp;base=LAW&amp;n=194800&amp;dst=100256" TargetMode="External"/><Relationship Id="rId1290" Type="http://schemas.openxmlformats.org/officeDocument/2006/relationships/hyperlink" Target="https://login.consultant.ru/link/?req=doc&amp;base=LAW&amp;n=486549&amp;dst=100312" TargetMode="External"/><Relationship Id="rId1304" Type="http://schemas.openxmlformats.org/officeDocument/2006/relationships/hyperlink" Target="https://login.consultant.ru/link/?req=doc&amp;base=LAW&amp;n=541096" TargetMode="External"/><Relationship Id="rId1511" Type="http://schemas.openxmlformats.org/officeDocument/2006/relationships/hyperlink" Target="https://login.consultant.ru/link/?req=doc&amp;base=LAW&amp;n=541275&amp;dst=1906" TargetMode="External"/><Relationship Id="rId106" Type="http://schemas.openxmlformats.org/officeDocument/2006/relationships/hyperlink" Target="https://login.consultant.ru/link/?req=doc&amp;base=LAW&amp;n=486549&amp;dst=100016" TargetMode="External"/><Relationship Id="rId313" Type="http://schemas.openxmlformats.org/officeDocument/2006/relationships/hyperlink" Target="https://login.consultant.ru/link/?req=doc&amp;base=LAW&amp;n=162929&amp;dst=100014" TargetMode="External"/><Relationship Id="rId758" Type="http://schemas.openxmlformats.org/officeDocument/2006/relationships/hyperlink" Target="https://login.consultant.ru/link/?req=doc&amp;base=LAW&amp;n=337242&amp;dst=100231" TargetMode="External"/><Relationship Id="rId965" Type="http://schemas.openxmlformats.org/officeDocument/2006/relationships/hyperlink" Target="https://login.consultant.ru/link/?req=doc&amp;base=LAW&amp;n=481287" TargetMode="External"/><Relationship Id="rId1150" Type="http://schemas.openxmlformats.org/officeDocument/2006/relationships/hyperlink" Target="https://login.consultant.ru/link/?req=doc&amp;base=LAW&amp;n=337242&amp;dst=100315" TargetMode="External"/><Relationship Id="rId1388" Type="http://schemas.openxmlformats.org/officeDocument/2006/relationships/hyperlink" Target="https://login.consultant.ru/link/?req=doc&amp;base=LAW&amp;n=540443&amp;dst=100906" TargetMode="External"/><Relationship Id="rId10" Type="http://schemas.openxmlformats.org/officeDocument/2006/relationships/hyperlink" Target="https://login.consultant.ru/link/?req=doc&amp;base=LAW&amp;n=128914&amp;dst=100013" TargetMode="External"/><Relationship Id="rId94" Type="http://schemas.openxmlformats.org/officeDocument/2006/relationships/hyperlink" Target="https://login.consultant.ru/link/?req=doc&amp;base=LAW&amp;n=486549&amp;dst=100013" TargetMode="External"/><Relationship Id="rId397" Type="http://schemas.openxmlformats.org/officeDocument/2006/relationships/hyperlink" Target="https://login.consultant.ru/link/?req=doc&amp;base=LAW&amp;n=541275&amp;dst=1959" TargetMode="External"/><Relationship Id="rId520" Type="http://schemas.openxmlformats.org/officeDocument/2006/relationships/hyperlink" Target="https://login.consultant.ru/link/?req=doc&amp;base=LAW&amp;n=194800&amp;dst=100111" TargetMode="External"/><Relationship Id="rId618" Type="http://schemas.openxmlformats.org/officeDocument/2006/relationships/hyperlink" Target="https://login.consultant.ru/link/?req=doc&amp;base=LAW&amp;n=144980&amp;dst=100153" TargetMode="External"/><Relationship Id="rId825" Type="http://schemas.openxmlformats.org/officeDocument/2006/relationships/hyperlink" Target="https://login.consultant.ru/link/?req=doc&amp;base=LAW&amp;n=109487&amp;dst=100108" TargetMode="External"/><Relationship Id="rId1248" Type="http://schemas.openxmlformats.org/officeDocument/2006/relationships/hyperlink" Target="https://login.consultant.ru/link/?req=doc&amp;base=LAW&amp;n=524906&amp;dst=100065" TargetMode="External"/><Relationship Id="rId1455" Type="http://schemas.openxmlformats.org/officeDocument/2006/relationships/hyperlink" Target="https://login.consultant.ru/link/?req=doc&amp;base=LAW&amp;n=486549&amp;dst=100310" TargetMode="External"/><Relationship Id="rId257" Type="http://schemas.openxmlformats.org/officeDocument/2006/relationships/hyperlink" Target="https://login.consultant.ru/link/?req=doc&amp;base=LAW&amp;n=486549&amp;dst=100065" TargetMode="External"/><Relationship Id="rId464" Type="http://schemas.openxmlformats.org/officeDocument/2006/relationships/hyperlink" Target="https://login.consultant.ru/link/?req=doc&amp;base=LAW&amp;n=531297" TargetMode="External"/><Relationship Id="rId1010" Type="http://schemas.openxmlformats.org/officeDocument/2006/relationships/hyperlink" Target="https://login.consultant.ru/link/?req=doc&amp;base=LAW&amp;n=124955&amp;dst=100157" TargetMode="External"/><Relationship Id="rId1094" Type="http://schemas.openxmlformats.org/officeDocument/2006/relationships/hyperlink" Target="https://login.consultant.ru/link/?req=doc&amp;base=LAW&amp;n=194800&amp;dst=100262" TargetMode="External"/><Relationship Id="rId1108" Type="http://schemas.openxmlformats.org/officeDocument/2006/relationships/hyperlink" Target="https://login.consultant.ru/link/?req=doc&amp;base=LAW&amp;n=194800&amp;dst=100283" TargetMode="External"/><Relationship Id="rId1315" Type="http://schemas.openxmlformats.org/officeDocument/2006/relationships/hyperlink" Target="https://login.consultant.ru/link/?req=doc&amp;base=LAW&amp;n=216591&amp;dst=100178" TargetMode="External"/><Relationship Id="rId117" Type="http://schemas.openxmlformats.org/officeDocument/2006/relationships/hyperlink" Target="https://login.consultant.ru/link/?req=doc&amp;base=LAW&amp;n=486549&amp;dst=100018" TargetMode="External"/><Relationship Id="rId671" Type="http://schemas.openxmlformats.org/officeDocument/2006/relationships/hyperlink" Target="https://login.consultant.ru/link/?req=doc&amp;base=LAW&amp;n=531297&amp;dst=102034" TargetMode="External"/><Relationship Id="rId769" Type="http://schemas.openxmlformats.org/officeDocument/2006/relationships/hyperlink" Target="https://login.consultant.ru/link/?req=doc&amp;base=LAW&amp;n=337213&amp;dst=101024" TargetMode="External"/><Relationship Id="rId976" Type="http://schemas.openxmlformats.org/officeDocument/2006/relationships/hyperlink" Target="https://login.consultant.ru/link/?req=doc&amp;base=LAW&amp;n=540443&amp;dst=100211" TargetMode="External"/><Relationship Id="rId1399" Type="http://schemas.openxmlformats.org/officeDocument/2006/relationships/hyperlink" Target="https://login.consultant.ru/link/?req=doc&amp;base=LAW&amp;n=531297&amp;dst=100827" TargetMode="External"/><Relationship Id="rId324" Type="http://schemas.openxmlformats.org/officeDocument/2006/relationships/hyperlink" Target="https://login.consultant.ru/link/?req=doc&amp;base=LAW&amp;n=124955&amp;dst=100044" TargetMode="External"/><Relationship Id="rId531" Type="http://schemas.openxmlformats.org/officeDocument/2006/relationships/hyperlink" Target="https://login.consultant.ru/link/?req=doc&amp;base=LAW&amp;n=124955&amp;dst=100055" TargetMode="External"/><Relationship Id="rId629" Type="http://schemas.openxmlformats.org/officeDocument/2006/relationships/hyperlink" Target="https://login.consultant.ru/link/?req=doc&amp;base=LAW&amp;n=194800&amp;dst=100131" TargetMode="External"/><Relationship Id="rId1161" Type="http://schemas.openxmlformats.org/officeDocument/2006/relationships/hyperlink" Target="https://login.consultant.ru/link/?req=doc&amp;base=LAW&amp;n=323881&amp;dst=100149" TargetMode="External"/><Relationship Id="rId1259" Type="http://schemas.openxmlformats.org/officeDocument/2006/relationships/hyperlink" Target="https://login.consultant.ru/link/?req=doc&amp;base=LAW&amp;n=531297&amp;dst=101251" TargetMode="External"/><Relationship Id="rId1466" Type="http://schemas.openxmlformats.org/officeDocument/2006/relationships/hyperlink" Target="https://login.consultant.ru/link/?req=doc&amp;base=LAW&amp;n=194800&amp;dst=1003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124488</Words>
  <Characters>709586</Characters>
  <Application>Microsoft Office Word</Application>
  <DocSecurity>0</DocSecurity>
  <Lines>5913</Lines>
  <Paragraphs>1664</Paragraphs>
  <ScaleCrop>false</ScaleCrop>
  <Company/>
  <LinksUpToDate>false</LinksUpToDate>
  <CharactersWithSpaces>832410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2026-10-05T02:06:00Z</dcterms:created>
  <dcterms:modified xsi:type="dcterms:W3CDTF">2026-10-05T02:07:00Z</dcterms:modified>
</cp:coreProperties>
</file>