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35"/>
        <w:gridCol w:w="4100"/>
      </w:tblGrid>
      <w:tr w:rsidR="004A0AF3" w:rsidRPr="004A0AF3">
        <w:tc>
          <w:tcPr>
            <w:tcW w:w="4535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0AF3">
              <w:rPr>
                <w:rFonts w:ascii="Arial" w:hAnsi="Arial" w:cs="Arial"/>
                <w:sz w:val="20"/>
                <w:szCs w:val="20"/>
              </w:rP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AF3" w:rsidRPr="004A0AF3">
        <w:tc>
          <w:tcPr>
            <w:tcW w:w="4535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0AF3">
              <w:rPr>
                <w:rFonts w:ascii="Arial" w:hAnsi="Arial" w:cs="Arial"/>
                <w:sz w:val="20"/>
                <w:szCs w:val="20"/>
              </w:rPr>
              <w:t>(должность, фамилия, имя и отчество (при наличии)</w:t>
            </w:r>
            <w:proofErr w:type="gramEnd"/>
          </w:p>
        </w:tc>
      </w:tr>
    </w:tbl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о разрешении участвовать на безвозмездной основе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в управлении коммерческой организацией, являющейся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организацией государственной корпорации, государственной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компании или публично-правовой компании, более 50 процентов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 акций (долей) которой находится в собственности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государственной корпорации, государственной компании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или публично-правовой компании, в качестве члена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коллегиального органа управления этой организации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4" w:history="1">
        <w:r w:rsidRPr="004A0AF3">
          <w:rPr>
            <w:rFonts w:ascii="Courier New" w:hAnsi="Courier New" w:cs="Courier New"/>
            <w:color w:val="0000FF"/>
            <w:sz w:val="20"/>
            <w:szCs w:val="20"/>
          </w:rPr>
          <w:t>подпунктом "в" пункта 3 части 1 статьи 17</w:t>
        </w:r>
      </w:hyperlink>
      <w:r w:rsidRPr="004A0AF3"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разрешить    мне    участие    на   безвозмездной   основе   в   управлении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     (наименование коммерческой организации)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являющейся организацией __________________________________________________,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4A0AF3">
        <w:rPr>
          <w:rFonts w:ascii="Courier New" w:hAnsi="Courier New" w:cs="Courier New"/>
          <w:sz w:val="20"/>
          <w:szCs w:val="20"/>
        </w:rPr>
        <w:t>(наименование государственной корпорации,</w:t>
      </w:r>
      <w:proofErr w:type="gramEnd"/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            государственной компании или публично-правовой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                              компании)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более   50  процентов  акций  (долей)  которой  находится  в  собственности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A0AF3">
        <w:rPr>
          <w:rFonts w:ascii="Courier New" w:hAnsi="Courier New" w:cs="Courier New"/>
          <w:sz w:val="20"/>
          <w:szCs w:val="20"/>
        </w:rPr>
        <w:t>(наименование государственной корпорации, государственной компании</w:t>
      </w:r>
      <w:proofErr w:type="gramEnd"/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         или публично-правовой компании)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(далее  -  организация),  в качестве члена коллегиального органа управления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этой организации.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Место нахождения и адрес организации: _________________________________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Основной    государственный     регистрационный    номер   организации: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Наименование     коллегиального    органа    управления    организации: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Цели участия в управлении организацией: _______________________________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Участие  в  управлении  организацией  предполагает возложение </w:t>
      </w:r>
      <w:proofErr w:type="gramStart"/>
      <w:r w:rsidRPr="004A0AF3">
        <w:rPr>
          <w:rFonts w:ascii="Courier New" w:hAnsi="Courier New" w:cs="Courier New"/>
          <w:sz w:val="20"/>
          <w:szCs w:val="20"/>
        </w:rPr>
        <w:t>следующих</w:t>
      </w:r>
      <w:proofErr w:type="gramEnd"/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функций: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Участие в управлении организацией будет осуществляться </w:t>
      </w:r>
      <w:proofErr w:type="gramStart"/>
      <w:r w:rsidRPr="004A0AF3">
        <w:rPr>
          <w:rFonts w:ascii="Courier New" w:hAnsi="Courier New" w:cs="Courier New"/>
          <w:sz w:val="20"/>
          <w:szCs w:val="20"/>
        </w:rPr>
        <w:t>на</w:t>
      </w:r>
      <w:proofErr w:type="gramEnd"/>
      <w:r w:rsidRPr="004A0AF3">
        <w:rPr>
          <w:rFonts w:ascii="Courier New" w:hAnsi="Courier New" w:cs="Courier New"/>
          <w:sz w:val="20"/>
          <w:szCs w:val="20"/>
        </w:rPr>
        <w:t xml:space="preserve"> безвозмездной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основе  и  вне  пределов служебного времени и не повлечет за собой конфликт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интересов  при  исполнении должностных обязанностей, а также нарушение иных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ограничений,  запретов и обязанностей, установленных Федеральным </w:t>
      </w:r>
      <w:hyperlink r:id="rId5" w:history="1">
        <w:r w:rsidRPr="004A0AF3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4A0AF3">
        <w:rPr>
          <w:rFonts w:ascii="Courier New" w:hAnsi="Courier New" w:cs="Courier New"/>
          <w:sz w:val="20"/>
          <w:szCs w:val="20"/>
        </w:rPr>
        <w:t xml:space="preserve"> "О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4A0AF3">
        <w:rPr>
          <w:rFonts w:ascii="Courier New" w:hAnsi="Courier New" w:cs="Courier New"/>
          <w:sz w:val="20"/>
          <w:szCs w:val="20"/>
        </w:rPr>
        <w:t>противодействии</w:t>
      </w:r>
      <w:proofErr w:type="gramEnd"/>
      <w:r w:rsidRPr="004A0AF3">
        <w:rPr>
          <w:rFonts w:ascii="Courier New" w:hAnsi="Courier New" w:cs="Courier New"/>
          <w:sz w:val="20"/>
          <w:szCs w:val="20"/>
        </w:rPr>
        <w:t xml:space="preserve"> коррупции" и другими федеральными законами.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>Приложение: _______________________________________________________________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 w:rsidRPr="004A0AF3">
        <w:rPr>
          <w:rFonts w:ascii="Courier New" w:hAnsi="Courier New" w:cs="Courier New"/>
          <w:sz w:val="20"/>
          <w:szCs w:val="20"/>
        </w:rPr>
        <w:t>(копия учредительного документа организации; копия положения</w:t>
      </w:r>
      <w:proofErr w:type="gramEnd"/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4A0AF3">
        <w:rPr>
          <w:rFonts w:ascii="Courier New" w:hAnsi="Courier New" w:cs="Courier New"/>
          <w:sz w:val="20"/>
          <w:szCs w:val="20"/>
        </w:rPr>
        <w:t xml:space="preserve">              о коллегиальном органе управления организации (при наличии)</w:t>
      </w:r>
    </w:p>
    <w:p w:rsidR="004A0AF3" w:rsidRPr="004A0AF3" w:rsidRDefault="004A0AF3" w:rsidP="004A0AF3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340"/>
        <w:gridCol w:w="2041"/>
        <w:gridCol w:w="340"/>
        <w:gridCol w:w="3628"/>
      </w:tblGrid>
      <w:tr w:rsidR="004A0AF3" w:rsidRPr="004A0AF3">
        <w:tc>
          <w:tcPr>
            <w:tcW w:w="2721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0AF3">
              <w:rPr>
                <w:rFonts w:ascii="Arial" w:hAnsi="Arial" w:cs="Arial"/>
                <w:sz w:val="20"/>
                <w:szCs w:val="20"/>
              </w:rPr>
              <w:t>"__" __________ 20__ г.</w:t>
            </w:r>
          </w:p>
        </w:tc>
        <w:tc>
          <w:tcPr>
            <w:tcW w:w="340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AF3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AF3">
              <w:rPr>
                <w:rFonts w:ascii="Arial" w:hAnsi="Arial" w:cs="Arial"/>
                <w:sz w:val="20"/>
                <w:szCs w:val="20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AF3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4A0AF3" w:rsidRPr="004A0AF3" w:rsidRDefault="004A0AF3" w:rsidP="004A0AF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AF3">
              <w:rPr>
                <w:rFonts w:ascii="Arial" w:hAnsi="Arial" w:cs="Arial"/>
                <w:sz w:val="20"/>
                <w:szCs w:val="20"/>
              </w:rPr>
              <w:t>(фамилия, инициалы)</w:t>
            </w:r>
          </w:p>
        </w:tc>
      </w:tr>
    </w:tbl>
    <w:p w:rsidR="00681723" w:rsidRDefault="00681723"/>
    <w:sectPr w:rsidR="00681723" w:rsidSect="0068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0AF3"/>
    <w:rsid w:val="00124DD6"/>
    <w:rsid w:val="003B323E"/>
    <w:rsid w:val="004A0AF3"/>
    <w:rsid w:val="0068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9"/>
        <w:sz w:val="24"/>
        <w:szCs w:val="24"/>
        <w:lang w:val="ru-RU" w:eastAsia="en-US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37" TargetMode="External"/><Relationship Id="rId4" Type="http://schemas.openxmlformats.org/officeDocument/2006/relationships/hyperlink" Target="https://login.consultant.ru/link/?req=doc&amp;base=LAW&amp;n=510654&amp;dst=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2025-08-20T09:05:00Z</dcterms:created>
  <dcterms:modified xsi:type="dcterms:W3CDTF">2025-08-20T09:06:00Z</dcterms:modified>
</cp:coreProperties>
</file>