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BF" w:rsidRDefault="004D2EBF" w:rsidP="004D2EBF">
      <w:pPr>
        <w:jc w:val="right"/>
      </w:pPr>
      <w:r>
        <w:t>УТВЕРЖДЕН</w:t>
      </w:r>
    </w:p>
    <w:p w:rsidR="004D2EBF" w:rsidRDefault="004D2EBF" w:rsidP="004D2EBF">
      <w:pPr>
        <w:jc w:val="right"/>
      </w:pPr>
      <w:r>
        <w:t xml:space="preserve">приказом </w:t>
      </w:r>
      <w:proofErr w:type="spellStart"/>
      <w:r>
        <w:t>и.о</w:t>
      </w:r>
      <w:proofErr w:type="spellEnd"/>
      <w:r>
        <w:t xml:space="preserve">. председателя </w:t>
      </w:r>
    </w:p>
    <w:p w:rsidR="004D2EBF" w:rsidRDefault="004D2EBF" w:rsidP="004D2EBF">
      <w:pPr>
        <w:jc w:val="right"/>
      </w:pPr>
      <w:proofErr w:type="spellStart"/>
      <w:r>
        <w:t>Сут-Хольского</w:t>
      </w:r>
      <w:proofErr w:type="spellEnd"/>
      <w:r>
        <w:t xml:space="preserve"> районного суда </w:t>
      </w:r>
    </w:p>
    <w:p w:rsidR="004D2EBF" w:rsidRDefault="004D2EBF" w:rsidP="004D2EBF">
      <w:pPr>
        <w:jc w:val="right"/>
      </w:pPr>
      <w:r>
        <w:t>Республики Тыва</w:t>
      </w:r>
    </w:p>
    <w:p w:rsidR="004D2EBF" w:rsidRDefault="0052073F" w:rsidP="004D2EBF">
      <w:pPr>
        <w:jc w:val="right"/>
      </w:pPr>
      <w:r>
        <w:t>«04</w:t>
      </w:r>
      <w:r w:rsidR="004D2EBF">
        <w:t xml:space="preserve">» </w:t>
      </w:r>
      <w:r w:rsidR="001E177D">
        <w:t>октября</w:t>
      </w:r>
      <w:r w:rsidR="004D2EBF">
        <w:t xml:space="preserve"> 201</w:t>
      </w:r>
      <w:r w:rsidR="001E177D">
        <w:t xml:space="preserve">8 года № </w:t>
      </w:r>
      <w:bookmarkStart w:id="0" w:name="_GoBack"/>
      <w:bookmarkEnd w:id="0"/>
      <w:r>
        <w:t>1-07-30</w:t>
      </w:r>
    </w:p>
    <w:p w:rsidR="004D2EBF" w:rsidRPr="004D2EBF" w:rsidRDefault="004D2EBF" w:rsidP="004D2EBF">
      <w:pPr>
        <w:jc w:val="center"/>
        <w:rPr>
          <w:b/>
        </w:rPr>
      </w:pPr>
    </w:p>
    <w:p w:rsidR="004D2EBF" w:rsidRPr="004D2EBF" w:rsidRDefault="004D2EBF" w:rsidP="004D2EBF">
      <w:pPr>
        <w:jc w:val="center"/>
        <w:rPr>
          <w:b/>
        </w:rPr>
      </w:pPr>
      <w:r w:rsidRPr="004D2EBF">
        <w:rPr>
          <w:b/>
        </w:rPr>
        <w:t>ПЛАН</w:t>
      </w:r>
    </w:p>
    <w:p w:rsidR="004D2EBF" w:rsidRPr="004D2EBF" w:rsidRDefault="004D2EBF" w:rsidP="004D2EBF">
      <w:pPr>
        <w:jc w:val="center"/>
        <w:rPr>
          <w:b/>
        </w:rPr>
      </w:pPr>
      <w:r w:rsidRPr="004D2EBF">
        <w:rPr>
          <w:b/>
        </w:rPr>
        <w:t>противодействия коррупции</w:t>
      </w:r>
    </w:p>
    <w:p w:rsidR="004D2EBF" w:rsidRDefault="004D2EBF" w:rsidP="004D2EBF">
      <w:pPr>
        <w:jc w:val="center"/>
        <w:rPr>
          <w:b/>
        </w:rPr>
      </w:pPr>
      <w:proofErr w:type="spellStart"/>
      <w:r w:rsidRPr="004D2EBF">
        <w:rPr>
          <w:b/>
        </w:rPr>
        <w:t>Сут-Хольского</w:t>
      </w:r>
      <w:proofErr w:type="spellEnd"/>
      <w:r w:rsidRPr="004D2EBF">
        <w:rPr>
          <w:b/>
        </w:rPr>
        <w:t xml:space="preserve"> районного суда</w:t>
      </w:r>
      <w:r w:rsidR="00457F3A">
        <w:rPr>
          <w:b/>
        </w:rPr>
        <w:t xml:space="preserve"> на 2018 год</w:t>
      </w:r>
    </w:p>
    <w:p w:rsidR="00457F3A" w:rsidRDefault="00457F3A" w:rsidP="004D2EBF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097"/>
        <w:gridCol w:w="2957"/>
        <w:gridCol w:w="2957"/>
        <w:gridCol w:w="2958"/>
      </w:tblGrid>
      <w:tr w:rsidR="004D2EBF" w:rsidRPr="004D2EBF" w:rsidTr="004D2EBF">
        <w:tc>
          <w:tcPr>
            <w:tcW w:w="817" w:type="dxa"/>
          </w:tcPr>
          <w:p w:rsidR="004D2EBF" w:rsidRPr="004D2EBF" w:rsidRDefault="004D2EBF" w:rsidP="004D2EBF">
            <w:pPr>
              <w:jc w:val="center"/>
              <w:rPr>
                <w:b/>
              </w:rPr>
            </w:pPr>
            <w:r w:rsidRPr="004D2EBF">
              <w:rPr>
                <w:b/>
              </w:rPr>
              <w:t>№</w:t>
            </w:r>
          </w:p>
        </w:tc>
        <w:tc>
          <w:tcPr>
            <w:tcW w:w="5097" w:type="dxa"/>
          </w:tcPr>
          <w:p w:rsidR="004D2EBF" w:rsidRPr="004D2EBF" w:rsidRDefault="004D2EBF" w:rsidP="004D2EBF">
            <w:pPr>
              <w:jc w:val="center"/>
              <w:rPr>
                <w:b/>
              </w:rPr>
            </w:pPr>
            <w:r w:rsidRPr="004D2EBF">
              <w:rPr>
                <w:b/>
              </w:rPr>
              <w:t>Наименование мероприятий</w:t>
            </w:r>
          </w:p>
        </w:tc>
        <w:tc>
          <w:tcPr>
            <w:tcW w:w="2957" w:type="dxa"/>
          </w:tcPr>
          <w:p w:rsidR="004D2EBF" w:rsidRPr="004D2EBF" w:rsidRDefault="004D2EBF" w:rsidP="004D2EBF">
            <w:pPr>
              <w:jc w:val="center"/>
              <w:rPr>
                <w:b/>
              </w:rPr>
            </w:pPr>
            <w:r w:rsidRPr="004D2EBF">
              <w:rPr>
                <w:b/>
              </w:rPr>
              <w:t>Исполнитель</w:t>
            </w:r>
          </w:p>
        </w:tc>
        <w:tc>
          <w:tcPr>
            <w:tcW w:w="2957" w:type="dxa"/>
          </w:tcPr>
          <w:p w:rsidR="004D2EBF" w:rsidRPr="004D2EBF" w:rsidRDefault="004D2EBF" w:rsidP="004D2EBF">
            <w:pPr>
              <w:jc w:val="center"/>
              <w:rPr>
                <w:b/>
              </w:rPr>
            </w:pPr>
            <w:r w:rsidRPr="004D2EBF">
              <w:rPr>
                <w:b/>
              </w:rPr>
              <w:t>Сроки исполнения</w:t>
            </w:r>
          </w:p>
        </w:tc>
        <w:tc>
          <w:tcPr>
            <w:tcW w:w="2958" w:type="dxa"/>
          </w:tcPr>
          <w:p w:rsidR="004D2EBF" w:rsidRPr="004D2EBF" w:rsidRDefault="004D2EBF" w:rsidP="004D2EBF">
            <w:pPr>
              <w:jc w:val="center"/>
              <w:rPr>
                <w:b/>
              </w:rPr>
            </w:pPr>
            <w:r w:rsidRPr="004D2EBF">
              <w:rPr>
                <w:b/>
              </w:rPr>
              <w:t>Отметки об исполнении, примечание</w:t>
            </w:r>
          </w:p>
        </w:tc>
      </w:tr>
      <w:tr w:rsidR="004D2EBF" w:rsidRPr="004D2EBF" w:rsidTr="004D2EBF">
        <w:tc>
          <w:tcPr>
            <w:tcW w:w="817" w:type="dxa"/>
          </w:tcPr>
          <w:p w:rsidR="004D2EBF" w:rsidRPr="004D2EBF" w:rsidRDefault="004D2EBF" w:rsidP="004D2EBF">
            <w:pPr>
              <w:jc w:val="center"/>
              <w:rPr>
                <w:b/>
              </w:rPr>
            </w:pPr>
            <w:r w:rsidRPr="004D2EBF">
              <w:rPr>
                <w:b/>
              </w:rPr>
              <w:t>1</w:t>
            </w:r>
          </w:p>
        </w:tc>
        <w:tc>
          <w:tcPr>
            <w:tcW w:w="5097" w:type="dxa"/>
          </w:tcPr>
          <w:p w:rsidR="004D2EBF" w:rsidRPr="004D2EBF" w:rsidRDefault="004D2EBF" w:rsidP="004D2EBF">
            <w:pPr>
              <w:jc w:val="center"/>
              <w:rPr>
                <w:b/>
              </w:rPr>
            </w:pPr>
            <w:r w:rsidRPr="004D2EBF">
              <w:rPr>
                <w:b/>
              </w:rPr>
              <w:t>2</w:t>
            </w:r>
          </w:p>
        </w:tc>
        <w:tc>
          <w:tcPr>
            <w:tcW w:w="2957" w:type="dxa"/>
          </w:tcPr>
          <w:p w:rsidR="004D2EBF" w:rsidRPr="004D2EBF" w:rsidRDefault="004D2EBF" w:rsidP="004D2EBF">
            <w:pPr>
              <w:jc w:val="center"/>
              <w:rPr>
                <w:b/>
              </w:rPr>
            </w:pPr>
            <w:r w:rsidRPr="004D2EBF">
              <w:rPr>
                <w:b/>
              </w:rPr>
              <w:t>3</w:t>
            </w:r>
          </w:p>
        </w:tc>
        <w:tc>
          <w:tcPr>
            <w:tcW w:w="2957" w:type="dxa"/>
          </w:tcPr>
          <w:p w:rsidR="004D2EBF" w:rsidRPr="004D2EBF" w:rsidRDefault="004D2EBF" w:rsidP="004D2EBF">
            <w:pPr>
              <w:jc w:val="center"/>
              <w:rPr>
                <w:b/>
              </w:rPr>
            </w:pPr>
            <w:r w:rsidRPr="004D2EBF">
              <w:rPr>
                <w:b/>
              </w:rPr>
              <w:t>4</w:t>
            </w:r>
          </w:p>
        </w:tc>
        <w:tc>
          <w:tcPr>
            <w:tcW w:w="2958" w:type="dxa"/>
          </w:tcPr>
          <w:p w:rsidR="004D2EBF" w:rsidRPr="004D2EBF" w:rsidRDefault="004D2EBF" w:rsidP="004D2EBF">
            <w:pPr>
              <w:jc w:val="center"/>
              <w:rPr>
                <w:b/>
              </w:rPr>
            </w:pPr>
            <w:r w:rsidRPr="004D2EBF">
              <w:rPr>
                <w:b/>
              </w:rPr>
              <w:t>5</w:t>
            </w:r>
          </w:p>
        </w:tc>
      </w:tr>
      <w:tr w:rsidR="004D2EBF" w:rsidTr="001B6ECA">
        <w:tc>
          <w:tcPr>
            <w:tcW w:w="14786" w:type="dxa"/>
            <w:gridSpan w:val="5"/>
          </w:tcPr>
          <w:p w:rsidR="004D2EBF" w:rsidRPr="004D2EBF" w:rsidRDefault="00457F3A" w:rsidP="004D2EBF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Организационно-</w:t>
            </w:r>
            <w:r w:rsidR="004D2EBF" w:rsidRPr="004D2EBF">
              <w:rPr>
                <w:b/>
              </w:rPr>
              <w:t>методическое обеспечение реализации антикоррупционной политики</w:t>
            </w:r>
          </w:p>
        </w:tc>
      </w:tr>
      <w:tr w:rsidR="004D2EBF" w:rsidTr="004D2EBF">
        <w:tc>
          <w:tcPr>
            <w:tcW w:w="817" w:type="dxa"/>
          </w:tcPr>
          <w:p w:rsidR="004D2EBF" w:rsidRDefault="004D2EBF" w:rsidP="004D2EBF">
            <w:pPr>
              <w:jc w:val="center"/>
            </w:pPr>
            <w:r>
              <w:t>1.1.</w:t>
            </w:r>
          </w:p>
        </w:tc>
        <w:tc>
          <w:tcPr>
            <w:tcW w:w="5097" w:type="dxa"/>
          </w:tcPr>
          <w:p w:rsidR="004D2EBF" w:rsidRDefault="004D2EBF" w:rsidP="004D2EBF">
            <w:pPr>
              <w:jc w:val="both"/>
            </w:pPr>
            <w:r>
              <w:t xml:space="preserve">Осуществить комплекс профилактических,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 государственными гражданскими служащими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суда.</w:t>
            </w:r>
          </w:p>
        </w:tc>
        <w:tc>
          <w:tcPr>
            <w:tcW w:w="2957" w:type="dxa"/>
          </w:tcPr>
          <w:p w:rsidR="004D2EBF" w:rsidRDefault="004D2EBF" w:rsidP="004D2EBF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4D2EBF" w:rsidRDefault="004D2EBF" w:rsidP="004D2EBF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4D2EBF" w:rsidRDefault="004D2EBF" w:rsidP="004D2EBF">
            <w:pPr>
              <w:jc w:val="both"/>
            </w:pPr>
          </w:p>
        </w:tc>
      </w:tr>
      <w:tr w:rsidR="004D2EBF" w:rsidTr="004D2EBF">
        <w:tc>
          <w:tcPr>
            <w:tcW w:w="817" w:type="dxa"/>
          </w:tcPr>
          <w:p w:rsidR="004D2EBF" w:rsidRDefault="004D2EBF" w:rsidP="004D2EBF">
            <w:pPr>
              <w:jc w:val="center"/>
            </w:pPr>
            <w:r>
              <w:t>1.2.</w:t>
            </w:r>
          </w:p>
        </w:tc>
        <w:tc>
          <w:tcPr>
            <w:tcW w:w="5097" w:type="dxa"/>
          </w:tcPr>
          <w:p w:rsidR="004D2EBF" w:rsidRDefault="004D2EBF" w:rsidP="004D2EBF">
            <w:pPr>
              <w:jc w:val="both"/>
            </w:pPr>
            <w:r>
              <w:t xml:space="preserve">Проводить мониторинг печатных и электронных средств массовой информации по выявлению публикаций  о проявлении коррупции в </w:t>
            </w:r>
            <w:proofErr w:type="spellStart"/>
            <w:r>
              <w:t>Сут-Хольском</w:t>
            </w:r>
            <w:proofErr w:type="spellEnd"/>
            <w:r>
              <w:t xml:space="preserve"> </w:t>
            </w:r>
            <w:r w:rsidR="00D966D7">
              <w:t>районном суде.</w:t>
            </w:r>
          </w:p>
        </w:tc>
        <w:tc>
          <w:tcPr>
            <w:tcW w:w="2957" w:type="dxa"/>
          </w:tcPr>
          <w:p w:rsidR="004D2EBF" w:rsidRDefault="00D966D7" w:rsidP="004D2EBF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4D2EBF" w:rsidRDefault="00D966D7" w:rsidP="004D2EBF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4D2EBF" w:rsidRDefault="004D2EBF" w:rsidP="004D2EBF">
            <w:pPr>
              <w:jc w:val="both"/>
            </w:pPr>
          </w:p>
        </w:tc>
      </w:tr>
      <w:tr w:rsidR="004D2EBF" w:rsidTr="004D2EBF">
        <w:tc>
          <w:tcPr>
            <w:tcW w:w="817" w:type="dxa"/>
          </w:tcPr>
          <w:p w:rsidR="004D2EBF" w:rsidRDefault="00D966D7" w:rsidP="004D2EBF">
            <w:pPr>
              <w:jc w:val="center"/>
            </w:pPr>
            <w:r>
              <w:t>1.3.</w:t>
            </w:r>
          </w:p>
        </w:tc>
        <w:tc>
          <w:tcPr>
            <w:tcW w:w="5097" w:type="dxa"/>
          </w:tcPr>
          <w:p w:rsidR="004D2EBF" w:rsidRDefault="00D966D7" w:rsidP="004D2EBF">
            <w:pPr>
              <w:jc w:val="both"/>
            </w:pPr>
            <w:r>
              <w:t>Осуществлять взаимодействие с правоохранительными органами, органами прокуратуры и юстиции по вопросам противодействия коррупции.</w:t>
            </w:r>
          </w:p>
        </w:tc>
        <w:tc>
          <w:tcPr>
            <w:tcW w:w="2957" w:type="dxa"/>
          </w:tcPr>
          <w:p w:rsidR="004D2EBF" w:rsidRDefault="00D966D7" w:rsidP="004D2EBF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4D2EBF" w:rsidRDefault="00D966D7" w:rsidP="004D2EBF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4D2EBF" w:rsidRDefault="004D2EBF" w:rsidP="004D2EBF">
            <w:pPr>
              <w:jc w:val="both"/>
            </w:pPr>
          </w:p>
        </w:tc>
      </w:tr>
      <w:tr w:rsidR="004D2EBF" w:rsidTr="004D2EBF">
        <w:tc>
          <w:tcPr>
            <w:tcW w:w="817" w:type="dxa"/>
          </w:tcPr>
          <w:p w:rsidR="004D2EBF" w:rsidRDefault="00D966D7" w:rsidP="004D2EBF">
            <w:pPr>
              <w:jc w:val="center"/>
            </w:pPr>
            <w:r>
              <w:t>1.4.</w:t>
            </w:r>
          </w:p>
        </w:tc>
        <w:tc>
          <w:tcPr>
            <w:tcW w:w="5097" w:type="dxa"/>
          </w:tcPr>
          <w:p w:rsidR="004D2EBF" w:rsidRDefault="00D966D7" w:rsidP="004D2EBF">
            <w:pPr>
              <w:jc w:val="both"/>
            </w:pPr>
            <w:r>
              <w:t xml:space="preserve">Обеспечить представление сведений о ходе реализации мер по противодействию коррупции в </w:t>
            </w:r>
            <w:proofErr w:type="spellStart"/>
            <w:r>
              <w:t>С</w:t>
            </w:r>
            <w:r w:rsidR="00457F3A">
              <w:t>ут-Хольском</w:t>
            </w:r>
            <w:proofErr w:type="spellEnd"/>
            <w:r w:rsidR="00457F3A">
              <w:t xml:space="preserve"> районно</w:t>
            </w:r>
            <w:r>
              <w:t>м суде.</w:t>
            </w:r>
          </w:p>
        </w:tc>
        <w:tc>
          <w:tcPr>
            <w:tcW w:w="2957" w:type="dxa"/>
          </w:tcPr>
          <w:p w:rsidR="004D2EBF" w:rsidRDefault="00D966D7" w:rsidP="004D2EBF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4D2EBF" w:rsidRDefault="00D966D7" w:rsidP="004D2EBF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4D2EBF" w:rsidRDefault="004D2EBF" w:rsidP="004D2EBF">
            <w:pPr>
              <w:jc w:val="both"/>
            </w:pPr>
          </w:p>
        </w:tc>
      </w:tr>
      <w:tr w:rsidR="004D2EBF" w:rsidTr="004D2EBF">
        <w:tc>
          <w:tcPr>
            <w:tcW w:w="817" w:type="dxa"/>
          </w:tcPr>
          <w:p w:rsidR="004D2EBF" w:rsidRDefault="00D966D7" w:rsidP="004D2EBF">
            <w:pPr>
              <w:jc w:val="center"/>
            </w:pPr>
            <w:r>
              <w:t>1.5.</w:t>
            </w:r>
          </w:p>
        </w:tc>
        <w:tc>
          <w:tcPr>
            <w:tcW w:w="5097" w:type="dxa"/>
          </w:tcPr>
          <w:p w:rsidR="004D2EBF" w:rsidRDefault="00D966D7" w:rsidP="004D2EBF">
            <w:pPr>
              <w:jc w:val="both"/>
            </w:pPr>
            <w:r>
              <w:t xml:space="preserve">Обеспечить действенное функционирование </w:t>
            </w:r>
            <w:r w:rsidR="00AB4248">
              <w:lastRenderedPageBreak/>
              <w:t xml:space="preserve">аттестационной комиссии, </w:t>
            </w:r>
            <w:r>
              <w:t>конкурсной комиссии для проведения конкурса на замещение вакантной должности государственной гражданской службы с обязательным участием независимых экспертов.</w:t>
            </w:r>
          </w:p>
        </w:tc>
        <w:tc>
          <w:tcPr>
            <w:tcW w:w="2957" w:type="dxa"/>
          </w:tcPr>
          <w:p w:rsidR="004D2EBF" w:rsidRDefault="00D966D7" w:rsidP="004D2EBF">
            <w:pPr>
              <w:jc w:val="both"/>
            </w:pPr>
            <w:r>
              <w:lastRenderedPageBreak/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4D2EBF" w:rsidRDefault="00D966D7" w:rsidP="004D2EBF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4D2EBF" w:rsidRDefault="004D2EBF" w:rsidP="004D2EBF">
            <w:pPr>
              <w:jc w:val="both"/>
            </w:pPr>
          </w:p>
        </w:tc>
      </w:tr>
      <w:tr w:rsidR="00AB4248" w:rsidTr="00AB4248">
        <w:tc>
          <w:tcPr>
            <w:tcW w:w="817" w:type="dxa"/>
          </w:tcPr>
          <w:p w:rsidR="00AB4248" w:rsidRDefault="00AB4248" w:rsidP="00AB4248">
            <w:pPr>
              <w:ind w:left="142"/>
              <w:jc w:val="center"/>
            </w:pPr>
            <w:r>
              <w:lastRenderedPageBreak/>
              <w:t>1.6.</w:t>
            </w:r>
          </w:p>
        </w:tc>
        <w:tc>
          <w:tcPr>
            <w:tcW w:w="5097" w:type="dxa"/>
          </w:tcPr>
          <w:p w:rsidR="00AB4248" w:rsidRDefault="00AB4248" w:rsidP="00232C85">
            <w:pPr>
              <w:jc w:val="both"/>
            </w:pPr>
            <w:r>
              <w:t xml:space="preserve">Обеспечить деятельность комиссии по соблюдению требований к служебному поведению государственных гражданских служащих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и урегулированию конфликта интересов.</w:t>
            </w:r>
          </w:p>
        </w:tc>
        <w:tc>
          <w:tcPr>
            <w:tcW w:w="2957" w:type="dxa"/>
          </w:tcPr>
          <w:p w:rsidR="00AB4248" w:rsidRDefault="00AB4248" w:rsidP="00232C85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AB4248" w:rsidRDefault="00AB4248" w:rsidP="00232C85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AB4248" w:rsidRDefault="00AB4248" w:rsidP="00232C85">
            <w:pPr>
              <w:jc w:val="both"/>
            </w:pPr>
          </w:p>
        </w:tc>
      </w:tr>
      <w:tr w:rsidR="004D2EBF" w:rsidTr="004D2EBF">
        <w:tc>
          <w:tcPr>
            <w:tcW w:w="817" w:type="dxa"/>
          </w:tcPr>
          <w:p w:rsidR="004D2EBF" w:rsidRDefault="00AB4248" w:rsidP="004D2EBF">
            <w:pPr>
              <w:jc w:val="center"/>
            </w:pPr>
            <w:r>
              <w:t>1.7.</w:t>
            </w:r>
          </w:p>
        </w:tc>
        <w:tc>
          <w:tcPr>
            <w:tcW w:w="5097" w:type="dxa"/>
          </w:tcPr>
          <w:p w:rsidR="004D2EBF" w:rsidRDefault="00D966D7" w:rsidP="004D2EBF">
            <w:pPr>
              <w:jc w:val="both"/>
            </w:pPr>
            <w:r>
              <w:t xml:space="preserve">Подготовить и направить в Управление Судебного департамента в Республике Тыва отчет об исполнении плана противодействия коррупции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за 2018 год.</w:t>
            </w:r>
          </w:p>
        </w:tc>
        <w:tc>
          <w:tcPr>
            <w:tcW w:w="2957" w:type="dxa"/>
          </w:tcPr>
          <w:p w:rsidR="004D2EBF" w:rsidRDefault="00D966D7" w:rsidP="004D2EBF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4D2EBF" w:rsidRDefault="00D966D7" w:rsidP="004D2EBF">
            <w:pPr>
              <w:jc w:val="center"/>
            </w:pPr>
            <w:r>
              <w:t>к 1 декабря</w:t>
            </w:r>
          </w:p>
        </w:tc>
        <w:tc>
          <w:tcPr>
            <w:tcW w:w="2958" w:type="dxa"/>
          </w:tcPr>
          <w:p w:rsidR="004D2EBF" w:rsidRDefault="004D2EBF" w:rsidP="004D2EBF">
            <w:pPr>
              <w:jc w:val="both"/>
            </w:pPr>
          </w:p>
        </w:tc>
      </w:tr>
      <w:tr w:rsidR="00AB4248" w:rsidTr="00AB4248">
        <w:tc>
          <w:tcPr>
            <w:tcW w:w="817" w:type="dxa"/>
          </w:tcPr>
          <w:p w:rsidR="00AB4248" w:rsidRDefault="00AB4248" w:rsidP="00232C85">
            <w:pPr>
              <w:jc w:val="center"/>
            </w:pPr>
            <w:r>
              <w:t>1.8.</w:t>
            </w:r>
          </w:p>
        </w:tc>
        <w:tc>
          <w:tcPr>
            <w:tcW w:w="5097" w:type="dxa"/>
          </w:tcPr>
          <w:p w:rsidR="00AB4248" w:rsidRDefault="00AB4248" w:rsidP="00232C85">
            <w:pPr>
              <w:jc w:val="both"/>
            </w:pPr>
            <w:r>
              <w:t xml:space="preserve">Разработать </w:t>
            </w:r>
            <w:proofErr w:type="spellStart"/>
            <w:r>
              <w:t>прект</w:t>
            </w:r>
            <w:proofErr w:type="spellEnd"/>
            <w:r>
              <w:t xml:space="preserve"> Плана противодействия коррупции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на 2019 год и представить его на утверждение в установленном порядке.</w:t>
            </w:r>
          </w:p>
        </w:tc>
        <w:tc>
          <w:tcPr>
            <w:tcW w:w="2957" w:type="dxa"/>
          </w:tcPr>
          <w:p w:rsidR="00AB4248" w:rsidRDefault="00AB4248" w:rsidP="00232C85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AB4248" w:rsidRDefault="00AB4248" w:rsidP="00232C85">
            <w:pPr>
              <w:jc w:val="center"/>
            </w:pPr>
            <w:r>
              <w:t>декабрь</w:t>
            </w:r>
          </w:p>
        </w:tc>
        <w:tc>
          <w:tcPr>
            <w:tcW w:w="2958" w:type="dxa"/>
          </w:tcPr>
          <w:p w:rsidR="00AB4248" w:rsidRDefault="00AB4248" w:rsidP="00232C85">
            <w:pPr>
              <w:jc w:val="both"/>
            </w:pPr>
          </w:p>
        </w:tc>
      </w:tr>
      <w:tr w:rsidR="00D966D7" w:rsidTr="00D966D7">
        <w:tc>
          <w:tcPr>
            <w:tcW w:w="817" w:type="dxa"/>
          </w:tcPr>
          <w:p w:rsidR="00D966D7" w:rsidRDefault="00413D00" w:rsidP="002E7B7E">
            <w:pPr>
              <w:jc w:val="center"/>
            </w:pPr>
            <w:r>
              <w:t>1.9.</w:t>
            </w:r>
          </w:p>
        </w:tc>
        <w:tc>
          <w:tcPr>
            <w:tcW w:w="5097" w:type="dxa"/>
          </w:tcPr>
          <w:p w:rsidR="00D966D7" w:rsidRDefault="00D966D7" w:rsidP="002E7B7E">
            <w:pPr>
              <w:jc w:val="both"/>
            </w:pPr>
            <w:r>
              <w:t xml:space="preserve">Обеспечить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плана противодействия коррупции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за 2018 год.</w:t>
            </w:r>
          </w:p>
        </w:tc>
        <w:tc>
          <w:tcPr>
            <w:tcW w:w="2957" w:type="dxa"/>
          </w:tcPr>
          <w:p w:rsidR="00D966D7" w:rsidRDefault="00D966D7" w:rsidP="002E7B7E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966D7" w:rsidRDefault="00D966D7" w:rsidP="002E7B7E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966D7" w:rsidRDefault="00D966D7" w:rsidP="002E7B7E">
            <w:pPr>
              <w:jc w:val="both"/>
            </w:pPr>
          </w:p>
        </w:tc>
      </w:tr>
      <w:tr w:rsidR="00AB4248" w:rsidTr="00AB4248">
        <w:tc>
          <w:tcPr>
            <w:tcW w:w="817" w:type="dxa"/>
          </w:tcPr>
          <w:p w:rsidR="00AB4248" w:rsidRDefault="00413D00" w:rsidP="00232C85">
            <w:pPr>
              <w:jc w:val="center"/>
            </w:pPr>
            <w:r>
              <w:t>1.10.</w:t>
            </w:r>
          </w:p>
        </w:tc>
        <w:tc>
          <w:tcPr>
            <w:tcW w:w="5097" w:type="dxa"/>
          </w:tcPr>
          <w:p w:rsidR="00AB4248" w:rsidRDefault="00413D00" w:rsidP="00232C85">
            <w:pPr>
              <w:jc w:val="both"/>
            </w:pPr>
            <w:r>
              <w:t xml:space="preserve">Предусмотреть возможность исполнения специального программного обеспечения «Справки БК», размещенного на официальном сайте Президента Российской Федерации, всеми гражданами, претендующими на замещение должностей федеральной государственной гражданской службы в </w:t>
            </w:r>
            <w:proofErr w:type="spellStart"/>
            <w:r>
              <w:t>Сут-Хольском</w:t>
            </w:r>
            <w:proofErr w:type="spellEnd"/>
            <w:r>
              <w:t xml:space="preserve"> районном суде, для заполнения справок о доходах, расходах, об имуществе и обязательствах имущественного характера </w:t>
            </w:r>
            <w:r>
              <w:lastRenderedPageBreak/>
              <w:t>своих супруги (супруга) несовершеннолетних детей.</w:t>
            </w:r>
          </w:p>
        </w:tc>
        <w:tc>
          <w:tcPr>
            <w:tcW w:w="2957" w:type="dxa"/>
          </w:tcPr>
          <w:p w:rsidR="00AB4248" w:rsidRDefault="00AB4248" w:rsidP="00232C85">
            <w:pPr>
              <w:jc w:val="both"/>
            </w:pPr>
            <w:r>
              <w:lastRenderedPageBreak/>
              <w:t xml:space="preserve">Начальник отдела </w:t>
            </w:r>
            <w:proofErr w:type="spellStart"/>
            <w:r>
              <w:t>ОСиГС</w:t>
            </w:r>
            <w:proofErr w:type="spellEnd"/>
            <w:r w:rsidR="00413D00">
              <w:t>, ведущий специалист</w:t>
            </w:r>
          </w:p>
        </w:tc>
        <w:tc>
          <w:tcPr>
            <w:tcW w:w="2957" w:type="dxa"/>
          </w:tcPr>
          <w:p w:rsidR="00AB4248" w:rsidRDefault="00413D00" w:rsidP="00232C85">
            <w:pPr>
              <w:jc w:val="center"/>
            </w:pPr>
            <w:r>
              <w:t>До 1 ноября</w:t>
            </w:r>
          </w:p>
        </w:tc>
        <w:tc>
          <w:tcPr>
            <w:tcW w:w="2958" w:type="dxa"/>
          </w:tcPr>
          <w:p w:rsidR="00AB4248" w:rsidRDefault="00AB4248" w:rsidP="00232C85">
            <w:pPr>
              <w:jc w:val="both"/>
            </w:pPr>
          </w:p>
        </w:tc>
      </w:tr>
      <w:tr w:rsidR="004F0515" w:rsidRPr="008D6460" w:rsidTr="00133194">
        <w:tc>
          <w:tcPr>
            <w:tcW w:w="14786" w:type="dxa"/>
            <w:gridSpan w:val="5"/>
          </w:tcPr>
          <w:p w:rsidR="008D6460" w:rsidRDefault="004F0515" w:rsidP="008D6460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8D6460">
              <w:rPr>
                <w:b/>
              </w:rPr>
              <w:lastRenderedPageBreak/>
              <w:t xml:space="preserve">Мероприятия, направленные на совершенствование порядка использования государственного имущества и </w:t>
            </w:r>
          </w:p>
          <w:p w:rsidR="004F0515" w:rsidRPr="008D6460" w:rsidRDefault="004F0515" w:rsidP="008D6460">
            <w:pPr>
              <w:pStyle w:val="a4"/>
              <w:jc w:val="center"/>
              <w:rPr>
                <w:b/>
              </w:rPr>
            </w:pPr>
            <w:r w:rsidRPr="008D6460">
              <w:rPr>
                <w:b/>
              </w:rPr>
              <w:t>государственных ресурсов</w:t>
            </w:r>
          </w:p>
        </w:tc>
      </w:tr>
      <w:tr w:rsidR="00413D00" w:rsidTr="00413D00">
        <w:tc>
          <w:tcPr>
            <w:tcW w:w="817" w:type="dxa"/>
          </w:tcPr>
          <w:p w:rsidR="00413D00" w:rsidRDefault="00413D00" w:rsidP="00232C85">
            <w:pPr>
              <w:jc w:val="center"/>
            </w:pPr>
            <w:r>
              <w:t>2.1.</w:t>
            </w:r>
          </w:p>
        </w:tc>
        <w:tc>
          <w:tcPr>
            <w:tcW w:w="5097" w:type="dxa"/>
          </w:tcPr>
          <w:p w:rsidR="00413D00" w:rsidRDefault="00413D00" w:rsidP="00232C85">
            <w:pPr>
              <w:jc w:val="both"/>
            </w:pPr>
            <w:r>
              <w:t>Осуществлять мероприятия по повышению эффективности использования государственного имущества.</w:t>
            </w:r>
          </w:p>
        </w:tc>
        <w:tc>
          <w:tcPr>
            <w:tcW w:w="2957" w:type="dxa"/>
          </w:tcPr>
          <w:p w:rsidR="00413D00" w:rsidRDefault="00413D00" w:rsidP="00232C85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413D00" w:rsidRDefault="00413D00" w:rsidP="00232C85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413D00" w:rsidRDefault="00413D00" w:rsidP="00232C85">
            <w:pPr>
              <w:jc w:val="both"/>
            </w:pPr>
          </w:p>
        </w:tc>
      </w:tr>
      <w:tr w:rsidR="00AB7276" w:rsidRPr="00AB7276" w:rsidTr="009D5FC7">
        <w:tc>
          <w:tcPr>
            <w:tcW w:w="14786" w:type="dxa"/>
            <w:gridSpan w:val="5"/>
          </w:tcPr>
          <w:p w:rsidR="00AB7276" w:rsidRPr="00AB7276" w:rsidRDefault="00AB7276" w:rsidP="00AB7276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AB7276">
              <w:rPr>
                <w:b/>
              </w:rPr>
              <w:t>Противодействие коррупции при прохождении государственной гражданской службы</w:t>
            </w:r>
          </w:p>
        </w:tc>
      </w:tr>
      <w:tr w:rsidR="00D966D7" w:rsidTr="00D966D7">
        <w:tc>
          <w:tcPr>
            <w:tcW w:w="817" w:type="dxa"/>
          </w:tcPr>
          <w:p w:rsidR="00D966D7" w:rsidRDefault="00AB7276" w:rsidP="002E7B7E">
            <w:pPr>
              <w:jc w:val="center"/>
            </w:pPr>
            <w:r>
              <w:t>3.1.</w:t>
            </w:r>
          </w:p>
        </w:tc>
        <w:tc>
          <w:tcPr>
            <w:tcW w:w="5097" w:type="dxa"/>
          </w:tcPr>
          <w:p w:rsidR="00D966D7" w:rsidRDefault="00AB7276" w:rsidP="002E7B7E">
            <w:pPr>
              <w:jc w:val="both"/>
            </w:pPr>
            <w:r>
              <w:t xml:space="preserve">Осуществить сбор сведений о доходах, расходах, об имуществе и обязательствах имущественного характера государственных гражданских служащих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суда, а также их супруг (супругов) и несовершеннолетних детей за период с 1 января по 31 декабря 2017 года.</w:t>
            </w:r>
          </w:p>
        </w:tc>
        <w:tc>
          <w:tcPr>
            <w:tcW w:w="2957" w:type="dxa"/>
          </w:tcPr>
          <w:p w:rsidR="00D966D7" w:rsidRDefault="00AB7276" w:rsidP="002E7B7E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966D7" w:rsidRDefault="00AB7276" w:rsidP="002E7B7E">
            <w:pPr>
              <w:jc w:val="center"/>
            </w:pPr>
            <w:r>
              <w:t>до 30 апреля</w:t>
            </w:r>
          </w:p>
        </w:tc>
        <w:tc>
          <w:tcPr>
            <w:tcW w:w="2958" w:type="dxa"/>
          </w:tcPr>
          <w:p w:rsidR="00D966D7" w:rsidRDefault="00D966D7" w:rsidP="002E7B7E">
            <w:pPr>
              <w:jc w:val="both"/>
            </w:pPr>
          </w:p>
        </w:tc>
      </w:tr>
      <w:tr w:rsidR="00D966D7" w:rsidTr="00D966D7">
        <w:tc>
          <w:tcPr>
            <w:tcW w:w="817" w:type="dxa"/>
          </w:tcPr>
          <w:p w:rsidR="00D966D7" w:rsidRDefault="00AB7276" w:rsidP="002E7B7E">
            <w:pPr>
              <w:jc w:val="center"/>
            </w:pPr>
            <w:r>
              <w:t>3.2.</w:t>
            </w:r>
          </w:p>
        </w:tc>
        <w:tc>
          <w:tcPr>
            <w:tcW w:w="5097" w:type="dxa"/>
          </w:tcPr>
          <w:p w:rsidR="00D966D7" w:rsidRDefault="00AB7276" w:rsidP="002E7B7E">
            <w:pPr>
              <w:jc w:val="both"/>
            </w:pPr>
            <w:r>
              <w:t xml:space="preserve">Провести анализ сведений о доходах, расходах, об имуществе и обязательствах имущественного характера государственных гражданских служащих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суда, а также их супруг (супругов) и несовершеннолетних детей за период с 1 января по 31 декабря 2017 года, по результатам анализа подготовить докладную записку </w:t>
            </w:r>
            <w:proofErr w:type="spellStart"/>
            <w:r>
              <w:t>и.о</w:t>
            </w:r>
            <w:proofErr w:type="spellEnd"/>
            <w:r>
              <w:t>. председателя суда.</w:t>
            </w:r>
          </w:p>
        </w:tc>
        <w:tc>
          <w:tcPr>
            <w:tcW w:w="2957" w:type="dxa"/>
          </w:tcPr>
          <w:p w:rsidR="00D966D7" w:rsidRDefault="00AB7276" w:rsidP="002E7B7E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966D7" w:rsidRDefault="00AB7276" w:rsidP="002E7B7E">
            <w:pPr>
              <w:jc w:val="center"/>
            </w:pPr>
            <w:r>
              <w:t>до 1 июня</w:t>
            </w:r>
          </w:p>
        </w:tc>
        <w:tc>
          <w:tcPr>
            <w:tcW w:w="2958" w:type="dxa"/>
          </w:tcPr>
          <w:p w:rsidR="00D966D7" w:rsidRDefault="00D966D7" w:rsidP="002E7B7E">
            <w:pPr>
              <w:jc w:val="both"/>
            </w:pPr>
          </w:p>
        </w:tc>
      </w:tr>
      <w:tr w:rsidR="00D966D7" w:rsidTr="00D966D7">
        <w:tc>
          <w:tcPr>
            <w:tcW w:w="817" w:type="dxa"/>
          </w:tcPr>
          <w:p w:rsidR="00D966D7" w:rsidRDefault="002E24D3" w:rsidP="002E7B7E">
            <w:pPr>
              <w:jc w:val="center"/>
            </w:pPr>
            <w:r>
              <w:t>3.3.</w:t>
            </w:r>
          </w:p>
        </w:tc>
        <w:tc>
          <w:tcPr>
            <w:tcW w:w="5097" w:type="dxa"/>
          </w:tcPr>
          <w:p w:rsidR="00D966D7" w:rsidRDefault="002E24D3" w:rsidP="002E24D3">
            <w:pPr>
              <w:jc w:val="both"/>
            </w:pPr>
            <w:r>
              <w:t xml:space="preserve">Передать в Управление Судебного департамента в Республике Тыва по акту передачи сведения о доходах, расходах, об имуществе и обязательствах имущественного характера судей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суда, а также их супруг (супругов) и несовершеннолетних детей за период с 1 января по 31 декабря 2017 года.</w:t>
            </w:r>
          </w:p>
        </w:tc>
        <w:tc>
          <w:tcPr>
            <w:tcW w:w="2957" w:type="dxa"/>
          </w:tcPr>
          <w:p w:rsidR="00D966D7" w:rsidRDefault="00AB7276" w:rsidP="002E7B7E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966D7" w:rsidRDefault="002E24D3" w:rsidP="002E7B7E">
            <w:pPr>
              <w:jc w:val="center"/>
            </w:pPr>
            <w:r>
              <w:t>до 30 апреля</w:t>
            </w:r>
          </w:p>
        </w:tc>
        <w:tc>
          <w:tcPr>
            <w:tcW w:w="2958" w:type="dxa"/>
          </w:tcPr>
          <w:p w:rsidR="00D966D7" w:rsidRDefault="00D966D7" w:rsidP="002E7B7E">
            <w:pPr>
              <w:jc w:val="both"/>
            </w:pPr>
          </w:p>
        </w:tc>
      </w:tr>
      <w:tr w:rsidR="00D966D7" w:rsidTr="00D966D7">
        <w:tc>
          <w:tcPr>
            <w:tcW w:w="817" w:type="dxa"/>
          </w:tcPr>
          <w:p w:rsidR="00D966D7" w:rsidRDefault="002E24D3" w:rsidP="002E7B7E">
            <w:pPr>
              <w:jc w:val="center"/>
            </w:pPr>
            <w:r>
              <w:t>3.4.</w:t>
            </w:r>
          </w:p>
        </w:tc>
        <w:tc>
          <w:tcPr>
            <w:tcW w:w="5097" w:type="dxa"/>
          </w:tcPr>
          <w:p w:rsidR="00D966D7" w:rsidRDefault="002E24D3" w:rsidP="002E7B7E">
            <w:pPr>
              <w:jc w:val="both"/>
            </w:pPr>
            <w:r>
              <w:t xml:space="preserve">Разместить на официальном сайте </w:t>
            </w:r>
            <w:proofErr w:type="spellStart"/>
            <w:r>
              <w:t>Сут-</w:t>
            </w:r>
            <w:r>
              <w:lastRenderedPageBreak/>
              <w:t>Хольского</w:t>
            </w:r>
            <w:proofErr w:type="spellEnd"/>
            <w:r>
              <w:t xml:space="preserve"> районного суда РТ сведения о доходах, расходах, об имуществе и обязательствах имущественного характера государственных гражданских служащих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суда, а также их супруг (супругов) и несовершеннолетних детей за период с 1 января по 31 декабря 2017 года</w:t>
            </w:r>
            <w:r w:rsidR="004C2AEE">
              <w:t>.</w:t>
            </w:r>
          </w:p>
        </w:tc>
        <w:tc>
          <w:tcPr>
            <w:tcW w:w="2957" w:type="dxa"/>
          </w:tcPr>
          <w:p w:rsidR="00D966D7" w:rsidRDefault="00AB7276" w:rsidP="002E7B7E">
            <w:pPr>
              <w:jc w:val="both"/>
            </w:pPr>
            <w:r>
              <w:lastRenderedPageBreak/>
              <w:t xml:space="preserve">Начальник отдела </w:t>
            </w:r>
            <w:proofErr w:type="spellStart"/>
            <w:r>
              <w:t>ОСиГС</w:t>
            </w:r>
            <w:proofErr w:type="spellEnd"/>
            <w:r w:rsidR="004C2AEE">
              <w:t xml:space="preserve"> </w:t>
            </w:r>
            <w:r w:rsidR="004C2AEE">
              <w:lastRenderedPageBreak/>
              <w:t>и ведущий специалист</w:t>
            </w:r>
          </w:p>
        </w:tc>
        <w:tc>
          <w:tcPr>
            <w:tcW w:w="2957" w:type="dxa"/>
          </w:tcPr>
          <w:p w:rsidR="00D966D7" w:rsidRDefault="004C2AEE" w:rsidP="002E7B7E">
            <w:pPr>
              <w:jc w:val="center"/>
            </w:pPr>
            <w:r>
              <w:lastRenderedPageBreak/>
              <w:t>до 14 мая</w:t>
            </w:r>
          </w:p>
        </w:tc>
        <w:tc>
          <w:tcPr>
            <w:tcW w:w="2958" w:type="dxa"/>
          </w:tcPr>
          <w:p w:rsidR="00D966D7" w:rsidRDefault="00D966D7" w:rsidP="002E7B7E">
            <w:pPr>
              <w:jc w:val="both"/>
            </w:pPr>
          </w:p>
        </w:tc>
      </w:tr>
      <w:tr w:rsidR="00D966D7" w:rsidTr="00D966D7">
        <w:tc>
          <w:tcPr>
            <w:tcW w:w="817" w:type="dxa"/>
          </w:tcPr>
          <w:p w:rsidR="00D966D7" w:rsidRDefault="004C2AEE" w:rsidP="002E7B7E">
            <w:pPr>
              <w:jc w:val="center"/>
            </w:pPr>
            <w:r>
              <w:lastRenderedPageBreak/>
              <w:t>3.5.</w:t>
            </w:r>
          </w:p>
        </w:tc>
        <w:tc>
          <w:tcPr>
            <w:tcW w:w="5097" w:type="dxa"/>
          </w:tcPr>
          <w:p w:rsidR="00D966D7" w:rsidRDefault="004C2AEE" w:rsidP="004C2AEE">
            <w:pPr>
              <w:jc w:val="both"/>
            </w:pPr>
            <w:proofErr w:type="gramStart"/>
            <w:r>
              <w:t>Осуществлять в соответствии с Указом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гражданской службы, государственными служащими и соблюдения федеральными государственными служащими требований к служебному поведению» проверку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</w:t>
            </w:r>
            <w:proofErr w:type="gramEnd"/>
            <w:r>
              <w:t xml:space="preserve"> федеральной гражданской службы и федеральными государственными гражданскими служащими, а также сведений, предоставляемых указанными гражданами в соответствии с нормативными правовыми актами Российской Федерации.</w:t>
            </w:r>
          </w:p>
        </w:tc>
        <w:tc>
          <w:tcPr>
            <w:tcW w:w="2957" w:type="dxa"/>
          </w:tcPr>
          <w:p w:rsidR="00D966D7" w:rsidRDefault="00AB7276" w:rsidP="002E7B7E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966D7" w:rsidRDefault="004C2AEE" w:rsidP="002E7B7E">
            <w:pPr>
              <w:jc w:val="center"/>
            </w:pPr>
            <w:r>
              <w:t>по мере необходимости</w:t>
            </w:r>
          </w:p>
        </w:tc>
        <w:tc>
          <w:tcPr>
            <w:tcW w:w="2958" w:type="dxa"/>
          </w:tcPr>
          <w:p w:rsidR="00D966D7" w:rsidRDefault="00D966D7" w:rsidP="002E7B7E">
            <w:pPr>
              <w:jc w:val="both"/>
            </w:pPr>
          </w:p>
        </w:tc>
      </w:tr>
      <w:tr w:rsidR="00D966D7" w:rsidTr="00D966D7">
        <w:tc>
          <w:tcPr>
            <w:tcW w:w="817" w:type="dxa"/>
          </w:tcPr>
          <w:p w:rsidR="00D966D7" w:rsidRDefault="00FE0BEB" w:rsidP="002E7B7E">
            <w:pPr>
              <w:jc w:val="center"/>
            </w:pPr>
            <w:r>
              <w:t>3.6.</w:t>
            </w:r>
          </w:p>
        </w:tc>
        <w:tc>
          <w:tcPr>
            <w:tcW w:w="5097" w:type="dxa"/>
          </w:tcPr>
          <w:p w:rsidR="00D966D7" w:rsidRDefault="00113355" w:rsidP="002E7B7E">
            <w:pPr>
              <w:jc w:val="both"/>
            </w:pPr>
            <w:r>
              <w:t xml:space="preserve">Проводить работу по выявлению случаев возникновения конфликта интересов в </w:t>
            </w:r>
            <w:proofErr w:type="spellStart"/>
            <w:r>
              <w:t>Сут-Хольском</w:t>
            </w:r>
            <w:proofErr w:type="spellEnd"/>
            <w:r>
              <w:t xml:space="preserve"> районном суде.</w:t>
            </w:r>
          </w:p>
        </w:tc>
        <w:tc>
          <w:tcPr>
            <w:tcW w:w="2957" w:type="dxa"/>
          </w:tcPr>
          <w:p w:rsidR="00D966D7" w:rsidRDefault="00113355" w:rsidP="002E7B7E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966D7" w:rsidRDefault="00113355" w:rsidP="002E7B7E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966D7" w:rsidRDefault="00D966D7" w:rsidP="002E7B7E">
            <w:pPr>
              <w:jc w:val="both"/>
            </w:pPr>
          </w:p>
        </w:tc>
      </w:tr>
      <w:tr w:rsidR="00D966D7" w:rsidTr="00D966D7">
        <w:tc>
          <w:tcPr>
            <w:tcW w:w="817" w:type="dxa"/>
          </w:tcPr>
          <w:p w:rsidR="00D966D7" w:rsidRDefault="00113355" w:rsidP="002E7B7E">
            <w:pPr>
              <w:jc w:val="center"/>
            </w:pPr>
            <w:r>
              <w:t>3.7.</w:t>
            </w:r>
          </w:p>
        </w:tc>
        <w:tc>
          <w:tcPr>
            <w:tcW w:w="5097" w:type="dxa"/>
          </w:tcPr>
          <w:p w:rsidR="00D966D7" w:rsidRDefault="00113355" w:rsidP="002E7B7E">
            <w:pPr>
              <w:jc w:val="both"/>
            </w:pPr>
            <w:r>
              <w:t xml:space="preserve">Проводить проверки по каждому случаю несоблюдения государственными гражданскими служащими </w:t>
            </w:r>
            <w:proofErr w:type="spellStart"/>
            <w:r>
              <w:t>Сут-Хольского</w:t>
            </w:r>
            <w:proofErr w:type="spellEnd"/>
            <w:r>
              <w:t xml:space="preserve"> </w:t>
            </w:r>
            <w:r>
              <w:lastRenderedPageBreak/>
              <w:t>районного суда ограничений и запретов, а также по исполнению ими обязанностей, установленных в целях противодействия коррупции, нарушение ограничений, касающихся получения подарков и порядка сдачи подарка и готовить предложения о применении соответствующих мер юридической ответственности.</w:t>
            </w:r>
          </w:p>
        </w:tc>
        <w:tc>
          <w:tcPr>
            <w:tcW w:w="2957" w:type="dxa"/>
          </w:tcPr>
          <w:p w:rsidR="00D966D7" w:rsidRDefault="00113355" w:rsidP="002E7B7E">
            <w:pPr>
              <w:jc w:val="both"/>
            </w:pPr>
            <w:r>
              <w:lastRenderedPageBreak/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966D7" w:rsidRDefault="00113355" w:rsidP="002E7B7E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966D7" w:rsidRDefault="00D966D7" w:rsidP="002E7B7E">
            <w:pPr>
              <w:jc w:val="both"/>
            </w:pPr>
          </w:p>
        </w:tc>
      </w:tr>
      <w:tr w:rsidR="00D966D7" w:rsidTr="00D966D7">
        <w:tc>
          <w:tcPr>
            <w:tcW w:w="817" w:type="dxa"/>
          </w:tcPr>
          <w:p w:rsidR="00D966D7" w:rsidRDefault="00AB0FB8" w:rsidP="002E7B7E">
            <w:pPr>
              <w:jc w:val="center"/>
            </w:pPr>
            <w:r>
              <w:lastRenderedPageBreak/>
              <w:t>3.8.</w:t>
            </w:r>
          </w:p>
        </w:tc>
        <w:tc>
          <w:tcPr>
            <w:tcW w:w="5097" w:type="dxa"/>
          </w:tcPr>
          <w:p w:rsidR="00D966D7" w:rsidRDefault="00AB0FB8" w:rsidP="002E7B7E">
            <w:pPr>
              <w:jc w:val="both"/>
            </w:pPr>
            <w:r>
              <w:t>Проведение обязательных собеседований с государственными гражданскими служащими, впервые назначенными на должность гражданской службы.</w:t>
            </w:r>
          </w:p>
        </w:tc>
        <w:tc>
          <w:tcPr>
            <w:tcW w:w="2957" w:type="dxa"/>
          </w:tcPr>
          <w:p w:rsidR="00D966D7" w:rsidRDefault="00113355" w:rsidP="002E7B7E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966D7" w:rsidRDefault="00AB0FB8" w:rsidP="002E7B7E">
            <w:pPr>
              <w:jc w:val="center"/>
            </w:pPr>
            <w:r>
              <w:t>в течение 30 дней со дня назначения</w:t>
            </w:r>
          </w:p>
        </w:tc>
        <w:tc>
          <w:tcPr>
            <w:tcW w:w="2958" w:type="dxa"/>
          </w:tcPr>
          <w:p w:rsidR="00D966D7" w:rsidRDefault="00D966D7" w:rsidP="002E7B7E">
            <w:pPr>
              <w:jc w:val="both"/>
            </w:pPr>
          </w:p>
        </w:tc>
      </w:tr>
      <w:tr w:rsidR="00D966D7" w:rsidTr="00D966D7">
        <w:tc>
          <w:tcPr>
            <w:tcW w:w="817" w:type="dxa"/>
          </w:tcPr>
          <w:p w:rsidR="00D966D7" w:rsidRDefault="00994A18" w:rsidP="002E7B7E">
            <w:pPr>
              <w:jc w:val="center"/>
            </w:pPr>
            <w:r>
              <w:t>3.9.</w:t>
            </w:r>
          </w:p>
        </w:tc>
        <w:tc>
          <w:tcPr>
            <w:tcW w:w="5097" w:type="dxa"/>
          </w:tcPr>
          <w:p w:rsidR="00D966D7" w:rsidRDefault="00994A18" w:rsidP="002E7B7E">
            <w:pPr>
              <w:jc w:val="both"/>
            </w:pPr>
            <w:r>
              <w:t>Обеспечить разъяснение порядка заполнения и представления судьями и государственными гражданскими служащими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  <w:tc>
          <w:tcPr>
            <w:tcW w:w="2957" w:type="dxa"/>
          </w:tcPr>
          <w:p w:rsidR="00D966D7" w:rsidRDefault="00994A18" w:rsidP="002E7B7E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966D7" w:rsidRDefault="00994A18" w:rsidP="002E7B7E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966D7" w:rsidRDefault="00D966D7" w:rsidP="002E7B7E">
            <w:pPr>
              <w:jc w:val="both"/>
            </w:pPr>
          </w:p>
        </w:tc>
      </w:tr>
      <w:tr w:rsidR="00D86130" w:rsidTr="00D86130">
        <w:tc>
          <w:tcPr>
            <w:tcW w:w="817" w:type="dxa"/>
          </w:tcPr>
          <w:p w:rsidR="00D86130" w:rsidRDefault="00D86130" w:rsidP="00232C85">
            <w:pPr>
              <w:jc w:val="center"/>
            </w:pPr>
            <w:r>
              <w:t>3.10.</w:t>
            </w:r>
          </w:p>
        </w:tc>
        <w:tc>
          <w:tcPr>
            <w:tcW w:w="5097" w:type="dxa"/>
          </w:tcPr>
          <w:p w:rsidR="00D86130" w:rsidRDefault="00D86130" w:rsidP="00232C85">
            <w:pPr>
              <w:jc w:val="both"/>
            </w:pPr>
            <w:r>
              <w:t xml:space="preserve"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суда, в том числе </w:t>
            </w:r>
            <w:proofErr w:type="gramStart"/>
            <w:r>
              <w:t>контроля за</w:t>
            </w:r>
            <w:proofErr w:type="gramEnd"/>
            <w: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2957" w:type="dxa"/>
          </w:tcPr>
          <w:p w:rsidR="00D86130" w:rsidRDefault="00D86130" w:rsidP="00232C85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86130" w:rsidRDefault="00D86130" w:rsidP="00232C85">
            <w:pPr>
              <w:jc w:val="center"/>
            </w:pPr>
            <w:r>
              <w:t>Постоянно, после принятия соответствующего нормативного правового акта Правительством РФ</w:t>
            </w:r>
          </w:p>
        </w:tc>
        <w:tc>
          <w:tcPr>
            <w:tcW w:w="2958" w:type="dxa"/>
          </w:tcPr>
          <w:p w:rsidR="00D86130" w:rsidRDefault="00D86130" w:rsidP="00232C85">
            <w:pPr>
              <w:jc w:val="both"/>
            </w:pPr>
          </w:p>
        </w:tc>
      </w:tr>
      <w:tr w:rsidR="00994A18" w:rsidRPr="00994A18" w:rsidTr="00D93B2B">
        <w:tc>
          <w:tcPr>
            <w:tcW w:w="14786" w:type="dxa"/>
            <w:gridSpan w:val="5"/>
          </w:tcPr>
          <w:p w:rsidR="00994A18" w:rsidRPr="00994A18" w:rsidRDefault="00994A18" w:rsidP="00994A18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994A18">
              <w:rPr>
                <w:b/>
              </w:rPr>
              <w:t>Антикоррупционное образование</w:t>
            </w:r>
          </w:p>
        </w:tc>
      </w:tr>
      <w:tr w:rsidR="00D966D7" w:rsidTr="00D966D7">
        <w:tc>
          <w:tcPr>
            <w:tcW w:w="817" w:type="dxa"/>
          </w:tcPr>
          <w:p w:rsidR="00D966D7" w:rsidRDefault="00E727A5" w:rsidP="002E7B7E">
            <w:pPr>
              <w:jc w:val="center"/>
            </w:pPr>
            <w:r>
              <w:t>4.1.</w:t>
            </w:r>
          </w:p>
        </w:tc>
        <w:tc>
          <w:tcPr>
            <w:tcW w:w="5097" w:type="dxa"/>
          </w:tcPr>
          <w:p w:rsidR="00D966D7" w:rsidRDefault="00E727A5" w:rsidP="002E7B7E">
            <w:pPr>
              <w:jc w:val="both"/>
            </w:pPr>
            <w:r>
              <w:t xml:space="preserve">Обеспечить проведение с федеральными гражданскими служащими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занятий по </w:t>
            </w:r>
            <w:r>
              <w:lastRenderedPageBreak/>
              <w:t>антикоррупционной тематике.</w:t>
            </w:r>
          </w:p>
        </w:tc>
        <w:tc>
          <w:tcPr>
            <w:tcW w:w="2957" w:type="dxa"/>
          </w:tcPr>
          <w:p w:rsidR="00D966D7" w:rsidRDefault="00E727A5" w:rsidP="002E7B7E">
            <w:pPr>
              <w:jc w:val="both"/>
            </w:pPr>
            <w:r>
              <w:lastRenderedPageBreak/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966D7" w:rsidRDefault="00E727A5" w:rsidP="002E7B7E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966D7" w:rsidRDefault="00D966D7" w:rsidP="002E7B7E">
            <w:pPr>
              <w:jc w:val="both"/>
            </w:pPr>
          </w:p>
        </w:tc>
      </w:tr>
      <w:tr w:rsidR="0054031D" w:rsidRPr="0054031D" w:rsidTr="00073108">
        <w:tc>
          <w:tcPr>
            <w:tcW w:w="14786" w:type="dxa"/>
            <w:gridSpan w:val="5"/>
          </w:tcPr>
          <w:p w:rsidR="0054031D" w:rsidRPr="0054031D" w:rsidRDefault="0054031D" w:rsidP="0054031D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54031D">
              <w:rPr>
                <w:b/>
              </w:rPr>
              <w:lastRenderedPageBreak/>
              <w:t>Обеспечение доступа граждан и организаций к информации о деятельности районного суда</w:t>
            </w:r>
          </w:p>
        </w:tc>
      </w:tr>
      <w:tr w:rsidR="00D966D7" w:rsidTr="002E7B7E">
        <w:tc>
          <w:tcPr>
            <w:tcW w:w="817" w:type="dxa"/>
          </w:tcPr>
          <w:p w:rsidR="00D966D7" w:rsidRDefault="0054031D" w:rsidP="002E7B7E">
            <w:pPr>
              <w:jc w:val="center"/>
            </w:pPr>
            <w:r>
              <w:t>5.1.</w:t>
            </w:r>
          </w:p>
        </w:tc>
        <w:tc>
          <w:tcPr>
            <w:tcW w:w="5097" w:type="dxa"/>
          </w:tcPr>
          <w:p w:rsidR="00D966D7" w:rsidRDefault="0054031D" w:rsidP="002E7B7E">
            <w:pPr>
              <w:jc w:val="both"/>
            </w:pPr>
            <w:r>
              <w:t xml:space="preserve">Осуществлять размещение на официальном сайте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информацию об антикоррупционной деятельности суда.</w:t>
            </w:r>
          </w:p>
        </w:tc>
        <w:tc>
          <w:tcPr>
            <w:tcW w:w="2957" w:type="dxa"/>
          </w:tcPr>
          <w:p w:rsidR="00D966D7" w:rsidRDefault="0054031D" w:rsidP="0054031D">
            <w:pPr>
              <w:jc w:val="center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  <w:r>
              <w:t xml:space="preserve"> и ведущий специалист</w:t>
            </w:r>
          </w:p>
        </w:tc>
        <w:tc>
          <w:tcPr>
            <w:tcW w:w="2957" w:type="dxa"/>
          </w:tcPr>
          <w:p w:rsidR="00D966D7" w:rsidRDefault="0054031D" w:rsidP="002E7B7E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966D7" w:rsidRDefault="00D966D7" w:rsidP="002E7B7E">
            <w:pPr>
              <w:jc w:val="both"/>
            </w:pPr>
          </w:p>
        </w:tc>
      </w:tr>
      <w:tr w:rsidR="00D966D7" w:rsidTr="002E7B7E">
        <w:tc>
          <w:tcPr>
            <w:tcW w:w="817" w:type="dxa"/>
          </w:tcPr>
          <w:p w:rsidR="00D966D7" w:rsidRDefault="0054031D" w:rsidP="002E7B7E">
            <w:pPr>
              <w:jc w:val="center"/>
            </w:pPr>
            <w:r>
              <w:t>5.2.</w:t>
            </w:r>
          </w:p>
        </w:tc>
        <w:tc>
          <w:tcPr>
            <w:tcW w:w="5097" w:type="dxa"/>
          </w:tcPr>
          <w:p w:rsidR="00D966D7" w:rsidRDefault="0054031D" w:rsidP="002E7B7E">
            <w:pPr>
              <w:jc w:val="both"/>
            </w:pPr>
            <w:r>
              <w:t>Обеспечить безусловное выполнение требований Федерального закона от 22 декабря 2008 года № 262-ФЗ «Об обеспечении доступа к информации о деятельности судов в Российской Федерации по размещению на официальных сайтах судов информации о движении дел и текстов судебных актов».</w:t>
            </w:r>
          </w:p>
        </w:tc>
        <w:tc>
          <w:tcPr>
            <w:tcW w:w="2957" w:type="dxa"/>
          </w:tcPr>
          <w:p w:rsidR="00D966D7" w:rsidRDefault="0054031D" w:rsidP="0054031D">
            <w:pPr>
              <w:jc w:val="center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  <w:r>
              <w:t xml:space="preserve"> и ведущий специалист</w:t>
            </w:r>
          </w:p>
        </w:tc>
        <w:tc>
          <w:tcPr>
            <w:tcW w:w="2957" w:type="dxa"/>
          </w:tcPr>
          <w:p w:rsidR="00D966D7" w:rsidRDefault="0054031D" w:rsidP="002E7B7E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966D7" w:rsidRDefault="00D966D7" w:rsidP="002E7B7E">
            <w:pPr>
              <w:jc w:val="both"/>
            </w:pPr>
          </w:p>
        </w:tc>
      </w:tr>
    </w:tbl>
    <w:p w:rsidR="004D2EBF" w:rsidRPr="004D2EBF" w:rsidRDefault="004D2EBF" w:rsidP="004D2EBF">
      <w:pPr>
        <w:jc w:val="center"/>
        <w:rPr>
          <w:b/>
        </w:rPr>
      </w:pPr>
    </w:p>
    <w:sectPr w:rsidR="004D2EBF" w:rsidRPr="004D2EBF" w:rsidSect="004D2E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A758E"/>
    <w:multiLevelType w:val="multilevel"/>
    <w:tmpl w:val="F6B89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9D0"/>
    <w:rsid w:val="000E7FD2"/>
    <w:rsid w:val="00113355"/>
    <w:rsid w:val="001E177D"/>
    <w:rsid w:val="002E24D3"/>
    <w:rsid w:val="00413D00"/>
    <w:rsid w:val="00457F3A"/>
    <w:rsid w:val="004C2AEE"/>
    <w:rsid w:val="004D2EBF"/>
    <w:rsid w:val="004F0515"/>
    <w:rsid w:val="0052073F"/>
    <w:rsid w:val="0054031D"/>
    <w:rsid w:val="008D6460"/>
    <w:rsid w:val="00994A18"/>
    <w:rsid w:val="00AB0FB8"/>
    <w:rsid w:val="00AB4248"/>
    <w:rsid w:val="00AB7276"/>
    <w:rsid w:val="00B179D0"/>
    <w:rsid w:val="00D86130"/>
    <w:rsid w:val="00D966D7"/>
    <w:rsid w:val="00E727A5"/>
    <w:rsid w:val="00FE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2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2EBF"/>
    <w:pPr>
      <w:ind w:left="720"/>
      <w:contextualSpacing/>
    </w:pPr>
  </w:style>
  <w:style w:type="paragraph" w:styleId="a5">
    <w:name w:val="Balloon Text"/>
    <w:basedOn w:val="a"/>
    <w:link w:val="a6"/>
    <w:rsid w:val="001E17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E1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2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2EBF"/>
    <w:pPr>
      <w:ind w:left="720"/>
      <w:contextualSpacing/>
    </w:pPr>
  </w:style>
  <w:style w:type="paragraph" w:styleId="a5">
    <w:name w:val="Balloon Text"/>
    <w:basedOn w:val="a"/>
    <w:link w:val="a6"/>
    <w:rsid w:val="001E17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E1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Оксюлюк Айна Оргелээровна</dc:creator>
  <cp:keywords/>
  <dc:description/>
  <cp:lastModifiedBy>Оксюлюк Айна Оргелээровна</cp:lastModifiedBy>
  <cp:revision>16</cp:revision>
  <cp:lastPrinted>2018-10-05T01:18:00Z</cp:lastPrinted>
  <dcterms:created xsi:type="dcterms:W3CDTF">2018-01-22T03:47:00Z</dcterms:created>
  <dcterms:modified xsi:type="dcterms:W3CDTF">2018-10-05T01:18:00Z</dcterms:modified>
</cp:coreProperties>
</file>