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75" w:rsidRDefault="006E533A" w:rsidP="005456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545675">
        <w:rPr>
          <w:sz w:val="28"/>
          <w:szCs w:val="28"/>
        </w:rPr>
        <w:t>Приложение № 1</w:t>
      </w:r>
    </w:p>
    <w:p w:rsidR="00545675" w:rsidRDefault="00545675" w:rsidP="00545675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Порядку получения федеральными </w:t>
      </w:r>
      <w:r w:rsidRPr="006D647C">
        <w:rPr>
          <w:sz w:val="28"/>
          <w:szCs w:val="28"/>
        </w:rPr>
        <w:t>государственными гражданскими служащими</w:t>
      </w:r>
      <w:r>
        <w:rPr>
          <w:sz w:val="28"/>
          <w:szCs w:val="28"/>
        </w:rPr>
        <w:t>,</w:t>
      </w:r>
    </w:p>
    <w:p w:rsidR="00545675" w:rsidRDefault="00545675" w:rsidP="00545675">
      <w:pPr>
        <w:ind w:left="3540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замещающими</w:t>
      </w:r>
      <w:proofErr w:type="gramEnd"/>
      <w:r>
        <w:rPr>
          <w:sz w:val="28"/>
          <w:szCs w:val="28"/>
        </w:rPr>
        <w:t xml:space="preserve"> должности федеральной государственной гражданской службы в </w:t>
      </w:r>
    </w:p>
    <w:p w:rsidR="00545675" w:rsidRDefault="00545675" w:rsidP="00545675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районных (городских) </w:t>
      </w:r>
      <w:proofErr w:type="gramStart"/>
      <w:r>
        <w:rPr>
          <w:sz w:val="28"/>
          <w:szCs w:val="28"/>
        </w:rPr>
        <w:t>судах</w:t>
      </w:r>
      <w:proofErr w:type="gramEnd"/>
      <w:r>
        <w:rPr>
          <w:sz w:val="28"/>
          <w:szCs w:val="28"/>
        </w:rPr>
        <w:t xml:space="preserve"> Тамбовской области,</w:t>
      </w:r>
    </w:p>
    <w:p w:rsidR="00545675" w:rsidRDefault="00545675" w:rsidP="00545675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Тамбовском гарнизонном </w:t>
      </w:r>
      <w:proofErr w:type="gramStart"/>
      <w:r>
        <w:rPr>
          <w:sz w:val="28"/>
          <w:szCs w:val="28"/>
        </w:rPr>
        <w:t>военном</w:t>
      </w:r>
      <w:proofErr w:type="gramEnd"/>
      <w:r>
        <w:rPr>
          <w:sz w:val="28"/>
          <w:szCs w:val="28"/>
        </w:rPr>
        <w:t xml:space="preserve"> суде, разрешения представителя нанимателя на участие </w:t>
      </w:r>
    </w:p>
    <w:p w:rsidR="00545675" w:rsidRDefault="00545675" w:rsidP="00545675">
      <w:pPr>
        <w:ind w:left="3540"/>
        <w:rPr>
          <w:sz w:val="28"/>
          <w:szCs w:val="28"/>
        </w:rPr>
      </w:pPr>
      <w:r>
        <w:rPr>
          <w:sz w:val="28"/>
          <w:szCs w:val="28"/>
        </w:rPr>
        <w:t>на безвозмездной основе в управлении</w:t>
      </w:r>
    </w:p>
    <w:p w:rsidR="00545675" w:rsidRDefault="00545675" w:rsidP="00545675">
      <w:pPr>
        <w:ind w:left="3540"/>
        <w:rPr>
          <w:sz w:val="28"/>
          <w:szCs w:val="28"/>
        </w:rPr>
      </w:pPr>
      <w:r>
        <w:rPr>
          <w:sz w:val="28"/>
          <w:szCs w:val="28"/>
        </w:rPr>
        <w:t>некоммерческими организациями</w:t>
      </w:r>
    </w:p>
    <w:p w:rsidR="00545675" w:rsidRDefault="00545675" w:rsidP="00545675">
      <w:pPr>
        <w:ind w:left="4956"/>
        <w:rPr>
          <w:sz w:val="28"/>
          <w:szCs w:val="28"/>
        </w:rPr>
      </w:pPr>
    </w:p>
    <w:p w:rsidR="00545675" w:rsidRDefault="00545675" w:rsidP="00545675">
      <w:pPr>
        <w:ind w:left="4956"/>
        <w:rPr>
          <w:sz w:val="28"/>
          <w:szCs w:val="28"/>
        </w:rPr>
      </w:pPr>
    </w:p>
    <w:p w:rsidR="00545675" w:rsidRDefault="00545675" w:rsidP="00545675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Председателю районного (городского) суда</w:t>
      </w:r>
    </w:p>
    <w:p w:rsidR="00545675" w:rsidRDefault="00545675" w:rsidP="00545675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Тамбовской области/</w:t>
      </w:r>
      <w:proofErr w:type="gramStart"/>
      <w:r>
        <w:rPr>
          <w:sz w:val="28"/>
          <w:szCs w:val="28"/>
        </w:rPr>
        <w:t>Тамбовского</w:t>
      </w:r>
      <w:proofErr w:type="gramEnd"/>
      <w:r>
        <w:rPr>
          <w:sz w:val="28"/>
          <w:szCs w:val="28"/>
        </w:rPr>
        <w:t xml:space="preserve"> гарнизонного  </w:t>
      </w:r>
    </w:p>
    <w:p w:rsidR="00545675" w:rsidRDefault="00545675" w:rsidP="00545675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военного суда </w:t>
      </w:r>
    </w:p>
    <w:p w:rsidR="00844005" w:rsidRDefault="00844005" w:rsidP="0054567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AE" w:rsidRDefault="00D721AE" w:rsidP="006E533A">
      <w:pPr>
        <w:spacing w:line="240" w:lineRule="auto"/>
      </w:pPr>
      <w:r>
        <w:separator/>
      </w:r>
    </w:p>
  </w:endnote>
  <w:endnote w:type="continuationSeparator" w:id="0">
    <w:p w:rsidR="00D721AE" w:rsidRDefault="00D721AE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AE" w:rsidRDefault="00D721AE" w:rsidP="006E533A">
      <w:pPr>
        <w:spacing w:line="240" w:lineRule="auto"/>
      </w:pPr>
      <w:r>
        <w:separator/>
      </w:r>
    </w:p>
  </w:footnote>
  <w:footnote w:type="continuationSeparator" w:id="0">
    <w:p w:rsidR="00D721AE" w:rsidRDefault="00D721AE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675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355AF"/>
    <w:rsid w:val="00545675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1AE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88E2-E93D-4C2F-9903-C14EA302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Консультант1</cp:lastModifiedBy>
  <cp:revision>108</cp:revision>
  <dcterms:created xsi:type="dcterms:W3CDTF">2017-12-08T08:45:00Z</dcterms:created>
  <dcterms:modified xsi:type="dcterms:W3CDTF">2025-11-25T06:24:00Z</dcterms:modified>
</cp:coreProperties>
</file>