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05" w:rsidRDefault="00302205" w:rsidP="0036284B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60F0" w:rsidRPr="00D542A0" w:rsidRDefault="007C60F0" w:rsidP="001A2226">
      <w:pPr>
        <w:spacing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2A0">
        <w:rPr>
          <w:rFonts w:ascii="Times New Roman" w:hAnsi="Times New Roman" w:cs="Times New Roman"/>
          <w:sz w:val="24"/>
          <w:szCs w:val="24"/>
        </w:rPr>
        <w:t>Для взыскания процессуальных</w:t>
      </w:r>
      <w:r w:rsidR="009D1AFA" w:rsidRPr="00D542A0">
        <w:rPr>
          <w:rFonts w:ascii="Times New Roman" w:hAnsi="Times New Roman" w:cs="Times New Roman"/>
          <w:sz w:val="24"/>
          <w:szCs w:val="24"/>
        </w:rPr>
        <w:t xml:space="preserve"> </w:t>
      </w:r>
      <w:r w:rsidRPr="00D542A0">
        <w:rPr>
          <w:rFonts w:ascii="Times New Roman" w:hAnsi="Times New Roman" w:cs="Times New Roman"/>
          <w:sz w:val="24"/>
          <w:szCs w:val="24"/>
        </w:rPr>
        <w:t xml:space="preserve"> издержек, администрируемых ФСИН Р</w:t>
      </w:r>
      <w:r w:rsidR="001A2226">
        <w:rPr>
          <w:rFonts w:ascii="Times New Roman" w:hAnsi="Times New Roman" w:cs="Times New Roman"/>
          <w:sz w:val="24"/>
          <w:szCs w:val="24"/>
        </w:rPr>
        <w:t xml:space="preserve">оссии </w:t>
      </w:r>
      <w:r w:rsidRPr="00D542A0">
        <w:rPr>
          <w:rFonts w:ascii="Times New Roman" w:hAnsi="Times New Roman" w:cs="Times New Roman"/>
          <w:sz w:val="24"/>
          <w:szCs w:val="24"/>
        </w:rPr>
        <w:t>применяются следующие единые реквизиты для перечисления в бюджет:</w:t>
      </w: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4954"/>
        <w:gridCol w:w="4955"/>
      </w:tblGrid>
      <w:tr w:rsidR="009D1AFA" w:rsidRPr="00D542A0" w:rsidTr="009D1AFA">
        <w:trPr>
          <w:trHeight w:val="488"/>
        </w:trPr>
        <w:tc>
          <w:tcPr>
            <w:tcW w:w="4954" w:type="dxa"/>
          </w:tcPr>
          <w:p w:rsidR="009D1AFA" w:rsidRPr="00D542A0" w:rsidRDefault="009D1AFA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средств</w:t>
            </w:r>
          </w:p>
        </w:tc>
        <w:tc>
          <w:tcPr>
            <w:tcW w:w="4955" w:type="dxa"/>
          </w:tcPr>
          <w:p w:rsidR="009D1AFA" w:rsidRPr="00D542A0" w:rsidRDefault="009D1AFA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Межрегиональное операционное УФК (Федеральная служба исполнения наказаний </w:t>
            </w:r>
            <w:proofErr w:type="gramStart"/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/с 04951003200)</w:t>
            </w:r>
          </w:p>
        </w:tc>
      </w:tr>
      <w:tr w:rsidR="009D1AFA" w:rsidRPr="00D542A0" w:rsidTr="001A2226">
        <w:trPr>
          <w:trHeight w:val="336"/>
        </w:trPr>
        <w:tc>
          <w:tcPr>
            <w:tcW w:w="4954" w:type="dxa"/>
          </w:tcPr>
          <w:p w:rsidR="009D1AFA" w:rsidRPr="00D542A0" w:rsidRDefault="009D1AFA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955" w:type="dxa"/>
          </w:tcPr>
          <w:p w:rsidR="009D1AFA" w:rsidRPr="00D542A0" w:rsidRDefault="009D1AFA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119049, г.</w:t>
            </w:r>
            <w:r w:rsidR="001A2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Москва, ул.</w:t>
            </w:r>
            <w:r w:rsidR="001A2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Житная, д.14 стр.1</w:t>
            </w:r>
          </w:p>
        </w:tc>
      </w:tr>
      <w:tr w:rsidR="009D1AFA" w:rsidRPr="00D542A0" w:rsidTr="00065107">
        <w:trPr>
          <w:trHeight w:val="285"/>
        </w:trPr>
        <w:tc>
          <w:tcPr>
            <w:tcW w:w="4954" w:type="dxa"/>
          </w:tcPr>
          <w:p w:rsidR="009D1AFA" w:rsidRPr="00D542A0" w:rsidRDefault="009D1AFA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ИНН получателя средств</w:t>
            </w:r>
          </w:p>
        </w:tc>
        <w:tc>
          <w:tcPr>
            <w:tcW w:w="4955" w:type="dxa"/>
          </w:tcPr>
          <w:p w:rsidR="009D1AFA" w:rsidRPr="00D542A0" w:rsidRDefault="009D1AFA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7706562710</w:t>
            </w:r>
          </w:p>
        </w:tc>
      </w:tr>
      <w:tr w:rsidR="009D1AFA" w:rsidRPr="00D542A0" w:rsidTr="00065107">
        <w:trPr>
          <w:trHeight w:val="221"/>
        </w:trPr>
        <w:tc>
          <w:tcPr>
            <w:tcW w:w="4954" w:type="dxa"/>
          </w:tcPr>
          <w:p w:rsidR="009D1AFA" w:rsidRPr="00D542A0" w:rsidRDefault="009D1AFA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КПП получателя средств</w:t>
            </w:r>
          </w:p>
        </w:tc>
        <w:tc>
          <w:tcPr>
            <w:tcW w:w="4955" w:type="dxa"/>
          </w:tcPr>
          <w:p w:rsidR="009D1AFA" w:rsidRPr="00D542A0" w:rsidRDefault="00D542A0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770601001</w:t>
            </w:r>
          </w:p>
        </w:tc>
      </w:tr>
      <w:tr w:rsidR="009D1AFA" w:rsidRPr="00D542A0" w:rsidTr="00065107">
        <w:trPr>
          <w:trHeight w:val="299"/>
        </w:trPr>
        <w:tc>
          <w:tcPr>
            <w:tcW w:w="4954" w:type="dxa"/>
          </w:tcPr>
          <w:p w:rsidR="009D1AFA" w:rsidRPr="00D542A0" w:rsidRDefault="009D1AFA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ОГРН получателя средств</w:t>
            </w:r>
          </w:p>
        </w:tc>
        <w:tc>
          <w:tcPr>
            <w:tcW w:w="4955" w:type="dxa"/>
          </w:tcPr>
          <w:p w:rsidR="009D1AFA" w:rsidRPr="00D542A0" w:rsidRDefault="00D542A0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1047797031479</w:t>
            </w:r>
          </w:p>
        </w:tc>
      </w:tr>
      <w:tr w:rsidR="009D1AFA" w:rsidRPr="00D542A0" w:rsidTr="009D1AFA">
        <w:trPr>
          <w:trHeight w:val="476"/>
        </w:trPr>
        <w:tc>
          <w:tcPr>
            <w:tcW w:w="4954" w:type="dxa"/>
          </w:tcPr>
          <w:p w:rsidR="009D1AFA" w:rsidRPr="00D542A0" w:rsidRDefault="009D1AFA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955" w:type="dxa"/>
          </w:tcPr>
          <w:p w:rsidR="009D1AFA" w:rsidRPr="00D542A0" w:rsidRDefault="00D542A0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Операционный департамент Банка России//</w:t>
            </w:r>
            <w:proofErr w:type="gramStart"/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Межрегиональное</w:t>
            </w:r>
            <w:proofErr w:type="gramEnd"/>
            <w:r w:rsidRPr="00D542A0">
              <w:rPr>
                <w:rFonts w:ascii="Times New Roman" w:hAnsi="Times New Roman" w:cs="Times New Roman"/>
                <w:sz w:val="24"/>
                <w:szCs w:val="24"/>
              </w:rPr>
              <w:t xml:space="preserve"> операционное  УФК г.</w:t>
            </w:r>
            <w:r w:rsidR="001A2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9D1AFA" w:rsidRPr="00D542A0" w:rsidTr="009D1AFA">
        <w:trPr>
          <w:trHeight w:val="347"/>
        </w:trPr>
        <w:tc>
          <w:tcPr>
            <w:tcW w:w="4954" w:type="dxa"/>
            <w:tcBorders>
              <w:bottom w:val="single" w:sz="4" w:space="0" w:color="auto"/>
            </w:tcBorders>
          </w:tcPr>
          <w:p w:rsidR="009D1AFA" w:rsidRPr="00D542A0" w:rsidRDefault="009D1AFA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9D1AFA" w:rsidRPr="00D542A0" w:rsidRDefault="00D542A0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024501901</w:t>
            </w:r>
          </w:p>
        </w:tc>
      </w:tr>
      <w:tr w:rsidR="009D1AFA" w:rsidRPr="00D542A0" w:rsidTr="009D1AFA">
        <w:trPr>
          <w:trHeight w:val="325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</w:tcPr>
          <w:p w:rsidR="009D1AFA" w:rsidRPr="00D542A0" w:rsidRDefault="009D1AFA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средств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:rsidR="009D1AFA" w:rsidRPr="00D542A0" w:rsidRDefault="00D542A0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40102810045370000002</w:t>
            </w:r>
          </w:p>
        </w:tc>
      </w:tr>
      <w:tr w:rsidR="009D1AFA" w:rsidRPr="00D542A0" w:rsidTr="009D1AFA">
        <w:trPr>
          <w:trHeight w:val="300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</w:tcPr>
          <w:p w:rsidR="009D1AFA" w:rsidRPr="00D542A0" w:rsidRDefault="009D1AFA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Номер казначейского счета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:rsidR="009D1AFA" w:rsidRPr="00D542A0" w:rsidRDefault="00D542A0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03100643000000019500</w:t>
            </w:r>
          </w:p>
        </w:tc>
      </w:tr>
      <w:tr w:rsidR="009D1AFA" w:rsidRPr="00D542A0" w:rsidTr="009D1AFA">
        <w:trPr>
          <w:trHeight w:val="207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</w:tcPr>
          <w:p w:rsidR="009D1AFA" w:rsidRPr="00D542A0" w:rsidRDefault="009D1AFA" w:rsidP="001A2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Код бюджетной к</w:t>
            </w:r>
            <w:r w:rsidR="001A2226">
              <w:rPr>
                <w:rFonts w:ascii="Times New Roman" w:hAnsi="Times New Roman" w:cs="Times New Roman"/>
                <w:sz w:val="24"/>
                <w:szCs w:val="24"/>
              </w:rPr>
              <w:t>ласси</w:t>
            </w: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фикации (КБК)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:rsidR="009D1AFA" w:rsidRPr="00D542A0" w:rsidRDefault="00D542A0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320 1 13 02030 01 6000 130</w:t>
            </w:r>
          </w:p>
        </w:tc>
      </w:tr>
      <w:tr w:rsidR="009D1AFA" w:rsidRPr="00D542A0" w:rsidTr="009D1AFA">
        <w:trPr>
          <w:trHeight w:val="263"/>
        </w:trPr>
        <w:tc>
          <w:tcPr>
            <w:tcW w:w="4954" w:type="dxa"/>
            <w:tcBorders>
              <w:top w:val="single" w:sz="4" w:space="0" w:color="auto"/>
            </w:tcBorders>
          </w:tcPr>
          <w:p w:rsidR="009D1AFA" w:rsidRPr="00D542A0" w:rsidRDefault="009D1AFA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ОКТМО получателя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9D1AFA" w:rsidRPr="00D542A0" w:rsidRDefault="00D542A0" w:rsidP="00362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45384000</w:t>
            </w:r>
          </w:p>
        </w:tc>
      </w:tr>
    </w:tbl>
    <w:p w:rsidR="006805A1" w:rsidRDefault="006805A1" w:rsidP="001A2226">
      <w:pPr>
        <w:spacing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60F0" w:rsidRPr="00D542A0" w:rsidRDefault="00D542A0" w:rsidP="001A2226">
      <w:pPr>
        <w:spacing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2A0">
        <w:rPr>
          <w:rFonts w:ascii="Times New Roman" w:hAnsi="Times New Roman" w:cs="Times New Roman"/>
          <w:sz w:val="24"/>
          <w:szCs w:val="24"/>
        </w:rPr>
        <w:t xml:space="preserve"> По в</w:t>
      </w:r>
      <w:r w:rsidR="001A2226">
        <w:rPr>
          <w:rFonts w:ascii="Times New Roman" w:hAnsi="Times New Roman" w:cs="Times New Roman"/>
          <w:sz w:val="24"/>
          <w:szCs w:val="24"/>
        </w:rPr>
        <w:t>зысканиям, администрируемым ФСС</w:t>
      </w:r>
      <w:r w:rsidRPr="00D542A0">
        <w:rPr>
          <w:rFonts w:ascii="Times New Roman" w:hAnsi="Times New Roman" w:cs="Times New Roman"/>
          <w:sz w:val="24"/>
          <w:szCs w:val="24"/>
        </w:rPr>
        <w:t>П России</w:t>
      </w:r>
      <w:r w:rsidR="001A2226">
        <w:rPr>
          <w:rFonts w:ascii="Times New Roman" w:hAnsi="Times New Roman" w:cs="Times New Roman"/>
          <w:sz w:val="24"/>
          <w:szCs w:val="24"/>
        </w:rPr>
        <w:t xml:space="preserve"> </w:t>
      </w:r>
      <w:r w:rsidRPr="00D542A0">
        <w:rPr>
          <w:rFonts w:ascii="Times New Roman" w:hAnsi="Times New Roman" w:cs="Times New Roman"/>
          <w:sz w:val="24"/>
          <w:szCs w:val="24"/>
        </w:rPr>
        <w:t>применяются следующие единые реквизиты для перечисления в бюджет:</w:t>
      </w: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4954"/>
        <w:gridCol w:w="4955"/>
      </w:tblGrid>
      <w:tr w:rsidR="00D542A0" w:rsidRPr="00D542A0" w:rsidTr="00065107">
        <w:trPr>
          <w:trHeight w:val="1056"/>
        </w:trPr>
        <w:tc>
          <w:tcPr>
            <w:tcW w:w="4954" w:type="dxa"/>
          </w:tcPr>
          <w:p w:rsidR="00D542A0" w:rsidRPr="00D542A0" w:rsidRDefault="00D542A0" w:rsidP="001A2226">
            <w:pPr>
              <w:spacing w:after="20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средств</w:t>
            </w:r>
          </w:p>
        </w:tc>
        <w:tc>
          <w:tcPr>
            <w:tcW w:w="4955" w:type="dxa"/>
          </w:tcPr>
          <w:p w:rsidR="00D542A0" w:rsidRPr="00D542A0" w:rsidRDefault="00D542A0" w:rsidP="001A222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(специализированное управление Федеральной службы</w:t>
            </w:r>
            <w:r w:rsidR="00BC2DA5">
              <w:rPr>
                <w:rFonts w:ascii="Times New Roman" w:hAnsi="Times New Roman" w:cs="Times New Roman"/>
                <w:sz w:val="24"/>
                <w:szCs w:val="24"/>
              </w:rPr>
              <w:t xml:space="preserve"> судебных приставов, л/с 04731</w:t>
            </w:r>
            <w:r w:rsidR="00BC2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BC2DA5">
              <w:rPr>
                <w:rFonts w:ascii="Times New Roman" w:hAnsi="Times New Roman" w:cs="Times New Roman"/>
                <w:sz w:val="24"/>
                <w:szCs w:val="24"/>
              </w:rPr>
              <w:t>19100)</w:t>
            </w:r>
          </w:p>
        </w:tc>
      </w:tr>
      <w:tr w:rsidR="00D542A0" w:rsidRPr="00D542A0" w:rsidTr="001A2226">
        <w:trPr>
          <w:trHeight w:val="285"/>
        </w:trPr>
        <w:tc>
          <w:tcPr>
            <w:tcW w:w="4954" w:type="dxa"/>
            <w:tcBorders>
              <w:bottom w:val="single" w:sz="4" w:space="0" w:color="auto"/>
            </w:tcBorders>
          </w:tcPr>
          <w:p w:rsidR="00D542A0" w:rsidRPr="00D542A0" w:rsidRDefault="00BC2DA5" w:rsidP="00BC2DA5">
            <w:pPr>
              <w:spacing w:after="200" w:line="36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получателя средств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BC2DA5" w:rsidRPr="00D542A0" w:rsidRDefault="00D542A0" w:rsidP="00BC2DA5">
            <w:pPr>
              <w:spacing w:after="200" w:line="360" w:lineRule="auto"/>
              <w:ind w:left="708"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DA5">
              <w:rPr>
                <w:rFonts w:ascii="Times New Roman" w:hAnsi="Times New Roman" w:cs="Times New Roman"/>
                <w:sz w:val="24"/>
                <w:szCs w:val="24"/>
              </w:rPr>
              <w:t xml:space="preserve">29085, г. Москва, Мира </w:t>
            </w:r>
            <w:proofErr w:type="spellStart"/>
            <w:r w:rsidR="00BC2DA5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BC2DA5">
              <w:rPr>
                <w:rFonts w:ascii="Times New Roman" w:hAnsi="Times New Roman" w:cs="Times New Roman"/>
                <w:sz w:val="24"/>
                <w:szCs w:val="24"/>
              </w:rPr>
              <w:t>, д.105</w:t>
            </w:r>
          </w:p>
        </w:tc>
      </w:tr>
      <w:tr w:rsidR="00BC2DA5" w:rsidRPr="00D542A0" w:rsidTr="00065107">
        <w:trPr>
          <w:trHeight w:val="248"/>
        </w:trPr>
        <w:tc>
          <w:tcPr>
            <w:tcW w:w="4954" w:type="dxa"/>
            <w:tcBorders>
              <w:top w:val="single" w:sz="4" w:space="0" w:color="auto"/>
            </w:tcBorders>
          </w:tcPr>
          <w:p w:rsidR="00BC2DA5" w:rsidRPr="00D542A0" w:rsidRDefault="00BC2DA5" w:rsidP="00BC2DA5">
            <w:pPr>
              <w:spacing w:after="200" w:line="36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получателя  средств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BC2DA5" w:rsidRPr="00D542A0" w:rsidRDefault="00BC2DA5" w:rsidP="00BC2DA5">
            <w:pPr>
              <w:spacing w:after="200" w:line="360" w:lineRule="auto"/>
              <w:ind w:left="708"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25009, г. Москва, пер. Газетный, д.7</w:t>
            </w:r>
          </w:p>
        </w:tc>
      </w:tr>
      <w:tr w:rsidR="00D542A0" w:rsidRPr="00D542A0" w:rsidTr="00BC2DA5">
        <w:trPr>
          <w:trHeight w:val="476"/>
        </w:trPr>
        <w:tc>
          <w:tcPr>
            <w:tcW w:w="4954" w:type="dxa"/>
          </w:tcPr>
          <w:p w:rsidR="00D542A0" w:rsidRPr="00D542A0" w:rsidRDefault="00D542A0" w:rsidP="00D542A0">
            <w:pPr>
              <w:spacing w:after="200" w:line="36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ИНН получателя средств</w:t>
            </w:r>
          </w:p>
        </w:tc>
        <w:tc>
          <w:tcPr>
            <w:tcW w:w="4955" w:type="dxa"/>
          </w:tcPr>
          <w:p w:rsidR="00D542A0" w:rsidRPr="00D542A0" w:rsidRDefault="00BC2DA5" w:rsidP="00D542A0">
            <w:pPr>
              <w:spacing w:after="200" w:line="360" w:lineRule="auto"/>
              <w:ind w:left="708"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9703098444</w:t>
            </w:r>
          </w:p>
        </w:tc>
      </w:tr>
      <w:tr w:rsidR="00D542A0" w:rsidRPr="00D542A0" w:rsidTr="00065107">
        <w:trPr>
          <w:trHeight w:val="266"/>
        </w:trPr>
        <w:tc>
          <w:tcPr>
            <w:tcW w:w="4954" w:type="dxa"/>
            <w:tcBorders>
              <w:bottom w:val="single" w:sz="4" w:space="0" w:color="auto"/>
            </w:tcBorders>
          </w:tcPr>
          <w:p w:rsidR="00D542A0" w:rsidRPr="00D542A0" w:rsidRDefault="00D542A0" w:rsidP="00D542A0">
            <w:pPr>
              <w:spacing w:after="200" w:line="36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КПП получателя средств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BC2DA5" w:rsidRPr="00D542A0" w:rsidRDefault="00D542A0" w:rsidP="00BC2DA5">
            <w:pPr>
              <w:spacing w:after="200" w:line="360" w:lineRule="auto"/>
              <w:ind w:left="708"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 w:rsidR="00BC2DA5">
              <w:rPr>
                <w:rFonts w:ascii="Times New Roman" w:hAnsi="Times New Roman" w:cs="Times New Roman"/>
                <w:sz w:val="24"/>
                <w:szCs w:val="24"/>
              </w:rPr>
              <w:t>301001</w:t>
            </w:r>
          </w:p>
        </w:tc>
      </w:tr>
      <w:tr w:rsidR="00BC2DA5" w:rsidRPr="00D542A0" w:rsidTr="00BC2DA5">
        <w:trPr>
          <w:trHeight w:val="801"/>
        </w:trPr>
        <w:tc>
          <w:tcPr>
            <w:tcW w:w="4954" w:type="dxa"/>
            <w:tcBorders>
              <w:top w:val="single" w:sz="4" w:space="0" w:color="auto"/>
            </w:tcBorders>
          </w:tcPr>
          <w:p w:rsidR="00BC2DA5" w:rsidRPr="00D542A0" w:rsidRDefault="00BC2DA5" w:rsidP="00D542A0">
            <w:pPr>
              <w:spacing w:after="200" w:line="36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BC2DA5" w:rsidRPr="00D542A0" w:rsidRDefault="00BC2DA5" w:rsidP="00BC2DA5">
            <w:pPr>
              <w:spacing w:after="200" w:line="360" w:lineRule="auto"/>
              <w:ind w:left="708"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ЦФО//УФК по г.</w:t>
            </w:r>
            <w:r w:rsidR="00680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МОСКВЕ  г.</w:t>
            </w:r>
            <w:r w:rsidR="00680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D542A0" w:rsidRPr="00D542A0" w:rsidTr="00BC2DA5">
        <w:trPr>
          <w:trHeight w:val="347"/>
        </w:trPr>
        <w:tc>
          <w:tcPr>
            <w:tcW w:w="4954" w:type="dxa"/>
            <w:tcBorders>
              <w:bottom w:val="single" w:sz="4" w:space="0" w:color="auto"/>
            </w:tcBorders>
          </w:tcPr>
          <w:p w:rsidR="00D542A0" w:rsidRPr="00D542A0" w:rsidRDefault="00D542A0" w:rsidP="00D542A0">
            <w:pPr>
              <w:spacing w:after="200" w:line="36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D542A0" w:rsidRPr="00D542A0" w:rsidRDefault="00BC2DA5" w:rsidP="006805A1">
            <w:pPr>
              <w:spacing w:after="200" w:line="360" w:lineRule="auto"/>
              <w:ind w:left="708"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004525988</w:t>
            </w:r>
          </w:p>
        </w:tc>
      </w:tr>
      <w:tr w:rsidR="00D542A0" w:rsidRPr="00D542A0" w:rsidTr="00BC2DA5">
        <w:trPr>
          <w:trHeight w:val="325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</w:tcPr>
          <w:p w:rsidR="00D542A0" w:rsidRPr="00D542A0" w:rsidRDefault="00D542A0" w:rsidP="00D542A0">
            <w:pPr>
              <w:spacing w:after="200" w:line="36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средств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:rsidR="00D542A0" w:rsidRPr="00D542A0" w:rsidRDefault="00BC2DA5" w:rsidP="00BC2DA5">
            <w:pPr>
              <w:spacing w:after="200" w:line="360" w:lineRule="auto"/>
              <w:ind w:left="708"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40102810545370000003</w:t>
            </w:r>
          </w:p>
        </w:tc>
      </w:tr>
      <w:tr w:rsidR="00D542A0" w:rsidRPr="00D542A0" w:rsidTr="00BC2DA5">
        <w:trPr>
          <w:trHeight w:val="300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</w:tcPr>
          <w:p w:rsidR="00D542A0" w:rsidRPr="00D542A0" w:rsidRDefault="00D542A0" w:rsidP="00D542A0">
            <w:pPr>
              <w:spacing w:after="200" w:line="36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Номер казначейского счета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:rsidR="00D542A0" w:rsidRPr="00D542A0" w:rsidRDefault="00D542A0" w:rsidP="00BC2DA5">
            <w:pPr>
              <w:spacing w:after="200" w:line="360" w:lineRule="auto"/>
              <w:ind w:left="708"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0310064300000001</w:t>
            </w:r>
            <w:r w:rsidR="00BC2DA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542A0" w:rsidRPr="00D542A0" w:rsidTr="00BC2DA5">
        <w:trPr>
          <w:trHeight w:val="263"/>
        </w:trPr>
        <w:tc>
          <w:tcPr>
            <w:tcW w:w="4954" w:type="dxa"/>
            <w:tcBorders>
              <w:top w:val="single" w:sz="4" w:space="0" w:color="auto"/>
            </w:tcBorders>
          </w:tcPr>
          <w:p w:rsidR="00D542A0" w:rsidRPr="00D542A0" w:rsidRDefault="00D542A0" w:rsidP="00BC2DA5">
            <w:pPr>
              <w:spacing w:after="200" w:line="360" w:lineRule="auto"/>
              <w:ind w:left="708" w:hanging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ОКТМО получателя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D542A0" w:rsidRPr="00D542A0" w:rsidRDefault="00D542A0" w:rsidP="00BC2DA5">
            <w:pPr>
              <w:spacing w:after="200" w:line="360" w:lineRule="auto"/>
              <w:ind w:left="708"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4538</w:t>
            </w:r>
            <w:r w:rsidR="00BC2D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42A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D542A0" w:rsidRDefault="00D542A0" w:rsidP="006805A1">
      <w:pPr>
        <w:spacing w:line="36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42A0" w:rsidSect="00E7777E">
      <w:pgSz w:w="11906" w:h="16838"/>
      <w:pgMar w:top="0" w:right="849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ED9"/>
    <w:rsid w:val="00065107"/>
    <w:rsid w:val="00080FCF"/>
    <w:rsid w:val="00084DA5"/>
    <w:rsid w:val="000D032C"/>
    <w:rsid w:val="000D311F"/>
    <w:rsid w:val="000E2C61"/>
    <w:rsid w:val="001465F6"/>
    <w:rsid w:val="0015471E"/>
    <w:rsid w:val="001560BC"/>
    <w:rsid w:val="00184360"/>
    <w:rsid w:val="00195EED"/>
    <w:rsid w:val="001A2226"/>
    <w:rsid w:val="001A4DDF"/>
    <w:rsid w:val="001D6CC7"/>
    <w:rsid w:val="00222F37"/>
    <w:rsid w:val="00225024"/>
    <w:rsid w:val="002B57C8"/>
    <w:rsid w:val="002C636A"/>
    <w:rsid w:val="002D2041"/>
    <w:rsid w:val="002D5262"/>
    <w:rsid w:val="002E1190"/>
    <w:rsid w:val="002E7E2D"/>
    <w:rsid w:val="00302205"/>
    <w:rsid w:val="00333838"/>
    <w:rsid w:val="0036284B"/>
    <w:rsid w:val="00377CEB"/>
    <w:rsid w:val="003C6E41"/>
    <w:rsid w:val="003D6E65"/>
    <w:rsid w:val="003E186B"/>
    <w:rsid w:val="003E203D"/>
    <w:rsid w:val="0041070C"/>
    <w:rsid w:val="0041630D"/>
    <w:rsid w:val="00427437"/>
    <w:rsid w:val="004432DC"/>
    <w:rsid w:val="00457E0F"/>
    <w:rsid w:val="004741DA"/>
    <w:rsid w:val="004E4FC2"/>
    <w:rsid w:val="004E5D62"/>
    <w:rsid w:val="00562F6E"/>
    <w:rsid w:val="005B1499"/>
    <w:rsid w:val="00600DB4"/>
    <w:rsid w:val="006805A1"/>
    <w:rsid w:val="00697429"/>
    <w:rsid w:val="006A22CF"/>
    <w:rsid w:val="006F2404"/>
    <w:rsid w:val="006F626E"/>
    <w:rsid w:val="00700FD5"/>
    <w:rsid w:val="00703C9B"/>
    <w:rsid w:val="007337D5"/>
    <w:rsid w:val="0073470A"/>
    <w:rsid w:val="00744A84"/>
    <w:rsid w:val="007A02E4"/>
    <w:rsid w:val="007C60F0"/>
    <w:rsid w:val="008530EF"/>
    <w:rsid w:val="00862F15"/>
    <w:rsid w:val="008630E3"/>
    <w:rsid w:val="008933F4"/>
    <w:rsid w:val="008A07BD"/>
    <w:rsid w:val="008B45FB"/>
    <w:rsid w:val="008E4B4C"/>
    <w:rsid w:val="00912FA1"/>
    <w:rsid w:val="00923ED9"/>
    <w:rsid w:val="00932313"/>
    <w:rsid w:val="00934573"/>
    <w:rsid w:val="00944FF1"/>
    <w:rsid w:val="0096668B"/>
    <w:rsid w:val="0098614C"/>
    <w:rsid w:val="00991A67"/>
    <w:rsid w:val="009A6080"/>
    <w:rsid w:val="009D1AFA"/>
    <w:rsid w:val="00A2012B"/>
    <w:rsid w:val="00A2376D"/>
    <w:rsid w:val="00A43454"/>
    <w:rsid w:val="00A562EB"/>
    <w:rsid w:val="00B53A7B"/>
    <w:rsid w:val="00B76824"/>
    <w:rsid w:val="00BA3C7A"/>
    <w:rsid w:val="00BB3BFA"/>
    <w:rsid w:val="00BC2DA5"/>
    <w:rsid w:val="00C321D2"/>
    <w:rsid w:val="00C33A0A"/>
    <w:rsid w:val="00C4113D"/>
    <w:rsid w:val="00C45FCF"/>
    <w:rsid w:val="00C56398"/>
    <w:rsid w:val="00C747EA"/>
    <w:rsid w:val="00C74E27"/>
    <w:rsid w:val="00C76D29"/>
    <w:rsid w:val="00CE5FBC"/>
    <w:rsid w:val="00CF0D8A"/>
    <w:rsid w:val="00D2398E"/>
    <w:rsid w:val="00D542A0"/>
    <w:rsid w:val="00DB0D13"/>
    <w:rsid w:val="00DB1F4D"/>
    <w:rsid w:val="00DE065C"/>
    <w:rsid w:val="00DF173B"/>
    <w:rsid w:val="00E04E73"/>
    <w:rsid w:val="00E622F3"/>
    <w:rsid w:val="00E7777E"/>
    <w:rsid w:val="00E86855"/>
    <w:rsid w:val="00EB3BB0"/>
    <w:rsid w:val="00EB46E9"/>
    <w:rsid w:val="00ED47E3"/>
    <w:rsid w:val="00EE56C2"/>
    <w:rsid w:val="00F00754"/>
    <w:rsid w:val="00F518FD"/>
    <w:rsid w:val="00F5572D"/>
    <w:rsid w:val="00F813CA"/>
    <w:rsid w:val="00FC3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CE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321D2"/>
    <w:rPr>
      <w:color w:val="0000FF"/>
      <w:u w:val="single"/>
    </w:rPr>
  </w:style>
  <w:style w:type="character" w:styleId="a7">
    <w:name w:val="Emphasis"/>
    <w:basedOn w:val="a0"/>
    <w:uiPriority w:val="20"/>
    <w:qFormat/>
    <w:rsid w:val="00C321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консультант2</dc:creator>
  <cp:lastModifiedBy>Консультант2</cp:lastModifiedBy>
  <cp:revision>43</cp:revision>
  <cp:lastPrinted>2026-05-05T13:31:00Z</cp:lastPrinted>
  <dcterms:created xsi:type="dcterms:W3CDTF">2022-05-03T08:16:00Z</dcterms:created>
  <dcterms:modified xsi:type="dcterms:W3CDTF">2026-05-05T13:31:00Z</dcterms:modified>
</cp:coreProperties>
</file>