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76" w:rsidRDefault="00D95576" w:rsidP="009C7F2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</w:p>
    <w:p w:rsidR="009C7F2D" w:rsidRPr="00D95576" w:rsidRDefault="009C7F2D" w:rsidP="009C7F2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  <w:r w:rsidRPr="00D95576">
        <w:rPr>
          <w:rFonts w:ascii="Times New Roman" w:hAnsi="Times New Roman"/>
          <w:color w:val="000000"/>
          <w:sz w:val="26"/>
          <w:szCs w:val="26"/>
        </w:rPr>
        <w:t>Приложение</w:t>
      </w:r>
      <w:r w:rsidR="00526A80">
        <w:rPr>
          <w:rFonts w:ascii="Times New Roman" w:hAnsi="Times New Roman"/>
          <w:color w:val="000000"/>
          <w:sz w:val="26"/>
          <w:szCs w:val="26"/>
        </w:rPr>
        <w:t xml:space="preserve"> 1</w:t>
      </w:r>
      <w:r w:rsidRPr="00D9557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C7F2D" w:rsidRPr="00D95576" w:rsidRDefault="009C7F2D" w:rsidP="009C7F2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  <w:r w:rsidRPr="00D95576">
        <w:rPr>
          <w:rFonts w:ascii="Times New Roman" w:hAnsi="Times New Roman"/>
          <w:color w:val="000000"/>
          <w:sz w:val="26"/>
          <w:szCs w:val="26"/>
        </w:rPr>
        <w:t xml:space="preserve">к приказу </w:t>
      </w:r>
      <w:r w:rsidR="00526A80">
        <w:rPr>
          <w:rFonts w:ascii="Times New Roman" w:hAnsi="Times New Roman"/>
          <w:color w:val="000000"/>
          <w:sz w:val="26"/>
          <w:szCs w:val="26"/>
        </w:rPr>
        <w:t xml:space="preserve">суда </w:t>
      </w:r>
      <w:r w:rsidR="000B4EF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C7F2D" w:rsidRPr="00D95576" w:rsidRDefault="009C7F2D" w:rsidP="009C7F2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  <w:r w:rsidRPr="00D95576">
        <w:rPr>
          <w:rFonts w:ascii="Times New Roman" w:hAnsi="Times New Roman"/>
          <w:color w:val="000000"/>
          <w:sz w:val="26"/>
          <w:szCs w:val="26"/>
        </w:rPr>
        <w:t>Ненецкого автономного округа</w:t>
      </w:r>
    </w:p>
    <w:p w:rsidR="009C7F2D" w:rsidRPr="00D95576" w:rsidRDefault="009C7F2D" w:rsidP="009C7F2D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color w:val="000000"/>
          <w:sz w:val="26"/>
          <w:szCs w:val="26"/>
        </w:rPr>
      </w:pPr>
      <w:r w:rsidRPr="00D95576">
        <w:rPr>
          <w:rFonts w:ascii="Times New Roman" w:hAnsi="Times New Roman"/>
          <w:color w:val="000000"/>
          <w:sz w:val="26"/>
          <w:szCs w:val="26"/>
        </w:rPr>
        <w:t xml:space="preserve">от  </w:t>
      </w:r>
      <w:r w:rsidR="00D95576">
        <w:rPr>
          <w:rFonts w:ascii="Times New Roman" w:hAnsi="Times New Roman"/>
          <w:color w:val="000000"/>
          <w:sz w:val="26"/>
          <w:szCs w:val="26"/>
        </w:rPr>
        <w:t>___________</w:t>
      </w:r>
      <w:r w:rsidRPr="00D95576">
        <w:rPr>
          <w:rFonts w:ascii="Times New Roman" w:hAnsi="Times New Roman"/>
          <w:color w:val="000000"/>
          <w:sz w:val="26"/>
          <w:szCs w:val="26"/>
        </w:rPr>
        <w:t>№</w:t>
      </w:r>
      <w:r w:rsidR="00D95576">
        <w:rPr>
          <w:rFonts w:ascii="Times New Roman" w:hAnsi="Times New Roman"/>
          <w:color w:val="000000"/>
          <w:sz w:val="26"/>
          <w:szCs w:val="26"/>
        </w:rPr>
        <w:t>__________</w:t>
      </w:r>
      <w:r w:rsidRPr="00D95576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9C7F2D" w:rsidRDefault="009C7F2D" w:rsidP="009C7F2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C7F2D" w:rsidRDefault="009C7F2D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9023B" w:rsidRPr="0079023B" w:rsidRDefault="00423012" w:rsidP="00D955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023B">
        <w:rPr>
          <w:rFonts w:ascii="Times New Roman" w:hAnsi="Times New Roman" w:cs="Times New Roman"/>
          <w:bCs/>
          <w:sz w:val="26"/>
          <w:szCs w:val="26"/>
        </w:rPr>
        <w:t>ПОЛОЖЕНИЕ</w:t>
      </w:r>
      <w:r w:rsidR="00D9557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9023B">
        <w:rPr>
          <w:rFonts w:ascii="Times New Roman" w:hAnsi="Times New Roman" w:cs="Times New Roman"/>
          <w:bCs/>
          <w:sz w:val="26"/>
          <w:szCs w:val="26"/>
        </w:rPr>
        <w:t xml:space="preserve">ОБ АРХИВЕ </w:t>
      </w:r>
    </w:p>
    <w:p w:rsidR="00423012" w:rsidRDefault="00526A80" w:rsidP="000B4EF3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СУДА</w:t>
      </w:r>
      <w:r w:rsidR="00423012" w:rsidRPr="0079023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23012" w:rsidRPr="000B4EF3">
        <w:rPr>
          <w:rFonts w:ascii="Times New Roman" w:hAnsi="Times New Roman" w:cs="Times New Roman"/>
          <w:b w:val="0"/>
          <w:bCs/>
          <w:sz w:val="26"/>
          <w:szCs w:val="26"/>
        </w:rPr>
        <w:t>НЕНЕЦКОГО АВТОНОМНОГО ОКРУГА</w:t>
      </w:r>
    </w:p>
    <w:p w:rsidR="00526A80" w:rsidRPr="0079023B" w:rsidRDefault="00526A80" w:rsidP="000B4EF3">
      <w:pPr>
        <w:pStyle w:val="ConsPlusTitle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9023B">
        <w:rPr>
          <w:rFonts w:ascii="Times New Roman" w:hAnsi="Times New Roman" w:cs="Times New Roman"/>
          <w:bCs/>
          <w:sz w:val="26"/>
          <w:szCs w:val="26"/>
        </w:rPr>
        <w:t>Раздел I</w:t>
      </w: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9023B">
        <w:rPr>
          <w:rFonts w:ascii="Times New Roman" w:hAnsi="Times New Roman" w:cs="Times New Roman"/>
          <w:bCs/>
          <w:sz w:val="26"/>
          <w:szCs w:val="26"/>
        </w:rPr>
        <w:t>Общие положения</w:t>
      </w: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1. Положение об архиве </w:t>
      </w:r>
      <w:r w:rsidR="00526A80">
        <w:rPr>
          <w:rFonts w:ascii="Times New Roman" w:hAnsi="Times New Roman" w:cs="Times New Roman"/>
          <w:sz w:val="26"/>
          <w:szCs w:val="26"/>
        </w:rPr>
        <w:t>суда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Ненецкого автоно</w:t>
      </w:r>
      <w:r w:rsidR="00526A80">
        <w:rPr>
          <w:rFonts w:ascii="Times New Roman" w:hAnsi="Times New Roman" w:cs="Times New Roman"/>
          <w:sz w:val="26"/>
          <w:szCs w:val="26"/>
        </w:rPr>
        <w:t>много округа (далее – Положение, суд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) разработано в </w:t>
      </w:r>
      <w:r w:rsidRPr="00D95576">
        <w:rPr>
          <w:rFonts w:ascii="Times New Roman" w:hAnsi="Times New Roman" w:cs="Times New Roman"/>
          <w:sz w:val="26"/>
          <w:szCs w:val="26"/>
        </w:rPr>
        <w:t xml:space="preserve">соответствии с Примерным </w:t>
      </w:r>
      <w:hyperlink r:id="rId5" w:history="1">
        <w:r w:rsidRPr="00D95576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D95576">
        <w:rPr>
          <w:rFonts w:ascii="Times New Roman" w:hAnsi="Times New Roman" w:cs="Times New Roman"/>
          <w:sz w:val="26"/>
          <w:szCs w:val="26"/>
        </w:rPr>
        <w:t xml:space="preserve"> об архиве организации, утвержденным </w:t>
      </w:r>
      <w:r w:rsidRPr="0079023B">
        <w:rPr>
          <w:rFonts w:ascii="Times New Roman" w:hAnsi="Times New Roman" w:cs="Times New Roman"/>
          <w:sz w:val="26"/>
          <w:szCs w:val="26"/>
        </w:rPr>
        <w:t>приказом Федерального архивного агентства от 11.04.2018 № 42.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2. Положение распространяется на архив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, выступающего источником комплектования архивного отдела Аппарата Администрации Ненецкого автономного округа (далее – Архив </w:t>
      </w:r>
      <w:r w:rsidR="00AC6021">
        <w:rPr>
          <w:rFonts w:ascii="Times New Roman" w:hAnsi="Times New Roman" w:cs="Times New Roman"/>
          <w:sz w:val="26"/>
          <w:szCs w:val="26"/>
        </w:rPr>
        <w:t>суда округа</w:t>
      </w:r>
      <w:bookmarkStart w:id="0" w:name="_GoBack"/>
      <w:bookmarkEnd w:id="0"/>
      <w:r w:rsidRPr="0079023B">
        <w:rPr>
          <w:rFonts w:ascii="Times New Roman" w:hAnsi="Times New Roman" w:cs="Times New Roman"/>
          <w:sz w:val="26"/>
          <w:szCs w:val="26"/>
        </w:rPr>
        <w:t>).</w:t>
      </w:r>
    </w:p>
    <w:p w:rsidR="00423012" w:rsidRPr="00D95576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79023B">
        <w:rPr>
          <w:rFonts w:ascii="Times New Roman" w:hAnsi="Times New Roman" w:cs="Times New Roman"/>
          <w:sz w:val="26"/>
          <w:szCs w:val="26"/>
        </w:rPr>
        <w:t xml:space="preserve">Архив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осуществляет хранение, комплектование, учет и </w:t>
      </w:r>
      <w:r w:rsidRPr="00D95576">
        <w:rPr>
          <w:rFonts w:ascii="Times New Roman" w:hAnsi="Times New Roman" w:cs="Times New Roman"/>
          <w:sz w:val="26"/>
          <w:szCs w:val="26"/>
        </w:rPr>
        <w:t xml:space="preserve">использование документов </w:t>
      </w:r>
      <w:r w:rsidR="009C7F2D" w:rsidRPr="00D95576">
        <w:rPr>
          <w:rFonts w:ascii="Times New Roman" w:hAnsi="Times New Roman" w:cs="Times New Roman"/>
          <w:sz w:val="26"/>
          <w:szCs w:val="26"/>
        </w:rPr>
        <w:t xml:space="preserve">Архивного фонда Российской Федерации, документов </w:t>
      </w:r>
      <w:r w:rsidRPr="00D95576">
        <w:rPr>
          <w:rFonts w:ascii="Times New Roman" w:hAnsi="Times New Roman" w:cs="Times New Roman"/>
          <w:sz w:val="26"/>
          <w:szCs w:val="26"/>
        </w:rPr>
        <w:t xml:space="preserve">временных (свыше 10 лет) сроков хранения, в том числе по личному составу, образовавшихся в деятельности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D95576">
        <w:rPr>
          <w:rFonts w:ascii="Times New Roman" w:hAnsi="Times New Roman" w:cs="Times New Roman"/>
          <w:sz w:val="26"/>
          <w:szCs w:val="26"/>
        </w:rPr>
        <w:t xml:space="preserve">, а также подготовку документов к передаче на постоянное хранение в архивный отдел Аппарата Администрации Ненецкого автономного округа (далее – </w:t>
      </w:r>
      <w:r w:rsidR="009C7F2D" w:rsidRPr="00D95576">
        <w:rPr>
          <w:rFonts w:ascii="Times New Roman" w:hAnsi="Times New Roman" w:cs="Times New Roman"/>
          <w:sz w:val="26"/>
          <w:szCs w:val="26"/>
        </w:rPr>
        <w:t>архивный отдел Аппарата Администрации НАО</w:t>
      </w:r>
      <w:r w:rsidRPr="00D95576">
        <w:rPr>
          <w:rFonts w:ascii="Times New Roman" w:hAnsi="Times New Roman" w:cs="Times New Roman"/>
          <w:sz w:val="26"/>
          <w:szCs w:val="26"/>
        </w:rPr>
        <w:t xml:space="preserve">), источником комплектования которого выступает </w:t>
      </w:r>
      <w:r w:rsidR="00AC6021">
        <w:rPr>
          <w:rFonts w:ascii="Times New Roman" w:hAnsi="Times New Roman" w:cs="Times New Roman"/>
          <w:sz w:val="26"/>
          <w:szCs w:val="26"/>
        </w:rPr>
        <w:t>суд</w:t>
      </w:r>
      <w:proofErr w:type="gramEnd"/>
      <w:r w:rsidR="00AC6021" w:rsidRPr="00AC6021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95576">
        <w:rPr>
          <w:rFonts w:ascii="Times New Roman" w:hAnsi="Times New Roman" w:cs="Times New Roman"/>
          <w:sz w:val="26"/>
          <w:szCs w:val="26"/>
        </w:rPr>
        <w:t>.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5576">
        <w:rPr>
          <w:rFonts w:ascii="Times New Roman" w:hAnsi="Times New Roman" w:cs="Times New Roman"/>
          <w:sz w:val="26"/>
          <w:szCs w:val="26"/>
        </w:rPr>
        <w:t>4. Настоящее Положение подлежит согласованию экспертно-проверочной</w:t>
      </w:r>
      <w:r w:rsidRPr="0079023B">
        <w:rPr>
          <w:rFonts w:ascii="Times New Roman" w:hAnsi="Times New Roman" w:cs="Times New Roman"/>
          <w:sz w:val="26"/>
          <w:szCs w:val="26"/>
        </w:rPr>
        <w:t xml:space="preserve"> комиссией архивного отдела Аппарата Администрации Ненецкого автономного округа (далее – ЭПК).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После согласования Положение утверждается приказом </w:t>
      </w:r>
      <w:r w:rsidR="00526A80">
        <w:rPr>
          <w:rFonts w:ascii="Times New Roman" w:hAnsi="Times New Roman" w:cs="Times New Roman"/>
          <w:sz w:val="26"/>
          <w:szCs w:val="26"/>
        </w:rPr>
        <w:t>председателя суда округа</w:t>
      </w:r>
      <w:r w:rsidRPr="0079023B">
        <w:rPr>
          <w:rFonts w:ascii="Times New Roman" w:hAnsi="Times New Roman" w:cs="Times New Roman"/>
          <w:sz w:val="26"/>
          <w:szCs w:val="26"/>
        </w:rPr>
        <w:t>.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79023B">
        <w:rPr>
          <w:rFonts w:ascii="Times New Roman" w:hAnsi="Times New Roman" w:cs="Times New Roman"/>
          <w:sz w:val="26"/>
          <w:szCs w:val="26"/>
        </w:rPr>
        <w:t xml:space="preserve">Архив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в своей деятельности руководствуется Федеральным </w:t>
      </w:r>
      <w:hyperlink r:id="rId6" w:history="1">
        <w:r w:rsidRPr="00D9557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95576">
        <w:rPr>
          <w:rFonts w:ascii="Times New Roman" w:hAnsi="Times New Roman" w:cs="Times New Roman"/>
          <w:sz w:val="26"/>
          <w:szCs w:val="26"/>
        </w:rPr>
        <w:t xml:space="preserve"> от 22.10.2004 № 125-ФЗ «Об архивном деле в Российской Федерации»</w:t>
      </w:r>
      <w:r w:rsidRPr="0079023B">
        <w:rPr>
          <w:rFonts w:ascii="Times New Roman" w:hAnsi="Times New Roman" w:cs="Times New Roman"/>
          <w:sz w:val="26"/>
          <w:szCs w:val="26"/>
        </w:rPr>
        <w:t>, законами, нормативными правовыми актами Российской Федерации и Ненецкого автономного округа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</w:t>
      </w:r>
      <w:proofErr w:type="gramEnd"/>
      <w:r w:rsidRPr="0079023B">
        <w:rPr>
          <w:rFonts w:ascii="Times New Roman" w:hAnsi="Times New Roman" w:cs="Times New Roman"/>
          <w:sz w:val="26"/>
          <w:szCs w:val="26"/>
        </w:rPr>
        <w:t xml:space="preserve"> актами </w:t>
      </w:r>
      <w:r w:rsidR="00AC6021" w:rsidRPr="00AC6021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.</w:t>
      </w:r>
    </w:p>
    <w:p w:rsidR="00D95576" w:rsidRDefault="00D95576" w:rsidP="0042301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4EF3" w:rsidRPr="0079023B" w:rsidRDefault="000B4EF3" w:rsidP="0042301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9023B">
        <w:rPr>
          <w:rFonts w:ascii="Times New Roman" w:hAnsi="Times New Roman" w:cs="Times New Roman"/>
          <w:bCs/>
          <w:sz w:val="26"/>
          <w:szCs w:val="26"/>
        </w:rPr>
        <w:t>Раздел II</w:t>
      </w: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9023B">
        <w:rPr>
          <w:rFonts w:ascii="Times New Roman" w:hAnsi="Times New Roman" w:cs="Times New Roman"/>
          <w:bCs/>
          <w:sz w:val="26"/>
          <w:szCs w:val="26"/>
        </w:rPr>
        <w:t xml:space="preserve">Состав документов Архива </w:t>
      </w:r>
      <w:r w:rsidR="00526A80">
        <w:rPr>
          <w:rFonts w:ascii="Times New Roman" w:hAnsi="Times New Roman" w:cs="Times New Roman"/>
          <w:bCs/>
          <w:sz w:val="26"/>
          <w:szCs w:val="26"/>
        </w:rPr>
        <w:t>суда Ненецкого автономного округа</w:t>
      </w: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6. Архив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хранит: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1) 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 w:rsidR="00526A80">
        <w:rPr>
          <w:rFonts w:ascii="Times New Roman" w:hAnsi="Times New Roman" w:cs="Times New Roman"/>
          <w:sz w:val="26"/>
          <w:szCs w:val="26"/>
        </w:rPr>
        <w:t>суда</w:t>
      </w:r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lastRenderedPageBreak/>
        <w:t>2) документы постоянного хранения и документы по личному составу фонда(</w:t>
      </w:r>
      <w:proofErr w:type="spellStart"/>
      <w:r w:rsidRPr="0079023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79023B">
        <w:rPr>
          <w:rFonts w:ascii="Times New Roman" w:hAnsi="Times New Roman" w:cs="Times New Roman"/>
          <w:sz w:val="26"/>
          <w:szCs w:val="26"/>
        </w:rPr>
        <w:t>) организаций-предшественников (при их наличии);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3) архивные фонды личного происхождения (при их наличии);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4) фонд пользования (архива) (при наличии);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5) справочно-поисковые средства к документам и учетные документы Архива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.</w:t>
      </w:r>
    </w:p>
    <w:p w:rsidR="00D95576" w:rsidRDefault="00D95576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9023B">
        <w:rPr>
          <w:rFonts w:ascii="Times New Roman" w:hAnsi="Times New Roman" w:cs="Times New Roman"/>
          <w:bCs/>
          <w:sz w:val="26"/>
          <w:szCs w:val="26"/>
        </w:rPr>
        <w:t>Раздел III</w:t>
      </w: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9023B">
        <w:rPr>
          <w:rFonts w:ascii="Times New Roman" w:hAnsi="Times New Roman" w:cs="Times New Roman"/>
          <w:bCs/>
          <w:sz w:val="26"/>
          <w:szCs w:val="26"/>
        </w:rPr>
        <w:t xml:space="preserve">Задачи Архива </w:t>
      </w:r>
      <w:r w:rsidR="00526A80">
        <w:rPr>
          <w:rFonts w:ascii="Times New Roman" w:hAnsi="Times New Roman" w:cs="Times New Roman"/>
          <w:bCs/>
          <w:sz w:val="26"/>
          <w:szCs w:val="26"/>
        </w:rPr>
        <w:t xml:space="preserve">суда </w:t>
      </w:r>
      <w:r w:rsidR="000B3652" w:rsidRPr="000B3652">
        <w:rPr>
          <w:rFonts w:ascii="Times New Roman" w:hAnsi="Times New Roman" w:cs="Times New Roman"/>
          <w:bCs/>
          <w:sz w:val="26"/>
          <w:szCs w:val="26"/>
        </w:rPr>
        <w:t xml:space="preserve">Ненецкого автономного </w:t>
      </w:r>
      <w:r w:rsidR="00526A80">
        <w:rPr>
          <w:rFonts w:ascii="Times New Roman" w:hAnsi="Times New Roman" w:cs="Times New Roman"/>
          <w:bCs/>
          <w:sz w:val="26"/>
          <w:szCs w:val="26"/>
        </w:rPr>
        <w:t>округа</w:t>
      </w: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7. К задачам Архива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относятся: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1) организация хранения документов, состав которых предусмотрен Разделом II Положения;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2) комплектование Архива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документами, образовавшимися в деятельности </w:t>
      </w:r>
      <w:r w:rsidR="00AC6021" w:rsidRPr="00AC6021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3) учет документов, находящихся на хранении в Архиве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4) использование документов, находящихся на хранении в Архиве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D95576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5) подготовка и своевременная передача документов Архивного фонда Российской Федерации на постоянное хранение в </w:t>
      </w:r>
      <w:r w:rsidR="00B27F7C" w:rsidRPr="00D95576">
        <w:rPr>
          <w:rFonts w:ascii="Times New Roman" w:hAnsi="Times New Roman" w:cs="Times New Roman"/>
          <w:sz w:val="26"/>
          <w:szCs w:val="26"/>
        </w:rPr>
        <w:t>архивный отдел Аппарата Администрации НАО</w:t>
      </w:r>
      <w:r w:rsidRPr="00D95576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5576">
        <w:rPr>
          <w:rFonts w:ascii="Times New Roman" w:hAnsi="Times New Roman" w:cs="Times New Roman"/>
          <w:sz w:val="26"/>
          <w:szCs w:val="26"/>
        </w:rPr>
        <w:t xml:space="preserve">6) методическое руководство и </w:t>
      </w:r>
      <w:proofErr w:type="gramStart"/>
      <w:r w:rsidRPr="00D9557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95576">
        <w:rPr>
          <w:rFonts w:ascii="Times New Roman" w:hAnsi="Times New Roman" w:cs="Times New Roman"/>
          <w:sz w:val="26"/>
          <w:szCs w:val="26"/>
        </w:rPr>
        <w:t xml:space="preserve"> формированием</w:t>
      </w:r>
      <w:r w:rsidRPr="0079023B">
        <w:rPr>
          <w:rFonts w:ascii="Times New Roman" w:hAnsi="Times New Roman" w:cs="Times New Roman"/>
          <w:sz w:val="26"/>
          <w:szCs w:val="26"/>
        </w:rPr>
        <w:t xml:space="preserve"> и оформлением дел в структурных подразделениях </w:t>
      </w:r>
      <w:r w:rsidR="00526A80">
        <w:rPr>
          <w:rFonts w:ascii="Times New Roman" w:hAnsi="Times New Roman" w:cs="Times New Roman"/>
          <w:sz w:val="26"/>
          <w:szCs w:val="26"/>
        </w:rPr>
        <w:t xml:space="preserve">суда </w:t>
      </w:r>
      <w:r w:rsidRPr="0079023B">
        <w:rPr>
          <w:rFonts w:ascii="Times New Roman" w:hAnsi="Times New Roman" w:cs="Times New Roman"/>
          <w:sz w:val="26"/>
          <w:szCs w:val="26"/>
        </w:rPr>
        <w:t xml:space="preserve">и своевременной передачей их в Архив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.</w:t>
      </w: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9023B">
        <w:rPr>
          <w:rFonts w:ascii="Times New Roman" w:hAnsi="Times New Roman" w:cs="Times New Roman"/>
          <w:bCs/>
          <w:sz w:val="26"/>
          <w:szCs w:val="26"/>
        </w:rPr>
        <w:t>Раздел IV</w:t>
      </w:r>
    </w:p>
    <w:p w:rsidR="00423012" w:rsidRPr="0079023B" w:rsidRDefault="00526A80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Функции Архива суда </w:t>
      </w:r>
      <w:r w:rsidR="000B3652" w:rsidRPr="000B3652">
        <w:rPr>
          <w:rFonts w:ascii="Times New Roman" w:hAnsi="Times New Roman" w:cs="Times New Roman"/>
          <w:bCs/>
          <w:sz w:val="26"/>
          <w:szCs w:val="26"/>
        </w:rPr>
        <w:t xml:space="preserve">Ненецкого автономного </w:t>
      </w:r>
      <w:r>
        <w:rPr>
          <w:rFonts w:ascii="Times New Roman" w:hAnsi="Times New Roman" w:cs="Times New Roman"/>
          <w:bCs/>
          <w:sz w:val="26"/>
          <w:szCs w:val="26"/>
        </w:rPr>
        <w:t>округа</w:t>
      </w: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8. Архив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осуществляет следующие функции: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1) организует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 w:rsidR="00526A80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, в соответствии с утвержденным графиком;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2) ведет учет документов и фондов, находящихся на хранении в Архиве </w:t>
      </w:r>
      <w:r w:rsidR="003E2391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5576">
        <w:rPr>
          <w:rFonts w:ascii="Times New Roman" w:hAnsi="Times New Roman" w:cs="Times New Roman"/>
          <w:sz w:val="26"/>
          <w:szCs w:val="26"/>
        </w:rPr>
        <w:t xml:space="preserve">3) представляет в </w:t>
      </w:r>
      <w:r w:rsidR="00B27F7C" w:rsidRPr="00D95576">
        <w:rPr>
          <w:rFonts w:ascii="Times New Roman" w:hAnsi="Times New Roman" w:cs="Times New Roman"/>
          <w:sz w:val="26"/>
          <w:szCs w:val="26"/>
        </w:rPr>
        <w:t xml:space="preserve">архивный отдел Аппарата Администрации НАО </w:t>
      </w:r>
      <w:r w:rsidRPr="00D95576">
        <w:rPr>
          <w:rFonts w:ascii="Times New Roman" w:hAnsi="Times New Roman" w:cs="Times New Roman"/>
          <w:sz w:val="26"/>
          <w:szCs w:val="26"/>
        </w:rPr>
        <w:t>учетные</w:t>
      </w:r>
      <w:r w:rsidRPr="0079023B">
        <w:rPr>
          <w:rFonts w:ascii="Times New Roman" w:hAnsi="Times New Roman" w:cs="Times New Roman"/>
          <w:sz w:val="26"/>
          <w:szCs w:val="26"/>
        </w:rPr>
        <w:t xml:space="preserve"> сведения об объеме и составе хранящихся в Архиве </w:t>
      </w:r>
      <w:proofErr w:type="gramStart"/>
      <w:r w:rsidR="003E2391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документов Архивного фонда Российской Федерации</w:t>
      </w:r>
      <w:proofErr w:type="gramEnd"/>
      <w:r w:rsidRPr="0079023B">
        <w:rPr>
          <w:rFonts w:ascii="Times New Roman" w:hAnsi="Times New Roman" w:cs="Times New Roman"/>
          <w:sz w:val="26"/>
          <w:szCs w:val="26"/>
        </w:rPr>
        <w:t xml:space="preserve"> и других архивных документов в соответствии с порядком государственного учета документов Архивного фонда Российской Федерации;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4) систематизирует и размещает документы, поступающие на хранение в Архив </w:t>
      </w:r>
      <w:r w:rsid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, образовавшиеся в ходе осуществления деятельности </w:t>
      </w:r>
      <w:r w:rsid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5) осуществляет подготовку и представляет: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на рассмотрение и согласование экспертной </w:t>
      </w:r>
      <w:proofErr w:type="gramStart"/>
      <w:r w:rsidRPr="0079023B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описи дел постоянного</w:t>
      </w:r>
      <w:proofErr w:type="gramEnd"/>
      <w:r w:rsidRPr="0079023B">
        <w:rPr>
          <w:rFonts w:ascii="Times New Roman" w:hAnsi="Times New Roman" w:cs="Times New Roman"/>
          <w:sz w:val="26"/>
          <w:szCs w:val="26"/>
        </w:rPr>
        <w:t xml:space="preserve">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на утверждение ЭПК описи дел постоянного хранения;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на согласование ЭПК описи дел по личному составу;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на согласование ЭПК акты об утрате документов, акты о неисправимых повреждениях архивных документов;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на утверждение </w:t>
      </w:r>
      <w:r w:rsidR="000B3652">
        <w:rPr>
          <w:rFonts w:ascii="Times New Roman" w:hAnsi="Times New Roman" w:cs="Times New Roman"/>
          <w:sz w:val="26"/>
          <w:szCs w:val="26"/>
        </w:rPr>
        <w:t>председателю 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6) организует передачу документов Архивного фонда Российской Федерации </w:t>
      </w:r>
      <w:r w:rsidRPr="00D95576">
        <w:rPr>
          <w:rFonts w:ascii="Times New Roman" w:hAnsi="Times New Roman" w:cs="Times New Roman"/>
          <w:sz w:val="26"/>
          <w:szCs w:val="26"/>
        </w:rPr>
        <w:t xml:space="preserve">на постоянное хранение в </w:t>
      </w:r>
      <w:r w:rsidR="00E13A2C" w:rsidRPr="00D95576">
        <w:rPr>
          <w:rFonts w:ascii="Times New Roman" w:hAnsi="Times New Roman" w:cs="Times New Roman"/>
          <w:sz w:val="26"/>
          <w:szCs w:val="26"/>
        </w:rPr>
        <w:t>архивный отдел Аппарата Администрации НАО</w:t>
      </w:r>
      <w:r w:rsidRPr="00D95576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7) организует и проводит экспертизу ценности документов временных (свыше 10 лет) сроков хранения, находящихся на хранении в Архиве </w:t>
      </w:r>
      <w:r w:rsid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8) проводит мероприятия по обеспечению сохранности документов, находящихся на хранении в Архиве </w:t>
      </w:r>
      <w:r w:rsid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9) организует информирование руководства и государственных гражданских служащих </w:t>
      </w:r>
      <w:r w:rsid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о составе и содержании документов Архива </w:t>
      </w:r>
      <w:r w:rsid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10) информирует пользователей по вопросам местонахождения архивных документов;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11) организует выдачу документов и дел во временное пользование;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12) исполняет запросы пользователей, выдает архивные копии документов, архивные выписки и архивные справки;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13) ведет учет </w:t>
      </w:r>
      <w:proofErr w:type="gramStart"/>
      <w:r w:rsidRPr="0079023B">
        <w:rPr>
          <w:rFonts w:ascii="Times New Roman" w:hAnsi="Times New Roman" w:cs="Times New Roman"/>
          <w:sz w:val="26"/>
          <w:szCs w:val="26"/>
        </w:rPr>
        <w:t xml:space="preserve">использования документов Архива </w:t>
      </w:r>
      <w:r w:rsidR="000B3652">
        <w:rPr>
          <w:rFonts w:ascii="Times New Roman" w:hAnsi="Times New Roman" w:cs="Times New Roman"/>
          <w:sz w:val="26"/>
          <w:szCs w:val="26"/>
        </w:rPr>
        <w:t>суда округа</w:t>
      </w:r>
      <w:proofErr w:type="gramEnd"/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14) создает фонд пользования Архива </w:t>
      </w:r>
      <w:r w:rsidR="000B3652" w:rsidRP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и организует его использование;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15) осуществляет ведение справочно-поисковых сре</w:t>
      </w:r>
      <w:proofErr w:type="gramStart"/>
      <w:r w:rsidRPr="0079023B">
        <w:rPr>
          <w:rFonts w:ascii="Times New Roman" w:hAnsi="Times New Roman" w:cs="Times New Roman"/>
          <w:sz w:val="26"/>
          <w:szCs w:val="26"/>
        </w:rPr>
        <w:t>дств к д</w:t>
      </w:r>
      <w:proofErr w:type="gramEnd"/>
      <w:r w:rsidRPr="0079023B">
        <w:rPr>
          <w:rFonts w:ascii="Times New Roman" w:hAnsi="Times New Roman" w:cs="Times New Roman"/>
          <w:sz w:val="26"/>
          <w:szCs w:val="26"/>
        </w:rPr>
        <w:t xml:space="preserve">окументам Архива </w:t>
      </w:r>
      <w:r w:rsidR="000B3652" w:rsidRP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16) участвует в разработке документов </w:t>
      </w:r>
      <w:r w:rsidR="000B3652" w:rsidRP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по вопросам архивного дела и делопроизводства;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17) оказывает методическую помощь структурным подразделениям и государственным гражданским служащим </w:t>
      </w:r>
      <w:r w:rsidR="000B3652" w:rsidRP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: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в составлении номенклатуры дел, формировании и оформлении дел;</w:t>
      </w:r>
    </w:p>
    <w:p w:rsidR="00D95576" w:rsidRDefault="00423012" w:rsidP="000B365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в подготовке документов к передаче в Архив </w:t>
      </w:r>
      <w:r w:rsidR="000B3652" w:rsidRP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.</w:t>
      </w:r>
    </w:p>
    <w:p w:rsidR="000B3652" w:rsidRPr="0079023B" w:rsidRDefault="000B3652" w:rsidP="000B365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9023B">
        <w:rPr>
          <w:rFonts w:ascii="Times New Roman" w:hAnsi="Times New Roman" w:cs="Times New Roman"/>
          <w:bCs/>
          <w:sz w:val="26"/>
          <w:szCs w:val="26"/>
        </w:rPr>
        <w:t>Раздел V</w:t>
      </w: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9023B">
        <w:rPr>
          <w:rFonts w:ascii="Times New Roman" w:hAnsi="Times New Roman" w:cs="Times New Roman"/>
          <w:bCs/>
          <w:sz w:val="26"/>
          <w:szCs w:val="26"/>
        </w:rPr>
        <w:t xml:space="preserve">Права Архива </w:t>
      </w:r>
      <w:r w:rsidR="000B3652" w:rsidRPr="000B3652">
        <w:rPr>
          <w:rFonts w:ascii="Times New Roman" w:hAnsi="Times New Roman" w:cs="Times New Roman"/>
          <w:bCs/>
          <w:sz w:val="26"/>
          <w:szCs w:val="26"/>
        </w:rPr>
        <w:t>суда Ненецкого автономного округа</w:t>
      </w: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23012" w:rsidRPr="0079023B" w:rsidRDefault="00423012" w:rsidP="0042301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9. Архив </w:t>
      </w:r>
      <w:r w:rsidR="000B3652" w:rsidRP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1) представлять руководству </w:t>
      </w:r>
      <w:r w:rsidR="00AC6021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предложения по совершенствованию организации хранения, комплектования, учета и использования архивных документов в Архиве </w:t>
      </w:r>
      <w:r w:rsidR="000B3652" w:rsidRP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2) запрашивать в структурных подразделениях </w:t>
      </w:r>
      <w:r w:rsidR="000B3652" w:rsidRP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сведения, необходимые для работы Архива </w:t>
      </w:r>
      <w:r w:rsidR="000B3652" w:rsidRP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3) давать рекомендации структурным подразделениям </w:t>
      </w:r>
      <w:r w:rsidR="000B3652" w:rsidRPr="000B3652">
        <w:rPr>
          <w:rFonts w:ascii="Times New Roman" w:hAnsi="Times New Roman" w:cs="Times New Roman"/>
          <w:sz w:val="26"/>
          <w:szCs w:val="26"/>
        </w:rPr>
        <w:t xml:space="preserve">суда округа </w:t>
      </w:r>
      <w:r w:rsidRPr="0079023B">
        <w:rPr>
          <w:rFonts w:ascii="Times New Roman" w:hAnsi="Times New Roman" w:cs="Times New Roman"/>
          <w:sz w:val="26"/>
          <w:szCs w:val="26"/>
        </w:rPr>
        <w:t xml:space="preserve">по вопросам, относящимся </w:t>
      </w:r>
      <w:r w:rsidR="000B3652">
        <w:rPr>
          <w:rFonts w:ascii="Times New Roman" w:hAnsi="Times New Roman" w:cs="Times New Roman"/>
          <w:sz w:val="26"/>
          <w:szCs w:val="26"/>
        </w:rPr>
        <w:t xml:space="preserve">к компетенции Архива </w:t>
      </w:r>
      <w:r w:rsidR="000B3652" w:rsidRP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>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 xml:space="preserve">4) информировать структурные подразделения </w:t>
      </w:r>
      <w:r w:rsidR="000B3652" w:rsidRPr="000B3652">
        <w:rPr>
          <w:rFonts w:ascii="Times New Roman" w:hAnsi="Times New Roman" w:cs="Times New Roman"/>
          <w:sz w:val="26"/>
          <w:szCs w:val="26"/>
        </w:rPr>
        <w:t xml:space="preserve">суда округа </w:t>
      </w:r>
      <w:r w:rsidRPr="0079023B">
        <w:rPr>
          <w:rFonts w:ascii="Times New Roman" w:hAnsi="Times New Roman" w:cs="Times New Roman"/>
          <w:sz w:val="26"/>
          <w:szCs w:val="26"/>
        </w:rPr>
        <w:t xml:space="preserve">о необходимости передачи документов в Архив </w:t>
      </w:r>
      <w:r w:rsidR="000B3652" w:rsidRPr="000B3652">
        <w:rPr>
          <w:rFonts w:ascii="Times New Roman" w:hAnsi="Times New Roman" w:cs="Times New Roman"/>
          <w:sz w:val="26"/>
          <w:szCs w:val="26"/>
        </w:rPr>
        <w:t>суда округа</w:t>
      </w:r>
      <w:r w:rsidRPr="0079023B">
        <w:rPr>
          <w:rFonts w:ascii="Times New Roman" w:hAnsi="Times New Roman" w:cs="Times New Roman"/>
          <w:sz w:val="26"/>
          <w:szCs w:val="26"/>
        </w:rPr>
        <w:t xml:space="preserve"> в соответствии с утвержденным графиком;</w:t>
      </w:r>
    </w:p>
    <w:p w:rsidR="00423012" w:rsidRPr="0079023B" w:rsidRDefault="00423012" w:rsidP="00423012">
      <w:pPr>
        <w:autoSpaceDE w:val="0"/>
        <w:autoSpaceDN w:val="0"/>
        <w:adjustRightInd w:val="0"/>
        <w:spacing w:before="26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sz w:val="26"/>
          <w:szCs w:val="26"/>
        </w:rPr>
        <w:t>5) принимать участие в заседаниях ЭПК.</w:t>
      </w:r>
    </w:p>
    <w:p w:rsidR="0050219B" w:rsidRPr="0079023B" w:rsidRDefault="0050219B" w:rsidP="0042301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D00041" w:rsidRPr="0079023B" w:rsidRDefault="00D00041" w:rsidP="00423012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D00041" w:rsidRPr="0079023B" w:rsidRDefault="00D00041" w:rsidP="007902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9023B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___________</w:t>
      </w:r>
    </w:p>
    <w:sectPr w:rsidR="00D00041" w:rsidRPr="0079023B" w:rsidSect="006C766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18"/>
    <w:rsid w:val="000B3652"/>
    <w:rsid w:val="000B4EF3"/>
    <w:rsid w:val="003E2391"/>
    <w:rsid w:val="00423012"/>
    <w:rsid w:val="0050219B"/>
    <w:rsid w:val="00512F56"/>
    <w:rsid w:val="00526A80"/>
    <w:rsid w:val="00642DCA"/>
    <w:rsid w:val="0079023B"/>
    <w:rsid w:val="007D3D18"/>
    <w:rsid w:val="00990576"/>
    <w:rsid w:val="009C7F2D"/>
    <w:rsid w:val="00AC6021"/>
    <w:rsid w:val="00B27F7C"/>
    <w:rsid w:val="00D00041"/>
    <w:rsid w:val="00D95576"/>
    <w:rsid w:val="00E1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10A088B0165B350FABD8221B3361A3B3C251EA1CBC1A4CDE44B0CCA9757E5A7C65FBEC5B9F449BB0800244DEC542H" TargetMode="External"/><Relationship Id="rId5" Type="http://schemas.openxmlformats.org/officeDocument/2006/relationships/hyperlink" Target="consultantplus://offline/ref=7B10A088B0165B350FABD8221B3361A3B2CA53E71FBA1A4CDE44B0CCA9757E5A6E65A3E05A975A9AB595541598076FCB1847B0BEC98CF9CDC94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Раздел I</vt:lpstr>
      <vt:lpstr>Раздел II</vt:lpstr>
      <vt:lpstr/>
      <vt:lpstr>Раздел III</vt:lpstr>
      <vt:lpstr>Раздел IV</vt:lpstr>
      <vt:lpstr>Раздел V</vt:lpstr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Сергеевна</dc:creator>
  <cp:lastModifiedBy>Вейнберг Никлас ОЮ</cp:lastModifiedBy>
  <cp:revision>4</cp:revision>
  <cp:lastPrinted>2021-02-16T08:18:00Z</cp:lastPrinted>
  <dcterms:created xsi:type="dcterms:W3CDTF">2021-02-16T08:18:00Z</dcterms:created>
  <dcterms:modified xsi:type="dcterms:W3CDTF">2021-02-16T10:05:00Z</dcterms:modified>
</cp:coreProperties>
</file>