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A" w:rsidRPr="006825F6" w:rsidRDefault="00EF0B3A" w:rsidP="00AC194A">
      <w:pPr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94A" w:rsidRPr="006825F6">
        <w:rPr>
          <w:rFonts w:ascii="Times New Roman" w:hAnsi="Times New Roman" w:cs="Times New Roman"/>
          <w:b/>
          <w:bCs/>
          <w:sz w:val="26"/>
          <w:szCs w:val="26"/>
        </w:rPr>
        <w:t xml:space="preserve">Состав Комиссии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  <w:r w:rsidRPr="0068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федеральных государственных гражданских служащих Свердловского областного суда, </w:t>
      </w:r>
      <w:r w:rsidR="002E7F11">
        <w:rPr>
          <w:rFonts w:ascii="Times New Roman" w:hAnsi="Times New Roman" w:cs="Times New Roman"/>
          <w:b/>
          <w:sz w:val="26"/>
          <w:szCs w:val="26"/>
        </w:rPr>
        <w:t>Центрального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урегулированию конфликта интересов</w:t>
      </w:r>
    </w:p>
    <w:p w:rsidR="00AC194A" w:rsidRDefault="00350FC9" w:rsidP="0025072C">
      <w:pPr>
        <w:pStyle w:val="a3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6825F6">
        <w:rPr>
          <w:b/>
          <w:sz w:val="26"/>
          <w:szCs w:val="26"/>
        </w:rPr>
        <w:t xml:space="preserve">  </w:t>
      </w:r>
      <w:r w:rsidR="00AC194A" w:rsidRPr="0025072C">
        <w:rPr>
          <w:b/>
          <w:sz w:val="26"/>
          <w:szCs w:val="26"/>
        </w:rPr>
        <w:t>Председатель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25072C">
        <w:rPr>
          <w:sz w:val="26"/>
          <w:szCs w:val="26"/>
        </w:rPr>
        <w:t xml:space="preserve">Шестаков Александр Николаевич, </w:t>
      </w:r>
      <w:r w:rsidR="00B22A36">
        <w:rPr>
          <w:sz w:val="26"/>
          <w:szCs w:val="26"/>
        </w:rPr>
        <w:t>судья</w:t>
      </w:r>
      <w:r w:rsidR="00B22A36" w:rsidRPr="0025072C">
        <w:rPr>
          <w:sz w:val="26"/>
          <w:szCs w:val="26"/>
        </w:rPr>
        <w:t xml:space="preserve">  Екатеринбургского гарнизонного военного суда</w:t>
      </w:r>
      <w:r w:rsidR="00AC194A" w:rsidRPr="0025072C">
        <w:rPr>
          <w:sz w:val="26"/>
          <w:szCs w:val="26"/>
        </w:rPr>
        <w:t>;</w:t>
      </w:r>
    </w:p>
    <w:p w:rsidR="00AC194A" w:rsidRPr="00B22A36" w:rsidRDefault="00BC4695" w:rsidP="002507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507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25072C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B22A36">
        <w:rPr>
          <w:rFonts w:ascii="Times New Roman" w:hAnsi="Times New Roman" w:cs="Times New Roman"/>
          <w:sz w:val="26"/>
          <w:szCs w:val="26"/>
        </w:rPr>
        <w:t>Волкова Яна Юрьевна, судья Свердловского областного суда</w:t>
      </w:r>
      <w:r w:rsidR="00350FC9" w:rsidRPr="00B22A36">
        <w:rPr>
          <w:rFonts w:ascii="Times New Roman" w:hAnsi="Times New Roman" w:cs="Times New Roman"/>
          <w:sz w:val="26"/>
          <w:szCs w:val="26"/>
        </w:rPr>
        <w:t>;</w:t>
      </w:r>
    </w:p>
    <w:p w:rsidR="00AC194A" w:rsidRPr="0025072C" w:rsidRDefault="00AC194A" w:rsidP="00350FC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</w:t>
      </w:r>
      <w:r w:rsidR="004A648F">
        <w:rPr>
          <w:sz w:val="26"/>
          <w:szCs w:val="26"/>
        </w:rPr>
        <w:t>Гладких Сергей Анатольевич</w:t>
      </w:r>
      <w:r w:rsidR="00BC4695" w:rsidRPr="0025072C">
        <w:rPr>
          <w:sz w:val="26"/>
          <w:szCs w:val="26"/>
        </w:rPr>
        <w:t xml:space="preserve">, </w:t>
      </w:r>
      <w:r w:rsidR="004A648F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4A648F">
        <w:rPr>
          <w:sz w:val="26"/>
          <w:szCs w:val="26"/>
        </w:rPr>
        <w:t>Центрального</w:t>
      </w:r>
      <w:r w:rsidRPr="0025072C">
        <w:rPr>
          <w:sz w:val="26"/>
          <w:szCs w:val="26"/>
        </w:rPr>
        <w:t xml:space="preserve"> окружного военного суда;</w:t>
      </w:r>
    </w:p>
    <w:p w:rsidR="00B22A36" w:rsidRPr="0025072C" w:rsidRDefault="00B22A36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Перемышлев Иван Вадимович, судья Арбитражного суда Уральского округа;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Сабирова Милана Фаритовна</w:t>
      </w:r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заместитель председателя Арбитра</w:t>
      </w:r>
      <w:r w:rsidR="00B22A36">
        <w:rPr>
          <w:sz w:val="26"/>
          <w:szCs w:val="26"/>
        </w:rPr>
        <w:t>жного суда Свердловской области;</w:t>
      </w:r>
    </w:p>
    <w:p w:rsidR="004A648F" w:rsidRPr="008232B6" w:rsidRDefault="004A648F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1F87">
        <w:rPr>
          <w:sz w:val="26"/>
          <w:szCs w:val="26"/>
        </w:rPr>
        <w:t>Серебренникова Оксана Николаевна</w:t>
      </w:r>
      <w:r w:rsidRPr="0025072C">
        <w:rPr>
          <w:sz w:val="26"/>
          <w:szCs w:val="26"/>
        </w:rPr>
        <w:t xml:space="preserve">, </w:t>
      </w:r>
      <w:r w:rsidR="00B11F87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Ленинского</w:t>
      </w:r>
      <w:r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районного суда г.</w:t>
      </w:r>
      <w:r w:rsidRPr="0025072C">
        <w:rPr>
          <w:sz w:val="26"/>
          <w:szCs w:val="26"/>
        </w:rPr>
        <w:t>Екатеринбурга</w:t>
      </w:r>
      <w:r w:rsidR="008232B6">
        <w:rPr>
          <w:sz w:val="26"/>
          <w:szCs w:val="26"/>
        </w:rPr>
        <w:t>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Исакова Кристина Владимировна</w:t>
      </w:r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суд</w:t>
      </w:r>
      <w:r w:rsidR="00B11F87">
        <w:rPr>
          <w:sz w:val="26"/>
          <w:szCs w:val="26"/>
        </w:rPr>
        <w:t>ья Кировского районного суда г.</w:t>
      </w:r>
      <w:r w:rsidRPr="0025072C">
        <w:rPr>
          <w:sz w:val="26"/>
          <w:szCs w:val="26"/>
        </w:rPr>
        <w:t>Екатеринбурга;</w:t>
      </w:r>
      <w:r w:rsidR="0025072C" w:rsidRPr="0025072C">
        <w:rPr>
          <w:sz w:val="26"/>
          <w:szCs w:val="26"/>
        </w:rPr>
        <w:t xml:space="preserve"> </w:t>
      </w:r>
    </w:p>
    <w:p w:rsidR="00350FC9" w:rsidRPr="0025072C" w:rsidRDefault="0025072C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r w:rsidR="00B22A36">
        <w:rPr>
          <w:sz w:val="26"/>
          <w:szCs w:val="26"/>
        </w:rPr>
        <w:t>Крикунова Анна Анатольевна</w:t>
      </w:r>
      <w:r w:rsidRPr="0025072C">
        <w:rPr>
          <w:sz w:val="26"/>
          <w:szCs w:val="26"/>
        </w:rPr>
        <w:t>,</w:t>
      </w:r>
      <w:r w:rsidR="00350FC9" w:rsidRPr="0025072C">
        <w:rPr>
          <w:sz w:val="26"/>
          <w:szCs w:val="26"/>
        </w:rPr>
        <w:t xml:space="preserve"> </w:t>
      </w:r>
      <w:r w:rsidR="00B22A36">
        <w:rPr>
          <w:sz w:val="26"/>
          <w:szCs w:val="26"/>
        </w:rPr>
        <w:t xml:space="preserve">заместитель начальника отдела кадров и государственной гражданской службы </w:t>
      </w:r>
      <w:bookmarkStart w:id="0" w:name="_GoBack"/>
      <w:bookmarkEnd w:id="0"/>
      <w:r w:rsidR="00350FC9" w:rsidRPr="0025072C">
        <w:rPr>
          <w:sz w:val="26"/>
          <w:szCs w:val="26"/>
        </w:rPr>
        <w:t xml:space="preserve"> Арбитражного суда Уральского округа;</w:t>
      </w:r>
    </w:p>
    <w:p w:rsidR="00350FC9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Ивакина Екатерина Владимировна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начальник отдела кадров и государственной службы Арбитражного суда Свердловской области;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Клевакина Наталия Николаевна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заместитель начальника отдела кадров и государственной службы Свердловского областного суда;</w:t>
      </w:r>
    </w:p>
    <w:p w:rsidR="0025072C" w:rsidRPr="0025072C" w:rsidRDefault="0025072C" w:rsidP="006825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  <w:r w:rsidRPr="0025072C">
        <w:rPr>
          <w:rFonts w:ascii="Times New Roman" w:hAnsi="Times New Roman" w:cs="Times New Roman"/>
          <w:sz w:val="26"/>
          <w:szCs w:val="26"/>
        </w:rPr>
        <w:t>Кручинина Кристина Геннадьевна –</w:t>
      </w:r>
      <w:r w:rsidR="00A929D3">
        <w:rPr>
          <w:rFonts w:ascii="Times New Roman" w:hAnsi="Times New Roman" w:cs="Times New Roman"/>
          <w:sz w:val="26"/>
          <w:szCs w:val="26"/>
        </w:rPr>
        <w:t>начальник</w:t>
      </w:r>
      <w:r w:rsidRPr="0025072C">
        <w:rPr>
          <w:rFonts w:ascii="Times New Roman" w:hAnsi="Times New Roman" w:cs="Times New Roman"/>
          <w:sz w:val="26"/>
          <w:szCs w:val="26"/>
        </w:rPr>
        <w:t xml:space="preserve"> отдела по вопросам противодействия коррупции Управления Судебного департамента в Свердловской области;</w:t>
      </w:r>
    </w:p>
    <w:p w:rsidR="006825F6" w:rsidRDefault="006825F6" w:rsidP="006825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25F6">
        <w:t xml:space="preserve">           </w:t>
      </w:r>
      <w:r w:rsidRPr="006825F6">
        <w:rPr>
          <w:rFonts w:ascii="Times New Roman" w:hAnsi="Times New Roman" w:cs="Times New Roman"/>
          <w:b/>
          <w:sz w:val="26"/>
          <w:szCs w:val="26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службой:</w:t>
      </w:r>
    </w:p>
    <w:p w:rsid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Курченко Вячеслав Николаевич – профессор кафедры судебной деятельности Уральского государственного юридического университета (по согласованию);</w:t>
      </w:r>
    </w:p>
    <w:p w:rsidR="006825F6" w:rsidRP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Тарасов Игорь Николаевич – к.ю.н., доцент кафедры гражданского процесса Уральского государственного юридического университета (по согласованию);</w:t>
      </w:r>
    </w:p>
    <w:p w:rsidR="0025072C" w:rsidRPr="006825F6" w:rsidRDefault="006825F6" w:rsidP="006825F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Зипунникова Юлия Николаевна – доцент кафедры гражданского процесса Уральского государственного юридического университета (по согласованию).</w:t>
      </w:r>
    </w:p>
    <w:p w:rsidR="000B2914" w:rsidRDefault="000B2914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p w:rsidR="00D411B9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411B9" w:rsidRPr="0025072C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sectPr w:rsidR="00D411B9" w:rsidRPr="0025072C" w:rsidSect="00350FC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94A"/>
    <w:rsid w:val="000B2914"/>
    <w:rsid w:val="0025072C"/>
    <w:rsid w:val="002E0B48"/>
    <w:rsid w:val="002E7F11"/>
    <w:rsid w:val="00315601"/>
    <w:rsid w:val="00350FC9"/>
    <w:rsid w:val="004A648F"/>
    <w:rsid w:val="00562278"/>
    <w:rsid w:val="006825F6"/>
    <w:rsid w:val="008232B6"/>
    <w:rsid w:val="00A343AF"/>
    <w:rsid w:val="00A929D3"/>
    <w:rsid w:val="00AC194A"/>
    <w:rsid w:val="00B11F87"/>
    <w:rsid w:val="00B22A36"/>
    <w:rsid w:val="00BC4695"/>
    <w:rsid w:val="00D411B9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Свердловской области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ССТУ66</dc:creator>
  <cp:keywords/>
  <dc:description/>
  <cp:lastModifiedBy>Кручинина КГ</cp:lastModifiedBy>
  <cp:revision>11</cp:revision>
  <cp:lastPrinted>2020-02-06T08:31:00Z</cp:lastPrinted>
  <dcterms:created xsi:type="dcterms:W3CDTF">2017-11-30T08:40:00Z</dcterms:created>
  <dcterms:modified xsi:type="dcterms:W3CDTF">2023-12-18T06:26:00Z</dcterms:modified>
</cp:coreProperties>
</file>