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91" w:rsidRPr="00214A64" w:rsidRDefault="00174725" w:rsidP="001C6C91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1C6C91" w:rsidRPr="00214A64"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</w:p>
    <w:p w:rsidR="001C6C91" w:rsidRPr="00214A64" w:rsidRDefault="001C6C91" w:rsidP="001C6C91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214A64">
        <w:rPr>
          <w:rFonts w:ascii="Times New Roman" w:eastAsia="Times New Roman" w:hAnsi="Times New Roman" w:cs="Times New Roman"/>
          <w:sz w:val="24"/>
          <w:szCs w:val="20"/>
        </w:rPr>
        <w:t xml:space="preserve">Приказом председателя </w:t>
      </w:r>
    </w:p>
    <w:p w:rsidR="001C6C91" w:rsidRPr="00214A64" w:rsidRDefault="001C6C91" w:rsidP="001C6C91">
      <w:pPr>
        <w:keepNext/>
        <w:spacing w:after="0" w:line="240" w:lineRule="auto"/>
        <w:ind w:firstLine="4320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4A64">
        <w:rPr>
          <w:rFonts w:ascii="Times New Roman" w:eastAsia="Times New Roman" w:hAnsi="Times New Roman" w:cs="Times New Roman"/>
          <w:iCs/>
          <w:sz w:val="24"/>
          <w:szCs w:val="24"/>
        </w:rPr>
        <w:t xml:space="preserve">Березниковского городского суда Пермского края </w:t>
      </w:r>
    </w:p>
    <w:p w:rsidR="001C6C91" w:rsidRPr="00AB1B3A" w:rsidRDefault="001C6C91" w:rsidP="001C6C91">
      <w:pPr>
        <w:keepNext/>
        <w:spacing w:after="0" w:line="240" w:lineRule="auto"/>
        <w:ind w:firstLine="4320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4A64">
        <w:rPr>
          <w:rFonts w:ascii="Times New Roman" w:eastAsia="Times New Roman" w:hAnsi="Times New Roman" w:cs="Times New Roman"/>
          <w:iCs/>
          <w:sz w:val="24"/>
          <w:szCs w:val="24"/>
        </w:rPr>
        <w:t xml:space="preserve">от </w:t>
      </w:r>
      <w:r w:rsidRPr="004241FF">
        <w:rPr>
          <w:rFonts w:ascii="Times New Roman" w:eastAsia="Times New Roman" w:hAnsi="Times New Roman" w:cs="Times New Roman"/>
          <w:b/>
          <w:iCs/>
          <w:sz w:val="24"/>
          <w:szCs w:val="24"/>
        </w:rPr>
        <w:t>«</w:t>
      </w:r>
      <w:r w:rsidR="004241FF" w:rsidRPr="00AB1B3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</w:t>
      </w:r>
      <w:r w:rsidR="0001458C" w:rsidRPr="00AB1B3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0</w:t>
      </w:r>
      <w:r w:rsidRPr="00AB1B3A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AB1B3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_января_</w:t>
      </w:r>
      <w:r w:rsidRPr="00AB1B3A">
        <w:rPr>
          <w:rFonts w:ascii="Times New Roman" w:eastAsia="Times New Roman" w:hAnsi="Times New Roman" w:cs="Times New Roman"/>
          <w:iCs/>
          <w:sz w:val="24"/>
          <w:szCs w:val="24"/>
        </w:rPr>
        <w:t>202</w:t>
      </w:r>
      <w:r w:rsidR="004241FF" w:rsidRPr="00AB1B3A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AB1B3A">
        <w:rPr>
          <w:rFonts w:ascii="Times New Roman" w:eastAsia="Times New Roman" w:hAnsi="Times New Roman" w:cs="Times New Roman"/>
          <w:iCs/>
          <w:sz w:val="24"/>
          <w:szCs w:val="24"/>
        </w:rPr>
        <w:t>г. №</w:t>
      </w:r>
      <w:r w:rsidR="00AB1B3A" w:rsidRPr="00AB1B3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E1747" w:rsidRPr="00AB1B3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7</w:t>
      </w:r>
      <w:r w:rsidRPr="00AB1B3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_</w:t>
      </w:r>
    </w:p>
    <w:p w:rsidR="001C6C91" w:rsidRPr="00214A64" w:rsidRDefault="001C6C91">
      <w:pPr>
        <w:rPr>
          <w:rFonts w:ascii="Times New Roman" w:hAnsi="Times New Roman" w:cs="Times New Roman"/>
        </w:rPr>
      </w:pPr>
    </w:p>
    <w:p w:rsidR="001C6C91" w:rsidRPr="00214A64" w:rsidRDefault="001C6C91" w:rsidP="001C6C91">
      <w:pPr>
        <w:rPr>
          <w:rFonts w:ascii="Times New Roman" w:hAnsi="Times New Roman" w:cs="Times New Roman"/>
        </w:rPr>
      </w:pPr>
    </w:p>
    <w:p w:rsidR="001C6C91" w:rsidRPr="00214A64" w:rsidRDefault="001C6C91" w:rsidP="001C6C91">
      <w:pPr>
        <w:pStyle w:val="a3"/>
        <w:rPr>
          <w:szCs w:val="28"/>
        </w:rPr>
      </w:pPr>
      <w:r w:rsidRPr="00214A64">
        <w:rPr>
          <w:szCs w:val="28"/>
        </w:rPr>
        <w:tab/>
        <w:t>ПЛАН</w:t>
      </w:r>
    </w:p>
    <w:p w:rsidR="001C6C91" w:rsidRPr="00214A64" w:rsidRDefault="001C6C91" w:rsidP="001C6C91">
      <w:pPr>
        <w:pStyle w:val="a3"/>
        <w:ind w:firstLine="720"/>
        <w:rPr>
          <w:szCs w:val="28"/>
        </w:rPr>
      </w:pPr>
      <w:r w:rsidRPr="00214A64">
        <w:rPr>
          <w:szCs w:val="28"/>
        </w:rPr>
        <w:t>противодействия коррупции</w:t>
      </w:r>
    </w:p>
    <w:p w:rsidR="001C6C91" w:rsidRPr="00214A64" w:rsidRDefault="002C674D" w:rsidP="001C6C91">
      <w:pPr>
        <w:pStyle w:val="a3"/>
        <w:ind w:firstLine="720"/>
        <w:rPr>
          <w:szCs w:val="28"/>
        </w:rPr>
      </w:pPr>
      <w:r>
        <w:rPr>
          <w:szCs w:val="28"/>
        </w:rPr>
        <w:t xml:space="preserve">в </w:t>
      </w:r>
      <w:proofErr w:type="spellStart"/>
      <w:r w:rsidR="001C6C91" w:rsidRPr="00214A64">
        <w:rPr>
          <w:szCs w:val="28"/>
        </w:rPr>
        <w:t>Березниковско</w:t>
      </w:r>
      <w:r>
        <w:rPr>
          <w:szCs w:val="28"/>
        </w:rPr>
        <w:t>м</w:t>
      </w:r>
      <w:proofErr w:type="spellEnd"/>
      <w:r>
        <w:rPr>
          <w:szCs w:val="28"/>
        </w:rPr>
        <w:t xml:space="preserve"> </w:t>
      </w:r>
      <w:r w:rsidR="001C6C91" w:rsidRPr="00214A64">
        <w:rPr>
          <w:szCs w:val="28"/>
        </w:rPr>
        <w:t>городско</w:t>
      </w:r>
      <w:r>
        <w:rPr>
          <w:szCs w:val="28"/>
        </w:rPr>
        <w:t>м</w:t>
      </w:r>
      <w:r w:rsidR="001C6C91" w:rsidRPr="00214A64">
        <w:rPr>
          <w:szCs w:val="28"/>
        </w:rPr>
        <w:t xml:space="preserve"> суд</w:t>
      </w:r>
      <w:r>
        <w:rPr>
          <w:szCs w:val="28"/>
        </w:rPr>
        <w:t>е</w:t>
      </w:r>
      <w:r w:rsidR="001C6C91" w:rsidRPr="00214A64">
        <w:rPr>
          <w:szCs w:val="28"/>
        </w:rPr>
        <w:t xml:space="preserve"> с учетом постоянного судебного присутствия в г</w:t>
      </w:r>
      <w:proofErr w:type="gramStart"/>
      <w:r w:rsidR="001C6C91" w:rsidRPr="00214A64">
        <w:rPr>
          <w:szCs w:val="28"/>
        </w:rPr>
        <w:t>.У</w:t>
      </w:r>
      <w:proofErr w:type="gramEnd"/>
      <w:r w:rsidR="001C6C91" w:rsidRPr="00214A64">
        <w:rPr>
          <w:szCs w:val="28"/>
        </w:rPr>
        <w:t xml:space="preserve">солье </w:t>
      </w:r>
      <w:r w:rsidR="004241FF">
        <w:rPr>
          <w:szCs w:val="28"/>
        </w:rPr>
        <w:t xml:space="preserve">Пермского края </w:t>
      </w:r>
      <w:r w:rsidR="001C6C91" w:rsidRPr="00214A64">
        <w:rPr>
          <w:szCs w:val="28"/>
        </w:rPr>
        <w:t>на 202</w:t>
      </w:r>
      <w:r w:rsidR="004241FF">
        <w:rPr>
          <w:szCs w:val="28"/>
        </w:rPr>
        <w:t xml:space="preserve">5-2028 </w:t>
      </w:r>
      <w:r w:rsidR="001C6C91" w:rsidRPr="00214A64">
        <w:rPr>
          <w:szCs w:val="28"/>
        </w:rPr>
        <w:t>год</w:t>
      </w:r>
      <w:r w:rsidR="004241FF">
        <w:rPr>
          <w:szCs w:val="28"/>
        </w:rPr>
        <w:t>ы</w:t>
      </w:r>
    </w:p>
    <w:p w:rsidR="001C6C91" w:rsidRPr="00214A64" w:rsidRDefault="001C6C91" w:rsidP="001C6C91">
      <w:pPr>
        <w:pStyle w:val="a3"/>
        <w:ind w:firstLine="720"/>
        <w:rPr>
          <w:szCs w:val="28"/>
        </w:rPr>
      </w:pPr>
    </w:p>
    <w:p w:rsidR="001C6C91" w:rsidRPr="00214A64" w:rsidRDefault="001C6C91" w:rsidP="001C6C91">
      <w:pPr>
        <w:pStyle w:val="a3"/>
        <w:ind w:firstLine="720"/>
        <w:rPr>
          <w:sz w:val="24"/>
          <w:szCs w:val="24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675"/>
        <w:gridCol w:w="5954"/>
        <w:gridCol w:w="2410"/>
        <w:gridCol w:w="2268"/>
        <w:gridCol w:w="3969"/>
      </w:tblGrid>
      <w:tr w:rsidR="004241FF" w:rsidRPr="00214A64" w:rsidTr="00F35E88">
        <w:tc>
          <w:tcPr>
            <w:tcW w:w="675" w:type="dxa"/>
          </w:tcPr>
          <w:p w:rsidR="004241FF" w:rsidRPr="00262642" w:rsidRDefault="004241FF" w:rsidP="001C6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241FF" w:rsidRPr="007E05D8" w:rsidRDefault="004241FF" w:rsidP="001C6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626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6264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626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</w:tcPr>
          <w:p w:rsidR="004241FF" w:rsidRPr="00262642" w:rsidRDefault="004241FF" w:rsidP="001C6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241FF" w:rsidRPr="00262642" w:rsidRDefault="004241FF" w:rsidP="001C6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4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F35E88" w:rsidRDefault="004241FF" w:rsidP="004241FF">
            <w:pPr>
              <w:tabs>
                <w:tab w:val="left" w:pos="268"/>
                <w:tab w:val="center" w:pos="1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 </w:t>
            </w:r>
          </w:p>
          <w:p w:rsidR="004241FF" w:rsidRPr="00262642" w:rsidRDefault="004241FF" w:rsidP="004241FF">
            <w:pPr>
              <w:tabs>
                <w:tab w:val="left" w:pos="268"/>
                <w:tab w:val="center" w:pos="1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 мероприятия</w:t>
            </w:r>
          </w:p>
        </w:tc>
        <w:tc>
          <w:tcPr>
            <w:tcW w:w="2268" w:type="dxa"/>
          </w:tcPr>
          <w:p w:rsidR="004241FF" w:rsidRPr="00262642" w:rsidRDefault="004241FF" w:rsidP="004241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4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969" w:type="dxa"/>
          </w:tcPr>
          <w:p w:rsidR="004241FF" w:rsidRPr="00262642" w:rsidRDefault="004241FF" w:rsidP="00A67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42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4241FF" w:rsidRPr="00214A64" w:rsidTr="00F35E88">
        <w:tc>
          <w:tcPr>
            <w:tcW w:w="15276" w:type="dxa"/>
            <w:gridSpan w:val="5"/>
          </w:tcPr>
          <w:p w:rsidR="004241FF" w:rsidRDefault="004241FF" w:rsidP="00A67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1FF" w:rsidRPr="002A5351" w:rsidRDefault="004241FF" w:rsidP="004241F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соблюдения </w:t>
            </w:r>
            <w:r w:rsidR="00262642" w:rsidRPr="002A5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федеральными государственными служащими </w:t>
            </w:r>
            <w:r w:rsidR="002A5351" w:rsidRPr="002A5351">
              <w:rPr>
                <w:rFonts w:ascii="Times New Roman" w:hAnsi="Times New Roman" w:cs="Times New Roman"/>
                <w:b/>
                <w:sz w:val="28"/>
                <w:szCs w:val="28"/>
              </w:rPr>
              <w:t>Березниковского городского суда с учетом постоянного судебного присутствия в г</w:t>
            </w:r>
            <w:proofErr w:type="gramStart"/>
            <w:r w:rsidR="002A5351" w:rsidRPr="002A5351"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 w:rsidR="002A5351" w:rsidRPr="002A5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солье Пермского края </w:t>
            </w:r>
            <w:r w:rsidR="00262642" w:rsidRPr="002A5351">
              <w:rPr>
                <w:rFonts w:ascii="Times New Roman" w:hAnsi="Times New Roman" w:cs="Times New Roman"/>
                <w:b/>
                <w:sz w:val="28"/>
                <w:szCs w:val="28"/>
              </w:rPr>
              <w:t>ограничений, запретов и требований к служебному поведению, в связи с исполнением ими должностных обязанностей</w:t>
            </w:r>
          </w:p>
          <w:p w:rsidR="004241FF" w:rsidRDefault="004241FF" w:rsidP="00A67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642" w:rsidRPr="00214A64" w:rsidTr="00F35E88">
        <w:tc>
          <w:tcPr>
            <w:tcW w:w="675" w:type="dxa"/>
          </w:tcPr>
          <w:p w:rsidR="00262642" w:rsidRPr="00214A64" w:rsidRDefault="00262642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759C">
              <w:rPr>
                <w:sz w:val="24"/>
                <w:szCs w:val="24"/>
              </w:rPr>
              <w:t>.1</w:t>
            </w:r>
          </w:p>
        </w:tc>
        <w:tc>
          <w:tcPr>
            <w:tcW w:w="5954" w:type="dxa"/>
          </w:tcPr>
          <w:p w:rsidR="00262642" w:rsidRPr="00C67F18" w:rsidRDefault="00262642" w:rsidP="00A67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действенное функционирование Комиссии по проведению служебных проверок </w:t>
            </w:r>
          </w:p>
        </w:tc>
        <w:tc>
          <w:tcPr>
            <w:tcW w:w="2410" w:type="dxa"/>
          </w:tcPr>
          <w:p w:rsidR="00262642" w:rsidRPr="00A21659" w:rsidRDefault="00262642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2268" w:type="dxa"/>
          </w:tcPr>
          <w:p w:rsidR="00262642" w:rsidRPr="00A21659" w:rsidRDefault="00262642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2642" w:rsidRPr="00A21659" w:rsidRDefault="00262642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3969" w:type="dxa"/>
          </w:tcPr>
          <w:p w:rsidR="00262642" w:rsidRPr="00A21659" w:rsidRDefault="00E84799" w:rsidP="00F3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обнаружении проблемных вопросов, возникающих в процессе профессиональной деятельности, и в целях установления наличия (отсутствия) вины ответственных лиц, фактов </w:t>
            </w:r>
            <w:r w:rsidR="0064017A">
              <w:rPr>
                <w:rFonts w:ascii="Times New Roman" w:hAnsi="Times New Roman" w:cs="Times New Roman"/>
                <w:sz w:val="28"/>
                <w:szCs w:val="28"/>
              </w:rPr>
              <w:t xml:space="preserve">неисполнения или </w:t>
            </w:r>
            <w:r w:rsidR="006401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ненадлежащего исполнения возложенных на государственных гражданских служащих  служебных обязанностей, создаваем</w:t>
            </w:r>
            <w:r w:rsidR="007918F2">
              <w:rPr>
                <w:rFonts w:ascii="Times New Roman" w:hAnsi="Times New Roman" w:cs="Times New Roman"/>
                <w:sz w:val="28"/>
                <w:szCs w:val="28"/>
              </w:rPr>
              <w:t xml:space="preserve">ых в каждом конкретном случае комиссиями, осуществляется проведение служебных проверок. </w:t>
            </w:r>
          </w:p>
        </w:tc>
      </w:tr>
      <w:tr w:rsidR="00262642" w:rsidRPr="00214A64" w:rsidTr="00F35E88">
        <w:tc>
          <w:tcPr>
            <w:tcW w:w="675" w:type="dxa"/>
          </w:tcPr>
          <w:p w:rsidR="00262642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5954" w:type="dxa"/>
          </w:tcPr>
          <w:p w:rsidR="00262642" w:rsidRPr="00214A64" w:rsidRDefault="00262642" w:rsidP="00A67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РФ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  <w:r w:rsidR="007918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262642" w:rsidRPr="00A21659" w:rsidRDefault="006856CE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2268" w:type="dxa"/>
          </w:tcPr>
          <w:p w:rsidR="006856CE" w:rsidRPr="00A21659" w:rsidRDefault="006856CE" w:rsidP="0068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2642" w:rsidRPr="00A21659" w:rsidRDefault="00262642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262642" w:rsidRPr="00A21659" w:rsidRDefault="00262642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</w:tc>
        <w:tc>
          <w:tcPr>
            <w:tcW w:w="3969" w:type="dxa"/>
          </w:tcPr>
          <w:p w:rsidR="00262642" w:rsidRPr="00A21659" w:rsidRDefault="007918F2" w:rsidP="00F3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государственными гражданскими служащими обязанностей, установленных в целях противодействия коррупции. Реализация принципа неотвратимости за совершение коррупционных правонарушений.  </w:t>
            </w:r>
          </w:p>
        </w:tc>
      </w:tr>
      <w:tr w:rsidR="00262642" w:rsidRPr="00214A64" w:rsidTr="00F35E88">
        <w:tc>
          <w:tcPr>
            <w:tcW w:w="675" w:type="dxa"/>
          </w:tcPr>
          <w:p w:rsidR="00262642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954" w:type="dxa"/>
          </w:tcPr>
          <w:p w:rsidR="00262642" w:rsidRPr="006856CE" w:rsidRDefault="006856CE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E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410" w:type="dxa"/>
          </w:tcPr>
          <w:p w:rsidR="00262642" w:rsidRPr="00A21659" w:rsidRDefault="006856CE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2268" w:type="dxa"/>
          </w:tcPr>
          <w:p w:rsidR="006856CE" w:rsidRPr="00A21659" w:rsidRDefault="006856CE" w:rsidP="0068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56CE" w:rsidRPr="00A21659" w:rsidRDefault="006856CE" w:rsidP="0068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262642" w:rsidRPr="00A21659" w:rsidRDefault="006856CE" w:rsidP="0068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</w:tc>
        <w:tc>
          <w:tcPr>
            <w:tcW w:w="3969" w:type="dxa"/>
          </w:tcPr>
          <w:p w:rsidR="00262642" w:rsidRPr="00A21659" w:rsidRDefault="00F35E88" w:rsidP="00F35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случаев несоблюдения государственными гражданскими служащими обязанности по уведомлению 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представителя нанимателя</w:t>
            </w:r>
            <w:r w:rsidRPr="006856CE">
              <w:rPr>
                <w:rFonts w:ascii="Times New Roman" w:hAnsi="Times New Roman" w:cs="Times New Roman"/>
                <w:sz w:val="28"/>
                <w:szCs w:val="28"/>
              </w:rPr>
              <w:t xml:space="preserve"> о намерении выполнять иную оплачиваемую работу</w:t>
            </w:r>
            <w:r w:rsidR="00AB1B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7DD" w:rsidRPr="00214A64" w:rsidTr="00F35E88">
        <w:tc>
          <w:tcPr>
            <w:tcW w:w="675" w:type="dxa"/>
          </w:tcPr>
          <w:p w:rsidR="006377DD" w:rsidRPr="00214A64" w:rsidRDefault="00A6759C" w:rsidP="00A6759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954" w:type="dxa"/>
          </w:tcPr>
          <w:p w:rsidR="006377DD" w:rsidRPr="00214A64" w:rsidRDefault="006377DD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7D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</w:t>
            </w:r>
            <w:r w:rsidRPr="00637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суда обязанности по уведомлению представителя нанимателя о возникновении конфликта интересов или возможности его возникновения на государственной гражданской службе.</w:t>
            </w:r>
          </w:p>
        </w:tc>
        <w:tc>
          <w:tcPr>
            <w:tcW w:w="2410" w:type="dxa"/>
          </w:tcPr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постоянно, 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отчетного периода</w:t>
            </w:r>
          </w:p>
        </w:tc>
        <w:tc>
          <w:tcPr>
            <w:tcW w:w="2268" w:type="dxa"/>
          </w:tcPr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Савина О.И.</w:t>
            </w:r>
          </w:p>
        </w:tc>
        <w:tc>
          <w:tcPr>
            <w:tcW w:w="3969" w:type="dxa"/>
          </w:tcPr>
          <w:p w:rsidR="006377DD" w:rsidRPr="00A21659" w:rsidRDefault="00DC3803" w:rsidP="00DC3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условий для исполнения обязанности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уведомлению 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представителя нанимателя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377DD">
              <w:rPr>
                <w:rFonts w:ascii="Times New Roman" w:hAnsi="Times New Roman" w:cs="Times New Roman"/>
                <w:sz w:val="28"/>
                <w:szCs w:val="28"/>
              </w:rPr>
              <w:t>о возникновении конфликта интересов или возможности его возникновения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7DD" w:rsidRPr="00214A64" w:rsidTr="00F35E88">
        <w:tc>
          <w:tcPr>
            <w:tcW w:w="675" w:type="dxa"/>
          </w:tcPr>
          <w:p w:rsidR="006377DD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5954" w:type="dxa"/>
          </w:tcPr>
          <w:p w:rsidR="006377DD" w:rsidRPr="00214A64" w:rsidRDefault="006377DD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 w:rsidR="00DC3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2268" w:type="dxa"/>
          </w:tcPr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77DD" w:rsidRPr="00A21659" w:rsidRDefault="00DC3803" w:rsidP="00DC3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случаев несоблюдения государственными гражданскими служащими обязанности по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получению разрешения представителя нанимателя на участие на безвозмездной основе в управлении некоммерческими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7DD" w:rsidRPr="00214A64" w:rsidTr="00F35E88">
        <w:tc>
          <w:tcPr>
            <w:tcW w:w="675" w:type="dxa"/>
          </w:tcPr>
          <w:p w:rsidR="006377DD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954" w:type="dxa"/>
          </w:tcPr>
          <w:p w:rsidR="006377DD" w:rsidRPr="00214A64" w:rsidRDefault="006377DD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постановления Правительства                      Российской Федерации от 05.1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0.2020 года № 1602 «Положение 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                 более  50 процентов акций (долей) которой находится в собственности государственной корпорации, государственной компании или публично-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компании, в качестве члена коллегиального органа управления этой организации»</w:t>
            </w:r>
            <w:r w:rsidR="00C17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10" w:type="dxa"/>
          </w:tcPr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постоянно, в течение отчетного периода</w:t>
            </w:r>
          </w:p>
        </w:tc>
        <w:tc>
          <w:tcPr>
            <w:tcW w:w="2268" w:type="dxa"/>
          </w:tcPr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77DD" w:rsidRPr="00A21659" w:rsidRDefault="00C1757C" w:rsidP="00C17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случаев несоблюдения государственными гражданскими служащими порядка участия 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компании,                  более 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6377DD" w:rsidRPr="00214A64" w:rsidTr="00F35E88">
        <w:tc>
          <w:tcPr>
            <w:tcW w:w="675" w:type="dxa"/>
          </w:tcPr>
          <w:p w:rsidR="006377DD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6377DD"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6377DD" w:rsidRPr="009B7596" w:rsidRDefault="006377DD" w:rsidP="00A67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96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Постановления Правительства Российской Федерации от 05.03.2018 года №228 «О реестре лиц, уволенных в связи с утратой доверия»</w:t>
            </w:r>
          </w:p>
        </w:tc>
        <w:tc>
          <w:tcPr>
            <w:tcW w:w="2410" w:type="dxa"/>
          </w:tcPr>
          <w:p w:rsidR="006377DD" w:rsidRPr="00A21659" w:rsidRDefault="00C1757C" w:rsidP="00C17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2268" w:type="dxa"/>
          </w:tcPr>
          <w:p w:rsidR="006377DD" w:rsidRPr="00A21659" w:rsidRDefault="006377DD" w:rsidP="0063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77DD" w:rsidRPr="00A21659" w:rsidRDefault="006377DD" w:rsidP="00637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6377DD" w:rsidRPr="00A21659" w:rsidRDefault="006377DD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377DD" w:rsidRPr="00A21659" w:rsidRDefault="00C1757C" w:rsidP="00C17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сведений об увольнении (о прекращении полномочий) лиц, в связи с утратой доверия  за совершение коррупционного правонарушения.</w:t>
            </w:r>
          </w:p>
        </w:tc>
      </w:tr>
      <w:tr w:rsidR="00FA2C6F" w:rsidRPr="00214A64" w:rsidTr="00F35E88">
        <w:tc>
          <w:tcPr>
            <w:tcW w:w="675" w:type="dxa"/>
          </w:tcPr>
          <w:p w:rsidR="00FA2C6F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A2C6F"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FA2C6F" w:rsidRPr="009B7596" w:rsidRDefault="00FA2C6F" w:rsidP="002C4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96">
              <w:rPr>
                <w:rFonts w:ascii="Times New Roman" w:hAnsi="Times New Roman" w:cs="Times New Roman"/>
                <w:sz w:val="28"/>
                <w:szCs w:val="28"/>
              </w:rPr>
              <w:t>Осуществить сбор сведений об адресах сайтов и (или) страниц сайтов и информационно-телекоммуникационной сети «Интернет», на которых граждане, претендующими на замещение должностей государственной гражданской службы, и государственными гражданскими служащими</w:t>
            </w:r>
            <w:r w:rsidR="002C4E9F" w:rsidRPr="009B7596">
              <w:rPr>
                <w:rFonts w:ascii="Times New Roman" w:hAnsi="Times New Roman" w:cs="Times New Roman"/>
                <w:sz w:val="28"/>
                <w:szCs w:val="28"/>
              </w:rPr>
              <w:t>, замещающими должности государственной гражданской службы,</w:t>
            </w:r>
            <w:r w:rsidRPr="009B7596">
              <w:rPr>
                <w:rFonts w:ascii="Times New Roman" w:hAnsi="Times New Roman" w:cs="Times New Roman"/>
                <w:sz w:val="28"/>
                <w:szCs w:val="28"/>
              </w:rPr>
              <w:t xml:space="preserve"> размещалась общедоступная  информация, а так же данные, позволяющие их идентифицировать. По результатам подготовить докладную записку. </w:t>
            </w:r>
          </w:p>
        </w:tc>
        <w:tc>
          <w:tcPr>
            <w:tcW w:w="2410" w:type="dxa"/>
          </w:tcPr>
          <w:p w:rsidR="00FA2C6F" w:rsidRPr="00A21659" w:rsidRDefault="0071092B" w:rsidP="00FA2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A2C6F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отношении граждан,</w:t>
            </w:r>
            <w:r w:rsidR="00FA2C6F" w:rsidRPr="00FA2C6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FA2C6F" w:rsidRPr="00FA2C6F">
              <w:rPr>
                <w:rFonts w:ascii="Times New Roman" w:hAnsi="Times New Roman" w:cs="Times New Roman"/>
                <w:sz w:val="28"/>
                <w:szCs w:val="28"/>
              </w:rPr>
              <w:t>претендующи</w:t>
            </w:r>
            <w:r w:rsidR="00FA2C6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A2C6F" w:rsidRPr="00FA2C6F">
              <w:rPr>
                <w:rFonts w:ascii="Times New Roman" w:hAnsi="Times New Roman" w:cs="Times New Roman"/>
                <w:sz w:val="28"/>
                <w:szCs w:val="28"/>
              </w:rPr>
              <w:t xml:space="preserve"> на замещение должностей </w:t>
            </w:r>
            <w:r w:rsidR="00FA2C6F">
              <w:rPr>
                <w:rFonts w:ascii="Times New Roman" w:hAnsi="Times New Roman" w:cs="Times New Roman"/>
                <w:sz w:val="28"/>
                <w:szCs w:val="28"/>
              </w:rPr>
              <w:t xml:space="preserve"> - по мере необходимости, в отношении </w:t>
            </w:r>
            <w:r w:rsidR="00FA2C6F" w:rsidRPr="00C47F97">
              <w:rPr>
                <w:rFonts w:ascii="Times New Roman" w:hAnsi="Times New Roman" w:cs="Times New Roman"/>
                <w:sz w:val="28"/>
                <w:szCs w:val="28"/>
              </w:rPr>
              <w:t>граждански</w:t>
            </w:r>
            <w:r w:rsidR="00FA2C6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A2C6F"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служащ</w:t>
            </w:r>
            <w:r w:rsidR="00FA2C6F">
              <w:rPr>
                <w:rFonts w:ascii="Times New Roman" w:hAnsi="Times New Roman" w:cs="Times New Roman"/>
                <w:sz w:val="28"/>
                <w:szCs w:val="28"/>
              </w:rPr>
              <w:t>их – ежегодно д</w:t>
            </w:r>
            <w:r w:rsidR="00FA2C6F" w:rsidRPr="00A21659">
              <w:rPr>
                <w:rFonts w:ascii="Times New Roman" w:hAnsi="Times New Roman" w:cs="Times New Roman"/>
                <w:sz w:val="28"/>
                <w:szCs w:val="28"/>
              </w:rPr>
              <w:t>о 01 апреля</w:t>
            </w:r>
          </w:p>
        </w:tc>
        <w:tc>
          <w:tcPr>
            <w:tcW w:w="2268" w:type="dxa"/>
          </w:tcPr>
          <w:p w:rsidR="00FA2C6F" w:rsidRPr="00A21659" w:rsidRDefault="00FA2C6F" w:rsidP="00FA2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2C6F" w:rsidRPr="00A21659" w:rsidRDefault="00FA2C6F" w:rsidP="00FA2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FA2C6F" w:rsidRPr="00A21659" w:rsidRDefault="00FA2C6F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A2C6F" w:rsidRPr="00AC500E" w:rsidRDefault="00C1757C" w:rsidP="00AC5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00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случаев несоблюдения требований законодательства </w:t>
            </w:r>
            <w:r w:rsidR="00AC500E" w:rsidRPr="00AC500E">
              <w:rPr>
                <w:rFonts w:ascii="Times New Roman" w:hAnsi="Times New Roman" w:cs="Times New Roman"/>
                <w:sz w:val="28"/>
                <w:szCs w:val="28"/>
              </w:rPr>
              <w:t xml:space="preserve"> о государственной гражданской службе</w:t>
            </w:r>
            <w:r w:rsidR="00AC500E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</w:tc>
      </w:tr>
      <w:tr w:rsidR="00FA2C6F" w:rsidRPr="00214A64" w:rsidTr="00F35E88">
        <w:trPr>
          <w:trHeight w:val="974"/>
        </w:trPr>
        <w:tc>
          <w:tcPr>
            <w:tcW w:w="675" w:type="dxa"/>
          </w:tcPr>
          <w:p w:rsidR="00FA2C6F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2C4E9F"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FA2C6F" w:rsidRPr="002C4E9F" w:rsidRDefault="002C4E9F" w:rsidP="002C4E9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6F1D">
              <w:rPr>
                <w:rFonts w:ascii="Times New Roman" w:hAnsi="Times New Roman" w:cs="Times New Roman"/>
                <w:sz w:val="28"/>
                <w:szCs w:val="28"/>
              </w:rPr>
              <w:t>Провести анализ сведений об адресах сайтов и (или) страниц сайтов и информационно-телекоммуникационной сети «Интернет», на которых гражданами, претендующими на замещение должностей государственной гражданской службы, и государственными гражданскими служащими, замещающими должности государственной гражданской службы, размещалась общедоступная  информация, а так же данные, позволяющие их идентифицировать.</w:t>
            </w:r>
          </w:p>
        </w:tc>
        <w:tc>
          <w:tcPr>
            <w:tcW w:w="2410" w:type="dxa"/>
          </w:tcPr>
          <w:p w:rsidR="00FA2C6F" w:rsidRPr="00A21659" w:rsidRDefault="0071092B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C4E9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отчетного периода, по мере необходимости</w:t>
            </w:r>
          </w:p>
        </w:tc>
        <w:tc>
          <w:tcPr>
            <w:tcW w:w="2268" w:type="dxa"/>
          </w:tcPr>
          <w:p w:rsidR="002C4E9F" w:rsidRPr="00A21659" w:rsidRDefault="002C4E9F" w:rsidP="002C4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4E9F" w:rsidRPr="00A21659" w:rsidRDefault="002C4E9F" w:rsidP="002C4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FA2C6F" w:rsidRPr="00A21659" w:rsidRDefault="00FA2C6F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A2C6F" w:rsidRPr="00A21659" w:rsidRDefault="00640481" w:rsidP="00524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00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признаков</w:t>
            </w:r>
            <w:r w:rsidRPr="00AC500E">
              <w:rPr>
                <w:rFonts w:ascii="Times New Roman" w:hAnsi="Times New Roman" w:cs="Times New Roman"/>
                <w:sz w:val="28"/>
                <w:szCs w:val="28"/>
              </w:rPr>
              <w:t xml:space="preserve"> несоблюдения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принципов служебного поведения, поступков, порочащих честь и достоинство государственных гражданских служащих</w:t>
            </w:r>
            <w:r w:rsidR="0052422F">
              <w:rPr>
                <w:rFonts w:ascii="Times New Roman" w:hAnsi="Times New Roman" w:cs="Times New Roman"/>
                <w:sz w:val="28"/>
                <w:szCs w:val="28"/>
              </w:rPr>
              <w:t>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04634E" w:rsidRPr="00214A64" w:rsidTr="00F35E88">
        <w:tc>
          <w:tcPr>
            <w:tcW w:w="675" w:type="dxa"/>
          </w:tcPr>
          <w:p w:rsidR="0004634E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634E">
              <w:rPr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04634E" w:rsidRPr="00C47F97" w:rsidRDefault="0004634E" w:rsidP="009B7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сбор сведений о доходах, расходах, об имуществе и обязательствах имущественного характера судей, государственных гражданских служащих суда, а также их супругов и несовершеннолетних детей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отчетные 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:rsidR="0004634E" w:rsidRDefault="0004634E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04634E" w:rsidRPr="00A21659" w:rsidRDefault="0004634E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</w:tc>
        <w:tc>
          <w:tcPr>
            <w:tcW w:w="2268" w:type="dxa"/>
          </w:tcPr>
          <w:p w:rsidR="0004634E" w:rsidRPr="00A21659" w:rsidRDefault="0004634E" w:rsidP="00046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634E" w:rsidRPr="00A21659" w:rsidRDefault="0004634E" w:rsidP="00046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04634E" w:rsidRPr="00A21659" w:rsidRDefault="0004634E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4634E" w:rsidRPr="00A21659" w:rsidRDefault="003C4720" w:rsidP="003C4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00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6C5AB3" w:rsidRPr="00214A64" w:rsidTr="00F35E88">
        <w:tc>
          <w:tcPr>
            <w:tcW w:w="675" w:type="dxa"/>
          </w:tcPr>
          <w:p w:rsidR="006C5AB3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C5AB3"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6C5AB3" w:rsidRPr="00214A64" w:rsidRDefault="006C5AB3" w:rsidP="006C5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разместить в соответствии с требованиями Указа Президента Российской Федерации от 08.07.2013 года № 613 «Вопросы противодействия коррупции» на официальном сайте </w:t>
            </w:r>
            <w:r w:rsidRPr="00A73FF7">
              <w:rPr>
                <w:rFonts w:ascii="Times New Roman" w:hAnsi="Times New Roman" w:cs="Times New Roman"/>
                <w:sz w:val="28"/>
                <w:szCs w:val="28"/>
              </w:rPr>
              <w:t>Березниковского городского суда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судей,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гражданских служащих, а также их супруг (супругов) и несовершеннолетних детей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отчетные 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  <w:tc>
          <w:tcPr>
            <w:tcW w:w="2410" w:type="dxa"/>
          </w:tcPr>
          <w:p w:rsidR="006C5AB3" w:rsidRPr="00A21659" w:rsidRDefault="006C5AB3" w:rsidP="006C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gram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gram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не превышающий  14 рабочих дней со дня истечения срока, установленного для их подачи </w:t>
            </w:r>
          </w:p>
        </w:tc>
        <w:tc>
          <w:tcPr>
            <w:tcW w:w="2268" w:type="dxa"/>
          </w:tcPr>
          <w:p w:rsidR="006C5AB3" w:rsidRPr="00A21659" w:rsidRDefault="006C5AB3" w:rsidP="006C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5AB3" w:rsidRDefault="006C5AB3" w:rsidP="006C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086878" w:rsidRPr="00A21659" w:rsidRDefault="00086878" w:rsidP="006C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 Е.В.</w:t>
            </w:r>
          </w:p>
          <w:p w:rsidR="006C5AB3" w:rsidRPr="00A21659" w:rsidRDefault="006C5AB3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5AB3" w:rsidRPr="00A21659" w:rsidRDefault="00086878" w:rsidP="00086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и доступности информации о соблюдении государственными гражданскими служащими законодательства Российской Федерации о противодействии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коррупции.</w:t>
            </w:r>
          </w:p>
        </w:tc>
      </w:tr>
      <w:tr w:rsidR="006C5AB3" w:rsidRPr="00214A64" w:rsidTr="00F35E88">
        <w:tc>
          <w:tcPr>
            <w:tcW w:w="675" w:type="dxa"/>
          </w:tcPr>
          <w:p w:rsidR="006C5AB3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6C5AB3">
              <w:rPr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6C5AB3" w:rsidRPr="00C47F97" w:rsidRDefault="006C5AB3" w:rsidP="00A67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разместить в соответствии с требованиями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Минтруда России от 07.10.2013 № 530н 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уточненные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судей,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гражданских служащих, а также их супруг (супругов) и несовершеннолетних детей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отчетные 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  <w:tc>
          <w:tcPr>
            <w:tcW w:w="2410" w:type="dxa"/>
          </w:tcPr>
          <w:p w:rsidR="006C5AB3" w:rsidRPr="00A21659" w:rsidRDefault="006C5AB3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gram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не превышающий  14 рабочих 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 окончания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срока, установленного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уточненных сведений</w:t>
            </w:r>
          </w:p>
        </w:tc>
        <w:tc>
          <w:tcPr>
            <w:tcW w:w="2268" w:type="dxa"/>
          </w:tcPr>
          <w:p w:rsidR="006C5AB3" w:rsidRPr="00A21659" w:rsidRDefault="006C5AB3" w:rsidP="006C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5AB3" w:rsidRPr="00A21659" w:rsidRDefault="006C5AB3" w:rsidP="006C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086878" w:rsidRPr="00A21659" w:rsidRDefault="00086878" w:rsidP="00086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 Е.В.</w:t>
            </w:r>
          </w:p>
          <w:p w:rsidR="006C5AB3" w:rsidRPr="00A21659" w:rsidRDefault="006C5AB3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5AB3" w:rsidRPr="00A21659" w:rsidRDefault="00086878" w:rsidP="00086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доступности информации о соблюдении государственными гражданскими служащими законодательства Российской Федерации о противодействии коррупции.</w:t>
            </w:r>
          </w:p>
        </w:tc>
      </w:tr>
      <w:tr w:rsidR="006C5AB3" w:rsidRPr="00214A64" w:rsidTr="00F35E88">
        <w:tc>
          <w:tcPr>
            <w:tcW w:w="675" w:type="dxa"/>
          </w:tcPr>
          <w:p w:rsidR="006C5AB3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C5AB3">
              <w:rPr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6C5AB3" w:rsidRPr="00C47F97" w:rsidRDefault="006C5AB3" w:rsidP="00A32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Обобщить сведения о доходах, расходах, об имуществе 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судей,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гражданских служащих суда, а также их супруга (супругов) и несовершеннолетних детей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отчетные периоды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. По результатам подготовить докладную записку председателю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C5AB3" w:rsidRDefault="006C5AB3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6C5AB3" w:rsidRDefault="006C5AB3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до 01 июня</w:t>
            </w:r>
          </w:p>
          <w:p w:rsidR="006C5AB3" w:rsidRPr="006C5AB3" w:rsidRDefault="006C5AB3" w:rsidP="00A67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C5AB3" w:rsidRPr="00A21659" w:rsidRDefault="006C5AB3" w:rsidP="006C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5AB3" w:rsidRPr="00A21659" w:rsidRDefault="006C5AB3" w:rsidP="006C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6C5AB3" w:rsidRPr="00A21659" w:rsidRDefault="006C5AB3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C5AB3" w:rsidRPr="00A21659" w:rsidRDefault="00086878" w:rsidP="00086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00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04634E" w:rsidRPr="00214A64" w:rsidTr="00F35E88">
        <w:tc>
          <w:tcPr>
            <w:tcW w:w="675" w:type="dxa"/>
          </w:tcPr>
          <w:p w:rsidR="0004634E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32FE6">
              <w:rPr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04634E" w:rsidRPr="00A32FE6" w:rsidRDefault="00A32FE6" w:rsidP="00A32FE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7596">
              <w:rPr>
                <w:rFonts w:ascii="Times New Roman" w:hAnsi="Times New Roman" w:cs="Times New Roman"/>
                <w:sz w:val="28"/>
                <w:szCs w:val="28"/>
              </w:rPr>
              <w:t xml:space="preserve">Направлять в Управление Судебного департамента по Пермскому краю информацию о предоставлении судьями, государственными гражданскими служащими суда сведений о доходах, расходах, об имуществе  и обязательствах имущественного характера, в том числе не представивших сведения о </w:t>
            </w:r>
            <w:r w:rsidRPr="009B75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доходах, расходах, об имуществе  и обязательствах имущественного характера.</w:t>
            </w:r>
          </w:p>
        </w:tc>
        <w:tc>
          <w:tcPr>
            <w:tcW w:w="2410" w:type="dxa"/>
          </w:tcPr>
          <w:p w:rsidR="00A32FE6" w:rsidRDefault="00A32FE6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  <w:p w:rsidR="0004634E" w:rsidRPr="00A21659" w:rsidRDefault="00A32FE6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01 июня</w:t>
            </w:r>
          </w:p>
        </w:tc>
        <w:tc>
          <w:tcPr>
            <w:tcW w:w="2268" w:type="dxa"/>
          </w:tcPr>
          <w:p w:rsidR="00A32FE6" w:rsidRPr="00A21659" w:rsidRDefault="00A32FE6" w:rsidP="00A3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2FE6" w:rsidRPr="00A21659" w:rsidRDefault="00A32FE6" w:rsidP="00A3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04634E" w:rsidRPr="00A21659" w:rsidRDefault="0004634E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4634E" w:rsidRPr="00A21659" w:rsidRDefault="009F21E2" w:rsidP="009F2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00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F80258" w:rsidRPr="00214A64" w:rsidTr="00F35E88">
        <w:tc>
          <w:tcPr>
            <w:tcW w:w="675" w:type="dxa"/>
          </w:tcPr>
          <w:p w:rsidR="00F80258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F80258">
              <w:rPr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F80258" w:rsidRPr="00C47F97" w:rsidRDefault="00F80258" w:rsidP="00EC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Провести анализ сведений о доходах, расходах, об имуществе 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судей, 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федеральных государственных гражданских служащих суда, а также их супруга (супругов) и несовершеннолетних детей за</w:t>
            </w:r>
            <w:r w:rsidR="00EC3331">
              <w:rPr>
                <w:rFonts w:ascii="Times New Roman" w:hAnsi="Times New Roman" w:cs="Times New Roman"/>
                <w:sz w:val="28"/>
                <w:szCs w:val="28"/>
              </w:rPr>
              <w:t xml:space="preserve"> отчетные периоды. П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о результатам анализа подготовить докладную записку председателю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C3331" w:rsidRDefault="00EC3331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F80258" w:rsidRPr="00A21659" w:rsidRDefault="00F80258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до 30 июля</w:t>
            </w:r>
          </w:p>
        </w:tc>
        <w:tc>
          <w:tcPr>
            <w:tcW w:w="2268" w:type="dxa"/>
          </w:tcPr>
          <w:p w:rsidR="00EC3331" w:rsidRPr="00A21659" w:rsidRDefault="00EC3331" w:rsidP="00EC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331" w:rsidRPr="00A21659" w:rsidRDefault="00EC3331" w:rsidP="00EC3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F80258" w:rsidRPr="00A21659" w:rsidRDefault="00F80258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0258" w:rsidRPr="00A21659" w:rsidRDefault="009F21E2" w:rsidP="009F2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00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A6759C" w:rsidRPr="00214A64" w:rsidTr="00F35E88">
        <w:tc>
          <w:tcPr>
            <w:tcW w:w="675" w:type="dxa"/>
          </w:tcPr>
          <w:p w:rsidR="00A6759C" w:rsidRPr="00214A64" w:rsidRDefault="00A6759C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5954" w:type="dxa"/>
          </w:tcPr>
          <w:p w:rsidR="00A6759C" w:rsidRPr="00C47F97" w:rsidRDefault="00A6759C" w:rsidP="00A67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Осуществлять проверку достоверности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и государственными гражданскими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A6759C" w:rsidRPr="00A21659" w:rsidRDefault="00A6759C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отчетного периода,</w:t>
            </w:r>
          </w:p>
          <w:p w:rsidR="00A6759C" w:rsidRPr="00A21659" w:rsidRDefault="00A6759C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A6759C" w:rsidRPr="00A21659" w:rsidRDefault="00A6759C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59C" w:rsidRPr="00A21659" w:rsidRDefault="00A6759C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A6759C" w:rsidRPr="00A21659" w:rsidRDefault="00A6759C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6759C" w:rsidRPr="00A21659" w:rsidRDefault="009F21E2" w:rsidP="009F21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  <w:r w:rsidR="00561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Pr="00214A6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5954" w:type="dxa"/>
          </w:tcPr>
          <w:p w:rsidR="00561F84" w:rsidRPr="00C47F97" w:rsidRDefault="00561F84" w:rsidP="0094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над соответствием расходов государственных гражданских служащих, а так же их супруг (супругов) и несовершеннолетних детей, доходу данных  лиц и их супруг (супругов)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61F84" w:rsidRPr="00A21659" w:rsidRDefault="00561F84" w:rsidP="0001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отчетного периода,</w:t>
            </w:r>
          </w:p>
          <w:p w:rsidR="00561F84" w:rsidRPr="00A21659" w:rsidRDefault="00561F84" w:rsidP="0001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561F84" w:rsidRPr="00A21659" w:rsidRDefault="00561F84" w:rsidP="0001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010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561F84" w:rsidP="00236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Pr="00214A6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5954" w:type="dxa"/>
          </w:tcPr>
          <w:p w:rsidR="00561F84" w:rsidRPr="00214A64" w:rsidRDefault="00561F84" w:rsidP="00A00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9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proofErr w:type="gramStart"/>
            <w:r w:rsidRPr="009B759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B759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государственными гражданскими служащими суда запрета на занятие предпринимательской деятельностью лично или через доверенных лиц.</w:t>
            </w:r>
          </w:p>
        </w:tc>
        <w:tc>
          <w:tcPr>
            <w:tcW w:w="2410" w:type="dxa"/>
          </w:tcPr>
          <w:p w:rsidR="00561F84" w:rsidRPr="00A21659" w:rsidRDefault="00561F84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</w:tcPr>
          <w:p w:rsidR="00561F84" w:rsidRPr="00A21659" w:rsidRDefault="00561F84" w:rsidP="00A0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A00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561F84" w:rsidP="00561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несоблюдения запретов, ограничений и требований, установленных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Российской Федерации.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Pr="00214A6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1.19</w:t>
            </w:r>
          </w:p>
        </w:tc>
        <w:tc>
          <w:tcPr>
            <w:tcW w:w="5954" w:type="dxa"/>
          </w:tcPr>
          <w:p w:rsidR="00561F84" w:rsidRPr="00CB2C16" w:rsidRDefault="00561F84" w:rsidP="00A00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C16">
              <w:rPr>
                <w:rFonts w:ascii="Times New Roman" w:hAnsi="Times New Roman" w:cs="Times New Roman"/>
                <w:sz w:val="28"/>
                <w:szCs w:val="28"/>
              </w:rPr>
              <w:t>Обеспечить принятие мер по повышению эффективности кадровой работы в части ведения личных дел государственных гражданских служащих, в том числе контроля за актуализацией сведений, содержащихся в анкетах, представляемых при поступлении на государственную гражданскую службу в Березниковский городской суд с учетом ПСП в г</w:t>
            </w:r>
            <w:proofErr w:type="gramStart"/>
            <w:r w:rsidRPr="00CB2C16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B2C16">
              <w:rPr>
                <w:rFonts w:ascii="Times New Roman" w:hAnsi="Times New Roman" w:cs="Times New Roman"/>
                <w:sz w:val="28"/>
                <w:szCs w:val="28"/>
              </w:rPr>
              <w:t>солье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2C16">
              <w:rPr>
                <w:rFonts w:ascii="Times New Roman" w:hAnsi="Times New Roman" w:cs="Times New Roman"/>
                <w:sz w:val="28"/>
                <w:szCs w:val="28"/>
              </w:rPr>
              <w:t xml:space="preserve"> об их родственниках и свойственниках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</w:tcPr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</w:tc>
        <w:tc>
          <w:tcPr>
            <w:tcW w:w="3969" w:type="dxa"/>
          </w:tcPr>
          <w:p w:rsidR="00561F84" w:rsidRPr="00A21659" w:rsidRDefault="00561F84" w:rsidP="00561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анкет в соответствии с Указом Президента Российской Федерации от 10.10.2024 №870.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Pr="00214A6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5954" w:type="dxa"/>
          </w:tcPr>
          <w:p w:rsidR="00561F84" w:rsidRPr="0005559E" w:rsidRDefault="00561F84" w:rsidP="0005559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7596"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Реестра (списка) уволенных государственных гражданских служащих суда, рассмотрение уведомлений и обращений о заключении трудового договора и (или) гражданско-правового договора на выполнение работ и оказание услуг с гражданином, ранее замещавшим должность государственной гражданской службы в суде. </w:t>
            </w:r>
          </w:p>
        </w:tc>
        <w:tc>
          <w:tcPr>
            <w:tcW w:w="2410" w:type="dxa"/>
          </w:tcPr>
          <w:p w:rsidR="00561F84" w:rsidRPr="00A21659" w:rsidRDefault="00561F84" w:rsidP="00055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отчетного периода,</w:t>
            </w:r>
          </w:p>
          <w:p w:rsidR="00561F84" w:rsidRPr="00A21659" w:rsidRDefault="00561F84" w:rsidP="00055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561F84" w:rsidRPr="00A21659" w:rsidRDefault="00561F84" w:rsidP="00055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055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Default="00561F84" w:rsidP="00561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00E">
              <w:rPr>
                <w:rFonts w:ascii="Times New Roman" w:hAnsi="Times New Roman" w:cs="Times New Roman"/>
                <w:sz w:val="28"/>
                <w:szCs w:val="28"/>
              </w:rPr>
              <w:t>Выявление случаев несоблюдения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гражданами,</w:t>
            </w:r>
          </w:p>
          <w:p w:rsidR="00561F84" w:rsidRPr="00A21659" w:rsidRDefault="00561F84" w:rsidP="00075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Замещавшими должности </w:t>
            </w:r>
            <w:r w:rsidRPr="00AC500E">
              <w:rPr>
                <w:rFonts w:ascii="Times New Roman" w:hAnsi="Times New Roman" w:cs="Times New Roman"/>
                <w:sz w:val="28"/>
                <w:szCs w:val="28"/>
              </w:rPr>
              <w:t>государственной гражданской служб</w:t>
            </w:r>
            <w:r w:rsidR="00075EA3">
              <w:rPr>
                <w:rFonts w:ascii="Times New Roman" w:hAnsi="Times New Roman" w:cs="Times New Roman"/>
                <w:sz w:val="28"/>
                <w:szCs w:val="28"/>
              </w:rPr>
              <w:t>ы, ограничений при заключении ими после увольнения с</w:t>
            </w:r>
            <w:r w:rsidR="00075EA3" w:rsidRPr="00AC500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гражданской служб</w:t>
            </w:r>
            <w:r w:rsidR="00075EA3">
              <w:rPr>
                <w:rFonts w:ascii="Times New Roman" w:hAnsi="Times New Roman" w:cs="Times New Roman"/>
                <w:sz w:val="28"/>
                <w:szCs w:val="28"/>
              </w:rPr>
              <w:t xml:space="preserve">ы трудового договора и (или) гражданско-правового договора в случаях,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законодательством Российской Федерации</w:t>
            </w:r>
            <w:r w:rsidR="00075EA3">
              <w:rPr>
                <w:rFonts w:ascii="Times New Roman" w:hAnsi="Times New Roman" w:cs="Times New Roman"/>
                <w:sz w:val="28"/>
                <w:szCs w:val="28"/>
              </w:rPr>
              <w:t xml:space="preserve"> о противодействии коррупции.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Pr="00214A6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5954" w:type="dxa"/>
          </w:tcPr>
          <w:p w:rsidR="00561F84" w:rsidRPr="00C84E3E" w:rsidRDefault="00561F84" w:rsidP="00055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3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представление сведений </w:t>
            </w:r>
            <w:proofErr w:type="gramStart"/>
            <w:r w:rsidRPr="00C84E3E">
              <w:rPr>
                <w:rFonts w:ascii="Times New Roman" w:hAnsi="Times New Roman" w:cs="Times New Roman"/>
                <w:sz w:val="28"/>
                <w:szCs w:val="28"/>
              </w:rPr>
              <w:t>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 Судебного департамента по Пермскому краю</w:t>
            </w:r>
            <w:r w:rsidRPr="00C84E3E">
              <w:rPr>
                <w:rFonts w:ascii="Times New Roman" w:hAnsi="Times New Roman" w:cs="Times New Roman"/>
                <w:sz w:val="28"/>
                <w:szCs w:val="28"/>
              </w:rPr>
              <w:t xml:space="preserve"> о ходе реализации мер по </w:t>
            </w:r>
            <w:r w:rsidRPr="00C84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коррупции в суде</w:t>
            </w:r>
            <w:proofErr w:type="gramEnd"/>
            <w:r w:rsidRPr="00C84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561F84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  <w:p w:rsidR="00AD4A16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3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1F84" w:rsidRPr="00C84E3E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установленные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сроки)</w:t>
            </w:r>
          </w:p>
        </w:tc>
        <w:tc>
          <w:tcPr>
            <w:tcW w:w="2268" w:type="dxa"/>
          </w:tcPr>
          <w:p w:rsidR="00561F84" w:rsidRPr="00A21659" w:rsidRDefault="00561F84" w:rsidP="00055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055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C84E3E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931A8B" w:rsidP="00931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УСД в установленные сроки сведений о ходе реализации мер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коррупции в суде.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1.22</w:t>
            </w:r>
          </w:p>
        </w:tc>
        <w:tc>
          <w:tcPr>
            <w:tcW w:w="5954" w:type="dxa"/>
          </w:tcPr>
          <w:p w:rsidR="00561F84" w:rsidRPr="00C67F18" w:rsidRDefault="00561F84" w:rsidP="00236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>Представить в отдел противодействия коррупции информацию об исполнении пунктов плана</w:t>
            </w:r>
          </w:p>
        </w:tc>
        <w:tc>
          <w:tcPr>
            <w:tcW w:w="2410" w:type="dxa"/>
          </w:tcPr>
          <w:p w:rsidR="00561F84" w:rsidRDefault="00561F84" w:rsidP="003A5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561F84" w:rsidRPr="00C67F18" w:rsidRDefault="00561F84" w:rsidP="003A5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>0 декабря</w:t>
            </w:r>
          </w:p>
        </w:tc>
        <w:tc>
          <w:tcPr>
            <w:tcW w:w="2268" w:type="dxa"/>
          </w:tcPr>
          <w:p w:rsidR="00561F84" w:rsidRPr="00A21659" w:rsidRDefault="00561F84" w:rsidP="003A5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3A5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23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931A8B" w:rsidP="00931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приказа УСД от 16.01.2025 № 14 об исполнении </w:t>
            </w: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>пунктов плана</w:t>
            </w:r>
          </w:p>
        </w:tc>
      </w:tr>
      <w:tr w:rsidR="00561F84" w:rsidRPr="00214A64" w:rsidTr="00F35E88">
        <w:trPr>
          <w:trHeight w:val="175"/>
        </w:trPr>
        <w:tc>
          <w:tcPr>
            <w:tcW w:w="15276" w:type="dxa"/>
            <w:gridSpan w:val="5"/>
          </w:tcPr>
          <w:p w:rsidR="00561F84" w:rsidRPr="002A5351" w:rsidRDefault="00561F84" w:rsidP="00A67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1F84" w:rsidRPr="002A5351" w:rsidRDefault="00561F84" w:rsidP="007D6C7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соблюдения  законодательства Российской Федерации о противодействии коррупции при использовании государственного имущества в </w:t>
            </w:r>
            <w:proofErr w:type="spellStart"/>
            <w:r w:rsidRPr="002A5351">
              <w:rPr>
                <w:rFonts w:ascii="Times New Roman" w:hAnsi="Times New Roman" w:cs="Times New Roman"/>
                <w:b/>
                <w:sz w:val="28"/>
                <w:szCs w:val="28"/>
              </w:rPr>
              <w:t>Березниковском</w:t>
            </w:r>
            <w:proofErr w:type="spellEnd"/>
            <w:r w:rsidRPr="002A5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городском суде с учетом постоянного судебного присутствия в г</w:t>
            </w:r>
            <w:proofErr w:type="gramStart"/>
            <w:r w:rsidRPr="002A5351"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 w:rsidRPr="002A5351">
              <w:rPr>
                <w:rFonts w:ascii="Times New Roman" w:hAnsi="Times New Roman" w:cs="Times New Roman"/>
                <w:b/>
                <w:sz w:val="28"/>
                <w:szCs w:val="28"/>
              </w:rPr>
              <w:t>солье Пермского края</w:t>
            </w:r>
          </w:p>
          <w:p w:rsidR="00561F84" w:rsidRPr="00A21659" w:rsidRDefault="00561F84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F84" w:rsidRPr="00214A64" w:rsidTr="00F35E88">
        <w:tc>
          <w:tcPr>
            <w:tcW w:w="675" w:type="dxa"/>
          </w:tcPr>
          <w:p w:rsidR="00561F84" w:rsidRPr="00214A6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954" w:type="dxa"/>
          </w:tcPr>
          <w:p w:rsidR="00561F84" w:rsidRPr="00214A64" w:rsidRDefault="00561F84" w:rsidP="0094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410" w:type="dxa"/>
          </w:tcPr>
          <w:p w:rsidR="00561F84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561F84" w:rsidRPr="00A21659" w:rsidRDefault="00561F84" w:rsidP="002A5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отчетного периода</w:t>
            </w:r>
          </w:p>
        </w:tc>
        <w:tc>
          <w:tcPr>
            <w:tcW w:w="2268" w:type="dxa"/>
          </w:tcPr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Дементьев Е.В.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Кушель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  <w:tc>
          <w:tcPr>
            <w:tcW w:w="3969" w:type="dxa"/>
          </w:tcPr>
          <w:p w:rsidR="00561F84" w:rsidRPr="00A21659" w:rsidRDefault="004D7AC8" w:rsidP="004D7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полная инвентаризация объектов государственной собственности,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и сохранностью государственного имущества.</w:t>
            </w:r>
          </w:p>
        </w:tc>
      </w:tr>
      <w:tr w:rsidR="00561F84" w:rsidRPr="00214A64" w:rsidTr="00F35E88">
        <w:tc>
          <w:tcPr>
            <w:tcW w:w="15276" w:type="dxa"/>
            <w:gridSpan w:val="5"/>
          </w:tcPr>
          <w:p w:rsidR="00561F84" w:rsidRDefault="00561F84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F84" w:rsidRPr="003A39E1" w:rsidRDefault="00561F84" w:rsidP="003A39E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9E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  <w:p w:rsidR="00561F84" w:rsidRPr="00A21659" w:rsidRDefault="00561F84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F84" w:rsidRPr="00214A64" w:rsidTr="00F35E88">
        <w:tc>
          <w:tcPr>
            <w:tcW w:w="675" w:type="dxa"/>
          </w:tcPr>
          <w:p w:rsidR="00561F84" w:rsidRPr="00214A6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954" w:type="dxa"/>
          </w:tcPr>
          <w:p w:rsidR="00561F84" w:rsidRPr="00214A64" w:rsidRDefault="00561F84" w:rsidP="0094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</w:t>
            </w:r>
          </w:p>
        </w:tc>
        <w:tc>
          <w:tcPr>
            <w:tcW w:w="2410" w:type="dxa"/>
          </w:tcPr>
          <w:p w:rsidR="00561F84" w:rsidRPr="00A21659" w:rsidRDefault="00561F84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268" w:type="dxa"/>
          </w:tcPr>
          <w:p w:rsidR="00561F84" w:rsidRPr="00A21659" w:rsidRDefault="00561F84" w:rsidP="00152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152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7D788D" w:rsidP="00DE62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знания законодательства о противодействии коррупции государственны</w:t>
            </w:r>
            <w:r w:rsidR="00DE620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</w:t>
            </w:r>
            <w:r w:rsidR="00DE620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</w:t>
            </w:r>
            <w:r w:rsidR="00DE620F">
              <w:rPr>
                <w:rFonts w:ascii="Times New Roman" w:hAnsi="Times New Roman" w:cs="Times New Roman"/>
                <w:sz w:val="28"/>
                <w:szCs w:val="28"/>
              </w:rPr>
              <w:t>х судов с целью фактического применения полученных знаний в осуществляемой деятельности.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5954" w:type="dxa"/>
          </w:tcPr>
          <w:p w:rsidR="00561F84" w:rsidRPr="00843E8C" w:rsidRDefault="00561F84" w:rsidP="0094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>Организовать обучение государственных гражданских служащих суда, впервые поступивших на государственную гражданскую службу для замещения должностей, включенных в соответствующий перечень должностей, в области противодействия коррупции.</w:t>
            </w:r>
          </w:p>
        </w:tc>
        <w:tc>
          <w:tcPr>
            <w:tcW w:w="2410" w:type="dxa"/>
          </w:tcPr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268" w:type="dxa"/>
          </w:tcPr>
          <w:p w:rsidR="00561F84" w:rsidRPr="00A21659" w:rsidRDefault="00561F84" w:rsidP="00152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152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DE620F" w:rsidP="00DE6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>государственных гражданских служащих суда, впервые поступивших на государственную гражданскую службу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стандартами, установленными федеральным законодательством  и нормативными правовыми актами Судебного Департамента при Верховном суде РФ, Управления Судебного департамента в Пермском крае</w:t>
            </w:r>
            <w:r w:rsidR="001A0DC7">
              <w:rPr>
                <w:rFonts w:ascii="Times New Roman" w:hAnsi="Times New Roman" w:cs="Times New Roman"/>
                <w:sz w:val="28"/>
                <w:szCs w:val="28"/>
              </w:rPr>
              <w:t>, Березниковского городского суда.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954" w:type="dxa"/>
          </w:tcPr>
          <w:p w:rsidR="00561F84" w:rsidRPr="00214A64" w:rsidRDefault="00561F84" w:rsidP="008E3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разъяснение порядка заполнения и представление судьями и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супругов и несовершеннолетних детей; </w:t>
            </w:r>
            <w:r w:rsidRPr="00C67F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разъяснению и изучению положений законодательства РФ в </w:t>
            </w:r>
            <w:r w:rsidRPr="00C67F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противодействия коррупции</w:t>
            </w:r>
            <w:proofErr w:type="gramEnd"/>
          </w:p>
        </w:tc>
        <w:tc>
          <w:tcPr>
            <w:tcW w:w="2410" w:type="dxa"/>
          </w:tcPr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отчетного периода</w:t>
            </w:r>
          </w:p>
        </w:tc>
        <w:tc>
          <w:tcPr>
            <w:tcW w:w="2268" w:type="dxa"/>
          </w:tcPr>
          <w:p w:rsidR="00561F84" w:rsidRPr="00A21659" w:rsidRDefault="00561F84" w:rsidP="003A3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Баязитова</w:t>
            </w:r>
            <w:proofErr w:type="spellEnd"/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1A0DC7" w:rsidP="001A0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заполнения гражданскими служащими справок о доходах, расходах, об имуществе, обязательствах имущественного характера, а также справок о доходах, расходах, об имуществе, обязательствах имущественного характера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 (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>супругов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47F97">
              <w:rPr>
                <w:rFonts w:ascii="Times New Roman" w:hAnsi="Times New Roman" w:cs="Times New Roman"/>
                <w:sz w:val="28"/>
                <w:szCs w:val="28"/>
              </w:rPr>
              <w:t xml:space="preserve"> и несовершеннолетних детей</w:t>
            </w:r>
            <w:r w:rsidR="006B35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1F84" w:rsidRPr="00214A64" w:rsidTr="00F35E88">
        <w:tc>
          <w:tcPr>
            <w:tcW w:w="15276" w:type="dxa"/>
            <w:gridSpan w:val="5"/>
          </w:tcPr>
          <w:p w:rsidR="00561F84" w:rsidRDefault="00561F84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F84" w:rsidRPr="00DE4B24" w:rsidRDefault="00561F84" w:rsidP="00DE4B2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B24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Березниковского городского суда с учетом постоянного судебного присутствия в г</w:t>
            </w:r>
            <w:proofErr w:type="gramStart"/>
            <w:r w:rsidRPr="00DE4B24"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 w:rsidRPr="00DE4B24">
              <w:rPr>
                <w:rFonts w:ascii="Times New Roman" w:hAnsi="Times New Roman" w:cs="Times New Roman"/>
                <w:b/>
                <w:sz w:val="28"/>
                <w:szCs w:val="28"/>
              </w:rPr>
              <w:t>солье Пермского края</w:t>
            </w:r>
          </w:p>
          <w:p w:rsidR="00561F84" w:rsidRPr="00A21659" w:rsidRDefault="00561F84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F84" w:rsidRPr="00214A64" w:rsidTr="00F35E88">
        <w:trPr>
          <w:trHeight w:val="331"/>
        </w:trPr>
        <w:tc>
          <w:tcPr>
            <w:tcW w:w="675" w:type="dxa"/>
          </w:tcPr>
          <w:p w:rsidR="00561F8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954" w:type="dxa"/>
          </w:tcPr>
          <w:p w:rsidR="00561F84" w:rsidRPr="00214A64" w:rsidRDefault="00561F84" w:rsidP="00C96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органах судебной власти. </w:t>
            </w:r>
          </w:p>
        </w:tc>
        <w:tc>
          <w:tcPr>
            <w:tcW w:w="2410" w:type="dxa"/>
          </w:tcPr>
          <w:p w:rsidR="00561F84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268" w:type="dxa"/>
          </w:tcPr>
          <w:p w:rsidR="00561F84" w:rsidRPr="00A21659" w:rsidRDefault="00561F84" w:rsidP="00C9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C9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096506" w:rsidP="00096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предупреждение коррупционных правонарушений в деятельности органов судебной власти</w:t>
            </w:r>
            <w:r w:rsidR="006B35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954" w:type="dxa"/>
          </w:tcPr>
          <w:p w:rsidR="00561F84" w:rsidRPr="00214A64" w:rsidRDefault="00561F84" w:rsidP="00096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выявленным в 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печатных и электронных средств</w:t>
            </w:r>
            <w:r w:rsidR="00096506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 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9650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проявления коррупции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 и принятие соответствующих мер реагировани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  <w:tc>
          <w:tcPr>
            <w:tcW w:w="2410" w:type="dxa"/>
          </w:tcPr>
          <w:p w:rsidR="00561F84" w:rsidRDefault="00561F84" w:rsidP="00C9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</w:p>
          <w:p w:rsidR="00561F84" w:rsidRPr="00A21659" w:rsidRDefault="00561F84" w:rsidP="00C9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268" w:type="dxa"/>
          </w:tcPr>
          <w:p w:rsidR="00561F84" w:rsidRPr="00A21659" w:rsidRDefault="00561F84" w:rsidP="00C9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C9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096506" w:rsidP="000965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954" w:type="dxa"/>
          </w:tcPr>
          <w:p w:rsidR="00561F84" w:rsidRPr="00214A64" w:rsidRDefault="00561F84" w:rsidP="00C96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 и наполнени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 раздела «Противодействие коррупции» на официальном сайте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61F84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268" w:type="dxa"/>
          </w:tcPr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Дементьев Е.В.</w:t>
            </w:r>
          </w:p>
        </w:tc>
        <w:tc>
          <w:tcPr>
            <w:tcW w:w="3969" w:type="dxa"/>
          </w:tcPr>
          <w:p w:rsidR="00561F84" w:rsidRPr="00A21659" w:rsidRDefault="006B356B" w:rsidP="006B3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и доступности информации 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суде.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954" w:type="dxa"/>
          </w:tcPr>
          <w:p w:rsidR="00561F84" w:rsidRPr="00214A64" w:rsidRDefault="00561F84" w:rsidP="00BD1B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96">
              <w:rPr>
                <w:rFonts w:ascii="Times New Roman" w:hAnsi="Times New Roman" w:cs="Times New Roman"/>
                <w:sz w:val="28"/>
                <w:szCs w:val="28"/>
              </w:rPr>
              <w:t>Организация функционирования телефона доверия по вопросам, связанным с проявлением коррупции в суде.</w:t>
            </w:r>
          </w:p>
        </w:tc>
        <w:tc>
          <w:tcPr>
            <w:tcW w:w="2410" w:type="dxa"/>
          </w:tcPr>
          <w:p w:rsidR="00561F84" w:rsidRDefault="00561F84" w:rsidP="00BD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</w:p>
          <w:p w:rsidR="00561F84" w:rsidRPr="00A21659" w:rsidRDefault="00561F84" w:rsidP="00BD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268" w:type="dxa"/>
          </w:tcPr>
          <w:p w:rsidR="00561F84" w:rsidRPr="00A21659" w:rsidRDefault="00561F84" w:rsidP="00BD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BD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A6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6B356B" w:rsidP="006B3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системы обратной связи суда с населением и институтами гражданского общества по вопросам противодействия коррупции. 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954" w:type="dxa"/>
          </w:tcPr>
          <w:p w:rsidR="00561F84" w:rsidRPr="00214A64" w:rsidRDefault="00561F84" w:rsidP="00BD1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взаимодействие с правоохранительными органами по вопросам </w:t>
            </w:r>
            <w:r w:rsidRPr="00214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противодействия коррупции</w:t>
            </w:r>
          </w:p>
        </w:tc>
        <w:tc>
          <w:tcPr>
            <w:tcW w:w="2410" w:type="dxa"/>
          </w:tcPr>
          <w:p w:rsidR="00561F84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постоянно,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отчетного периода</w:t>
            </w:r>
          </w:p>
        </w:tc>
        <w:tc>
          <w:tcPr>
            <w:tcW w:w="2268" w:type="dxa"/>
          </w:tcPr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915528" w:rsidP="00915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Своевременное оперативное реагирование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коррупционные правонарушения и обеспечение соблюдения принципа неотвратимости юридической ответственности за коррупционные и иные правонарушения.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5954" w:type="dxa"/>
          </w:tcPr>
          <w:p w:rsidR="00561F84" w:rsidRPr="00214A64" w:rsidRDefault="00561F84" w:rsidP="002A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A64">
              <w:rPr>
                <w:rFonts w:ascii="Times New Roman" w:hAnsi="Times New Roman" w:cs="Times New Roman"/>
                <w:sz w:val="28"/>
                <w:szCs w:val="28"/>
              </w:rPr>
              <w:t>Обобщать практику рассмотрения обращений граждан и организаций по фактам коррупции поступающих в суд, принятие мер по повышению результативности и эффективности работы с указанными обращениями</w:t>
            </w:r>
          </w:p>
        </w:tc>
        <w:tc>
          <w:tcPr>
            <w:tcW w:w="2410" w:type="dxa"/>
          </w:tcPr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</w:tcPr>
          <w:p w:rsidR="00561F84" w:rsidRPr="00A21659" w:rsidRDefault="00561F84" w:rsidP="002A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2A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94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915528" w:rsidP="00915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и эффективности работы с указанными обращениями.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5954" w:type="dxa"/>
          </w:tcPr>
          <w:p w:rsidR="00561F84" w:rsidRPr="00843E8C" w:rsidRDefault="00561F84" w:rsidP="00236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>Запрашивать в ИЦ ГУВД по Пермскому краю сведения об отсутствии или наличии судимости у претендентов на вакантную должность</w:t>
            </w:r>
          </w:p>
        </w:tc>
        <w:tc>
          <w:tcPr>
            <w:tcW w:w="2410" w:type="dxa"/>
          </w:tcPr>
          <w:p w:rsidR="00561F84" w:rsidRDefault="00561F84" w:rsidP="0084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561F84" w:rsidRPr="00A21659" w:rsidRDefault="00561F84" w:rsidP="0084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561F84" w:rsidRPr="00A21659" w:rsidRDefault="00561F84" w:rsidP="0023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 xml:space="preserve">Савина О.И. </w:t>
            </w:r>
          </w:p>
          <w:p w:rsidR="00561F84" w:rsidRPr="00A21659" w:rsidRDefault="00561F84" w:rsidP="0023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23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230BE1" w:rsidP="00230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 xml:space="preserve"> у претендентов на вакантную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>отсутстви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 xml:space="preserve"> или наличи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 xml:space="preserve"> судимости 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5954" w:type="dxa"/>
          </w:tcPr>
          <w:p w:rsidR="00561F84" w:rsidRPr="00843E8C" w:rsidRDefault="00561F84" w:rsidP="00236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>Осуществлять сверку с подсистемой «Банк данных исполнительных производств» о наличии неоконченных исполнительных производств, суммах непогашенной задолженности кандидатов, служащих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осуществлять контроль над отсутствием налоговой  задолженности на основании информации, представленной УФНС по Пермскому краю</w:t>
            </w:r>
          </w:p>
        </w:tc>
        <w:tc>
          <w:tcPr>
            <w:tcW w:w="2410" w:type="dxa"/>
          </w:tcPr>
          <w:p w:rsidR="00561F84" w:rsidRPr="00A21659" w:rsidRDefault="00561F84" w:rsidP="0084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</w:tcPr>
          <w:p w:rsidR="00561F84" w:rsidRPr="00A21659" w:rsidRDefault="00561F84" w:rsidP="0084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84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23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  <w:p w:rsidR="00561F84" w:rsidRPr="00A21659" w:rsidRDefault="00561F84" w:rsidP="0023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61F84" w:rsidRPr="00A21659" w:rsidRDefault="00230BE1" w:rsidP="00230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 </w:t>
            </w: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>государственных гражданских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задолженности по исполнительным производствам, принятие мер к ее погашению. Принятие мер к погашению налоговой  задолженности у</w:t>
            </w: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гражданских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ее выявления.</w:t>
            </w:r>
          </w:p>
        </w:tc>
      </w:tr>
      <w:tr w:rsidR="00561F84" w:rsidRPr="00214A64" w:rsidTr="00F35E88">
        <w:tc>
          <w:tcPr>
            <w:tcW w:w="675" w:type="dxa"/>
          </w:tcPr>
          <w:p w:rsidR="00561F84" w:rsidRDefault="00561F84" w:rsidP="009F55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5954" w:type="dxa"/>
          </w:tcPr>
          <w:p w:rsidR="00561F84" w:rsidRPr="00843E8C" w:rsidRDefault="00561F84" w:rsidP="002369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>Запрашивать в образовательных учреждениях сведения о подлинности документов об образовании, представляемых в суд</w:t>
            </w:r>
          </w:p>
        </w:tc>
        <w:tc>
          <w:tcPr>
            <w:tcW w:w="2410" w:type="dxa"/>
          </w:tcPr>
          <w:p w:rsidR="00561F84" w:rsidRDefault="00561F84" w:rsidP="0084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561F84" w:rsidRPr="00A21659" w:rsidRDefault="00561F84" w:rsidP="0084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561F84" w:rsidRPr="00A21659" w:rsidRDefault="00561F84" w:rsidP="0084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A21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F84" w:rsidRPr="00A21659" w:rsidRDefault="00561F84" w:rsidP="0084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Фотеева Е.В.</w:t>
            </w:r>
          </w:p>
          <w:p w:rsidR="00561F84" w:rsidRPr="00A21659" w:rsidRDefault="00561F84" w:rsidP="00236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О.И.</w:t>
            </w:r>
          </w:p>
        </w:tc>
        <w:tc>
          <w:tcPr>
            <w:tcW w:w="3969" w:type="dxa"/>
          </w:tcPr>
          <w:p w:rsidR="00561F84" w:rsidRPr="00A21659" w:rsidRDefault="00230BE1" w:rsidP="00D50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Сверка подлинности предоставляемых документов об </w:t>
            </w:r>
            <w:r w:rsidR="00D505FF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представляемых </w:t>
            </w: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>государственны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843E8C">
              <w:rPr>
                <w:rFonts w:ascii="Times New Roman" w:hAnsi="Times New Roman" w:cs="Times New Roman"/>
                <w:sz w:val="28"/>
                <w:szCs w:val="28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по окончании обучения,  а также претенде</w:t>
            </w:r>
            <w:r w:rsidR="00D505FF">
              <w:rPr>
                <w:rFonts w:ascii="Times New Roman" w:hAnsi="Times New Roman" w:cs="Times New Roman"/>
                <w:sz w:val="28"/>
                <w:szCs w:val="28"/>
              </w:rPr>
              <w:t>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вакантные должности</w:t>
            </w:r>
          </w:p>
        </w:tc>
      </w:tr>
    </w:tbl>
    <w:p w:rsidR="00214A64" w:rsidRPr="00214A64" w:rsidRDefault="00214A64">
      <w:pPr>
        <w:tabs>
          <w:tab w:val="left" w:pos="6575"/>
        </w:tabs>
        <w:rPr>
          <w:rFonts w:ascii="Times New Roman" w:hAnsi="Times New Roman" w:cs="Times New Roman"/>
        </w:rPr>
      </w:pPr>
    </w:p>
    <w:sectPr w:rsidR="00214A64" w:rsidRPr="00214A64" w:rsidSect="001C6C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2C18"/>
    <w:multiLevelType w:val="hybridMultilevel"/>
    <w:tmpl w:val="C128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C91"/>
    <w:rsid w:val="000107ED"/>
    <w:rsid w:val="0001458C"/>
    <w:rsid w:val="00041C40"/>
    <w:rsid w:val="0004634E"/>
    <w:rsid w:val="00050334"/>
    <w:rsid w:val="0005559E"/>
    <w:rsid w:val="00056776"/>
    <w:rsid w:val="00075EA3"/>
    <w:rsid w:val="00077BDF"/>
    <w:rsid w:val="00086878"/>
    <w:rsid w:val="00096506"/>
    <w:rsid w:val="000B3B5A"/>
    <w:rsid w:val="000E59CD"/>
    <w:rsid w:val="00111A7F"/>
    <w:rsid w:val="00144D2C"/>
    <w:rsid w:val="0015280A"/>
    <w:rsid w:val="00174725"/>
    <w:rsid w:val="001A0DC7"/>
    <w:rsid w:val="001C6C91"/>
    <w:rsid w:val="001D03A8"/>
    <w:rsid w:val="00214A64"/>
    <w:rsid w:val="00230BE1"/>
    <w:rsid w:val="00262642"/>
    <w:rsid w:val="00297EC8"/>
    <w:rsid w:val="002A32C9"/>
    <w:rsid w:val="002A5351"/>
    <w:rsid w:val="002C4E9F"/>
    <w:rsid w:val="002C566D"/>
    <w:rsid w:val="002C674D"/>
    <w:rsid w:val="002D0707"/>
    <w:rsid w:val="002F0C0D"/>
    <w:rsid w:val="003517AE"/>
    <w:rsid w:val="003A36E3"/>
    <w:rsid w:val="003A39E1"/>
    <w:rsid w:val="003A54D9"/>
    <w:rsid w:val="003C4720"/>
    <w:rsid w:val="003F0C76"/>
    <w:rsid w:val="004241FF"/>
    <w:rsid w:val="00447CE0"/>
    <w:rsid w:val="004616F8"/>
    <w:rsid w:val="004A16CF"/>
    <w:rsid w:val="004D7AC8"/>
    <w:rsid w:val="004F02C1"/>
    <w:rsid w:val="004F4E9D"/>
    <w:rsid w:val="00506C8E"/>
    <w:rsid w:val="0052422F"/>
    <w:rsid w:val="0056049D"/>
    <w:rsid w:val="00561F84"/>
    <w:rsid w:val="0059059A"/>
    <w:rsid w:val="00623CD5"/>
    <w:rsid w:val="006377DD"/>
    <w:rsid w:val="0064017A"/>
    <w:rsid w:val="00640481"/>
    <w:rsid w:val="00651BE0"/>
    <w:rsid w:val="006629CC"/>
    <w:rsid w:val="006856CE"/>
    <w:rsid w:val="006B356B"/>
    <w:rsid w:val="006C5AB3"/>
    <w:rsid w:val="006F2C5C"/>
    <w:rsid w:val="0071092B"/>
    <w:rsid w:val="00711D81"/>
    <w:rsid w:val="00723776"/>
    <w:rsid w:val="00737F15"/>
    <w:rsid w:val="00751B6E"/>
    <w:rsid w:val="0078664F"/>
    <w:rsid w:val="007918F2"/>
    <w:rsid w:val="007D6C75"/>
    <w:rsid w:val="007D788D"/>
    <w:rsid w:val="007E05D8"/>
    <w:rsid w:val="007F2A94"/>
    <w:rsid w:val="0081753D"/>
    <w:rsid w:val="0084280C"/>
    <w:rsid w:val="00843E8C"/>
    <w:rsid w:val="00844D05"/>
    <w:rsid w:val="008515A9"/>
    <w:rsid w:val="008664C1"/>
    <w:rsid w:val="008B3072"/>
    <w:rsid w:val="008E316D"/>
    <w:rsid w:val="008E4A1A"/>
    <w:rsid w:val="00915528"/>
    <w:rsid w:val="00931A8B"/>
    <w:rsid w:val="00946F1D"/>
    <w:rsid w:val="00990632"/>
    <w:rsid w:val="009949E9"/>
    <w:rsid w:val="009B7596"/>
    <w:rsid w:val="009C644D"/>
    <w:rsid w:val="009F21E2"/>
    <w:rsid w:val="009F24E0"/>
    <w:rsid w:val="009F552E"/>
    <w:rsid w:val="00A00770"/>
    <w:rsid w:val="00A21659"/>
    <w:rsid w:val="00A32FE6"/>
    <w:rsid w:val="00A6759C"/>
    <w:rsid w:val="00A73FF7"/>
    <w:rsid w:val="00AB1B3A"/>
    <w:rsid w:val="00AB2AD3"/>
    <w:rsid w:val="00AB431E"/>
    <w:rsid w:val="00AC500E"/>
    <w:rsid w:val="00AD1A86"/>
    <w:rsid w:val="00AD4A16"/>
    <w:rsid w:val="00AE39E7"/>
    <w:rsid w:val="00AF4818"/>
    <w:rsid w:val="00BD1BB4"/>
    <w:rsid w:val="00C1757C"/>
    <w:rsid w:val="00C42154"/>
    <w:rsid w:val="00C47F97"/>
    <w:rsid w:val="00C647E9"/>
    <w:rsid w:val="00C67F18"/>
    <w:rsid w:val="00C758CA"/>
    <w:rsid w:val="00C84E3E"/>
    <w:rsid w:val="00C96818"/>
    <w:rsid w:val="00CB06DA"/>
    <w:rsid w:val="00CB2C16"/>
    <w:rsid w:val="00CF2F5A"/>
    <w:rsid w:val="00D505FF"/>
    <w:rsid w:val="00D90851"/>
    <w:rsid w:val="00DC3803"/>
    <w:rsid w:val="00DE4B24"/>
    <w:rsid w:val="00DE620F"/>
    <w:rsid w:val="00E5052A"/>
    <w:rsid w:val="00E84799"/>
    <w:rsid w:val="00EC3331"/>
    <w:rsid w:val="00EC6C8E"/>
    <w:rsid w:val="00EE1747"/>
    <w:rsid w:val="00EE6879"/>
    <w:rsid w:val="00F17F81"/>
    <w:rsid w:val="00F20145"/>
    <w:rsid w:val="00F35E88"/>
    <w:rsid w:val="00F75153"/>
    <w:rsid w:val="00F80258"/>
    <w:rsid w:val="00F935C6"/>
    <w:rsid w:val="00FA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6C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C6C91"/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uiPriority w:val="59"/>
    <w:rsid w:val="001C6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41F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C47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472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472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472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472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C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4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384E-94C7-49E9-9F16-679DAA2C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0103013</dc:creator>
  <cp:keywords/>
  <dc:description/>
  <cp:lastModifiedBy>0103013</cp:lastModifiedBy>
  <cp:revision>35</cp:revision>
  <cp:lastPrinted>2025-01-27T07:19:00Z</cp:lastPrinted>
  <dcterms:created xsi:type="dcterms:W3CDTF">2024-01-18T07:54:00Z</dcterms:created>
  <dcterms:modified xsi:type="dcterms:W3CDTF">2025-01-27T07:26:00Z</dcterms:modified>
</cp:coreProperties>
</file>