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A62" w:rsidRDefault="00DA5A62">
      <w:pPr>
        <w:pStyle w:val="ConsPlusNonformat"/>
        <w:spacing w:before="260"/>
        <w:jc w:val="both"/>
      </w:pPr>
      <w:bookmarkStart w:id="0" w:name="_GoBack"/>
      <w:r>
        <w:t xml:space="preserve">                             В </w:t>
      </w:r>
      <w:proofErr w:type="spellStart"/>
      <w:r>
        <w:t>Сорский</w:t>
      </w:r>
      <w:proofErr w:type="spellEnd"/>
      <w:r>
        <w:t xml:space="preserve"> районный суд республики Хакасия</w:t>
      </w:r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                         </w:t>
      </w:r>
    </w:p>
    <w:p w:rsidR="00DA5A62" w:rsidRDefault="00DA5A62">
      <w:pPr>
        <w:pStyle w:val="ConsPlusNonformat"/>
        <w:jc w:val="both"/>
      </w:pPr>
      <w:r>
        <w:t xml:space="preserve">                             от ___________________________________________</w:t>
      </w:r>
    </w:p>
    <w:p w:rsidR="00DA5A62" w:rsidRDefault="00DA5A62">
      <w:pPr>
        <w:pStyle w:val="ConsPlusNonformat"/>
        <w:jc w:val="both"/>
      </w:pPr>
      <w:r>
        <w:t xml:space="preserve">                                      (Ф.И.О., процессуальный статус)</w:t>
      </w:r>
    </w:p>
    <w:p w:rsidR="00DA5A62" w:rsidRDefault="00DA5A62">
      <w:pPr>
        <w:pStyle w:val="ConsPlusNonformat"/>
        <w:jc w:val="both"/>
      </w:pPr>
      <w:r>
        <w:t xml:space="preserve">                             адрес: ______________________________________,</w:t>
      </w:r>
    </w:p>
    <w:p w:rsidR="00DA5A62" w:rsidRDefault="00DA5A62">
      <w:pPr>
        <w:pStyle w:val="ConsPlusNonformat"/>
        <w:jc w:val="both"/>
      </w:pPr>
      <w:r>
        <w:t xml:space="preserve">                             телефон: _______________, факс: _____________,</w:t>
      </w:r>
    </w:p>
    <w:p w:rsidR="00DA5A62" w:rsidRDefault="00DA5A62">
      <w:pPr>
        <w:pStyle w:val="ConsPlusNonformat"/>
        <w:jc w:val="both"/>
      </w:pPr>
      <w:r>
        <w:t xml:space="preserve">                             адрес электронной почты: _____________________</w:t>
      </w:r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                         </w:t>
      </w:r>
      <w:proofErr w:type="gramStart"/>
      <w:r>
        <w:t>(вариант:</w:t>
      </w:r>
      <w:proofErr w:type="gramEnd"/>
    </w:p>
    <w:p w:rsidR="00DA5A62" w:rsidRDefault="00DA5A62">
      <w:pPr>
        <w:pStyle w:val="ConsPlusNonformat"/>
        <w:jc w:val="both"/>
      </w:pPr>
      <w:r>
        <w:t xml:space="preserve">                             от адвоката __________________________________</w:t>
      </w:r>
    </w:p>
    <w:p w:rsidR="00DA5A62" w:rsidRDefault="00DA5A62">
      <w:pPr>
        <w:pStyle w:val="ConsPlusNonformat"/>
        <w:jc w:val="both"/>
      </w:pPr>
      <w:r>
        <w:t xml:space="preserve">                                                        (Ф.И.О.)</w:t>
      </w:r>
    </w:p>
    <w:p w:rsidR="00DA5A62" w:rsidRDefault="00DA5A62">
      <w:pPr>
        <w:pStyle w:val="ConsPlusNonformat"/>
        <w:jc w:val="both"/>
      </w:pPr>
      <w:r>
        <w:t xml:space="preserve">                             Удостоверение адвоката N ____________________,</w:t>
      </w:r>
    </w:p>
    <w:p w:rsidR="00DA5A62" w:rsidRDefault="00DA5A62">
      <w:pPr>
        <w:pStyle w:val="ConsPlusNonformat"/>
        <w:jc w:val="both"/>
      </w:pPr>
      <w:r>
        <w:t xml:space="preserve">                             Ордер на исполнение поручения N _____________,</w:t>
      </w:r>
    </w:p>
    <w:p w:rsidR="00DA5A62" w:rsidRDefault="00DA5A62">
      <w:pPr>
        <w:pStyle w:val="ConsPlusNonformat"/>
        <w:jc w:val="both"/>
      </w:pPr>
      <w:r>
        <w:t xml:space="preserve">                             выданный ____________________________________,</w:t>
      </w:r>
    </w:p>
    <w:p w:rsidR="00DA5A62" w:rsidRDefault="00DA5A62">
      <w:pPr>
        <w:pStyle w:val="ConsPlusNonformat"/>
        <w:jc w:val="both"/>
      </w:pPr>
      <w:r>
        <w:t xml:space="preserve">                                    (наименование адвокатского образования)</w:t>
      </w:r>
    </w:p>
    <w:p w:rsidR="00DA5A62" w:rsidRDefault="00DA5A62">
      <w:pPr>
        <w:pStyle w:val="ConsPlusNonformat"/>
        <w:jc w:val="both"/>
      </w:pPr>
      <w:r>
        <w:t xml:space="preserve">                             адрес: ______________________________________,</w:t>
      </w:r>
    </w:p>
    <w:p w:rsidR="00DA5A62" w:rsidRDefault="00DA5A62">
      <w:pPr>
        <w:pStyle w:val="ConsPlusNonformat"/>
        <w:jc w:val="both"/>
      </w:pPr>
      <w:r>
        <w:t xml:space="preserve">                             телефон: _______________, факс: _____________,</w:t>
      </w:r>
    </w:p>
    <w:p w:rsidR="00DA5A62" w:rsidRDefault="00DA5A62">
      <w:pPr>
        <w:pStyle w:val="ConsPlusNonformat"/>
        <w:jc w:val="both"/>
      </w:pPr>
      <w:r>
        <w:t xml:space="preserve">                             адрес электронной почты: _____________________</w:t>
      </w:r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                         Дело N _______________________________________</w:t>
      </w:r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                             ЗАЯВЛЕНИЕ</w:t>
      </w:r>
    </w:p>
    <w:p w:rsidR="00DA5A62" w:rsidRDefault="00DA5A62">
      <w:pPr>
        <w:pStyle w:val="ConsPlusNonformat"/>
        <w:jc w:val="both"/>
      </w:pPr>
      <w:r>
        <w:t xml:space="preserve">                об отводе судьи (или: нескольких судей) </w:t>
      </w:r>
      <w:hyperlink w:anchor="P65">
        <w:r>
          <w:rPr>
            <w:color w:val="0000FF"/>
          </w:rPr>
          <w:t>&lt;1&gt;</w:t>
        </w:r>
      </w:hyperlink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DA5A62" w:rsidRDefault="00DA5A62">
      <w:pPr>
        <w:pStyle w:val="ConsPlusNonformat"/>
        <w:jc w:val="both"/>
      </w:pPr>
      <w:r>
        <w:t xml:space="preserve">                      </w:t>
      </w:r>
      <w:proofErr w:type="gramStart"/>
      <w:r>
        <w:t>(наименование суда или Ф.И.О. мирового судьи и N</w:t>
      </w:r>
      <w:proofErr w:type="gramEnd"/>
    </w:p>
    <w:p w:rsidR="00DA5A62" w:rsidRDefault="00DA5A62">
      <w:pPr>
        <w:pStyle w:val="ConsPlusNonformat"/>
        <w:jc w:val="both"/>
      </w:pPr>
      <w:r>
        <w:t xml:space="preserve">                                       судебного участка)</w:t>
      </w:r>
    </w:p>
    <w:p w:rsidR="00DA5A62" w:rsidRDefault="00DA5A62">
      <w:pPr>
        <w:pStyle w:val="ConsPlusNonformat"/>
        <w:jc w:val="both"/>
      </w:pPr>
      <w:r>
        <w:t>находится уголовное дело N _____, возбужденное в отношении ________________</w:t>
      </w:r>
    </w:p>
    <w:p w:rsidR="00DA5A62" w:rsidRDefault="00DA5A62">
      <w:pPr>
        <w:pStyle w:val="ConsPlusNonformat"/>
        <w:jc w:val="both"/>
      </w:pPr>
      <w:r>
        <w:t xml:space="preserve">                                                       (Ф.И.О. подсудимого)</w:t>
      </w:r>
    </w:p>
    <w:p w:rsidR="00DA5A62" w:rsidRDefault="00DA5A62">
      <w:pPr>
        <w:pStyle w:val="ConsPlusNonformat"/>
        <w:jc w:val="both"/>
      </w:pPr>
      <w:r>
        <w:t>по факту ______________ по признакам преступления, предусмотренного ст. ___</w:t>
      </w:r>
    </w:p>
    <w:p w:rsidR="00DA5A62" w:rsidRDefault="00DA5A62">
      <w:pPr>
        <w:pStyle w:val="ConsPlusNonformat"/>
        <w:jc w:val="both"/>
      </w:pPr>
      <w:r>
        <w:t xml:space="preserve">Уголовного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:rsidR="00DA5A62" w:rsidRDefault="00DA5A62">
      <w:pPr>
        <w:pStyle w:val="ConsPlusNonformat"/>
        <w:jc w:val="both"/>
      </w:pPr>
      <w:r>
        <w:t xml:space="preserve">    У заявителя имеются основания полагать, что судья (вариант: судьи) ____</w:t>
      </w:r>
    </w:p>
    <w:p w:rsidR="00DA5A62" w:rsidRDefault="00DA5A62">
      <w:pPr>
        <w:pStyle w:val="ConsPlusNonformat"/>
        <w:jc w:val="both"/>
      </w:pPr>
      <w:r>
        <w:t>___________________________________________________________________________</w:t>
      </w:r>
    </w:p>
    <w:p w:rsidR="00DA5A62" w:rsidRDefault="00DA5A62">
      <w:pPr>
        <w:pStyle w:val="ConsPlusNonformat"/>
        <w:jc w:val="both"/>
      </w:pPr>
      <w:r>
        <w:t xml:space="preserve">            (Ф.И.О. судьи/судей подлежащег</w:t>
      </w:r>
      <w:proofErr w:type="gramStart"/>
      <w:r>
        <w:t>о(</w:t>
      </w:r>
      <w:proofErr w:type="spellStart"/>
      <w:proofErr w:type="gramEnd"/>
      <w:r>
        <w:t>щих</w:t>
      </w:r>
      <w:proofErr w:type="spellEnd"/>
      <w:r>
        <w:t>) отводу)</w:t>
      </w:r>
    </w:p>
    <w:p w:rsidR="00DA5A62" w:rsidRDefault="00DA5A62">
      <w:pPr>
        <w:pStyle w:val="ConsPlusNonformat"/>
        <w:jc w:val="both"/>
      </w:pPr>
      <w:r>
        <w:t>не  может (вариант:  не  могут) участвовать  в рассмотрении дела и подлежит</w:t>
      </w:r>
    </w:p>
    <w:p w:rsidR="00DA5A62" w:rsidRDefault="00DA5A62">
      <w:pPr>
        <w:pStyle w:val="ConsPlusNonformat"/>
        <w:jc w:val="both"/>
      </w:pPr>
      <w:r>
        <w:t>(вариант: подлежат) отводу, поскольку ____________________________________,</w:t>
      </w:r>
    </w:p>
    <w:p w:rsidR="00DA5A62" w:rsidRDefault="00DA5A62">
      <w:pPr>
        <w:pStyle w:val="ConsPlusNonformat"/>
        <w:jc w:val="both"/>
      </w:pPr>
      <w:r>
        <w:t xml:space="preserve">                   </w:t>
      </w:r>
      <w:proofErr w:type="gramStart"/>
      <w:r>
        <w:t>(указать обстоятельства, исключающие участие судьи/судей</w:t>
      </w:r>
      <w:proofErr w:type="gramEnd"/>
    </w:p>
    <w:p w:rsidR="00DA5A62" w:rsidRDefault="00DA5A62">
      <w:pPr>
        <w:pStyle w:val="ConsPlusNonformat"/>
        <w:jc w:val="both"/>
      </w:pPr>
      <w:r>
        <w:t xml:space="preserve">                                    в производстве по данному делу)</w:t>
      </w:r>
    </w:p>
    <w:p w:rsidR="00DA5A62" w:rsidRDefault="00DA5A62">
      <w:pPr>
        <w:pStyle w:val="ConsPlusNonformat"/>
        <w:jc w:val="both"/>
      </w:pPr>
      <w:r>
        <w:t>что подтверждается _______________________________________________________.</w:t>
      </w:r>
    </w:p>
    <w:p w:rsidR="00DA5A62" w:rsidRDefault="00DA5A62">
      <w:pPr>
        <w:pStyle w:val="ConsPlusNonformat"/>
        <w:jc w:val="both"/>
      </w:pPr>
      <w:r>
        <w:t xml:space="preserve">    На   основании   вышеизложенного  и  руководствуясь  </w:t>
      </w:r>
      <w:hyperlink r:id="rId6">
        <w:r>
          <w:rPr>
            <w:color w:val="0000FF"/>
          </w:rPr>
          <w:t>ст.  64</w:t>
        </w:r>
        <w:proofErr w:type="gramStart"/>
      </w:hyperlink>
      <w:r>
        <w:t xml:space="preserve">  У</w:t>
      </w:r>
      <w:proofErr w:type="gramEnd"/>
      <w:r>
        <w:t>головно-</w:t>
      </w:r>
    </w:p>
    <w:p w:rsidR="00DA5A62" w:rsidRDefault="00DA5A62">
      <w:pPr>
        <w:pStyle w:val="ConsPlusNonformat"/>
        <w:jc w:val="both"/>
      </w:pPr>
      <w:proofErr w:type="gramStart"/>
      <w:r>
        <w:t>процессуального кодекса Российской Федерации заявляю  отвод судье (вариант:</w:t>
      </w:r>
      <w:proofErr w:type="gramEnd"/>
    </w:p>
    <w:p w:rsidR="00DA5A62" w:rsidRDefault="00DA5A62">
      <w:pPr>
        <w:pStyle w:val="ConsPlusNonformat"/>
        <w:jc w:val="both"/>
      </w:pPr>
      <w:r>
        <w:t>судьям) _____________________________________________.</w:t>
      </w:r>
    </w:p>
    <w:p w:rsidR="00DA5A62" w:rsidRDefault="00DA5A62">
      <w:pPr>
        <w:pStyle w:val="ConsPlusNonformat"/>
        <w:jc w:val="both"/>
      </w:pPr>
      <w:r>
        <w:t xml:space="preserve">        (Ф.И.О. судьи/судей, подлежащег</w:t>
      </w:r>
      <w:proofErr w:type="gramStart"/>
      <w:r>
        <w:t>о(</w:t>
      </w:r>
      <w:proofErr w:type="spellStart"/>
      <w:proofErr w:type="gramEnd"/>
      <w:r>
        <w:t>щих</w:t>
      </w:r>
      <w:proofErr w:type="spellEnd"/>
      <w:r>
        <w:t>) отводу)</w:t>
      </w:r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Приложение:</w:t>
      </w:r>
    </w:p>
    <w:p w:rsidR="00DA5A62" w:rsidRDefault="00DA5A62">
      <w:pPr>
        <w:pStyle w:val="ConsPlusNonformat"/>
        <w:jc w:val="both"/>
      </w:pPr>
      <w:r>
        <w:t xml:space="preserve">    1. Документы,  подтверждающие  обстоятельства,  послужившие поводом </w:t>
      </w:r>
      <w:proofErr w:type="gramStart"/>
      <w:r>
        <w:t>для</w:t>
      </w:r>
      <w:proofErr w:type="gramEnd"/>
    </w:p>
    <w:p w:rsidR="00DA5A62" w:rsidRDefault="00DA5A62">
      <w:pPr>
        <w:pStyle w:val="ConsPlusNonformat"/>
        <w:jc w:val="both"/>
      </w:pPr>
      <w:r>
        <w:t>отвода судьи (вариант: судей).</w:t>
      </w:r>
    </w:p>
    <w:p w:rsidR="00DA5A62" w:rsidRDefault="00DA5A62">
      <w:pPr>
        <w:pStyle w:val="ConsPlusNonformat"/>
        <w:jc w:val="both"/>
      </w:pPr>
      <w:r>
        <w:t xml:space="preserve">    2. </w:t>
      </w:r>
      <w:proofErr w:type="gramStart"/>
      <w:r>
        <w:t>Доверенность от "__" __________ ___ г. N __ (если заявление подается</w:t>
      </w:r>
      <w:proofErr w:type="gramEnd"/>
    </w:p>
    <w:p w:rsidR="00DA5A62" w:rsidRDefault="00DA5A62">
      <w:pPr>
        <w:pStyle w:val="ConsPlusNonformat"/>
        <w:jc w:val="both"/>
      </w:pPr>
      <w:r>
        <w:t xml:space="preserve">представителем) (вариант: </w:t>
      </w:r>
      <w:proofErr w:type="gramStart"/>
      <w:r>
        <w:t>Ордер адвоката от "__" __________ ___ г. N ____).</w:t>
      </w:r>
      <w:proofErr w:type="gramEnd"/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"___"_________ ____ г.</w:t>
      </w:r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Заявитель (представитель/адвокат):</w:t>
      </w:r>
    </w:p>
    <w:p w:rsidR="00DA5A62" w:rsidRDefault="00DA5A62">
      <w:pPr>
        <w:pStyle w:val="ConsPlusNonformat"/>
        <w:jc w:val="both"/>
      </w:pPr>
    </w:p>
    <w:p w:rsidR="00DA5A62" w:rsidRDefault="00DA5A62">
      <w:pPr>
        <w:pStyle w:val="ConsPlusNonformat"/>
        <w:jc w:val="both"/>
      </w:pPr>
      <w:r>
        <w:t xml:space="preserve">    _____________/____________________/</w:t>
      </w:r>
    </w:p>
    <w:p w:rsidR="00DA5A62" w:rsidRDefault="00DA5A62">
      <w:pPr>
        <w:pStyle w:val="ConsPlusNonformat"/>
        <w:jc w:val="both"/>
      </w:pPr>
      <w:r>
        <w:t xml:space="preserve">      (подпись)        (Ф.И.О.)</w:t>
      </w:r>
    </w:p>
    <w:p w:rsidR="00DA5A62" w:rsidRDefault="00DA5A62">
      <w:pPr>
        <w:pStyle w:val="ConsPlusNormal"/>
        <w:ind w:firstLine="540"/>
        <w:jc w:val="both"/>
      </w:pPr>
    </w:p>
    <w:p w:rsidR="00DA5A62" w:rsidRDefault="00DA5A62">
      <w:pPr>
        <w:pStyle w:val="ConsPlusNormal"/>
        <w:ind w:firstLine="540"/>
        <w:jc w:val="both"/>
      </w:pPr>
      <w:r>
        <w:t>--------------------------------</w:t>
      </w:r>
    </w:p>
    <w:p w:rsidR="00DA5A62" w:rsidRDefault="00DA5A6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A5A62" w:rsidRDefault="00DA5A62">
      <w:pPr>
        <w:pStyle w:val="ConsPlusNormal"/>
        <w:spacing w:before="220"/>
        <w:ind w:firstLine="540"/>
        <w:jc w:val="both"/>
      </w:pPr>
      <w:bookmarkStart w:id="1" w:name="P65"/>
      <w:bookmarkEnd w:id="1"/>
      <w:r>
        <w:lastRenderedPageBreak/>
        <w:t>&lt;1</w:t>
      </w:r>
      <w:proofErr w:type="gramStart"/>
      <w:r>
        <w:t>&gt; В</w:t>
      </w:r>
      <w:proofErr w:type="gramEnd"/>
      <w:r>
        <w:t xml:space="preserve"> соответствии со </w:t>
      </w:r>
      <w:hyperlink r:id="rId7">
        <w:r>
          <w:rPr>
            <w:color w:val="0000FF"/>
          </w:rPr>
          <w:t>ст. 64</w:t>
        </w:r>
      </w:hyperlink>
      <w:r>
        <w:t xml:space="preserve"> Уголовно-процессуального кодекса Российской Федерации при наличии обстоятельств, предусмотренных </w:t>
      </w:r>
      <w:hyperlink r:id="rId8">
        <w:r>
          <w:rPr>
            <w:color w:val="0000FF"/>
          </w:rPr>
          <w:t>статьями 61</w:t>
        </w:r>
      </w:hyperlink>
      <w:r>
        <w:t xml:space="preserve"> и </w:t>
      </w:r>
      <w:hyperlink r:id="rId9">
        <w:r>
          <w:rPr>
            <w:color w:val="0000FF"/>
          </w:rPr>
          <w:t>63</w:t>
        </w:r>
      </w:hyperlink>
      <w:r>
        <w:t xml:space="preserve"> Уголовно-процессуального кодекса Российской Федерации, судье может быть заявлен отвод участниками уголовного судопроизводства.</w:t>
      </w:r>
    </w:p>
    <w:p w:rsidR="00DA5A62" w:rsidRDefault="00DA5A62">
      <w:pPr>
        <w:pStyle w:val="ConsPlusNormal"/>
        <w:spacing w:before="220"/>
        <w:ind w:firstLine="540"/>
        <w:jc w:val="both"/>
      </w:pPr>
      <w:r>
        <w:t xml:space="preserve">Отвод судье </w:t>
      </w:r>
      <w:proofErr w:type="gramStart"/>
      <w:r>
        <w:t>заявляется</w:t>
      </w:r>
      <w:proofErr w:type="gramEnd"/>
      <w:r>
        <w:t xml:space="preserve"> до начала судебного следствия, а в случае рассмотрения уголовного дела судом с участием присяжных заседателей - до формирования коллегии присяжных заседателей. В ходе дальнейшего судебного заседания заявление об отводе допускается лишь в случае, когда основание для него ранее не было известно стороне.</w:t>
      </w:r>
    </w:p>
    <w:p w:rsidR="00DA5A62" w:rsidRDefault="00DA5A62">
      <w:pPr>
        <w:pStyle w:val="ConsPlusNormal"/>
        <w:ind w:firstLine="540"/>
        <w:jc w:val="both"/>
      </w:pPr>
    </w:p>
    <w:bookmarkEnd w:id="0"/>
    <w:p w:rsidR="00C679E3" w:rsidRDefault="00C679E3"/>
    <w:sectPr w:rsidR="00C679E3" w:rsidSect="00441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A62"/>
    <w:rsid w:val="00357A5A"/>
    <w:rsid w:val="00C679E3"/>
    <w:rsid w:val="00DA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A5A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A5A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A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A5A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A5A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3&amp;dst=1006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833&amp;dst=1006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6833&amp;dst=1006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46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833&amp;dst=1006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Sapr</cp:lastModifiedBy>
  <cp:revision>2</cp:revision>
  <dcterms:created xsi:type="dcterms:W3CDTF">2024-09-10T01:27:00Z</dcterms:created>
  <dcterms:modified xsi:type="dcterms:W3CDTF">2024-09-11T03:08:00Z</dcterms:modified>
</cp:coreProperties>
</file>