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48" w:rsidRPr="00673C49" w:rsidRDefault="00676948" w:rsidP="00676948">
      <w:pPr>
        <w:pStyle w:val="ConsPlusNormal"/>
        <w:spacing w:before="280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В </w:t>
      </w:r>
      <w:proofErr w:type="spellStart"/>
      <w:r w:rsidRPr="00673C49">
        <w:rPr>
          <w:rFonts w:ascii="Times New Roman" w:hAnsi="Times New Roman" w:cs="Times New Roman"/>
        </w:rPr>
        <w:t>Сор</w:t>
      </w:r>
      <w:bookmarkStart w:id="0" w:name="_GoBack"/>
      <w:bookmarkEnd w:id="0"/>
      <w:r w:rsidRPr="00673C49">
        <w:rPr>
          <w:rFonts w:ascii="Times New Roman" w:hAnsi="Times New Roman" w:cs="Times New Roman"/>
        </w:rPr>
        <w:t>ский</w:t>
      </w:r>
      <w:proofErr w:type="spellEnd"/>
      <w:r w:rsidRPr="00673C49">
        <w:rPr>
          <w:rFonts w:ascii="Times New Roman" w:hAnsi="Times New Roman" w:cs="Times New Roman"/>
        </w:rPr>
        <w:t xml:space="preserve"> районный суд Республики Хакасия </w:t>
      </w:r>
      <w:hyperlink w:anchor="P72">
        <w:r w:rsidRPr="00673C49">
          <w:rPr>
            <w:rFonts w:ascii="Times New Roman" w:hAnsi="Times New Roman" w:cs="Times New Roman"/>
            <w:color w:val="0000FF"/>
          </w:rPr>
          <w:t>&lt;1&gt;</w:t>
        </w:r>
      </w:hyperlink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673C49">
        <w:rPr>
          <w:rFonts w:ascii="Times New Roman" w:hAnsi="Times New Roman" w:cs="Times New Roman"/>
        </w:rPr>
        <w:t xml:space="preserve">Истец </w:t>
      </w:r>
      <w:hyperlink w:anchor="P73">
        <w:r w:rsidRPr="00673C49">
          <w:rPr>
            <w:rFonts w:ascii="Times New Roman" w:hAnsi="Times New Roman" w:cs="Times New Roman"/>
            <w:color w:val="0000FF"/>
          </w:rPr>
          <w:t>&lt;2&gt;</w:t>
        </w:r>
      </w:hyperlink>
      <w:r w:rsidRPr="00673C49">
        <w:rPr>
          <w:rFonts w:ascii="Times New Roman" w:hAnsi="Times New Roman" w:cs="Times New Roman"/>
        </w:rPr>
        <w:t>: ______________________ (наименование организации, на</w:t>
      </w:r>
      <w:proofErr w:type="gramEnd"/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673C49">
        <w:rPr>
          <w:rFonts w:ascii="Times New Roman" w:hAnsi="Times New Roman" w:cs="Times New Roman"/>
        </w:rPr>
        <w:t>которую</w:t>
      </w:r>
      <w:proofErr w:type="gramEnd"/>
      <w:r w:rsidRPr="00673C49">
        <w:rPr>
          <w:rFonts w:ascii="Times New Roman" w:hAnsi="Times New Roman" w:cs="Times New Roman"/>
        </w:rPr>
        <w:t xml:space="preserve"> возложены обязанности по охране прав несовершеннолетних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детей, или Ф.И.О. одного из родителей или лиц, их заменяющих)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адрес: _______________________________________________________,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телефон: ______________________, факс: _______________________,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адрес электронной почты: ______________________________________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Вариант для истца-гражданина: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дата и место рождения: _______________________________________,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идентификатор гражданина: _____________________________________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Вариант для истца-организации: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ИНН: ____________________________, ОГРН: ______________________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Представитель истца: ______________________________________ </w:t>
      </w:r>
      <w:hyperlink w:anchor="P75">
        <w:r w:rsidRPr="00673C49">
          <w:rPr>
            <w:rFonts w:ascii="Times New Roman" w:hAnsi="Times New Roman" w:cs="Times New Roman"/>
            <w:color w:val="0000FF"/>
          </w:rPr>
          <w:t>&lt;3&gt;</w:t>
        </w:r>
      </w:hyperlink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адрес: _______________________________________________________,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телефон: _____________________, факс: ________________________,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адрес электронной почты: _____________________________________,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идентификатор гражданина: _____________________________________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Ответчик: ______________ (Ф.И.О. родителей (одного из них)) </w:t>
      </w:r>
      <w:hyperlink w:anchor="P76">
        <w:r w:rsidRPr="00673C49">
          <w:rPr>
            <w:rFonts w:ascii="Times New Roman" w:hAnsi="Times New Roman" w:cs="Times New Roman"/>
            <w:color w:val="0000FF"/>
          </w:rPr>
          <w:t>&lt;4&gt;</w:t>
        </w:r>
      </w:hyperlink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адрес: _______________________________________________________,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телефон: ____________________, факс: _________________________,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адрес электронной почты: _____________________________________,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дата и место рождения: ________________________ (если известны)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673C49">
        <w:rPr>
          <w:rFonts w:ascii="Times New Roman" w:hAnsi="Times New Roman" w:cs="Times New Roman"/>
        </w:rPr>
        <w:t>(Вариант:</w:t>
      </w:r>
      <w:proofErr w:type="gramEnd"/>
      <w:r w:rsidRPr="00673C49">
        <w:rPr>
          <w:rFonts w:ascii="Times New Roman" w:hAnsi="Times New Roman" w:cs="Times New Roman"/>
        </w:rPr>
        <w:t xml:space="preserve"> </w:t>
      </w:r>
      <w:proofErr w:type="gramStart"/>
      <w:r w:rsidRPr="00673C49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место работы: ________________________________ (если известно),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идентификатор гражданина: ______________________(если известен)</w:t>
      </w: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673C49">
        <w:rPr>
          <w:rFonts w:ascii="Times New Roman" w:hAnsi="Times New Roman" w:cs="Times New Roman"/>
        </w:rPr>
        <w:t>(Вариант:</w:t>
      </w:r>
      <w:proofErr w:type="gramEnd"/>
      <w:r w:rsidRPr="00673C49">
        <w:rPr>
          <w:rFonts w:ascii="Times New Roman" w:hAnsi="Times New Roman" w:cs="Times New Roman"/>
        </w:rPr>
        <w:t xml:space="preserve"> </w:t>
      </w:r>
      <w:proofErr w:type="gramStart"/>
      <w:r w:rsidRPr="00673C49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</w:p>
    <w:p w:rsidR="00676948" w:rsidRPr="00673C49" w:rsidRDefault="00676948" w:rsidP="00676948">
      <w:pPr>
        <w:pStyle w:val="ConsPlusNormal"/>
        <w:ind w:left="2124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Цена иска: ___________________________ рублей </w:t>
      </w:r>
      <w:hyperlink w:anchor="P77">
        <w:r w:rsidRPr="00673C49">
          <w:rPr>
            <w:rFonts w:ascii="Times New Roman" w:hAnsi="Times New Roman" w:cs="Times New Roman"/>
            <w:color w:val="0000FF"/>
          </w:rPr>
          <w:t>&lt;5&gt;</w:t>
        </w:r>
      </w:hyperlink>
    </w:p>
    <w:p w:rsidR="00676948" w:rsidRDefault="00676948" w:rsidP="00676948">
      <w:pPr>
        <w:pStyle w:val="ConsPlusNormal"/>
        <w:ind w:left="2124"/>
      </w:pPr>
    </w:p>
    <w:p w:rsidR="00676948" w:rsidRPr="00673C49" w:rsidRDefault="00676948">
      <w:pPr>
        <w:pStyle w:val="ConsPlusNormal"/>
        <w:jc w:val="center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Исковое заявление </w:t>
      </w:r>
      <w:hyperlink w:anchor="P78">
        <w:r w:rsidRPr="00673C49">
          <w:rPr>
            <w:rFonts w:ascii="Times New Roman" w:hAnsi="Times New Roman" w:cs="Times New Roman"/>
            <w:color w:val="0000FF"/>
          </w:rPr>
          <w:t>&lt;6&gt;</w:t>
        </w:r>
      </w:hyperlink>
    </w:p>
    <w:p w:rsidR="00676948" w:rsidRPr="00673C49" w:rsidRDefault="00676948">
      <w:pPr>
        <w:pStyle w:val="ConsPlusNormal"/>
        <w:jc w:val="center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о лишении родительских прав и взыскании алиментов</w:t>
      </w:r>
    </w:p>
    <w:p w:rsidR="00676948" w:rsidRPr="00673C49" w:rsidRDefault="00676948">
      <w:pPr>
        <w:pStyle w:val="ConsPlusNormal"/>
        <w:jc w:val="both"/>
        <w:rPr>
          <w:rFonts w:ascii="Times New Roman" w:hAnsi="Times New Roman" w:cs="Times New Roman"/>
        </w:rPr>
      </w:pPr>
    </w:p>
    <w:p w:rsidR="00676948" w:rsidRPr="00673C49" w:rsidRDefault="006769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73C49">
        <w:rPr>
          <w:rFonts w:ascii="Times New Roman" w:hAnsi="Times New Roman" w:cs="Times New Roman"/>
        </w:rPr>
        <w:t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  <w:proofErr w:type="gramEnd"/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В соответствии со </w:t>
      </w:r>
      <w:hyperlink r:id="rId7">
        <w:r w:rsidRPr="00673C49">
          <w:rPr>
            <w:rFonts w:ascii="Times New Roman" w:hAnsi="Times New Roman" w:cs="Times New Roman"/>
            <w:color w:val="0000FF"/>
          </w:rPr>
          <w:t>ст. 69</w:t>
        </w:r>
      </w:hyperlink>
      <w:r w:rsidRPr="00673C49">
        <w:rPr>
          <w:rFonts w:ascii="Times New Roman" w:hAnsi="Times New Roman" w:cs="Times New Roman"/>
        </w:rP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- уклоняются от выполнения обязанностей родителей, в том числе при злостном уклонении </w:t>
      </w:r>
      <w:r w:rsidRPr="00673C49">
        <w:rPr>
          <w:rFonts w:ascii="Times New Roman" w:hAnsi="Times New Roman" w:cs="Times New Roman"/>
        </w:rPr>
        <w:lastRenderedPageBreak/>
        <w:t>от уплаты алиментов;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- злоупотребляют своими родительскими правами;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- являются больными хроническим алкоголизмом или наркоманией;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Лишение родительских прав производится в судебном порядке (</w:t>
      </w:r>
      <w:proofErr w:type="spellStart"/>
      <w:r w:rsidRPr="00673C49">
        <w:rPr>
          <w:rFonts w:ascii="Times New Roman" w:hAnsi="Times New Roman" w:cs="Times New Roman"/>
        </w:rPr>
        <w:fldChar w:fldCharType="begin"/>
      </w:r>
      <w:r w:rsidRPr="00673C49">
        <w:rPr>
          <w:rFonts w:ascii="Times New Roman" w:hAnsi="Times New Roman" w:cs="Times New Roman"/>
        </w:rPr>
        <w:instrText xml:space="preserve"> HYPERLINK "https://login.consultant.ru/link/?req=doc&amp;base=LAW&amp;n=453483&amp;dst=100331" \h </w:instrText>
      </w:r>
      <w:r w:rsidRPr="00673C49">
        <w:rPr>
          <w:rFonts w:ascii="Times New Roman" w:hAnsi="Times New Roman" w:cs="Times New Roman"/>
        </w:rPr>
        <w:fldChar w:fldCharType="separate"/>
      </w:r>
      <w:r w:rsidRPr="00673C49">
        <w:rPr>
          <w:rFonts w:ascii="Times New Roman" w:hAnsi="Times New Roman" w:cs="Times New Roman"/>
          <w:color w:val="0000FF"/>
        </w:rPr>
        <w:t>абз</w:t>
      </w:r>
      <w:proofErr w:type="spellEnd"/>
      <w:r w:rsidRPr="00673C49">
        <w:rPr>
          <w:rFonts w:ascii="Times New Roman" w:hAnsi="Times New Roman" w:cs="Times New Roman"/>
          <w:color w:val="0000FF"/>
        </w:rPr>
        <w:t>. 1 п. 1 ст. 70</w:t>
      </w:r>
      <w:r w:rsidRPr="00673C49">
        <w:rPr>
          <w:rFonts w:ascii="Times New Roman" w:hAnsi="Times New Roman" w:cs="Times New Roman"/>
          <w:color w:val="0000FF"/>
        </w:rPr>
        <w:fldChar w:fldCharType="end"/>
      </w:r>
      <w:r w:rsidRPr="00673C49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В силу </w:t>
      </w:r>
      <w:hyperlink r:id="rId8">
        <w:r w:rsidRPr="00673C49">
          <w:rPr>
            <w:rFonts w:ascii="Times New Roman" w:hAnsi="Times New Roman" w:cs="Times New Roman"/>
            <w:color w:val="0000FF"/>
          </w:rPr>
          <w:t>п. 3 ст. 70</w:t>
        </w:r>
      </w:hyperlink>
      <w:r w:rsidRPr="00673C49">
        <w:rPr>
          <w:rFonts w:ascii="Times New Roman" w:hAnsi="Times New Roman" w:cs="Times New Roman"/>
        </w:rP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79">
        <w:r w:rsidRPr="00673C49">
          <w:rPr>
            <w:rFonts w:ascii="Times New Roman" w:hAnsi="Times New Roman" w:cs="Times New Roman"/>
            <w:color w:val="0000FF"/>
          </w:rPr>
          <w:t>&lt;7&gt;</w:t>
        </w:r>
      </w:hyperlink>
      <w:r w:rsidRPr="00673C49">
        <w:rPr>
          <w:rFonts w:ascii="Times New Roman" w:hAnsi="Times New Roman" w:cs="Times New Roman"/>
        </w:rPr>
        <w:t>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9">
        <w:r w:rsidRPr="00673C49">
          <w:rPr>
            <w:rFonts w:ascii="Times New Roman" w:hAnsi="Times New Roman" w:cs="Times New Roman"/>
            <w:color w:val="0000FF"/>
          </w:rPr>
          <w:t>п. 1 ст. 81</w:t>
        </w:r>
      </w:hyperlink>
      <w:r w:rsidRPr="00673C49">
        <w:rPr>
          <w:rFonts w:ascii="Times New Roman" w:hAnsi="Times New Roman" w:cs="Times New Roman"/>
        </w:rP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10">
        <w:r w:rsidRPr="00673C49">
          <w:rPr>
            <w:rFonts w:ascii="Times New Roman" w:hAnsi="Times New Roman" w:cs="Times New Roman"/>
            <w:color w:val="0000FF"/>
          </w:rPr>
          <w:t>п. 2 ст. 81</w:t>
        </w:r>
      </w:hyperlink>
      <w:r w:rsidRPr="00673C49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На основании вышеизложенного и в соответствии со </w:t>
      </w:r>
      <w:hyperlink r:id="rId11">
        <w:r w:rsidRPr="00673C49">
          <w:rPr>
            <w:rFonts w:ascii="Times New Roman" w:hAnsi="Times New Roman" w:cs="Times New Roman"/>
            <w:color w:val="0000FF"/>
          </w:rPr>
          <w:t>ст. 69</w:t>
        </w:r>
      </w:hyperlink>
      <w:r w:rsidRPr="00673C49">
        <w:rPr>
          <w:rFonts w:ascii="Times New Roman" w:hAnsi="Times New Roman" w:cs="Times New Roman"/>
        </w:rPr>
        <w:t xml:space="preserve">, </w:t>
      </w:r>
      <w:hyperlink r:id="rId12">
        <w:r w:rsidRPr="00673C49">
          <w:rPr>
            <w:rFonts w:ascii="Times New Roman" w:hAnsi="Times New Roman" w:cs="Times New Roman"/>
            <w:color w:val="0000FF"/>
          </w:rPr>
          <w:t>п. п. 1</w:t>
        </w:r>
      </w:hyperlink>
      <w:r w:rsidRPr="00673C49">
        <w:rPr>
          <w:rFonts w:ascii="Times New Roman" w:hAnsi="Times New Roman" w:cs="Times New Roman"/>
        </w:rPr>
        <w:t xml:space="preserve">, </w:t>
      </w:r>
      <w:hyperlink r:id="rId13">
        <w:r w:rsidRPr="00673C49">
          <w:rPr>
            <w:rFonts w:ascii="Times New Roman" w:hAnsi="Times New Roman" w:cs="Times New Roman"/>
            <w:color w:val="0000FF"/>
          </w:rPr>
          <w:t>3 ст. 70</w:t>
        </w:r>
      </w:hyperlink>
      <w:r w:rsidRPr="00673C49">
        <w:rPr>
          <w:rFonts w:ascii="Times New Roman" w:hAnsi="Times New Roman" w:cs="Times New Roman"/>
        </w:rPr>
        <w:t xml:space="preserve">, </w:t>
      </w:r>
      <w:hyperlink r:id="rId14">
        <w:r w:rsidRPr="00673C49">
          <w:rPr>
            <w:rFonts w:ascii="Times New Roman" w:hAnsi="Times New Roman" w:cs="Times New Roman"/>
            <w:color w:val="0000FF"/>
          </w:rPr>
          <w:t>ст. 81</w:t>
        </w:r>
      </w:hyperlink>
      <w:r w:rsidRPr="00673C49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15">
        <w:r w:rsidRPr="00673C49">
          <w:rPr>
            <w:rFonts w:ascii="Times New Roman" w:hAnsi="Times New Roman" w:cs="Times New Roman"/>
            <w:color w:val="0000FF"/>
          </w:rPr>
          <w:t>ст. ст. 131</w:t>
        </w:r>
      </w:hyperlink>
      <w:r w:rsidRPr="00673C49">
        <w:rPr>
          <w:rFonts w:ascii="Times New Roman" w:hAnsi="Times New Roman" w:cs="Times New Roman"/>
        </w:rPr>
        <w:t xml:space="preserve">, </w:t>
      </w:r>
      <w:hyperlink r:id="rId16">
        <w:r w:rsidRPr="00673C49">
          <w:rPr>
            <w:rFonts w:ascii="Times New Roman" w:hAnsi="Times New Roman" w:cs="Times New Roman"/>
            <w:color w:val="0000FF"/>
          </w:rPr>
          <w:t>132</w:t>
        </w:r>
      </w:hyperlink>
      <w:r w:rsidRPr="00673C4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676948" w:rsidRPr="00673C49" w:rsidRDefault="00676948">
      <w:pPr>
        <w:pStyle w:val="ConsPlusNormal"/>
        <w:jc w:val="both"/>
        <w:rPr>
          <w:rFonts w:ascii="Times New Roman" w:hAnsi="Times New Roman" w:cs="Times New Roman"/>
        </w:rPr>
      </w:pPr>
    </w:p>
    <w:p w:rsidR="00676948" w:rsidRPr="00673C49" w:rsidRDefault="006769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1. Лишить ответчика родительских прав в отношении ____________________________________________________ (указать Ф.И.О. ребенка (детей)).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3. Взыскать с ответчика в пользу истца алименты на содержание ребенка (вариант: детей) в размере ____________________.</w:t>
      </w:r>
    </w:p>
    <w:p w:rsidR="00676948" w:rsidRPr="00673C49" w:rsidRDefault="00676948">
      <w:pPr>
        <w:pStyle w:val="ConsPlusNormal"/>
        <w:jc w:val="both"/>
        <w:rPr>
          <w:rFonts w:ascii="Times New Roman" w:hAnsi="Times New Roman" w:cs="Times New Roman"/>
        </w:rPr>
      </w:pPr>
    </w:p>
    <w:p w:rsidR="00676948" w:rsidRPr="00673C49" w:rsidRDefault="006769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Приложение: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2. Копии документов, подтверждающих нарушение ответчиком прав и интересов ребенка (вариант: детей).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3. Расчет суммы исковых требований.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lastRenderedPageBreak/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 w:rsidRPr="00673C49">
          <w:rPr>
            <w:rFonts w:ascii="Times New Roman" w:hAnsi="Times New Roman" w:cs="Times New Roman"/>
            <w:color w:val="0000FF"/>
          </w:rPr>
          <w:t>&lt;3&gt;</w:t>
        </w:r>
      </w:hyperlink>
      <w:r w:rsidRPr="00673C49">
        <w:rPr>
          <w:rFonts w:ascii="Times New Roman" w:hAnsi="Times New Roman" w:cs="Times New Roman"/>
        </w:rPr>
        <w:t>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6. Иные документы, подтверждающие обстоятельства, на которых истец основывает свои требования.</w:t>
      </w:r>
    </w:p>
    <w:p w:rsidR="00676948" w:rsidRPr="00673C49" w:rsidRDefault="00676948">
      <w:pPr>
        <w:pStyle w:val="ConsPlusNormal"/>
        <w:jc w:val="both"/>
        <w:rPr>
          <w:rFonts w:ascii="Times New Roman" w:hAnsi="Times New Roman" w:cs="Times New Roman"/>
        </w:rPr>
      </w:pPr>
    </w:p>
    <w:p w:rsidR="00676948" w:rsidRPr="00673C49" w:rsidRDefault="006769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"___"__________ ____ </w:t>
      </w:r>
      <w:proofErr w:type="gramStart"/>
      <w:r w:rsidRPr="00673C49">
        <w:rPr>
          <w:rFonts w:ascii="Times New Roman" w:hAnsi="Times New Roman" w:cs="Times New Roman"/>
        </w:rPr>
        <w:t>г</w:t>
      </w:r>
      <w:proofErr w:type="gramEnd"/>
      <w:r w:rsidRPr="00673C49">
        <w:rPr>
          <w:rFonts w:ascii="Times New Roman" w:hAnsi="Times New Roman" w:cs="Times New Roman"/>
        </w:rPr>
        <w:t>.</w:t>
      </w:r>
    </w:p>
    <w:p w:rsidR="00676948" w:rsidRPr="00673C49" w:rsidRDefault="00676948">
      <w:pPr>
        <w:pStyle w:val="ConsPlusNormal"/>
        <w:jc w:val="both"/>
        <w:rPr>
          <w:rFonts w:ascii="Times New Roman" w:hAnsi="Times New Roman" w:cs="Times New Roman"/>
        </w:rPr>
      </w:pPr>
    </w:p>
    <w:p w:rsidR="00676948" w:rsidRPr="00673C49" w:rsidRDefault="006769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Истец (представитель):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________________ (подпись) / ___________________ (Ф.И.О.)</w:t>
      </w:r>
    </w:p>
    <w:p w:rsidR="00676948" w:rsidRPr="00673C49" w:rsidRDefault="00676948">
      <w:pPr>
        <w:pStyle w:val="ConsPlusNormal"/>
        <w:jc w:val="both"/>
        <w:rPr>
          <w:rFonts w:ascii="Times New Roman" w:hAnsi="Times New Roman" w:cs="Times New Roman"/>
        </w:rPr>
      </w:pPr>
    </w:p>
    <w:p w:rsidR="00676948" w:rsidRPr="00673C49" w:rsidRDefault="006769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--------------------------------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>Информация для сведения: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2"/>
      <w:bookmarkEnd w:id="1"/>
      <w:r w:rsidRPr="00673C49">
        <w:rPr>
          <w:rFonts w:ascii="Times New Roman" w:hAnsi="Times New Roman" w:cs="Times New Roman"/>
        </w:rPr>
        <w:t>&lt;1</w:t>
      </w:r>
      <w:proofErr w:type="gramStart"/>
      <w:r w:rsidRPr="00673C49">
        <w:rPr>
          <w:rFonts w:ascii="Times New Roman" w:hAnsi="Times New Roman" w:cs="Times New Roman"/>
        </w:rPr>
        <w:t>&gt; П</w:t>
      </w:r>
      <w:proofErr w:type="gramEnd"/>
      <w:r w:rsidRPr="00673C49">
        <w:rPr>
          <w:rFonts w:ascii="Times New Roman" w:hAnsi="Times New Roman" w:cs="Times New Roman"/>
        </w:rPr>
        <w:t xml:space="preserve">о смыслу ст. </w:t>
      </w:r>
      <w:hyperlink r:id="rId17">
        <w:r w:rsidRPr="00673C49">
          <w:rPr>
            <w:rFonts w:ascii="Times New Roman" w:hAnsi="Times New Roman" w:cs="Times New Roman"/>
            <w:color w:val="0000FF"/>
          </w:rPr>
          <w:t>ст. 23</w:t>
        </w:r>
      </w:hyperlink>
      <w:r w:rsidRPr="00673C49">
        <w:rPr>
          <w:rFonts w:ascii="Times New Roman" w:hAnsi="Times New Roman" w:cs="Times New Roman"/>
        </w:rPr>
        <w:t xml:space="preserve">, </w:t>
      </w:r>
      <w:hyperlink r:id="rId18">
        <w:r w:rsidRPr="00673C49">
          <w:rPr>
            <w:rFonts w:ascii="Times New Roman" w:hAnsi="Times New Roman" w:cs="Times New Roman"/>
            <w:color w:val="0000FF"/>
          </w:rPr>
          <w:t>24</w:t>
        </w:r>
      </w:hyperlink>
      <w:r w:rsidRPr="00673C4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3"/>
      <w:bookmarkEnd w:id="2"/>
      <w:r w:rsidRPr="00673C49">
        <w:rPr>
          <w:rFonts w:ascii="Times New Roman" w:hAnsi="Times New Roman" w:cs="Times New Roman"/>
        </w:rPr>
        <w:t>&lt;2</w:t>
      </w:r>
      <w:proofErr w:type="gramStart"/>
      <w:r w:rsidRPr="00673C49">
        <w:rPr>
          <w:rFonts w:ascii="Times New Roman" w:hAnsi="Times New Roman" w:cs="Times New Roman"/>
        </w:rPr>
        <w:t>&gt; В</w:t>
      </w:r>
      <w:proofErr w:type="gramEnd"/>
      <w:r w:rsidRPr="00673C49">
        <w:rPr>
          <w:rFonts w:ascii="Times New Roman" w:hAnsi="Times New Roman" w:cs="Times New Roman"/>
        </w:rPr>
        <w:t xml:space="preserve"> соответствии с </w:t>
      </w:r>
      <w:hyperlink r:id="rId19">
        <w:proofErr w:type="spellStart"/>
        <w:r w:rsidRPr="00673C49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673C49">
          <w:rPr>
            <w:rFonts w:ascii="Times New Roman" w:hAnsi="Times New Roman" w:cs="Times New Roman"/>
            <w:color w:val="0000FF"/>
          </w:rPr>
          <w:t>. 2 п. 1 ст. 70</w:t>
        </w:r>
      </w:hyperlink>
      <w:r w:rsidRPr="00673C49">
        <w:rPr>
          <w:rFonts w:ascii="Times New Roman" w:hAnsi="Times New Roman" w:cs="Times New Roman"/>
        </w:rP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Перечень обязательных сведений об истце, которые необходимо указать в исковом заявлении, см. в </w:t>
      </w:r>
      <w:hyperlink r:id="rId20">
        <w:r w:rsidRPr="00673C49">
          <w:rPr>
            <w:rFonts w:ascii="Times New Roman" w:hAnsi="Times New Roman" w:cs="Times New Roman"/>
            <w:color w:val="0000FF"/>
          </w:rPr>
          <w:t>п. 2 ч. 2 ст. 131</w:t>
        </w:r>
      </w:hyperlink>
      <w:r w:rsidRPr="00673C4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5"/>
      <w:bookmarkEnd w:id="3"/>
      <w:r w:rsidRPr="00673C49">
        <w:rPr>
          <w:rFonts w:ascii="Times New Roman" w:hAnsi="Times New Roman" w:cs="Times New Roman"/>
        </w:rPr>
        <w:t>&lt;3</w:t>
      </w:r>
      <w:proofErr w:type="gramStart"/>
      <w:r w:rsidRPr="00673C49">
        <w:rPr>
          <w:rFonts w:ascii="Times New Roman" w:hAnsi="Times New Roman" w:cs="Times New Roman"/>
        </w:rPr>
        <w:t>&gt; О</w:t>
      </w:r>
      <w:proofErr w:type="gramEnd"/>
      <w:r w:rsidRPr="00673C4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1">
        <w:r w:rsidRPr="00673C49">
          <w:rPr>
            <w:rFonts w:ascii="Times New Roman" w:hAnsi="Times New Roman" w:cs="Times New Roman"/>
            <w:color w:val="0000FF"/>
          </w:rPr>
          <w:t>ст. ст. 49</w:t>
        </w:r>
      </w:hyperlink>
      <w:r w:rsidRPr="00673C49">
        <w:rPr>
          <w:rFonts w:ascii="Times New Roman" w:hAnsi="Times New Roman" w:cs="Times New Roman"/>
        </w:rPr>
        <w:t xml:space="preserve"> - </w:t>
      </w:r>
      <w:hyperlink r:id="rId22">
        <w:r w:rsidRPr="00673C49">
          <w:rPr>
            <w:rFonts w:ascii="Times New Roman" w:hAnsi="Times New Roman" w:cs="Times New Roman"/>
            <w:color w:val="0000FF"/>
          </w:rPr>
          <w:t>54</w:t>
        </w:r>
      </w:hyperlink>
      <w:r w:rsidRPr="00673C4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6"/>
      <w:bookmarkEnd w:id="4"/>
      <w:r w:rsidRPr="00673C49">
        <w:rPr>
          <w:rFonts w:ascii="Times New Roman" w:hAnsi="Times New Roman" w:cs="Times New Roman"/>
        </w:rPr>
        <w:t xml:space="preserve">&lt;4&gt; Перечень обязательных сведений об ответчике, которые необходимо указать в исковом заявлении, см. в </w:t>
      </w:r>
      <w:hyperlink r:id="rId23">
        <w:r w:rsidRPr="00673C49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673C4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7"/>
      <w:bookmarkEnd w:id="5"/>
      <w:r w:rsidRPr="00673C49">
        <w:rPr>
          <w:rFonts w:ascii="Times New Roman" w:hAnsi="Times New Roman" w:cs="Times New Roman"/>
        </w:rPr>
        <w:t xml:space="preserve">&lt;5&gt; Цена иска по искам о взыскании алиментов, согласно </w:t>
      </w:r>
      <w:hyperlink r:id="rId24">
        <w:r w:rsidRPr="00673C49">
          <w:rPr>
            <w:rFonts w:ascii="Times New Roman" w:hAnsi="Times New Roman" w:cs="Times New Roman"/>
            <w:color w:val="0000FF"/>
          </w:rPr>
          <w:t>п. 3 ч. 1 ст. 91</w:t>
        </w:r>
      </w:hyperlink>
      <w:r w:rsidRPr="00673C4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8"/>
      <w:bookmarkEnd w:id="6"/>
      <w:r w:rsidRPr="00673C49">
        <w:rPr>
          <w:rFonts w:ascii="Times New Roman" w:hAnsi="Times New Roman" w:cs="Times New Roman"/>
        </w:rPr>
        <w:t xml:space="preserve">&lt;6&gt; Государственная пошлина не уплачивается согласно </w:t>
      </w:r>
      <w:hyperlink r:id="rId25">
        <w:proofErr w:type="spellStart"/>
        <w:r w:rsidRPr="00673C4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73C49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673C49">
        <w:rPr>
          <w:rFonts w:ascii="Times New Roman" w:hAnsi="Times New Roman" w:cs="Times New Roman"/>
        </w:rPr>
        <w:t xml:space="preserve"> Налогового кодекса Российской Федерации истцами по искам о взыскании алиментов, согласно </w:t>
      </w:r>
      <w:hyperlink r:id="rId26">
        <w:proofErr w:type="spellStart"/>
        <w:r w:rsidRPr="00673C4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73C49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673C49">
        <w:rPr>
          <w:rFonts w:ascii="Times New Roman" w:hAnsi="Times New Roman" w:cs="Times New Roman"/>
        </w:rP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79"/>
      <w:bookmarkEnd w:id="7"/>
      <w:r w:rsidRPr="00673C49">
        <w:rPr>
          <w:rFonts w:ascii="Times New Roman" w:hAnsi="Times New Roman" w:cs="Times New Roman"/>
        </w:rPr>
        <w:t>&lt;7</w:t>
      </w:r>
      <w:proofErr w:type="gramStart"/>
      <w:r w:rsidRPr="00673C49">
        <w:rPr>
          <w:rFonts w:ascii="Times New Roman" w:hAnsi="Times New Roman" w:cs="Times New Roman"/>
        </w:rPr>
        <w:t>&gt; В</w:t>
      </w:r>
      <w:proofErr w:type="gramEnd"/>
      <w:r w:rsidRPr="00673C49">
        <w:rPr>
          <w:rFonts w:ascii="Times New Roman" w:hAnsi="Times New Roman" w:cs="Times New Roman"/>
        </w:rPr>
        <w:t xml:space="preserve"> соответствии с </w:t>
      </w:r>
      <w:hyperlink r:id="rId27">
        <w:r w:rsidRPr="00673C49">
          <w:rPr>
            <w:rFonts w:ascii="Times New Roman" w:hAnsi="Times New Roman" w:cs="Times New Roman"/>
            <w:color w:val="0000FF"/>
          </w:rPr>
          <w:t>п. 2 ст. 84</w:t>
        </w:r>
      </w:hyperlink>
      <w:r w:rsidRPr="00673C49">
        <w:rPr>
          <w:rFonts w:ascii="Times New Roman" w:hAnsi="Times New Roman" w:cs="Times New Roman"/>
        </w:rP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3C49">
        <w:rPr>
          <w:rFonts w:ascii="Times New Roman" w:hAnsi="Times New Roman" w:cs="Times New Roman"/>
        </w:rPr>
        <w:t xml:space="preserve">В соответствии с </w:t>
      </w:r>
      <w:hyperlink r:id="rId28">
        <w:r w:rsidRPr="00673C4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73C49">
        <w:rPr>
          <w:rFonts w:ascii="Times New Roman" w:hAnsi="Times New Roman" w:cs="Times New Roman"/>
        </w:rPr>
        <w:t xml:space="preserve"> Пленума Верховного Суда Российской Федерации от 26.12.2017 N 56 "О применении судами законодательства при рассмотрении дел, связанных </w:t>
      </w:r>
      <w:proofErr w:type="gramStart"/>
      <w:r w:rsidRPr="00673C49">
        <w:rPr>
          <w:rFonts w:ascii="Times New Roman" w:hAnsi="Times New Roman" w:cs="Times New Roman"/>
        </w:rPr>
        <w:t>со</w:t>
      </w:r>
      <w:proofErr w:type="gramEnd"/>
      <w:r w:rsidRPr="00673C49">
        <w:rPr>
          <w:rFonts w:ascii="Times New Roman" w:hAnsi="Times New Roman" w:cs="Times New Roman"/>
        </w:rPr>
        <w:t xml:space="preserve"> взысканием алиментов" </w:t>
      </w:r>
      <w:hyperlink r:id="rId29">
        <w:r w:rsidRPr="00673C49">
          <w:rPr>
            <w:rFonts w:ascii="Times New Roman" w:hAnsi="Times New Roman" w:cs="Times New Roman"/>
            <w:color w:val="0000FF"/>
          </w:rPr>
          <w:t>(п. 29)</w:t>
        </w:r>
      </w:hyperlink>
      <w:r w:rsidRPr="00673C49">
        <w:rPr>
          <w:rFonts w:ascii="Times New Roman" w:hAnsi="Times New Roman" w:cs="Times New Roman"/>
        </w:rP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r:id="rId30">
        <w:r w:rsidRPr="00673C49">
          <w:rPr>
            <w:rFonts w:ascii="Times New Roman" w:hAnsi="Times New Roman" w:cs="Times New Roman"/>
            <w:color w:val="0000FF"/>
          </w:rPr>
          <w:t>п. 5 ст. 71</w:t>
        </w:r>
      </w:hyperlink>
      <w:r w:rsidRPr="00673C49">
        <w:rPr>
          <w:rFonts w:ascii="Times New Roman" w:hAnsi="Times New Roman" w:cs="Times New Roman"/>
        </w:rPr>
        <w:t xml:space="preserve"> </w:t>
      </w:r>
      <w:proofErr w:type="gramStart"/>
      <w:r w:rsidRPr="00673C49">
        <w:rPr>
          <w:rFonts w:ascii="Times New Roman" w:hAnsi="Times New Roman" w:cs="Times New Roman"/>
        </w:rPr>
        <w:t>Семейного кодекса Российской Федерации), а перечисляются на счет, открытый на имя ребенка в банке.</w:t>
      </w:r>
      <w:proofErr w:type="gramEnd"/>
    </w:p>
    <w:p w:rsidR="00676948" w:rsidRPr="00673C49" w:rsidRDefault="006769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73C49">
        <w:rPr>
          <w:rFonts w:ascii="Times New Roman" w:hAnsi="Times New Roman" w:cs="Times New Roman"/>
        </w:rPr>
        <w:lastRenderedPageBreak/>
        <w:t>В случае устройства ребенка в организацию для детей-сирот и детей, оставшихся без попечения родителей (</w:t>
      </w:r>
      <w:hyperlink r:id="rId31">
        <w:r w:rsidRPr="00673C49">
          <w:rPr>
            <w:rFonts w:ascii="Times New Roman" w:hAnsi="Times New Roman" w:cs="Times New Roman"/>
            <w:color w:val="0000FF"/>
          </w:rPr>
          <w:t>п. 1 ст. 155.1</w:t>
        </w:r>
      </w:hyperlink>
      <w:r w:rsidRPr="00673C49">
        <w:rPr>
          <w:rFonts w:ascii="Times New Roman" w:hAnsi="Times New Roman" w:cs="Times New Roman"/>
        </w:rP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r:id="rId32">
        <w:r w:rsidRPr="00673C49">
          <w:rPr>
            <w:rFonts w:ascii="Times New Roman" w:hAnsi="Times New Roman" w:cs="Times New Roman"/>
            <w:color w:val="0000FF"/>
          </w:rPr>
          <w:t>ст. 203</w:t>
        </w:r>
      </w:hyperlink>
      <w:r w:rsidRPr="00673C49">
        <w:rPr>
          <w:rFonts w:ascii="Times New Roman" w:hAnsi="Times New Roman" w:cs="Times New Roman"/>
        </w:rPr>
        <w:t xml:space="preserve"> Гражданского процессуального кодекса</w:t>
      </w:r>
      <w:proofErr w:type="gramEnd"/>
      <w:r w:rsidRPr="00673C49">
        <w:rPr>
          <w:rFonts w:ascii="Times New Roman" w:hAnsi="Times New Roman" w:cs="Times New Roman"/>
        </w:rPr>
        <w:t xml:space="preserve"> Российской Федерации.</w:t>
      </w:r>
    </w:p>
    <w:p w:rsidR="00676948" w:rsidRPr="00673C49" w:rsidRDefault="00676948">
      <w:pPr>
        <w:pStyle w:val="ConsPlusNormal"/>
        <w:jc w:val="both"/>
        <w:rPr>
          <w:rFonts w:ascii="Times New Roman" w:hAnsi="Times New Roman" w:cs="Times New Roman"/>
        </w:rPr>
      </w:pPr>
    </w:p>
    <w:sectPr w:rsidR="00676948" w:rsidRPr="00673C49" w:rsidSect="00D150EA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49" w:rsidRDefault="00673C49" w:rsidP="00673C49">
      <w:pPr>
        <w:spacing w:after="0" w:line="240" w:lineRule="auto"/>
      </w:pPr>
      <w:r>
        <w:separator/>
      </w:r>
    </w:p>
  </w:endnote>
  <w:endnote w:type="continuationSeparator" w:id="0">
    <w:p w:rsidR="00673C49" w:rsidRDefault="00673C49" w:rsidP="0067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49" w:rsidRDefault="00673C49" w:rsidP="00673C49">
      <w:pPr>
        <w:spacing w:after="0" w:line="240" w:lineRule="auto"/>
      </w:pPr>
      <w:r>
        <w:separator/>
      </w:r>
    </w:p>
  </w:footnote>
  <w:footnote w:type="continuationSeparator" w:id="0">
    <w:p w:rsidR="00673C49" w:rsidRDefault="00673C49" w:rsidP="0067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49" w:rsidRPr="00673C49" w:rsidRDefault="00673C49" w:rsidP="00673C49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673C49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48"/>
    <w:rsid w:val="00673C49"/>
    <w:rsid w:val="00676948"/>
    <w:rsid w:val="00E2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9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769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C49"/>
  </w:style>
  <w:style w:type="paragraph" w:styleId="a5">
    <w:name w:val="footer"/>
    <w:basedOn w:val="a"/>
    <w:link w:val="a6"/>
    <w:uiPriority w:val="99"/>
    <w:unhideWhenUsed/>
    <w:rsid w:val="0067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C49"/>
  </w:style>
  <w:style w:type="paragraph" w:styleId="a7">
    <w:name w:val="Balloon Text"/>
    <w:basedOn w:val="a"/>
    <w:link w:val="a8"/>
    <w:uiPriority w:val="99"/>
    <w:semiHidden/>
    <w:unhideWhenUsed/>
    <w:rsid w:val="0067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9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769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C49"/>
  </w:style>
  <w:style w:type="paragraph" w:styleId="a5">
    <w:name w:val="footer"/>
    <w:basedOn w:val="a"/>
    <w:link w:val="a6"/>
    <w:uiPriority w:val="99"/>
    <w:unhideWhenUsed/>
    <w:rsid w:val="00673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C49"/>
  </w:style>
  <w:style w:type="paragraph" w:styleId="a7">
    <w:name w:val="Balloon Text"/>
    <w:basedOn w:val="a"/>
    <w:link w:val="a8"/>
    <w:uiPriority w:val="99"/>
    <w:semiHidden/>
    <w:unhideWhenUsed/>
    <w:rsid w:val="0067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34" TargetMode="External"/><Relationship Id="rId13" Type="http://schemas.openxmlformats.org/officeDocument/2006/relationships/hyperlink" Target="https://login.consultant.ru/link/?req=doc&amp;base=LAW&amp;n=453483&amp;dst=100334" TargetMode="External"/><Relationship Id="rId18" Type="http://schemas.openxmlformats.org/officeDocument/2006/relationships/hyperlink" Target="https://login.consultant.ru/link/?req=doc&amp;base=LAW&amp;n=478601&amp;dst=100122" TargetMode="External"/><Relationship Id="rId26" Type="http://schemas.openxmlformats.org/officeDocument/2006/relationships/hyperlink" Target="https://login.consultant.ru/link/?req=doc&amp;base=LAW&amp;n=480811&amp;dst=12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20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3483&amp;dst=100322" TargetMode="External"/><Relationship Id="rId12" Type="http://schemas.openxmlformats.org/officeDocument/2006/relationships/hyperlink" Target="https://login.consultant.ru/link/?req=doc&amp;base=LAW&amp;n=453483&amp;dst=100331" TargetMode="External"/><Relationship Id="rId17" Type="http://schemas.openxmlformats.org/officeDocument/2006/relationships/hyperlink" Target="https://login.consultant.ru/link/?req=doc&amp;base=LAW&amp;n=478601&amp;dst=100110" TargetMode="External"/><Relationship Id="rId25" Type="http://schemas.openxmlformats.org/officeDocument/2006/relationships/hyperlink" Target="https://login.consultant.ru/link/?req=doc&amp;base=LAW&amp;n=480811&amp;dst=1256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643" TargetMode="External"/><Relationship Id="rId20" Type="http://schemas.openxmlformats.org/officeDocument/2006/relationships/hyperlink" Target="https://login.consultant.ru/link/?req=doc&amp;base=LAW&amp;n=478601&amp;dst=1944" TargetMode="External"/><Relationship Id="rId29" Type="http://schemas.openxmlformats.org/officeDocument/2006/relationships/hyperlink" Target="https://login.consultant.ru/link/?req=doc&amp;base=LAW&amp;n=286361&amp;dst=10007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3483&amp;dst=100322" TargetMode="External"/><Relationship Id="rId24" Type="http://schemas.openxmlformats.org/officeDocument/2006/relationships/hyperlink" Target="https://login.consultant.ru/link/?req=doc&amp;base=LAW&amp;n=478601&amp;dst=100429" TargetMode="External"/><Relationship Id="rId32" Type="http://schemas.openxmlformats.org/officeDocument/2006/relationships/hyperlink" Target="https://login.consultant.ru/link/?req=doc&amp;base=LAW&amp;n=478601&amp;dst=1009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601&amp;dst=100628" TargetMode="External"/><Relationship Id="rId23" Type="http://schemas.openxmlformats.org/officeDocument/2006/relationships/hyperlink" Target="https://login.consultant.ru/link/?req=doc&amp;base=LAW&amp;n=478601&amp;dst=1945" TargetMode="External"/><Relationship Id="rId28" Type="http://schemas.openxmlformats.org/officeDocument/2006/relationships/hyperlink" Target="https://login.consultant.ru/link/?req=doc&amp;base=LAW&amp;n=286361" TargetMode="External"/><Relationship Id="rId10" Type="http://schemas.openxmlformats.org/officeDocument/2006/relationships/hyperlink" Target="https://login.consultant.ru/link/?req=doc&amp;base=LAW&amp;n=453483&amp;dst=100390" TargetMode="External"/><Relationship Id="rId19" Type="http://schemas.openxmlformats.org/officeDocument/2006/relationships/hyperlink" Target="https://login.consultant.ru/link/?req=doc&amp;base=LAW&amp;n=453483&amp;dst=14" TargetMode="External"/><Relationship Id="rId31" Type="http://schemas.openxmlformats.org/officeDocument/2006/relationships/hyperlink" Target="https://login.consultant.ru/link/?req=doc&amp;base=LAW&amp;n=453483&amp;dst=100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389" TargetMode="External"/><Relationship Id="rId14" Type="http://schemas.openxmlformats.org/officeDocument/2006/relationships/hyperlink" Target="https://login.consultant.ru/link/?req=doc&amp;base=LAW&amp;n=453483&amp;dst=100388" TargetMode="External"/><Relationship Id="rId22" Type="http://schemas.openxmlformats.org/officeDocument/2006/relationships/hyperlink" Target="https://login.consultant.ru/link/?req=doc&amp;base=LAW&amp;n=478601&amp;dst=100253" TargetMode="External"/><Relationship Id="rId27" Type="http://schemas.openxmlformats.org/officeDocument/2006/relationships/hyperlink" Target="https://login.consultant.ru/link/?req=doc&amp;base=LAW&amp;n=453483&amp;dst=170" TargetMode="External"/><Relationship Id="rId30" Type="http://schemas.openxmlformats.org/officeDocument/2006/relationships/hyperlink" Target="https://login.consultant.ru/link/?req=doc&amp;base=LAW&amp;n=453483&amp;dst=10034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2024-10-11T02:15:00Z</cp:lastPrinted>
  <dcterms:created xsi:type="dcterms:W3CDTF">2024-09-10T01:33:00Z</dcterms:created>
  <dcterms:modified xsi:type="dcterms:W3CDTF">2024-10-11T02:16:00Z</dcterms:modified>
</cp:coreProperties>
</file>