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2E" w:rsidRPr="006442B6" w:rsidRDefault="00FC292E" w:rsidP="00FC292E">
      <w:pPr>
        <w:pStyle w:val="ConsPlusNormal"/>
        <w:spacing w:before="280"/>
        <w:ind w:left="2832"/>
        <w:rPr>
          <w:rFonts w:ascii="Times New Roman" w:hAnsi="Times New Roman" w:cs="Times New Roman"/>
        </w:rPr>
      </w:pPr>
      <w:bookmarkStart w:id="0" w:name="_GoBack"/>
      <w:bookmarkEnd w:id="0"/>
      <w:r w:rsidRPr="006442B6">
        <w:rPr>
          <w:rFonts w:ascii="Times New Roman" w:hAnsi="Times New Roman" w:cs="Times New Roman"/>
        </w:rPr>
        <w:t xml:space="preserve">В </w:t>
      </w:r>
      <w:proofErr w:type="spellStart"/>
      <w:r w:rsidRPr="006442B6">
        <w:rPr>
          <w:rFonts w:ascii="Times New Roman" w:hAnsi="Times New Roman" w:cs="Times New Roman"/>
        </w:rPr>
        <w:t>Сорский</w:t>
      </w:r>
      <w:proofErr w:type="spellEnd"/>
      <w:r w:rsidRPr="006442B6">
        <w:rPr>
          <w:rFonts w:ascii="Times New Roman" w:hAnsi="Times New Roman" w:cs="Times New Roman"/>
        </w:rPr>
        <w:t xml:space="preserve"> районный суд Республики Хакасия </w:t>
      </w:r>
      <w:hyperlink w:anchor="P58">
        <w:r w:rsidRPr="006442B6">
          <w:rPr>
            <w:rFonts w:ascii="Times New Roman" w:hAnsi="Times New Roman" w:cs="Times New Roman"/>
            <w:color w:val="0000FF"/>
          </w:rPr>
          <w:t>&lt;1&gt;</w:t>
        </w:r>
      </w:hyperlink>
    </w:p>
    <w:p w:rsidR="00FC292E" w:rsidRPr="006442B6" w:rsidRDefault="00FC292E" w:rsidP="00FC292E">
      <w:pPr>
        <w:pStyle w:val="ConsPlusNormal"/>
        <w:ind w:left="2832" w:firstLine="540"/>
        <w:rPr>
          <w:rFonts w:ascii="Times New Roman" w:hAnsi="Times New Roman" w:cs="Times New Roman"/>
        </w:rPr>
      </w:pP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Заявитель: ________________________________ (Ф.И.О.) </w:t>
      </w:r>
      <w:hyperlink w:anchor="P60">
        <w:r w:rsidRPr="006442B6">
          <w:rPr>
            <w:rFonts w:ascii="Times New Roman" w:hAnsi="Times New Roman" w:cs="Times New Roman"/>
            <w:color w:val="0000FF"/>
          </w:rPr>
          <w:t>&lt;2&gt;</w:t>
        </w:r>
      </w:hyperlink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адрес: ______________________________________________,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телефон: __________________, факс: ____________________,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адрес электронной почты: _____________________________,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дата и место рождения: _______________________________,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идентификатор гражданина: ____________________________</w:t>
      </w:r>
    </w:p>
    <w:p w:rsidR="00FC292E" w:rsidRPr="006442B6" w:rsidRDefault="00FC292E" w:rsidP="00FC292E">
      <w:pPr>
        <w:pStyle w:val="ConsPlusNormal"/>
        <w:ind w:left="2832" w:firstLine="540"/>
        <w:rPr>
          <w:rFonts w:ascii="Times New Roman" w:hAnsi="Times New Roman" w:cs="Times New Roman"/>
        </w:rPr>
      </w:pP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Представитель заявителя: ___________________________ </w:t>
      </w:r>
      <w:hyperlink w:anchor="P61">
        <w:r w:rsidRPr="006442B6">
          <w:rPr>
            <w:rFonts w:ascii="Times New Roman" w:hAnsi="Times New Roman" w:cs="Times New Roman"/>
            <w:color w:val="0000FF"/>
          </w:rPr>
          <w:t>&lt;3&gt;</w:t>
        </w:r>
      </w:hyperlink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адрес: _______________________________________________,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телефон: __________________, факс: ____________________,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адрес электронной почты: ______________________________,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идентификатор гражданина: ____________________________</w:t>
      </w:r>
    </w:p>
    <w:p w:rsidR="00FC292E" w:rsidRPr="006442B6" w:rsidRDefault="00FC292E" w:rsidP="00FC292E">
      <w:pPr>
        <w:pStyle w:val="ConsPlusNormal"/>
        <w:ind w:left="2832" w:firstLine="540"/>
        <w:rPr>
          <w:rFonts w:ascii="Times New Roman" w:hAnsi="Times New Roman" w:cs="Times New Roman"/>
        </w:rPr>
      </w:pP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proofErr w:type="gramStart"/>
      <w:r w:rsidRPr="006442B6">
        <w:rPr>
          <w:rFonts w:ascii="Times New Roman" w:hAnsi="Times New Roman" w:cs="Times New Roman"/>
        </w:rPr>
        <w:t>Заинтересованное лицо: ___________________ (наименование</w:t>
      </w:r>
      <w:proofErr w:type="gramEnd"/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органа, осуществляющего государственную регистрацию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актов гражданского состояния) </w:t>
      </w:r>
      <w:hyperlink w:anchor="P60">
        <w:r w:rsidRPr="006442B6">
          <w:rPr>
            <w:rFonts w:ascii="Times New Roman" w:hAnsi="Times New Roman" w:cs="Times New Roman"/>
            <w:color w:val="0000FF"/>
          </w:rPr>
          <w:t>&lt;2&gt;</w:t>
        </w:r>
      </w:hyperlink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адрес: ________________________________________________,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телефон: __________________, факс: ____________________,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адрес электронной почты: ______________________________,</w:t>
      </w: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ИНН: _____________, ОГРН: ______________ (если известны)</w:t>
      </w:r>
    </w:p>
    <w:p w:rsidR="00FC292E" w:rsidRPr="006442B6" w:rsidRDefault="00FC292E" w:rsidP="00FC292E">
      <w:pPr>
        <w:pStyle w:val="ConsPlusNormal"/>
        <w:ind w:left="2832" w:firstLine="540"/>
        <w:rPr>
          <w:rFonts w:ascii="Times New Roman" w:hAnsi="Times New Roman" w:cs="Times New Roman"/>
        </w:rPr>
      </w:pPr>
    </w:p>
    <w:p w:rsidR="00FC292E" w:rsidRPr="006442B6" w:rsidRDefault="00FC292E" w:rsidP="00FC292E">
      <w:pPr>
        <w:pStyle w:val="ConsPlusNormal"/>
        <w:ind w:left="2832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Госпошлина: _________________________________ рублей </w:t>
      </w:r>
      <w:hyperlink w:anchor="P62">
        <w:r w:rsidRPr="006442B6">
          <w:rPr>
            <w:rFonts w:ascii="Times New Roman" w:hAnsi="Times New Roman" w:cs="Times New Roman"/>
            <w:color w:val="0000FF"/>
          </w:rPr>
          <w:t>&lt;4&gt;</w:t>
        </w:r>
      </w:hyperlink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92E" w:rsidRPr="006442B6" w:rsidRDefault="00FC292E">
      <w:pPr>
        <w:pStyle w:val="ConsPlusNormal"/>
        <w:jc w:val="center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ЗАЯВЛЕНИЕ</w:t>
      </w:r>
    </w:p>
    <w:p w:rsidR="00FC292E" w:rsidRPr="006442B6" w:rsidRDefault="00FC292E">
      <w:pPr>
        <w:pStyle w:val="ConsPlusNormal"/>
        <w:jc w:val="center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о признании </w:t>
      </w:r>
      <w:proofErr w:type="gramStart"/>
      <w:r w:rsidRPr="006442B6">
        <w:rPr>
          <w:rFonts w:ascii="Times New Roman" w:hAnsi="Times New Roman" w:cs="Times New Roman"/>
        </w:rPr>
        <w:t>незаконным</w:t>
      </w:r>
      <w:proofErr w:type="gramEnd"/>
      <w:r w:rsidRPr="006442B6">
        <w:rPr>
          <w:rFonts w:ascii="Times New Roman" w:hAnsi="Times New Roman" w:cs="Times New Roman"/>
        </w:rPr>
        <w:t xml:space="preserve"> отказа в исправлении или изменении</w:t>
      </w:r>
    </w:p>
    <w:p w:rsidR="00FC292E" w:rsidRPr="006442B6" w:rsidRDefault="00FC292E">
      <w:pPr>
        <w:pStyle w:val="ConsPlusNormal"/>
        <w:jc w:val="center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записи и об </w:t>
      </w:r>
      <w:proofErr w:type="spellStart"/>
      <w:r w:rsidRPr="006442B6">
        <w:rPr>
          <w:rFonts w:ascii="Times New Roman" w:hAnsi="Times New Roman" w:cs="Times New Roman"/>
        </w:rPr>
        <w:t>обязании</w:t>
      </w:r>
      <w:proofErr w:type="spellEnd"/>
      <w:r w:rsidRPr="006442B6">
        <w:rPr>
          <w:rFonts w:ascii="Times New Roman" w:hAnsi="Times New Roman" w:cs="Times New Roman"/>
        </w:rPr>
        <w:t xml:space="preserve"> исправить (изменить) запись</w:t>
      </w: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"__"____________ ____ г. заявитель направил заинтересованному лицу заявление о внесении следующих исправлений (изменений) в запись о _________ ____________________ от "__"__________ ____ г. N _____ (далее - Запись): __________________________________ (указать, в чем заключается неправильность записи в акте гражданского состояния) в связи с тем, что _____________________________________.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Однако заинтересованное лицо отказало заявителю в исправлении (изменении) записи по следующим основаниям: _________________________, что подтверждается Извещением заинтересованного лица от "__"__________ ____ г. N _____.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В соответствии с </w:t>
      </w:r>
      <w:hyperlink r:id="rId7">
        <w:proofErr w:type="spellStart"/>
        <w:r w:rsidRPr="006442B6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6442B6">
          <w:rPr>
            <w:rFonts w:ascii="Times New Roman" w:hAnsi="Times New Roman" w:cs="Times New Roman"/>
            <w:color w:val="0000FF"/>
          </w:rPr>
          <w:t>. 2 п. 3 ст. 47</w:t>
        </w:r>
      </w:hyperlink>
      <w:r w:rsidRPr="006442B6">
        <w:rPr>
          <w:rFonts w:ascii="Times New Roman" w:hAnsi="Times New Roman" w:cs="Times New Roman"/>
        </w:rPr>
        <w:t xml:space="preserve"> Гражданского кодекса Российской Федерации при наличии спора между заинтересованными лицами либо отказе органов, осуществляющих государственную регистрацию актов гражданского состояния, в исправлении или изменении записи спор разрешается судом.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В соответствии с </w:t>
      </w:r>
      <w:hyperlink r:id="rId8">
        <w:r w:rsidRPr="006442B6">
          <w:rPr>
            <w:rFonts w:ascii="Times New Roman" w:hAnsi="Times New Roman" w:cs="Times New Roman"/>
            <w:color w:val="0000FF"/>
          </w:rPr>
          <w:t>п. 1 ст. 73</w:t>
        </w:r>
      </w:hyperlink>
      <w:r w:rsidRPr="006442B6">
        <w:rPr>
          <w:rFonts w:ascii="Times New Roman" w:hAnsi="Times New Roman" w:cs="Times New Roman"/>
        </w:rPr>
        <w:t xml:space="preserve"> Федерального закона от 15.11.1997 N 143-ФЗ "Об актах гражданского состояния"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записи, подлежащей исправлению или изменению.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В соответствии с </w:t>
      </w:r>
      <w:hyperlink r:id="rId9">
        <w:r w:rsidRPr="006442B6">
          <w:rPr>
            <w:rFonts w:ascii="Times New Roman" w:hAnsi="Times New Roman" w:cs="Times New Roman"/>
            <w:color w:val="0000FF"/>
          </w:rPr>
          <w:t>п. 2 ст. 73</w:t>
        </w:r>
      </w:hyperlink>
      <w:r w:rsidRPr="006442B6">
        <w:rPr>
          <w:rFonts w:ascii="Times New Roman" w:hAnsi="Times New Roman" w:cs="Times New Roman"/>
        </w:rPr>
        <w:t xml:space="preserve"> Федерального закона от 15.11.1997 N 143-ФЗ "Об актах гражданского состояния"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В соответствии с </w:t>
      </w:r>
      <w:hyperlink r:id="rId10">
        <w:r w:rsidRPr="006442B6">
          <w:rPr>
            <w:rFonts w:ascii="Times New Roman" w:hAnsi="Times New Roman" w:cs="Times New Roman"/>
            <w:color w:val="0000FF"/>
          </w:rPr>
          <w:t>ч. 1 ст. 307</w:t>
        </w:r>
      </w:hyperlink>
      <w:r w:rsidRPr="006442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суд рассматривает дела о внесении исправлений или изменений в записи актов гражданского состояния, если органы записи актов гражданского состояния при отсутствии спора о праве </w:t>
      </w:r>
      <w:r w:rsidRPr="006442B6">
        <w:rPr>
          <w:rFonts w:ascii="Times New Roman" w:hAnsi="Times New Roman" w:cs="Times New Roman"/>
        </w:rPr>
        <w:lastRenderedPageBreak/>
        <w:t>отказались внести исправления или изменения в произведенные записи.</w:t>
      </w: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На основании вышеизложенного и в соответствии с </w:t>
      </w:r>
      <w:hyperlink r:id="rId11">
        <w:r w:rsidRPr="006442B6">
          <w:rPr>
            <w:rFonts w:ascii="Times New Roman" w:hAnsi="Times New Roman" w:cs="Times New Roman"/>
            <w:color w:val="0000FF"/>
          </w:rPr>
          <w:t>п. 3 ст. 47</w:t>
        </w:r>
      </w:hyperlink>
      <w:r w:rsidRPr="006442B6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12">
        <w:r w:rsidRPr="006442B6">
          <w:rPr>
            <w:rFonts w:ascii="Times New Roman" w:hAnsi="Times New Roman" w:cs="Times New Roman"/>
            <w:color w:val="0000FF"/>
          </w:rPr>
          <w:t>ст. ст. 69</w:t>
        </w:r>
      </w:hyperlink>
      <w:r w:rsidRPr="006442B6">
        <w:rPr>
          <w:rFonts w:ascii="Times New Roman" w:hAnsi="Times New Roman" w:cs="Times New Roman"/>
        </w:rPr>
        <w:t xml:space="preserve">, </w:t>
      </w:r>
      <w:hyperlink r:id="rId13">
        <w:r w:rsidRPr="006442B6">
          <w:rPr>
            <w:rFonts w:ascii="Times New Roman" w:hAnsi="Times New Roman" w:cs="Times New Roman"/>
            <w:color w:val="0000FF"/>
          </w:rPr>
          <w:t>73</w:t>
        </w:r>
      </w:hyperlink>
      <w:r w:rsidRPr="006442B6">
        <w:rPr>
          <w:rFonts w:ascii="Times New Roman" w:hAnsi="Times New Roman" w:cs="Times New Roman"/>
        </w:rPr>
        <w:t xml:space="preserve"> Федерального закона от 15.11.1997 N 143-ФЗ "Об актах гражданского состояния", </w:t>
      </w:r>
      <w:hyperlink r:id="rId14">
        <w:r w:rsidRPr="006442B6">
          <w:rPr>
            <w:rFonts w:ascii="Times New Roman" w:hAnsi="Times New Roman" w:cs="Times New Roman"/>
            <w:color w:val="0000FF"/>
          </w:rPr>
          <w:t>п. 9 ч. 1 ст. 262</w:t>
        </w:r>
      </w:hyperlink>
      <w:r w:rsidRPr="006442B6">
        <w:rPr>
          <w:rFonts w:ascii="Times New Roman" w:hAnsi="Times New Roman" w:cs="Times New Roman"/>
        </w:rPr>
        <w:t xml:space="preserve">, </w:t>
      </w:r>
      <w:hyperlink r:id="rId15">
        <w:r w:rsidRPr="006442B6">
          <w:rPr>
            <w:rFonts w:ascii="Times New Roman" w:hAnsi="Times New Roman" w:cs="Times New Roman"/>
            <w:color w:val="0000FF"/>
          </w:rPr>
          <w:t>ст. ст. 263</w:t>
        </w:r>
      </w:hyperlink>
      <w:r w:rsidRPr="006442B6">
        <w:rPr>
          <w:rFonts w:ascii="Times New Roman" w:hAnsi="Times New Roman" w:cs="Times New Roman"/>
        </w:rPr>
        <w:t xml:space="preserve">, </w:t>
      </w:r>
      <w:hyperlink r:id="rId16">
        <w:r w:rsidRPr="006442B6">
          <w:rPr>
            <w:rFonts w:ascii="Times New Roman" w:hAnsi="Times New Roman" w:cs="Times New Roman"/>
            <w:color w:val="0000FF"/>
          </w:rPr>
          <w:t>307</w:t>
        </w:r>
      </w:hyperlink>
      <w:r w:rsidRPr="006442B6">
        <w:rPr>
          <w:rFonts w:ascii="Times New Roman" w:hAnsi="Times New Roman" w:cs="Times New Roman"/>
        </w:rPr>
        <w:t xml:space="preserve">, </w:t>
      </w:r>
      <w:hyperlink r:id="rId17">
        <w:r w:rsidRPr="006442B6">
          <w:rPr>
            <w:rFonts w:ascii="Times New Roman" w:hAnsi="Times New Roman" w:cs="Times New Roman"/>
            <w:color w:val="0000FF"/>
          </w:rPr>
          <w:t>308</w:t>
        </w:r>
      </w:hyperlink>
      <w:r w:rsidRPr="006442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</w:t>
      </w: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1. Установить неправильность записи в акте гражданского состояния от "__"__________ ____ г. N _____.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2. Обязать заинтересованное лицо исправить (изменить) запись от "__"__________ ____ г. N _____ </w:t>
      </w:r>
      <w:proofErr w:type="gramStart"/>
      <w:r w:rsidRPr="006442B6">
        <w:rPr>
          <w:rFonts w:ascii="Times New Roman" w:hAnsi="Times New Roman" w:cs="Times New Roman"/>
        </w:rPr>
        <w:t>о</w:t>
      </w:r>
      <w:proofErr w:type="gramEnd"/>
      <w:r w:rsidRPr="006442B6">
        <w:rPr>
          <w:rFonts w:ascii="Times New Roman" w:hAnsi="Times New Roman" w:cs="Times New Roman"/>
        </w:rPr>
        <w:t xml:space="preserve"> _________________________ </w:t>
      </w:r>
      <w:proofErr w:type="gramStart"/>
      <w:r w:rsidRPr="006442B6">
        <w:rPr>
          <w:rFonts w:ascii="Times New Roman" w:hAnsi="Times New Roman" w:cs="Times New Roman"/>
        </w:rPr>
        <w:t>на</w:t>
      </w:r>
      <w:proofErr w:type="gramEnd"/>
      <w:r w:rsidRPr="006442B6">
        <w:rPr>
          <w:rFonts w:ascii="Times New Roman" w:hAnsi="Times New Roman" w:cs="Times New Roman"/>
        </w:rPr>
        <w:t xml:space="preserve"> _________________________, на основании чего выдать новое свидетельство о государственной регистрации акта гражданского состояния.</w:t>
      </w: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Приложение: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1. Копия заявления о внесении исправлений в запись акта гражданского состояния от "__"__________ ____ г. N _____ с приложенными документами.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2. Копия извещения заинтересованного лица об отказе во внесении исправлений (изменений) в запись акта гражданского состояния.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2">
        <w:r w:rsidRPr="006442B6">
          <w:rPr>
            <w:rFonts w:ascii="Times New Roman" w:hAnsi="Times New Roman" w:cs="Times New Roman"/>
            <w:color w:val="0000FF"/>
          </w:rPr>
          <w:t>&lt;4&gt;</w:t>
        </w:r>
      </w:hyperlink>
      <w:r w:rsidRPr="006442B6">
        <w:rPr>
          <w:rFonts w:ascii="Times New Roman" w:hAnsi="Times New Roman" w:cs="Times New Roman"/>
        </w:rPr>
        <w:t>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5. Доверенность представителя (или иной документ, удостоверяющий полномочия представителя) от "___"________ ____ г. N ___ (если заявление подписывается представителем заявителя) </w:t>
      </w:r>
      <w:hyperlink w:anchor="P61">
        <w:r w:rsidRPr="006442B6">
          <w:rPr>
            <w:rFonts w:ascii="Times New Roman" w:hAnsi="Times New Roman" w:cs="Times New Roman"/>
            <w:color w:val="0000FF"/>
          </w:rPr>
          <w:t>&lt;3&gt;</w:t>
        </w:r>
      </w:hyperlink>
      <w:r w:rsidRPr="006442B6">
        <w:rPr>
          <w:rFonts w:ascii="Times New Roman" w:hAnsi="Times New Roman" w:cs="Times New Roman"/>
        </w:rPr>
        <w:t>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6. Иные документы, подтверждающие обстоятельства, на которых заявитель основывает свои требования.</w:t>
      </w: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"__"___________ ____ </w:t>
      </w:r>
      <w:proofErr w:type="gramStart"/>
      <w:r w:rsidRPr="006442B6">
        <w:rPr>
          <w:rFonts w:ascii="Times New Roman" w:hAnsi="Times New Roman" w:cs="Times New Roman"/>
        </w:rPr>
        <w:t>г</w:t>
      </w:r>
      <w:proofErr w:type="gramEnd"/>
      <w:r w:rsidRPr="006442B6">
        <w:rPr>
          <w:rFonts w:ascii="Times New Roman" w:hAnsi="Times New Roman" w:cs="Times New Roman"/>
        </w:rPr>
        <w:t>.</w:t>
      </w: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Заявитель (представитель):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___________________ (подпись) / ________________________ (Ф.И.О.)</w:t>
      </w: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--------------------------------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Информация для сведения: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8"/>
      <w:bookmarkEnd w:id="1"/>
      <w:r w:rsidRPr="006442B6">
        <w:rPr>
          <w:rFonts w:ascii="Times New Roman" w:hAnsi="Times New Roman" w:cs="Times New Roman"/>
        </w:rPr>
        <w:t xml:space="preserve">&lt;1&gt; Дела о внесении исправлений или изменений в запись акта гражданского состояния подсудны районному суду на основании </w:t>
      </w:r>
      <w:hyperlink r:id="rId18">
        <w:r w:rsidRPr="006442B6">
          <w:rPr>
            <w:rFonts w:ascii="Times New Roman" w:hAnsi="Times New Roman" w:cs="Times New Roman"/>
            <w:color w:val="0000FF"/>
          </w:rPr>
          <w:t>ст. 24</w:t>
        </w:r>
      </w:hyperlink>
      <w:r w:rsidRPr="006442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>Заявление о внесении исправлений или изменений в запись акта гражданского состояния подается в суд по месту жительства заявителя (</w:t>
      </w:r>
      <w:hyperlink r:id="rId19">
        <w:r w:rsidRPr="006442B6">
          <w:rPr>
            <w:rFonts w:ascii="Times New Roman" w:hAnsi="Times New Roman" w:cs="Times New Roman"/>
            <w:color w:val="0000FF"/>
          </w:rPr>
          <w:t>ч. 2 ст. 307</w:t>
        </w:r>
      </w:hyperlink>
      <w:r w:rsidRPr="006442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0"/>
      <w:bookmarkEnd w:id="2"/>
      <w:r w:rsidRPr="006442B6">
        <w:rPr>
          <w:rFonts w:ascii="Times New Roman" w:hAnsi="Times New Roman" w:cs="Times New Roman"/>
        </w:rPr>
        <w:t xml:space="preserve">&lt;2&gt; Перечень обязательных сведений о заявителе и заинтересованном лице, которые необходимо указать в заявлении, см. в </w:t>
      </w:r>
      <w:hyperlink r:id="rId20">
        <w:r w:rsidRPr="006442B6">
          <w:rPr>
            <w:rFonts w:ascii="Times New Roman" w:hAnsi="Times New Roman" w:cs="Times New Roman"/>
            <w:color w:val="0000FF"/>
          </w:rPr>
          <w:t>п. п. 2</w:t>
        </w:r>
      </w:hyperlink>
      <w:r w:rsidRPr="006442B6">
        <w:rPr>
          <w:rFonts w:ascii="Times New Roman" w:hAnsi="Times New Roman" w:cs="Times New Roman"/>
        </w:rPr>
        <w:t xml:space="preserve">, </w:t>
      </w:r>
      <w:hyperlink r:id="rId21">
        <w:r w:rsidRPr="006442B6">
          <w:rPr>
            <w:rFonts w:ascii="Times New Roman" w:hAnsi="Times New Roman" w:cs="Times New Roman"/>
            <w:color w:val="0000FF"/>
          </w:rPr>
          <w:t>3 ч. 2 ст. 131</w:t>
        </w:r>
      </w:hyperlink>
      <w:r w:rsidRPr="006442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1"/>
      <w:bookmarkEnd w:id="3"/>
      <w:r w:rsidRPr="006442B6">
        <w:rPr>
          <w:rFonts w:ascii="Times New Roman" w:hAnsi="Times New Roman" w:cs="Times New Roman"/>
        </w:rPr>
        <w:lastRenderedPageBreak/>
        <w:t>&lt;3</w:t>
      </w:r>
      <w:proofErr w:type="gramStart"/>
      <w:r w:rsidRPr="006442B6">
        <w:rPr>
          <w:rFonts w:ascii="Times New Roman" w:hAnsi="Times New Roman" w:cs="Times New Roman"/>
        </w:rPr>
        <w:t>&gt; О</w:t>
      </w:r>
      <w:proofErr w:type="gramEnd"/>
      <w:r w:rsidRPr="006442B6">
        <w:rPr>
          <w:rFonts w:ascii="Times New Roman" w:hAnsi="Times New Roman" w:cs="Times New Roman"/>
        </w:rPr>
        <w:t xml:space="preserve"> требованиях, предъявляемых к представителям и документам, удостоверяющим их полномочия, см. в </w:t>
      </w:r>
      <w:hyperlink r:id="rId22">
        <w:r w:rsidRPr="006442B6">
          <w:rPr>
            <w:rFonts w:ascii="Times New Roman" w:hAnsi="Times New Roman" w:cs="Times New Roman"/>
            <w:color w:val="0000FF"/>
          </w:rPr>
          <w:t>ст. ст. 49</w:t>
        </w:r>
      </w:hyperlink>
      <w:r w:rsidRPr="006442B6">
        <w:rPr>
          <w:rFonts w:ascii="Times New Roman" w:hAnsi="Times New Roman" w:cs="Times New Roman"/>
        </w:rPr>
        <w:t xml:space="preserve"> - </w:t>
      </w:r>
      <w:hyperlink r:id="rId23">
        <w:r w:rsidRPr="006442B6">
          <w:rPr>
            <w:rFonts w:ascii="Times New Roman" w:hAnsi="Times New Roman" w:cs="Times New Roman"/>
            <w:color w:val="0000FF"/>
          </w:rPr>
          <w:t>54</w:t>
        </w:r>
      </w:hyperlink>
      <w:r w:rsidRPr="006442B6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2"/>
      <w:bookmarkEnd w:id="4"/>
      <w:r w:rsidRPr="006442B6">
        <w:rPr>
          <w:rFonts w:ascii="Times New Roman" w:hAnsi="Times New Roman" w:cs="Times New Roman"/>
        </w:rPr>
        <w:t xml:space="preserve">&lt;4&gt; Госпошлина при подаче заявления по делам особого производства определяется в соответствии с </w:t>
      </w:r>
      <w:hyperlink r:id="rId24">
        <w:proofErr w:type="spellStart"/>
        <w:r w:rsidRPr="006442B6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6442B6">
          <w:rPr>
            <w:rFonts w:ascii="Times New Roman" w:hAnsi="Times New Roman" w:cs="Times New Roman"/>
            <w:color w:val="0000FF"/>
          </w:rPr>
          <w:t>. 8 п. 1 ст. 333.19</w:t>
        </w:r>
      </w:hyperlink>
      <w:r w:rsidRPr="006442B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C292E" w:rsidRPr="006442B6" w:rsidRDefault="00FC29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442B6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смотри </w:t>
      </w:r>
      <w:hyperlink r:id="rId25">
        <w:r w:rsidRPr="006442B6">
          <w:rPr>
            <w:rFonts w:ascii="Times New Roman" w:hAnsi="Times New Roman" w:cs="Times New Roman"/>
            <w:color w:val="0000FF"/>
          </w:rPr>
          <w:t>ст. 333.35</w:t>
        </w:r>
      </w:hyperlink>
      <w:r w:rsidRPr="006442B6">
        <w:rPr>
          <w:rFonts w:ascii="Times New Roman" w:hAnsi="Times New Roman" w:cs="Times New Roman"/>
        </w:rPr>
        <w:t xml:space="preserve">, </w:t>
      </w:r>
      <w:hyperlink r:id="rId26">
        <w:r w:rsidRPr="006442B6">
          <w:rPr>
            <w:rFonts w:ascii="Times New Roman" w:hAnsi="Times New Roman" w:cs="Times New Roman"/>
            <w:color w:val="0000FF"/>
          </w:rPr>
          <w:t>п. п. 2</w:t>
        </w:r>
      </w:hyperlink>
      <w:r w:rsidRPr="006442B6">
        <w:rPr>
          <w:rFonts w:ascii="Times New Roman" w:hAnsi="Times New Roman" w:cs="Times New Roman"/>
        </w:rPr>
        <w:t xml:space="preserve"> и </w:t>
      </w:r>
      <w:hyperlink r:id="rId27">
        <w:r w:rsidRPr="006442B6">
          <w:rPr>
            <w:rFonts w:ascii="Times New Roman" w:hAnsi="Times New Roman" w:cs="Times New Roman"/>
            <w:color w:val="0000FF"/>
          </w:rPr>
          <w:t>3 ст. 333.36</w:t>
        </w:r>
      </w:hyperlink>
      <w:r w:rsidRPr="006442B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C292E" w:rsidRPr="006442B6" w:rsidRDefault="00FC29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FC292E" w:rsidRPr="006442B6" w:rsidSect="0027018C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B6" w:rsidRDefault="006442B6" w:rsidP="006442B6">
      <w:pPr>
        <w:spacing w:after="0" w:line="240" w:lineRule="auto"/>
      </w:pPr>
      <w:r>
        <w:separator/>
      </w:r>
    </w:p>
  </w:endnote>
  <w:endnote w:type="continuationSeparator" w:id="0">
    <w:p w:rsidR="006442B6" w:rsidRDefault="006442B6" w:rsidP="0064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B6" w:rsidRDefault="006442B6" w:rsidP="006442B6">
      <w:pPr>
        <w:spacing w:after="0" w:line="240" w:lineRule="auto"/>
      </w:pPr>
      <w:r>
        <w:separator/>
      </w:r>
    </w:p>
  </w:footnote>
  <w:footnote w:type="continuationSeparator" w:id="0">
    <w:p w:rsidR="006442B6" w:rsidRDefault="006442B6" w:rsidP="0064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2B6" w:rsidRPr="006442B6" w:rsidRDefault="006442B6" w:rsidP="006442B6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6442B6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2E"/>
    <w:rsid w:val="006442B6"/>
    <w:rsid w:val="00D72725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9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C29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2B6"/>
  </w:style>
  <w:style w:type="paragraph" w:styleId="a5">
    <w:name w:val="footer"/>
    <w:basedOn w:val="a"/>
    <w:link w:val="a6"/>
    <w:uiPriority w:val="99"/>
    <w:unhideWhenUsed/>
    <w:rsid w:val="0064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2B6"/>
  </w:style>
  <w:style w:type="paragraph" w:styleId="a7">
    <w:name w:val="Balloon Text"/>
    <w:basedOn w:val="a"/>
    <w:link w:val="a8"/>
    <w:uiPriority w:val="99"/>
    <w:semiHidden/>
    <w:unhideWhenUsed/>
    <w:rsid w:val="0064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9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C29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2B6"/>
  </w:style>
  <w:style w:type="paragraph" w:styleId="a5">
    <w:name w:val="footer"/>
    <w:basedOn w:val="a"/>
    <w:link w:val="a6"/>
    <w:uiPriority w:val="99"/>
    <w:unhideWhenUsed/>
    <w:rsid w:val="0064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2B6"/>
  </w:style>
  <w:style w:type="paragraph" w:styleId="a7">
    <w:name w:val="Balloon Text"/>
    <w:basedOn w:val="a"/>
    <w:link w:val="a8"/>
    <w:uiPriority w:val="99"/>
    <w:semiHidden/>
    <w:unhideWhenUsed/>
    <w:rsid w:val="0064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37&amp;dst=428" TargetMode="External"/><Relationship Id="rId13" Type="http://schemas.openxmlformats.org/officeDocument/2006/relationships/hyperlink" Target="https://login.consultant.ru/link/?req=doc&amp;base=LAW&amp;n=483037&amp;dst=100500" TargetMode="External"/><Relationship Id="rId18" Type="http://schemas.openxmlformats.org/officeDocument/2006/relationships/hyperlink" Target="https://login.consultant.ru/link/?req=doc&amp;base=LAW&amp;n=478601&amp;dst=100122" TargetMode="External"/><Relationship Id="rId26" Type="http://schemas.openxmlformats.org/officeDocument/2006/relationships/hyperlink" Target="https://login.consultant.ru/link/?req=doc&amp;base=LAW&amp;n=480811&amp;dst=116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2063" TargetMode="External"/><Relationship Id="rId7" Type="http://schemas.openxmlformats.org/officeDocument/2006/relationships/hyperlink" Target="https://login.consultant.ru/link/?req=doc&amp;base=LAW&amp;n=482692&amp;dst=100261" TargetMode="External"/><Relationship Id="rId12" Type="http://schemas.openxmlformats.org/officeDocument/2006/relationships/hyperlink" Target="https://login.consultant.ru/link/?req=doc&amp;base=LAW&amp;n=483037&amp;dst=100465" TargetMode="External"/><Relationship Id="rId17" Type="http://schemas.openxmlformats.org/officeDocument/2006/relationships/hyperlink" Target="https://login.consultant.ru/link/?req=doc&amp;base=LAW&amp;n=478601&amp;dst=101404" TargetMode="External"/><Relationship Id="rId25" Type="http://schemas.openxmlformats.org/officeDocument/2006/relationships/hyperlink" Target="https://login.consultant.ru/link/?req=doc&amp;base=LAW&amp;n=480811&amp;dst=12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1401" TargetMode="External"/><Relationship Id="rId20" Type="http://schemas.openxmlformats.org/officeDocument/2006/relationships/hyperlink" Target="https://login.consultant.ru/link/?req=doc&amp;base=LAW&amp;n=478601&amp;dst=194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692&amp;dst=100260" TargetMode="External"/><Relationship Id="rId24" Type="http://schemas.openxmlformats.org/officeDocument/2006/relationships/hyperlink" Target="https://login.consultant.ru/link/?req=doc&amp;base=LAW&amp;n=480811&amp;dst=99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8601&amp;dst=101231" TargetMode="External"/><Relationship Id="rId23" Type="http://schemas.openxmlformats.org/officeDocument/2006/relationships/hyperlink" Target="https://login.consultant.ru/link/?req=doc&amp;base=LAW&amp;n=478601&amp;dst=10025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8601&amp;dst=101402" TargetMode="External"/><Relationship Id="rId19" Type="http://schemas.openxmlformats.org/officeDocument/2006/relationships/hyperlink" Target="https://login.consultant.ru/link/?req=doc&amp;base=LAW&amp;n=478601&amp;dst=101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37&amp;dst=100502" TargetMode="External"/><Relationship Id="rId14" Type="http://schemas.openxmlformats.org/officeDocument/2006/relationships/hyperlink" Target="https://login.consultant.ru/link/?req=doc&amp;base=LAW&amp;n=478601&amp;dst=101227" TargetMode="External"/><Relationship Id="rId22" Type="http://schemas.openxmlformats.org/officeDocument/2006/relationships/hyperlink" Target="https://login.consultant.ru/link/?req=doc&amp;base=LAW&amp;n=478601&amp;dst=1208" TargetMode="External"/><Relationship Id="rId27" Type="http://schemas.openxmlformats.org/officeDocument/2006/relationships/hyperlink" Target="https://login.consultant.ru/link/?req=doc&amp;base=LAW&amp;n=480811&amp;dst=1164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2024-10-14T08:23:00Z</cp:lastPrinted>
  <dcterms:created xsi:type="dcterms:W3CDTF">2024-09-09T03:24:00Z</dcterms:created>
  <dcterms:modified xsi:type="dcterms:W3CDTF">2024-10-14T08:23:00Z</dcterms:modified>
</cp:coreProperties>
</file>