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DFA" w:rsidRDefault="001C1DFA" w:rsidP="001C1DFA">
      <w:pPr>
        <w:jc w:val="right"/>
        <w:rPr>
          <w:szCs w:val="28"/>
        </w:rPr>
      </w:pPr>
      <w:bookmarkStart w:id="0" w:name="_GoBack"/>
      <w:bookmarkEnd w:id="0"/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CD54A5" w:rsidRPr="0016531B" w:rsidRDefault="00CD54A5" w:rsidP="00CD54A5">
      <w:pPr>
        <w:rPr>
          <w:sz w:val="24"/>
          <w:szCs w:val="24"/>
        </w:rPr>
      </w:pPr>
      <w:r>
        <w:rPr>
          <w:sz w:val="24"/>
          <w:szCs w:val="24"/>
        </w:rPr>
        <w:lastRenderedPageBreak/>
        <w:t>В</w:t>
      </w:r>
      <w:r w:rsidRPr="0016531B">
        <w:rPr>
          <w:sz w:val="24"/>
          <w:szCs w:val="24"/>
        </w:rPr>
        <w:t xml:space="preserve"> __________________________________________</w:t>
      </w:r>
    </w:p>
    <w:p w:rsidR="00CD54A5" w:rsidRPr="00550BD4" w:rsidRDefault="00CD54A5" w:rsidP="00CD54A5">
      <w:pPr>
        <w:jc w:val="center"/>
        <w:rPr>
          <w:sz w:val="20"/>
        </w:rPr>
      </w:pPr>
      <w:r w:rsidRPr="00550BD4">
        <w:rPr>
          <w:sz w:val="20"/>
        </w:rPr>
        <w:t>(</w:t>
      </w:r>
      <w:r>
        <w:rPr>
          <w:sz w:val="20"/>
        </w:rPr>
        <w:t>наименование комиссии*</w:t>
      </w:r>
      <w:r w:rsidRPr="00550BD4">
        <w:rPr>
          <w:sz w:val="20"/>
        </w:rPr>
        <w:t>)</w:t>
      </w:r>
    </w:p>
    <w:p w:rsidR="00CD54A5" w:rsidRPr="0016531B" w:rsidRDefault="00CD54A5" w:rsidP="00CD54A5">
      <w:pPr>
        <w:rPr>
          <w:sz w:val="24"/>
        </w:rPr>
      </w:pPr>
      <w:r>
        <w:rPr>
          <w:sz w:val="24"/>
        </w:rPr>
        <w:t>____________</w:t>
      </w:r>
      <w:r w:rsidRPr="0016531B">
        <w:rPr>
          <w:sz w:val="24"/>
        </w:rPr>
        <w:t>________________________________</w:t>
      </w:r>
    </w:p>
    <w:p w:rsidR="001C1DFA" w:rsidRPr="0016531B" w:rsidRDefault="001C1DFA" w:rsidP="001C1DFA">
      <w:pPr>
        <w:rPr>
          <w:sz w:val="24"/>
          <w:szCs w:val="24"/>
        </w:rPr>
      </w:pPr>
      <w:r w:rsidRPr="0016531B">
        <w:rPr>
          <w:sz w:val="24"/>
          <w:szCs w:val="24"/>
        </w:rPr>
        <w:t>от __________________________________________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r w:rsidRPr="00550BD4">
        <w:rPr>
          <w:sz w:val="20"/>
        </w:rPr>
        <w:t>(Ф.И.О.)</w:t>
      </w:r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</w:t>
      </w:r>
      <w:r w:rsidR="001C1DFA" w:rsidRPr="0016531B">
        <w:rPr>
          <w:sz w:val="24"/>
        </w:rPr>
        <w:t>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proofErr w:type="gramStart"/>
      <w:r w:rsidRPr="00550BD4">
        <w:rPr>
          <w:sz w:val="20"/>
        </w:rPr>
        <w:t xml:space="preserve">(замещаемая </w:t>
      </w:r>
      <w:r w:rsidR="00F93EF6">
        <w:rPr>
          <w:sz w:val="20"/>
        </w:rPr>
        <w:t xml:space="preserve">ранее </w:t>
      </w:r>
      <w:r w:rsidRPr="00550BD4">
        <w:rPr>
          <w:sz w:val="20"/>
        </w:rPr>
        <w:t>должность и структурное</w:t>
      </w:r>
      <w:proofErr w:type="gramEnd"/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____________________</w:t>
      </w:r>
      <w:r w:rsidR="001C1DFA" w:rsidRPr="0016531B">
        <w:rPr>
          <w:sz w:val="24"/>
        </w:rPr>
        <w:t>________________________</w:t>
      </w:r>
    </w:p>
    <w:p w:rsidR="001C1DFA" w:rsidRPr="001C1DFA" w:rsidRDefault="001C1DFA" w:rsidP="001C1DFA">
      <w:pPr>
        <w:jc w:val="center"/>
        <w:rPr>
          <w:sz w:val="20"/>
        </w:rPr>
      </w:pPr>
      <w:r>
        <w:rPr>
          <w:sz w:val="20"/>
        </w:rPr>
        <w:t>подразделение Министерства, телефон)</w:t>
      </w:r>
    </w:p>
    <w:p w:rsidR="001C1DFA" w:rsidRDefault="001C1DFA" w:rsidP="001C1DFA">
      <w:pPr>
        <w:ind w:left="5330"/>
        <w:jc w:val="right"/>
        <w:rPr>
          <w:sz w:val="20"/>
        </w:rPr>
        <w:sectPr w:rsidR="001C1DFA" w:rsidSect="00CF0B03">
          <w:headerReference w:type="default" r:id="rId8"/>
          <w:pgSz w:w="11906" w:h="16838"/>
          <w:pgMar w:top="1134" w:right="851" w:bottom="1134" w:left="340" w:header="709" w:footer="709" w:gutter="0"/>
          <w:cols w:num="2" w:space="3"/>
          <w:titlePg/>
          <w:docGrid w:linePitch="381"/>
        </w:sectPr>
      </w:pPr>
    </w:p>
    <w:p w:rsidR="00094F87" w:rsidRPr="00B929F5" w:rsidRDefault="00094F87" w:rsidP="008A4791">
      <w:pPr>
        <w:ind w:left="5330"/>
        <w:rPr>
          <w:sz w:val="22"/>
        </w:rPr>
      </w:pPr>
    </w:p>
    <w:p w:rsidR="008A1264" w:rsidRPr="001C1DFA" w:rsidRDefault="002E53B9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r w:rsidRPr="001C1DFA">
        <w:rPr>
          <w:b/>
          <w:spacing w:val="80"/>
          <w:sz w:val="32"/>
          <w:szCs w:val="28"/>
        </w:rPr>
        <w:t>ОБРАЩЕНИЕ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A1264" w:rsidRDefault="008A1264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A1264"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62684" w:rsidRDefault="002E04D0" w:rsidP="00094F8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 w:rsidRPr="00BE4E78">
        <w:rPr>
          <w:szCs w:val="28"/>
        </w:rPr>
        <w:t>Я,</w:t>
      </w:r>
      <w:r w:rsidR="008A1264" w:rsidRPr="00BE4E78">
        <w:rPr>
          <w:szCs w:val="28"/>
        </w:rPr>
        <w:t>__________________________________</w:t>
      </w:r>
      <w:r w:rsidR="00AF51DC" w:rsidRPr="00BE4E78">
        <w:rPr>
          <w:szCs w:val="28"/>
        </w:rPr>
        <w:t>_</w:t>
      </w:r>
      <w:r w:rsidRPr="00BE4E78">
        <w:rPr>
          <w:szCs w:val="28"/>
        </w:rPr>
        <w:t>__</w:t>
      </w:r>
      <w:r w:rsidR="005B0A7F">
        <w:rPr>
          <w:szCs w:val="28"/>
        </w:rPr>
        <w:t>___________</w:t>
      </w:r>
      <w:r w:rsidRPr="00BE4E78">
        <w:rPr>
          <w:szCs w:val="28"/>
        </w:rPr>
        <w:t>____</w:t>
      </w:r>
      <w:r w:rsidR="00AF51DC" w:rsidRPr="00BE4E78">
        <w:rPr>
          <w:szCs w:val="28"/>
        </w:rPr>
        <w:t>__</w:t>
      </w:r>
      <w:r w:rsidRPr="00BE4E78">
        <w:rPr>
          <w:szCs w:val="28"/>
        </w:rPr>
        <w:t>____</w:t>
      </w:r>
      <w:r w:rsidR="00094F87">
        <w:rPr>
          <w:szCs w:val="28"/>
        </w:rPr>
        <w:t>___</w:t>
      </w:r>
      <w:r w:rsidRPr="00BE4E78">
        <w:rPr>
          <w:szCs w:val="28"/>
        </w:rPr>
        <w:t>___</w:t>
      </w:r>
      <w:r w:rsidR="00AF51DC" w:rsidRPr="00BE4E78">
        <w:rPr>
          <w:szCs w:val="28"/>
        </w:rPr>
        <w:t>_____</w:t>
      </w:r>
      <w:r w:rsidR="00094F87">
        <w:rPr>
          <w:szCs w:val="28"/>
        </w:rPr>
        <w:t xml:space="preserve">, </w:t>
      </w:r>
      <w:r w:rsidR="00BE4E78">
        <w:rPr>
          <w:sz w:val="20"/>
          <w:szCs w:val="28"/>
        </w:rPr>
        <w:t>(Ф.И.О.</w:t>
      </w:r>
      <w:r w:rsidR="00462684">
        <w:rPr>
          <w:sz w:val="20"/>
          <w:szCs w:val="28"/>
        </w:rPr>
        <w:t>)</w:t>
      </w:r>
    </w:p>
    <w:p w:rsidR="00BE4E78" w:rsidRDefault="00BE4E78" w:rsidP="00BE4E78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BE4E78">
        <w:rPr>
          <w:szCs w:val="28"/>
        </w:rPr>
        <w:t>замещавши</w:t>
      </w:r>
      <w:proofErr w:type="gramStart"/>
      <w:r w:rsidRPr="00BE4E78">
        <w:rPr>
          <w:szCs w:val="28"/>
        </w:rPr>
        <w:t>й(</w:t>
      </w:r>
      <w:proofErr w:type="spellStart"/>
      <w:proofErr w:type="gramEnd"/>
      <w:r w:rsidRPr="00BE4E78">
        <w:rPr>
          <w:szCs w:val="28"/>
        </w:rPr>
        <w:t>ая</w:t>
      </w:r>
      <w:proofErr w:type="spellEnd"/>
      <w:r w:rsidRPr="00BE4E78">
        <w:rPr>
          <w:szCs w:val="28"/>
        </w:rPr>
        <w:t>) в Министерстве Российской Федерации</w:t>
      </w:r>
      <w:r w:rsidR="00E95BA6">
        <w:rPr>
          <w:szCs w:val="28"/>
        </w:rPr>
        <w:t xml:space="preserve"> по делам гражданской обороны, чрезвычайным ситуациям и ликвидации последствий стихийных бедствий</w:t>
      </w:r>
      <w:r w:rsidRPr="00BE4E78">
        <w:rPr>
          <w:szCs w:val="28"/>
        </w:rPr>
        <w:t xml:space="preserve"> должность федеральной государственной </w:t>
      </w:r>
      <w:r w:rsidR="00E95BA6">
        <w:rPr>
          <w:szCs w:val="28"/>
        </w:rPr>
        <w:t>с</w:t>
      </w:r>
      <w:r w:rsidRPr="00BE4E78">
        <w:rPr>
          <w:szCs w:val="28"/>
        </w:rPr>
        <w:t>лужбы</w:t>
      </w:r>
      <w:r w:rsidR="00E95BA6">
        <w:rPr>
          <w:szCs w:val="28"/>
        </w:rPr>
        <w:t xml:space="preserve"> </w:t>
      </w:r>
      <w:r w:rsidRPr="00BE4E78">
        <w:t>___________________________________________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both"/>
      </w:pPr>
      <w:r w:rsidRPr="00BE4E78">
        <w:t>__________________</w:t>
      </w:r>
      <w:r>
        <w:t>___________________________________________________________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:rsidR="005B0A7F" w:rsidRDefault="00BE4E78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proofErr w:type="gramStart"/>
      <w:r>
        <w:rPr>
          <w:sz w:val="28"/>
          <w:szCs w:val="28"/>
        </w:rPr>
        <w:t xml:space="preserve">__________________________________________________________________, </w:t>
      </w:r>
      <w:r w:rsidRPr="00BE4E78">
        <w:t>включенную перечень</w:t>
      </w:r>
      <w:r w:rsidR="00F911E9">
        <w:t>, установленный нормативными правовыми актами Российской Федерации и</w:t>
      </w:r>
      <w:r w:rsidR="002E1BC7">
        <w:t xml:space="preserve"> Министерства </w:t>
      </w:r>
      <w:r w:rsidR="00E95BA6" w:rsidRPr="00BE4E78">
        <w:rPr>
          <w:szCs w:val="28"/>
        </w:rPr>
        <w:t>Российской Федерации</w:t>
      </w:r>
      <w:r w:rsidR="00E95BA6">
        <w:rPr>
          <w:szCs w:val="28"/>
        </w:rPr>
        <w:t xml:space="preserve"> по делам гражданской обороны, чрезвычайным ситуациям и ликвидации последствий стихийных бедствий</w:t>
      </w:r>
      <w:r w:rsidR="00E95BA6">
        <w:t xml:space="preserve"> </w:t>
      </w:r>
      <w:r w:rsidR="00F911E9">
        <w:t>(</w:t>
      </w:r>
      <w:r w:rsidR="002E1BC7">
        <w:t xml:space="preserve">приказ </w:t>
      </w:r>
      <w:r w:rsidR="00CF0B03">
        <w:t xml:space="preserve">                </w:t>
      </w:r>
      <w:r w:rsidR="00E95BA6">
        <w:t>МЧС России</w:t>
      </w:r>
      <w:r w:rsidR="002E1BC7">
        <w:t xml:space="preserve"> от </w:t>
      </w:r>
      <w:r w:rsidR="00E95BA6">
        <w:t>22.10.2015 № 565</w:t>
      </w:r>
      <w:r w:rsidR="00F911E9">
        <w:t>)</w:t>
      </w:r>
      <w:r w:rsidR="002E1BC7">
        <w:t xml:space="preserve">, </w:t>
      </w:r>
      <w:r w:rsidR="00F911E9">
        <w:t>в соответствии с частью 3 статьи 17 Федерального закона от 27.07.2004 №</w:t>
      </w:r>
      <w:r w:rsidR="00F911E9">
        <w:rPr>
          <w:lang w:val="en-US"/>
        </w:rPr>
        <w:t> </w:t>
      </w:r>
      <w:r w:rsidR="00F911E9" w:rsidRPr="00F911E9">
        <w:t>79-</w:t>
      </w:r>
      <w:r w:rsidR="00F911E9">
        <w:t xml:space="preserve">ФЗ «О государственной гражданской службе», </w:t>
      </w:r>
      <w:r w:rsidR="005B0A7F" w:rsidRPr="00F911E9">
        <w:rPr>
          <w:szCs w:val="28"/>
        </w:rPr>
        <w:t xml:space="preserve">статьей 12 Федерального закона </w:t>
      </w:r>
      <w:r w:rsidR="005B0A7F">
        <w:rPr>
          <w:szCs w:val="28"/>
        </w:rPr>
        <w:t xml:space="preserve">от 25.12.2008 № 273 </w:t>
      </w:r>
      <w:r w:rsidR="005B0A7F" w:rsidRPr="00F911E9">
        <w:rPr>
          <w:szCs w:val="28"/>
        </w:rPr>
        <w:t>«О противодействии коррупции»</w:t>
      </w:r>
      <w:r w:rsidR="005B0A7F">
        <w:rPr>
          <w:szCs w:val="28"/>
        </w:rPr>
        <w:t xml:space="preserve"> </w:t>
      </w:r>
      <w:r w:rsidR="005B0A7F">
        <w:t xml:space="preserve">прошу </w:t>
      </w:r>
      <w:r w:rsidR="005B0A7F" w:rsidRPr="00F911E9">
        <w:rPr>
          <w:szCs w:val="28"/>
        </w:rPr>
        <w:t>дать мне согласие на</w:t>
      </w:r>
      <w:proofErr w:type="gramEnd"/>
      <w:r w:rsidR="005B0A7F" w:rsidRPr="00F911E9">
        <w:rPr>
          <w:szCs w:val="28"/>
        </w:rPr>
        <w:t xml:space="preserve"> замещение должности (заключение гражданско-правового договора)</w:t>
      </w:r>
      <w:r w:rsidR="005B0A7F">
        <w:rPr>
          <w:szCs w:val="28"/>
        </w:rPr>
        <w:t xml:space="preserve"> 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5B0A7F" w:rsidRP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FB3293" w:rsidRDefault="00FB3293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E95BA6" w:rsidRDefault="00E95BA6" w:rsidP="00E95BA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CD54A5" w:rsidRDefault="00CD54A5" w:rsidP="00CD54A5">
      <w:pPr>
        <w:pStyle w:val="a6"/>
      </w:pPr>
      <w:r>
        <w:t>______________________________</w:t>
      </w:r>
    </w:p>
    <w:p w:rsidR="00CD54A5" w:rsidRDefault="00CD54A5" w:rsidP="00CD54A5">
      <w:pPr>
        <w:pStyle w:val="a6"/>
        <w:ind w:firstLine="567"/>
      </w:pPr>
      <w:r w:rsidRPr="00B3233C">
        <w:rPr>
          <w:rStyle w:val="a8"/>
        </w:rPr>
        <w:t>*</w:t>
      </w:r>
      <w:r>
        <w:t> для военнослужащих и сотрудников ФПС ГПС</w:t>
      </w:r>
      <w:r w:rsidR="005661D0" w:rsidRPr="005661D0">
        <w:t xml:space="preserve"> </w:t>
      </w:r>
      <w:r w:rsidR="005661D0">
        <w:t xml:space="preserve">центрального аппарата </w:t>
      </w:r>
      <w:r>
        <w:t>– аттестационная комиссия МЧС России по соблюдению требований к служебному поведению федерал</w:t>
      </w:r>
      <w:r w:rsidR="005661D0">
        <w:t>ьных государственных</w:t>
      </w:r>
      <w:r>
        <w:t xml:space="preserve"> </w:t>
      </w:r>
      <w:r w:rsidR="005661D0">
        <w:br/>
      </w:r>
      <w:r>
        <w:t>и урегулированию конфликта интересов;</w:t>
      </w:r>
    </w:p>
    <w:p w:rsidR="00CD54A5" w:rsidRDefault="00CD54A5" w:rsidP="00CD54A5">
      <w:pPr>
        <w:pStyle w:val="a6"/>
        <w:ind w:firstLine="567"/>
      </w:pPr>
      <w:r>
        <w:t xml:space="preserve">для федеральных государственных гражданских служащих центрального аппарата - комиссия </w:t>
      </w:r>
      <w:r>
        <w:br/>
        <w:t xml:space="preserve">МЧС России по соблюдению требований к служебному поведению федеральных государственных </w:t>
      </w:r>
      <w:r>
        <w:br/>
        <w:t>и урегулированию конфликта интересов.</w:t>
      </w:r>
    </w:p>
    <w:p w:rsidR="00E84A38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lastRenderedPageBreak/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 w:rsidR="00094F87">
        <w:rPr>
          <w:szCs w:val="28"/>
        </w:rPr>
        <w:t xml:space="preserve"> </w:t>
      </w:r>
      <w:r w:rsidR="002273A8">
        <w:rPr>
          <w:szCs w:val="28"/>
        </w:rPr>
        <w:t>_______________________</w:t>
      </w:r>
      <w:r w:rsidR="00E84A38">
        <w:rPr>
          <w:szCs w:val="28"/>
        </w:rPr>
        <w:t>_______________</w:t>
      </w:r>
      <w:r w:rsidR="002273A8">
        <w:rPr>
          <w:szCs w:val="28"/>
        </w:rPr>
        <w:t xml:space="preserve"> </w:t>
      </w:r>
    </w:p>
    <w:p w:rsidR="00E84A38" w:rsidRPr="00E84A38" w:rsidRDefault="00E84A38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</w:p>
    <w:p w:rsidR="00FB3293" w:rsidRPr="001C1DFA" w:rsidRDefault="00094F87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</w:t>
      </w:r>
      <w:r w:rsidR="005B0A7F" w:rsidRPr="001C1DFA">
        <w:rPr>
          <w:szCs w:val="28"/>
        </w:rPr>
        <w:t>____________________________________________________________________</w:t>
      </w:r>
      <w:r w:rsidR="002273A8">
        <w:rPr>
          <w:szCs w:val="28"/>
        </w:rPr>
        <w:t>_______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t xml:space="preserve"> (указать наименование должности, которую гражданин замещал в Министерстве)</w:t>
      </w:r>
    </w:p>
    <w:p w:rsidR="00E84A38" w:rsidRPr="00F911E9" w:rsidRDefault="00E84A38" w:rsidP="00E84A3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_,</w:t>
      </w:r>
    </w:p>
    <w:p w:rsidR="005B0A7F" w:rsidRPr="00F911E9" w:rsidRDefault="0016531B" w:rsidP="005B0A7F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 xml:space="preserve">я </w:t>
      </w:r>
      <w:r w:rsidR="00094F87">
        <w:rPr>
          <w:szCs w:val="28"/>
        </w:rPr>
        <w:t>осуществля</w:t>
      </w:r>
      <w:proofErr w:type="gramStart"/>
      <w:r w:rsidR="00094F87">
        <w:rPr>
          <w:szCs w:val="28"/>
        </w:rPr>
        <w:t>л(</w:t>
      </w:r>
      <w:proofErr w:type="gramEnd"/>
      <w:r w:rsidR="00094F87">
        <w:rPr>
          <w:szCs w:val="28"/>
        </w:rPr>
        <w:t>а)</w:t>
      </w:r>
      <w:r w:rsidR="005B0A7F" w:rsidRPr="00F911E9">
        <w:rPr>
          <w:szCs w:val="28"/>
        </w:rPr>
        <w:t xml:space="preserve"> </w:t>
      </w:r>
      <w:r w:rsidR="002273A8">
        <w:rPr>
          <w:szCs w:val="28"/>
        </w:rPr>
        <w:t xml:space="preserve">следующие </w:t>
      </w:r>
      <w:r w:rsidR="005B0A7F" w:rsidRPr="00F911E9">
        <w:rPr>
          <w:szCs w:val="28"/>
        </w:rPr>
        <w:t>функции</w:t>
      </w:r>
      <w:r w:rsidR="005B0A7F">
        <w:rPr>
          <w:szCs w:val="28"/>
        </w:rPr>
        <w:t xml:space="preserve"> государственного управления </w:t>
      </w:r>
      <w:r w:rsidR="002273A8">
        <w:rPr>
          <w:szCs w:val="28"/>
        </w:rPr>
        <w:t xml:space="preserve">в отношении </w:t>
      </w:r>
      <w:r w:rsidR="00FB3293">
        <w:rPr>
          <w:szCs w:val="28"/>
        </w:rPr>
        <w:t xml:space="preserve">этой </w:t>
      </w:r>
      <w:r w:rsidR="005B0A7F">
        <w:rPr>
          <w:szCs w:val="28"/>
        </w:rPr>
        <w:t>организаци</w:t>
      </w:r>
      <w:r w:rsidR="002273A8">
        <w:rPr>
          <w:szCs w:val="28"/>
        </w:rPr>
        <w:t>и</w:t>
      </w:r>
      <w:r w:rsidR="005B0A7F" w:rsidRPr="00F911E9">
        <w:rPr>
          <w:szCs w:val="28"/>
        </w:rPr>
        <w:t>: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</w:t>
      </w:r>
      <w:r>
        <w:rPr>
          <w:szCs w:val="28"/>
        </w:rPr>
        <w:t>___________</w:t>
      </w:r>
      <w:r w:rsidRPr="00F911E9">
        <w:rPr>
          <w:szCs w:val="28"/>
        </w:rPr>
        <w:t>______,</w:t>
      </w:r>
    </w:p>
    <w:p w:rsidR="005B0A7F" w:rsidRPr="00AF51DC" w:rsidRDefault="005B0A7F" w:rsidP="005B0A7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_,</w:t>
      </w:r>
    </w:p>
    <w:p w:rsidR="008A1264" w:rsidRPr="00BE4E78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t>В мои должностные обязанности буд</w:t>
      </w:r>
      <w:r w:rsidR="00FB3293"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 w:rsidR="00FB3293"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:rsidR="00F911E9" w:rsidRDefault="008A1264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1)____________________________________________________________________________</w:t>
      </w:r>
    </w:p>
    <w:p w:rsidR="00FB3293" w:rsidRPr="00FB3293" w:rsidRDefault="00FB3293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 xml:space="preserve">(краткое описание должностных обязанностей, характер выполняемой работы в </w:t>
      </w:r>
      <w:proofErr w:type="gramStart"/>
      <w:r>
        <w:rPr>
          <w:sz w:val="20"/>
          <w:szCs w:val="28"/>
        </w:rPr>
        <w:t>случае</w:t>
      </w:r>
      <w:proofErr w:type="gramEnd"/>
      <w:r>
        <w:rPr>
          <w:sz w:val="20"/>
          <w:szCs w:val="28"/>
        </w:rPr>
        <w:t xml:space="preserve"> заключения трудового или гражданско-правового договора)</w:t>
      </w:r>
    </w:p>
    <w:p w:rsidR="008A1264" w:rsidRPr="00F911E9" w:rsidRDefault="008A1264" w:rsidP="00F911E9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_____</w:t>
      </w:r>
      <w:r w:rsidR="002E04D0" w:rsidRPr="00F911E9">
        <w:rPr>
          <w:szCs w:val="28"/>
        </w:rPr>
        <w:t>_________________________________________________</w:t>
      </w:r>
      <w:r w:rsidR="00F911E9">
        <w:rPr>
          <w:szCs w:val="28"/>
        </w:rPr>
        <w:t>______________________</w:t>
      </w:r>
      <w:r w:rsidR="002E04D0" w:rsidRPr="00F911E9">
        <w:rPr>
          <w:szCs w:val="28"/>
        </w:rPr>
        <w:t>_</w:t>
      </w:r>
      <w:r w:rsidRPr="00F911E9">
        <w:rPr>
          <w:szCs w:val="28"/>
        </w:rPr>
        <w:t>;</w:t>
      </w:r>
    </w:p>
    <w:p w:rsidR="008A1264" w:rsidRPr="00F911E9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</w:t>
      </w:r>
      <w:r w:rsidR="002E04D0" w:rsidRPr="00F911E9">
        <w:rPr>
          <w:szCs w:val="28"/>
        </w:rPr>
        <w:t>__________________________________________________</w:t>
      </w:r>
      <w:r w:rsidR="00F911E9">
        <w:rPr>
          <w:szCs w:val="28"/>
        </w:rPr>
        <w:t>______________________</w:t>
      </w:r>
      <w:r w:rsidRPr="00F911E9">
        <w:rPr>
          <w:szCs w:val="28"/>
        </w:rPr>
        <w:t>.</w:t>
      </w:r>
    </w:p>
    <w:p w:rsidR="008A1264" w:rsidRPr="005C56A3" w:rsidRDefault="008A1264" w:rsidP="005C56A3">
      <w:pPr>
        <w:pStyle w:val="a3"/>
        <w:shd w:val="clear" w:color="auto" w:fill="FFFFFF"/>
        <w:spacing w:before="12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Информацию о принятом Комиссией 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</w:p>
    <w:p w:rsidR="005C56A3" w:rsidRDefault="008A1264" w:rsidP="005C56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</w:p>
    <w:p w:rsidR="008A1264" w:rsidRPr="005C56A3" w:rsidRDefault="008A1264" w:rsidP="00AF51DC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</w:t>
      </w:r>
      <w:r w:rsidR="002E04D0" w:rsidRPr="005C56A3">
        <w:rPr>
          <w:szCs w:val="28"/>
        </w:rPr>
        <w:t>_________________________________________</w:t>
      </w:r>
      <w:r w:rsidR="005C56A3">
        <w:rPr>
          <w:szCs w:val="28"/>
        </w:rPr>
        <w:t>______________________</w:t>
      </w:r>
    </w:p>
    <w:p w:rsidR="008A1264" w:rsidRPr="005C56A3" w:rsidRDefault="008A1264" w:rsidP="005C56A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8A1264" w:rsidRPr="0016531B" w:rsidRDefault="008A1264" w:rsidP="005C56A3">
      <w:pPr>
        <w:pStyle w:val="a3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 w:rsidR="002E04D0">
        <w:rPr>
          <w:sz w:val="28"/>
          <w:szCs w:val="28"/>
        </w:rPr>
        <w:t xml:space="preserve"> </w:t>
      </w:r>
      <w:r w:rsidR="005C56A3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Cs w:val="28"/>
        </w:rPr>
        <w:t>____</w:t>
      </w:r>
      <w:r w:rsidR="002E04D0" w:rsidRPr="0016531B">
        <w:rPr>
          <w:szCs w:val="28"/>
        </w:rPr>
        <w:t>__________________________</w:t>
      </w:r>
    </w:p>
    <w:p w:rsidR="008A1264" w:rsidRPr="008A1264" w:rsidRDefault="008A1264" w:rsidP="005C56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>(подпись, инициалы и фамилия)</w:t>
      </w:r>
    </w:p>
    <w:p w:rsidR="0036111F" w:rsidRPr="008A1264" w:rsidRDefault="0036111F" w:rsidP="00AF51DC">
      <w:pPr>
        <w:rPr>
          <w:szCs w:val="28"/>
        </w:rPr>
      </w:pPr>
    </w:p>
    <w:sectPr w:rsidR="0036111F" w:rsidRPr="008A1264" w:rsidSect="00CF0B03">
      <w:type w:val="continuous"/>
      <w:pgSz w:w="11906" w:h="16838"/>
      <w:pgMar w:top="1134" w:right="850" w:bottom="426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F1B" w:rsidRDefault="003A4F1B" w:rsidP="00CD54A5">
      <w:pPr>
        <w:spacing w:after="0"/>
      </w:pPr>
      <w:r>
        <w:separator/>
      </w:r>
    </w:p>
  </w:endnote>
  <w:endnote w:type="continuationSeparator" w:id="0">
    <w:p w:rsidR="003A4F1B" w:rsidRDefault="003A4F1B" w:rsidP="00CD54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F1B" w:rsidRDefault="003A4F1B" w:rsidP="00CD54A5">
      <w:pPr>
        <w:spacing w:after="0"/>
      </w:pPr>
      <w:r>
        <w:separator/>
      </w:r>
    </w:p>
  </w:footnote>
  <w:footnote w:type="continuationSeparator" w:id="0">
    <w:p w:rsidR="003A4F1B" w:rsidRDefault="003A4F1B" w:rsidP="00CD54A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7424796"/>
      <w:docPartObj>
        <w:docPartGallery w:val="Page Numbers (Top of Page)"/>
        <w:docPartUnique/>
      </w:docPartObj>
    </w:sdtPr>
    <w:sdtEndPr/>
    <w:sdtContent>
      <w:p w:rsidR="00CF0B03" w:rsidRDefault="00CF0B0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57D">
          <w:rPr>
            <w:noProof/>
          </w:rPr>
          <w:t>2</w:t>
        </w:r>
        <w:r>
          <w:fldChar w:fldCharType="end"/>
        </w:r>
      </w:p>
    </w:sdtContent>
  </w:sdt>
  <w:p w:rsidR="00CF0B03" w:rsidRDefault="00CF0B0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264"/>
    <w:rsid w:val="000225C1"/>
    <w:rsid w:val="0003735A"/>
    <w:rsid w:val="00094F87"/>
    <w:rsid w:val="0016531B"/>
    <w:rsid w:val="0017333B"/>
    <w:rsid w:val="001C1DFA"/>
    <w:rsid w:val="002273A8"/>
    <w:rsid w:val="002E04D0"/>
    <w:rsid w:val="002E1BC7"/>
    <w:rsid w:val="002E53B9"/>
    <w:rsid w:val="00340660"/>
    <w:rsid w:val="00356B86"/>
    <w:rsid w:val="0036111F"/>
    <w:rsid w:val="003A4F1B"/>
    <w:rsid w:val="00462684"/>
    <w:rsid w:val="00550BD4"/>
    <w:rsid w:val="005661D0"/>
    <w:rsid w:val="005B0A7F"/>
    <w:rsid w:val="005B7F7E"/>
    <w:rsid w:val="005C236F"/>
    <w:rsid w:val="005C56A3"/>
    <w:rsid w:val="006450B2"/>
    <w:rsid w:val="00655815"/>
    <w:rsid w:val="0084757D"/>
    <w:rsid w:val="00862DC5"/>
    <w:rsid w:val="008A1264"/>
    <w:rsid w:val="008A4791"/>
    <w:rsid w:val="008D604A"/>
    <w:rsid w:val="00905CD4"/>
    <w:rsid w:val="00A85459"/>
    <w:rsid w:val="00AF51DC"/>
    <w:rsid w:val="00BA7A33"/>
    <w:rsid w:val="00BE4E78"/>
    <w:rsid w:val="00C3599C"/>
    <w:rsid w:val="00C51088"/>
    <w:rsid w:val="00CD54A5"/>
    <w:rsid w:val="00CF0B03"/>
    <w:rsid w:val="00DC74EA"/>
    <w:rsid w:val="00DE35CC"/>
    <w:rsid w:val="00E72174"/>
    <w:rsid w:val="00E84A38"/>
    <w:rsid w:val="00E95BA6"/>
    <w:rsid w:val="00F911E9"/>
    <w:rsid w:val="00F93EF6"/>
    <w:rsid w:val="00FB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CD54A5"/>
    <w:pPr>
      <w:spacing w:after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D54A5"/>
    <w:rPr>
      <w:rFonts w:ascii="Times New Roman" w:hAnsi="Times New Roman"/>
      <w:lang w:eastAsia="en-US"/>
    </w:rPr>
  </w:style>
  <w:style w:type="character" w:styleId="a8">
    <w:name w:val="footnote reference"/>
    <w:basedOn w:val="a0"/>
    <w:uiPriority w:val="99"/>
    <w:semiHidden/>
    <w:unhideWhenUsed/>
    <w:rsid w:val="00CD54A5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CD54A5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rsid w:val="00CD54A5"/>
    <w:rPr>
      <w:rFonts w:ascii="Times New Roman" w:hAnsi="Times New Roman"/>
      <w:sz w:val="28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CD54A5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rsid w:val="00CD54A5"/>
    <w:rPr>
      <w:rFonts w:ascii="Times New Roman" w:hAnsi="Times New Roman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CD54A5"/>
    <w:pPr>
      <w:spacing w:after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D54A5"/>
    <w:rPr>
      <w:rFonts w:ascii="Times New Roman" w:hAnsi="Times New Roman"/>
      <w:lang w:eastAsia="en-US"/>
    </w:rPr>
  </w:style>
  <w:style w:type="character" w:styleId="a8">
    <w:name w:val="footnote reference"/>
    <w:basedOn w:val="a0"/>
    <w:uiPriority w:val="99"/>
    <w:semiHidden/>
    <w:unhideWhenUsed/>
    <w:rsid w:val="00CD54A5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CD54A5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rsid w:val="00CD54A5"/>
    <w:rPr>
      <w:rFonts w:ascii="Times New Roman" w:hAnsi="Times New Roman"/>
      <w:sz w:val="28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CD54A5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rsid w:val="00CD54A5"/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018E6-B732-434E-A89B-167F61E90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creator>Korolkov</dc:creator>
  <cp:lastModifiedBy>USER</cp:lastModifiedBy>
  <cp:revision>2</cp:revision>
  <dcterms:created xsi:type="dcterms:W3CDTF">2025-12-11T06:21:00Z</dcterms:created>
  <dcterms:modified xsi:type="dcterms:W3CDTF">2025-12-11T06:21:00Z</dcterms:modified>
</cp:coreProperties>
</file>