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0B" w:rsidRDefault="0076260B" w:rsidP="0076260B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ПРИКАЗА</w:t>
      </w:r>
    </w:p>
    <w:p w:rsidR="0076260B" w:rsidRDefault="0076260B" w:rsidP="0076260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Соликамского городского суда Пермского края</w:t>
      </w:r>
    </w:p>
    <w:p w:rsidR="0076260B" w:rsidRDefault="0076260B" w:rsidP="0076260B">
      <w:pPr>
        <w:rPr>
          <w:sz w:val="28"/>
          <w:szCs w:val="28"/>
        </w:rPr>
      </w:pPr>
    </w:p>
    <w:p w:rsidR="0076260B" w:rsidRDefault="0076260B" w:rsidP="0076260B">
      <w:pPr>
        <w:rPr>
          <w:sz w:val="28"/>
          <w:szCs w:val="28"/>
        </w:rPr>
      </w:pPr>
    </w:p>
    <w:p w:rsidR="0076260B" w:rsidRDefault="0076260B" w:rsidP="0076260B">
      <w:pPr>
        <w:rPr>
          <w:sz w:val="28"/>
          <w:szCs w:val="28"/>
        </w:rPr>
      </w:pPr>
    </w:p>
    <w:p w:rsidR="0076260B" w:rsidRDefault="0076260B" w:rsidP="0076260B">
      <w:pPr>
        <w:rPr>
          <w:sz w:val="28"/>
          <w:szCs w:val="28"/>
        </w:rPr>
      </w:pPr>
      <w:r>
        <w:rPr>
          <w:sz w:val="28"/>
          <w:szCs w:val="28"/>
        </w:rPr>
        <w:t xml:space="preserve">«9» января  2024 г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1                                                       </w:t>
      </w:r>
    </w:p>
    <w:p w:rsidR="0076260B" w:rsidRDefault="0076260B" w:rsidP="0076260B">
      <w:pPr>
        <w:jc w:val="center"/>
        <w:rPr>
          <w:b/>
          <w:sz w:val="28"/>
          <w:szCs w:val="28"/>
        </w:rPr>
      </w:pPr>
    </w:p>
    <w:p w:rsidR="0076260B" w:rsidRDefault="0076260B" w:rsidP="0076260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общих вопросах организации работы Соликамского городского суда Пермского края в 2024 году</w:t>
      </w:r>
    </w:p>
    <w:p w:rsidR="0076260B" w:rsidRDefault="0076260B" w:rsidP="0076260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6260B" w:rsidRDefault="0076260B" w:rsidP="0076260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распределения полномочий, рационального использования служебного времени, повышения эффективности и качества работы, </w:t>
      </w:r>
    </w:p>
    <w:p w:rsidR="0076260B" w:rsidRDefault="0076260B" w:rsidP="0076260B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76260B" w:rsidRDefault="0076260B" w:rsidP="0076260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Распределить между судьями, государственными гражданскими служащими и персоналом по охране и обслуживанию зданий суда на 2024 год следующие обязанности:</w:t>
      </w:r>
    </w:p>
    <w:p w:rsidR="0076260B" w:rsidRDefault="0076260B" w:rsidP="0076260B">
      <w:pPr>
        <w:tabs>
          <w:tab w:val="left" w:pos="0"/>
        </w:tabs>
        <w:jc w:val="both"/>
        <w:rPr>
          <w:sz w:val="28"/>
          <w:szCs w:val="28"/>
        </w:rPr>
      </w:pPr>
    </w:p>
    <w:p w:rsidR="0076260B" w:rsidRDefault="0076260B" w:rsidP="0076260B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41. На начальника общего отдела Баяндину В.С.</w:t>
      </w:r>
    </w:p>
    <w:p w:rsidR="0076260B" w:rsidRDefault="0076260B" w:rsidP="0076260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41.20. Проведение работы по профилактике коррупционных и иных правонарушений.</w:t>
      </w:r>
    </w:p>
    <w:p w:rsidR="0076260B" w:rsidRDefault="0076260B" w:rsidP="0076260B">
      <w:pPr>
        <w:jc w:val="both"/>
        <w:rPr>
          <w:sz w:val="28"/>
          <w:szCs w:val="28"/>
        </w:rPr>
      </w:pPr>
    </w:p>
    <w:p w:rsidR="0076260B" w:rsidRDefault="0076260B" w:rsidP="0076260B">
      <w:pPr>
        <w:jc w:val="both"/>
        <w:rPr>
          <w:sz w:val="28"/>
          <w:szCs w:val="28"/>
        </w:rPr>
      </w:pPr>
    </w:p>
    <w:p w:rsidR="0076260B" w:rsidRDefault="0076260B" w:rsidP="0076260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24. На помощника судьи Пантелеева Н.А.</w:t>
      </w:r>
    </w:p>
    <w:p w:rsidR="0076260B" w:rsidRDefault="0076260B" w:rsidP="0076260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24.31. </w:t>
      </w:r>
      <w:r>
        <w:rPr>
          <w:sz w:val="28"/>
          <w:szCs w:val="28"/>
        </w:rPr>
        <w:t xml:space="preserve">На период отсутствия начальника общего отдела </w:t>
      </w:r>
      <w:proofErr w:type="spellStart"/>
      <w:r>
        <w:rPr>
          <w:sz w:val="28"/>
          <w:szCs w:val="28"/>
        </w:rPr>
        <w:t>Баяндиной</w:t>
      </w:r>
      <w:proofErr w:type="spellEnd"/>
      <w:r>
        <w:rPr>
          <w:sz w:val="28"/>
          <w:szCs w:val="28"/>
        </w:rPr>
        <w:t xml:space="preserve"> В.С. – возложить выполнение  пункта 41.</w:t>
      </w:r>
    </w:p>
    <w:p w:rsidR="0076260B" w:rsidRDefault="0076260B" w:rsidP="0076260B">
      <w:pPr>
        <w:jc w:val="both"/>
        <w:rPr>
          <w:sz w:val="28"/>
          <w:szCs w:val="28"/>
        </w:rPr>
      </w:pPr>
    </w:p>
    <w:p w:rsidR="0076260B" w:rsidRDefault="0076260B" w:rsidP="0076260B">
      <w:pPr>
        <w:jc w:val="both"/>
        <w:rPr>
          <w:sz w:val="28"/>
          <w:szCs w:val="28"/>
        </w:rPr>
      </w:pPr>
    </w:p>
    <w:p w:rsidR="0076260B" w:rsidRDefault="0076260B" w:rsidP="0076260B">
      <w:pPr>
        <w:jc w:val="both"/>
        <w:rPr>
          <w:sz w:val="28"/>
          <w:szCs w:val="28"/>
        </w:rPr>
      </w:pPr>
      <w:r>
        <w:rPr>
          <w:sz w:val="28"/>
          <w:szCs w:val="28"/>
        </w:rPr>
        <w:t>Выписка верна.</w:t>
      </w:r>
    </w:p>
    <w:p w:rsidR="0076260B" w:rsidRDefault="0076260B" w:rsidP="0076260B">
      <w:pPr>
        <w:rPr>
          <w:sz w:val="28"/>
          <w:szCs w:val="28"/>
        </w:rPr>
      </w:pPr>
    </w:p>
    <w:p w:rsidR="0076260B" w:rsidRDefault="0076260B" w:rsidP="0076260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суда                       подпись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Н.А. Липина</w:t>
      </w:r>
    </w:p>
    <w:p w:rsidR="0076260B" w:rsidRDefault="0076260B" w:rsidP="0076260B">
      <w:pPr>
        <w:jc w:val="center"/>
        <w:rPr>
          <w:b/>
          <w:sz w:val="52"/>
          <w:szCs w:val="52"/>
        </w:rPr>
      </w:pPr>
    </w:p>
    <w:p w:rsidR="0076260B" w:rsidRDefault="0076260B" w:rsidP="0076260B">
      <w:pPr>
        <w:jc w:val="center"/>
        <w:rPr>
          <w:b/>
          <w:sz w:val="52"/>
          <w:szCs w:val="52"/>
        </w:rPr>
      </w:pPr>
    </w:p>
    <w:p w:rsidR="00C61FC3" w:rsidRDefault="00C61FC3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/>
    <w:p w:rsidR="0076260B" w:rsidRDefault="0076260B" w:rsidP="0076260B">
      <w:pPr>
        <w:pStyle w:val="a3"/>
        <w:rPr>
          <w:szCs w:val="28"/>
        </w:rPr>
      </w:pPr>
      <w:r>
        <w:rPr>
          <w:szCs w:val="28"/>
        </w:rPr>
        <w:t>Соликамский городской суд Пермского края</w:t>
      </w:r>
    </w:p>
    <w:p w:rsidR="0076260B" w:rsidRDefault="0076260B" w:rsidP="0076260B">
      <w:pPr>
        <w:pStyle w:val="a3"/>
        <w:rPr>
          <w:szCs w:val="28"/>
        </w:rPr>
      </w:pPr>
    </w:p>
    <w:p w:rsidR="0076260B" w:rsidRDefault="0076260B" w:rsidP="0076260B">
      <w:pPr>
        <w:pStyle w:val="a3"/>
        <w:jc w:val="left"/>
        <w:rPr>
          <w:szCs w:val="28"/>
        </w:rPr>
      </w:pPr>
    </w:p>
    <w:p w:rsidR="0076260B" w:rsidRDefault="0076260B" w:rsidP="0076260B">
      <w:pPr>
        <w:pStyle w:val="a3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76260B" w:rsidRDefault="0076260B" w:rsidP="0076260B">
      <w:pPr>
        <w:pStyle w:val="a3"/>
        <w:jc w:val="left"/>
        <w:rPr>
          <w:szCs w:val="28"/>
        </w:rPr>
      </w:pPr>
    </w:p>
    <w:p w:rsidR="0076260B" w:rsidRDefault="0076260B" w:rsidP="0076260B">
      <w:pPr>
        <w:pStyle w:val="a3"/>
        <w:jc w:val="left"/>
        <w:rPr>
          <w:szCs w:val="28"/>
        </w:rPr>
      </w:pPr>
    </w:p>
    <w:p w:rsidR="0076260B" w:rsidRPr="004F7850" w:rsidRDefault="0076260B" w:rsidP="0076260B">
      <w:pPr>
        <w:pStyle w:val="a3"/>
        <w:jc w:val="left"/>
        <w:rPr>
          <w:szCs w:val="28"/>
        </w:rPr>
      </w:pPr>
      <w:r>
        <w:rPr>
          <w:szCs w:val="28"/>
        </w:rPr>
        <w:t>«19» июня 2024 года                                                                                        №  85</w:t>
      </w:r>
    </w:p>
    <w:p w:rsidR="0076260B" w:rsidRDefault="0076260B" w:rsidP="0076260B">
      <w:pPr>
        <w:pStyle w:val="a3"/>
        <w:rPr>
          <w:szCs w:val="28"/>
        </w:rPr>
      </w:pPr>
    </w:p>
    <w:p w:rsidR="0076260B" w:rsidRDefault="0076260B" w:rsidP="0076260B">
      <w:pPr>
        <w:pStyle w:val="a3"/>
        <w:rPr>
          <w:szCs w:val="28"/>
        </w:rPr>
      </w:pPr>
      <w:r>
        <w:rPr>
          <w:szCs w:val="28"/>
        </w:rPr>
        <w:t>г. Соликамск</w:t>
      </w:r>
    </w:p>
    <w:p w:rsidR="0076260B" w:rsidRDefault="0076260B" w:rsidP="0076260B"/>
    <w:p w:rsidR="0076260B" w:rsidRPr="007D7C68" w:rsidRDefault="0076260B" w:rsidP="0076260B">
      <w:pPr>
        <w:spacing w:line="276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7D7C68">
        <w:rPr>
          <w:b/>
          <w:sz w:val="28"/>
          <w:szCs w:val="28"/>
        </w:rPr>
        <w:t>о возложении обязанностей по п</w:t>
      </w:r>
      <w:r w:rsidRPr="007D7C68">
        <w:rPr>
          <w:b/>
          <w:color w:val="000000" w:themeColor="text1"/>
          <w:sz w:val="28"/>
          <w:szCs w:val="28"/>
        </w:rPr>
        <w:t>роведению работы по профилактике корр</w:t>
      </w:r>
      <w:r>
        <w:rPr>
          <w:b/>
          <w:color w:val="000000" w:themeColor="text1"/>
          <w:sz w:val="28"/>
          <w:szCs w:val="28"/>
        </w:rPr>
        <w:t>упционных и иных правонарушений</w:t>
      </w:r>
    </w:p>
    <w:p w:rsidR="0076260B" w:rsidRPr="00E63B87" w:rsidRDefault="0076260B" w:rsidP="0076260B">
      <w:pPr>
        <w:pStyle w:val="a3"/>
        <w:spacing w:line="276" w:lineRule="auto"/>
        <w:rPr>
          <w:b/>
          <w:szCs w:val="28"/>
        </w:rPr>
      </w:pPr>
    </w:p>
    <w:p w:rsidR="0076260B" w:rsidRDefault="0076260B" w:rsidP="0076260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распределения полномочий, рационального использования служебного времени, повышения эффективности и качества работы, </w:t>
      </w:r>
    </w:p>
    <w:p w:rsidR="0076260B" w:rsidRDefault="0076260B" w:rsidP="0076260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proofErr w:type="gramStart"/>
      <w:r w:rsidRPr="00EA5CC8">
        <w:rPr>
          <w:b/>
          <w:sz w:val="28"/>
          <w:szCs w:val="28"/>
        </w:rPr>
        <w:t>п</w:t>
      </w:r>
      <w:proofErr w:type="gramEnd"/>
      <w:r w:rsidRPr="00EA5CC8">
        <w:rPr>
          <w:b/>
          <w:sz w:val="28"/>
          <w:szCs w:val="28"/>
        </w:rPr>
        <w:t xml:space="preserve"> р и к а</w:t>
      </w:r>
      <w:r>
        <w:rPr>
          <w:b/>
          <w:sz w:val="28"/>
          <w:szCs w:val="28"/>
        </w:rPr>
        <w:t xml:space="preserve"> </w:t>
      </w:r>
      <w:r w:rsidRPr="00EA5CC8">
        <w:rPr>
          <w:b/>
          <w:sz w:val="28"/>
          <w:szCs w:val="28"/>
        </w:rPr>
        <w:t>з ы в а</w:t>
      </w:r>
      <w:r>
        <w:rPr>
          <w:b/>
          <w:sz w:val="28"/>
          <w:szCs w:val="28"/>
        </w:rPr>
        <w:t xml:space="preserve"> </w:t>
      </w:r>
      <w:r w:rsidRPr="00EA5CC8">
        <w:rPr>
          <w:b/>
          <w:sz w:val="28"/>
          <w:szCs w:val="28"/>
        </w:rPr>
        <w:t>ю:</w:t>
      </w:r>
    </w:p>
    <w:p w:rsidR="0076260B" w:rsidRPr="00AC4459" w:rsidRDefault="0076260B" w:rsidP="0076260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76260B" w:rsidRPr="00D14FB9" w:rsidRDefault="0076260B" w:rsidP="0076260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помощника судьи Гарину Н.А. возложить обязанности по проведению работы по профилактике коррупционных и иных правонарушений, в части работы в составе Комиссии по проверке достоверности и </w:t>
      </w:r>
      <w:proofErr w:type="gramStart"/>
      <w:r>
        <w:rPr>
          <w:sz w:val="28"/>
          <w:szCs w:val="28"/>
        </w:rPr>
        <w:t>полноты</w:t>
      </w:r>
      <w:proofErr w:type="gramEnd"/>
      <w:r>
        <w:rPr>
          <w:sz w:val="28"/>
          <w:szCs w:val="28"/>
        </w:rPr>
        <w:t xml:space="preserve"> предоставляемых судьями сведений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>Соликамского городского суда Пермского края</w:t>
      </w:r>
      <w:r>
        <w:rPr>
          <w:sz w:val="28"/>
          <w:szCs w:val="28"/>
        </w:rPr>
        <w:t xml:space="preserve">, </w:t>
      </w:r>
      <w:proofErr w:type="spellStart"/>
      <w:r w:rsidRPr="00D14FB9">
        <w:rPr>
          <w:bCs/>
          <w:sz w:val="28"/>
          <w:szCs w:val="28"/>
        </w:rPr>
        <w:t>Красновишерского</w:t>
      </w:r>
      <w:proofErr w:type="spellEnd"/>
      <w:r w:rsidRPr="00D14FB9">
        <w:rPr>
          <w:bCs/>
          <w:sz w:val="28"/>
          <w:szCs w:val="28"/>
        </w:rPr>
        <w:t xml:space="preserve"> районного суда Пермского края, Чердынского районного суда Пермского края, мировых судей Соликамского судебного  района Пермского края, </w:t>
      </w:r>
      <w:proofErr w:type="spellStart"/>
      <w:r w:rsidRPr="00D14FB9">
        <w:rPr>
          <w:bCs/>
          <w:sz w:val="28"/>
          <w:szCs w:val="28"/>
        </w:rPr>
        <w:t>Красновишерского</w:t>
      </w:r>
      <w:proofErr w:type="spellEnd"/>
      <w:r w:rsidRPr="00D14FB9">
        <w:rPr>
          <w:bCs/>
          <w:sz w:val="28"/>
          <w:szCs w:val="28"/>
        </w:rPr>
        <w:t xml:space="preserve"> судебного района Пермского края, Чердынского </w:t>
      </w:r>
      <w:r>
        <w:rPr>
          <w:bCs/>
          <w:sz w:val="28"/>
          <w:szCs w:val="28"/>
        </w:rPr>
        <w:t>судебного района Пермского края</w:t>
      </w:r>
      <w:r w:rsidRPr="00D14FB9">
        <w:rPr>
          <w:b/>
          <w:bCs/>
          <w:sz w:val="28"/>
          <w:szCs w:val="28"/>
        </w:rPr>
        <w:t xml:space="preserve"> </w:t>
      </w:r>
    </w:p>
    <w:p w:rsidR="0076260B" w:rsidRDefault="0076260B" w:rsidP="0076260B">
      <w:pPr>
        <w:spacing w:line="276" w:lineRule="auto"/>
        <w:ind w:firstLine="540"/>
        <w:jc w:val="both"/>
        <w:rPr>
          <w:sz w:val="28"/>
          <w:szCs w:val="28"/>
        </w:rPr>
      </w:pPr>
    </w:p>
    <w:p w:rsidR="0076260B" w:rsidRDefault="0076260B" w:rsidP="0076260B">
      <w:pPr>
        <w:pStyle w:val="a5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76260B" w:rsidRDefault="0076260B" w:rsidP="0076260B">
      <w:pPr>
        <w:spacing w:line="276" w:lineRule="auto"/>
        <w:jc w:val="both"/>
        <w:rPr>
          <w:sz w:val="28"/>
          <w:szCs w:val="28"/>
        </w:rPr>
      </w:pPr>
    </w:p>
    <w:p w:rsidR="0076260B" w:rsidRDefault="0076260B" w:rsidP="0076260B">
      <w:pPr>
        <w:spacing w:line="276" w:lineRule="auto"/>
        <w:jc w:val="both"/>
        <w:rPr>
          <w:sz w:val="28"/>
          <w:szCs w:val="28"/>
        </w:rPr>
      </w:pPr>
    </w:p>
    <w:p w:rsidR="0076260B" w:rsidRDefault="0076260B" w:rsidP="0076260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суда                                 </w:t>
      </w:r>
      <w:r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>
        <w:rPr>
          <w:sz w:val="28"/>
          <w:szCs w:val="28"/>
        </w:rPr>
        <w:t xml:space="preserve">       Н.А. Липина</w:t>
      </w:r>
    </w:p>
    <w:p w:rsidR="0076260B" w:rsidRDefault="0076260B" w:rsidP="0076260B">
      <w:pPr>
        <w:spacing w:line="276" w:lineRule="auto"/>
      </w:pPr>
    </w:p>
    <w:p w:rsidR="0076260B" w:rsidRDefault="0076260B" w:rsidP="0076260B">
      <w:pPr>
        <w:spacing w:line="276" w:lineRule="auto"/>
      </w:pPr>
    </w:p>
    <w:p w:rsidR="0076260B" w:rsidRDefault="0076260B" w:rsidP="0076260B">
      <w:pPr>
        <w:spacing w:line="276" w:lineRule="auto"/>
      </w:pPr>
    </w:p>
    <w:p w:rsidR="0076260B" w:rsidRDefault="0076260B"/>
    <w:sectPr w:rsidR="0076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9F"/>
    <w:rsid w:val="00650F9F"/>
    <w:rsid w:val="0076260B"/>
    <w:rsid w:val="00C6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260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62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260B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7626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260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62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260B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7626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В. С.</dc:creator>
  <cp:keywords/>
  <dc:description/>
  <cp:lastModifiedBy>Баяндина В. С.</cp:lastModifiedBy>
  <cp:revision>2</cp:revision>
  <dcterms:created xsi:type="dcterms:W3CDTF">2025-10-13T07:19:00Z</dcterms:created>
  <dcterms:modified xsi:type="dcterms:W3CDTF">2025-10-13T07:20:00Z</dcterms:modified>
</cp:coreProperties>
</file>