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1BD1" w:rsidRDefault="00F51BD1" w:rsidP="00F51BD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Реквизиты для оплаты государственной пошлины в суд первой инстанции.</w:t>
      </w:r>
    </w:p>
    <w:p w:rsidR="00F51BD1" w:rsidRDefault="00F51BD1" w:rsidP="00F51BD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021C">
        <w:rPr>
          <w:rFonts w:ascii="Times New Roman" w:hAnsi="Times New Roman" w:cs="Times New Roman"/>
          <w:sz w:val="28"/>
          <w:szCs w:val="28"/>
        </w:rPr>
        <w:t xml:space="preserve">ИНН Получателя -7727406020, </w:t>
      </w:r>
    </w:p>
    <w:p w:rsidR="00F51BD1" w:rsidRDefault="00F51BD1" w:rsidP="00F51BD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021C">
        <w:rPr>
          <w:rFonts w:ascii="Times New Roman" w:hAnsi="Times New Roman" w:cs="Times New Roman"/>
          <w:sz w:val="28"/>
          <w:szCs w:val="28"/>
        </w:rPr>
        <w:t xml:space="preserve">КПП получателя -770701001, </w:t>
      </w:r>
    </w:p>
    <w:p w:rsidR="00F51BD1" w:rsidRDefault="00F51BD1" w:rsidP="00F51BD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021C">
        <w:rPr>
          <w:rFonts w:ascii="Times New Roman" w:hAnsi="Times New Roman" w:cs="Times New Roman"/>
          <w:sz w:val="28"/>
          <w:szCs w:val="28"/>
        </w:rPr>
        <w:t xml:space="preserve">Получатель - Казначейство России (ФНС России), </w:t>
      </w:r>
    </w:p>
    <w:p w:rsidR="00F51BD1" w:rsidRDefault="00F51BD1" w:rsidP="00F51BD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021C">
        <w:rPr>
          <w:rFonts w:ascii="Times New Roman" w:hAnsi="Times New Roman" w:cs="Times New Roman"/>
          <w:sz w:val="28"/>
          <w:szCs w:val="28"/>
        </w:rPr>
        <w:t xml:space="preserve">БИК банка - 017003983, </w:t>
      </w:r>
    </w:p>
    <w:p w:rsidR="00F51BD1" w:rsidRDefault="00F51BD1" w:rsidP="00F51BD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021C">
        <w:rPr>
          <w:rFonts w:ascii="Times New Roman" w:hAnsi="Times New Roman" w:cs="Times New Roman"/>
          <w:sz w:val="28"/>
          <w:szCs w:val="28"/>
        </w:rPr>
        <w:t xml:space="preserve">номер счета банка получателя средств – 40102810445370000059, </w:t>
      </w:r>
    </w:p>
    <w:p w:rsidR="00F51BD1" w:rsidRDefault="00F51BD1" w:rsidP="00F51BD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021C">
        <w:rPr>
          <w:rFonts w:ascii="Times New Roman" w:hAnsi="Times New Roman" w:cs="Times New Roman"/>
          <w:sz w:val="28"/>
          <w:szCs w:val="28"/>
        </w:rPr>
        <w:t xml:space="preserve">номер казначейского счета – 03100643000000018500, </w:t>
      </w:r>
    </w:p>
    <w:p w:rsidR="00F51BD1" w:rsidRDefault="00F51BD1" w:rsidP="00F51BD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021C">
        <w:rPr>
          <w:rFonts w:ascii="Times New Roman" w:hAnsi="Times New Roman" w:cs="Times New Roman"/>
          <w:sz w:val="28"/>
          <w:szCs w:val="28"/>
        </w:rPr>
        <w:t xml:space="preserve">Наименование банка - ОКЦ № 7 ГУ Банка России по ЦФО //УФК по Тульской области, г. Тула. </w:t>
      </w:r>
    </w:p>
    <w:p w:rsidR="00F51BD1" w:rsidRDefault="00F51BD1" w:rsidP="00F51BD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021C">
        <w:rPr>
          <w:rFonts w:ascii="Times New Roman" w:hAnsi="Times New Roman" w:cs="Times New Roman"/>
          <w:sz w:val="28"/>
          <w:szCs w:val="28"/>
        </w:rPr>
        <w:t xml:space="preserve">ОКТМО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71021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57550000,</w:t>
      </w:r>
    </w:p>
    <w:p w:rsidR="00F51BD1" w:rsidRDefault="00F51BD1" w:rsidP="00F51BD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021C">
        <w:rPr>
          <w:rFonts w:ascii="Times New Roman" w:hAnsi="Times New Roman" w:cs="Times New Roman"/>
          <w:sz w:val="28"/>
          <w:szCs w:val="28"/>
        </w:rPr>
        <w:t xml:space="preserve">КБК–18210803010011050110 - Государственная пошлина, уплачиваемая при обращении в суды; </w:t>
      </w:r>
    </w:p>
    <w:p w:rsidR="00F51BD1" w:rsidRDefault="00F51BD1" w:rsidP="00F51BD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51BD1" w:rsidRDefault="00F51BD1" w:rsidP="00F51BD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021C">
        <w:rPr>
          <w:rFonts w:ascii="Times New Roman" w:hAnsi="Times New Roman" w:cs="Times New Roman"/>
          <w:sz w:val="28"/>
          <w:szCs w:val="28"/>
        </w:rPr>
        <w:t>КБК–182108030100110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71021C">
        <w:rPr>
          <w:rFonts w:ascii="Times New Roman" w:hAnsi="Times New Roman" w:cs="Times New Roman"/>
          <w:sz w:val="28"/>
          <w:szCs w:val="28"/>
        </w:rPr>
        <w:t xml:space="preserve">0110 - Государственная пошлина, уплачиваемая </w:t>
      </w:r>
      <w:r>
        <w:rPr>
          <w:rFonts w:ascii="Times New Roman" w:hAnsi="Times New Roman" w:cs="Times New Roman"/>
          <w:sz w:val="28"/>
          <w:szCs w:val="28"/>
        </w:rPr>
        <w:t>на основании судебных актов по результатам рассмотрения дел по существу</w:t>
      </w:r>
      <w:r w:rsidRPr="0071021C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F51BD1" w:rsidRDefault="00F51BD1" w:rsidP="00F51BD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F51BD1" w:rsidRDefault="00F51BD1" w:rsidP="00F51BD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Наименование платежа: госпошлина (суд общей юрисдикции).</w:t>
      </w:r>
    </w:p>
    <w:p w:rsidR="007E7345" w:rsidRDefault="007E7345"/>
    <w:sectPr w:rsidR="007E73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1BD1"/>
    <w:rsid w:val="007E7345"/>
    <w:rsid w:val="00F51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1B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1B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105</Words>
  <Characters>600</Characters>
  <Application>Microsoft Office Word</Application>
  <DocSecurity>0</DocSecurity>
  <Lines>5</Lines>
  <Paragraphs>1</Paragraphs>
  <ScaleCrop>false</ScaleCrop>
  <Company/>
  <LinksUpToDate>false</LinksUpToDate>
  <CharactersWithSpaces>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Балбекина О. С.</dc:creator>
  <cp:lastModifiedBy>Балбекина О. С.</cp:lastModifiedBy>
  <cp:revision>1</cp:revision>
  <dcterms:created xsi:type="dcterms:W3CDTF">2026-10-22T03:32:00Z</dcterms:created>
  <dcterms:modified xsi:type="dcterms:W3CDTF">2026-10-22T03:34:00Z</dcterms:modified>
</cp:coreProperties>
</file>