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9D" w:rsidRPr="004F02C3" w:rsidRDefault="003C6E81" w:rsidP="009B749D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4F02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2C4357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3C6E81" w:rsidRPr="004F02C3" w:rsidRDefault="003C6E81" w:rsidP="003C6E81">
      <w:pPr>
        <w:pStyle w:val="ConsPlusNormal"/>
        <w:ind w:left="10915" w:hanging="10915"/>
        <w:rPr>
          <w:rFonts w:ascii="Times New Roman" w:hAnsi="Times New Roman" w:cs="Times New Roman"/>
          <w:sz w:val="28"/>
          <w:szCs w:val="28"/>
        </w:rPr>
      </w:pPr>
      <w:r w:rsidRPr="004F02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2C4357">
        <w:rPr>
          <w:rFonts w:ascii="Times New Roman" w:hAnsi="Times New Roman" w:cs="Times New Roman"/>
          <w:sz w:val="28"/>
          <w:szCs w:val="28"/>
        </w:rPr>
        <w:t>приказом</w:t>
      </w:r>
      <w:r w:rsidR="009B749D" w:rsidRPr="004F02C3">
        <w:rPr>
          <w:rFonts w:ascii="Times New Roman" w:hAnsi="Times New Roman" w:cs="Times New Roman"/>
          <w:sz w:val="28"/>
          <w:szCs w:val="28"/>
        </w:rPr>
        <w:t xml:space="preserve"> Соликамского </w:t>
      </w:r>
      <w:r w:rsidRPr="004F02C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B749D" w:rsidRPr="004F02C3">
        <w:rPr>
          <w:rFonts w:ascii="Times New Roman" w:hAnsi="Times New Roman" w:cs="Times New Roman"/>
          <w:sz w:val="28"/>
          <w:szCs w:val="28"/>
        </w:rPr>
        <w:t xml:space="preserve">городского суда Пермского края </w:t>
      </w:r>
      <w:r w:rsidRPr="004F0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49D" w:rsidRPr="004F02C3" w:rsidRDefault="003C6E81" w:rsidP="003C6E81">
      <w:pPr>
        <w:pStyle w:val="ConsPlusNormal"/>
        <w:ind w:left="10915" w:hanging="10915"/>
        <w:rPr>
          <w:rFonts w:ascii="Times New Roman" w:hAnsi="Times New Roman" w:cs="Times New Roman"/>
          <w:sz w:val="28"/>
          <w:szCs w:val="28"/>
        </w:rPr>
      </w:pPr>
      <w:r w:rsidRPr="004F02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2C4357">
        <w:rPr>
          <w:rFonts w:ascii="Times New Roman" w:hAnsi="Times New Roman" w:cs="Times New Roman"/>
          <w:sz w:val="28"/>
          <w:szCs w:val="28"/>
        </w:rPr>
        <w:t xml:space="preserve">от </w:t>
      </w:r>
      <w:r w:rsidR="009B749D" w:rsidRPr="004F02C3">
        <w:rPr>
          <w:rFonts w:ascii="Times New Roman" w:hAnsi="Times New Roman" w:cs="Times New Roman"/>
          <w:sz w:val="28"/>
          <w:szCs w:val="28"/>
        </w:rPr>
        <w:t xml:space="preserve"> </w:t>
      </w:r>
      <w:r w:rsidR="004F02C3" w:rsidRPr="004F02C3">
        <w:rPr>
          <w:rFonts w:ascii="Times New Roman" w:hAnsi="Times New Roman" w:cs="Times New Roman"/>
          <w:sz w:val="28"/>
          <w:szCs w:val="28"/>
        </w:rPr>
        <w:t>21 января 2025</w:t>
      </w:r>
      <w:r w:rsidR="002C4357">
        <w:rPr>
          <w:rFonts w:ascii="Times New Roman" w:hAnsi="Times New Roman" w:cs="Times New Roman"/>
          <w:sz w:val="28"/>
          <w:szCs w:val="28"/>
        </w:rPr>
        <w:t xml:space="preserve"> № 7</w:t>
      </w:r>
    </w:p>
    <w:p w:rsidR="009B749D" w:rsidRPr="004F02C3" w:rsidRDefault="009B749D" w:rsidP="009B74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49D" w:rsidRDefault="009B749D" w:rsidP="009B749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9B749D" w:rsidRPr="00DB68AA" w:rsidRDefault="009B749D" w:rsidP="00DC564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8A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B749D" w:rsidRPr="00DB68AA" w:rsidRDefault="009B749D" w:rsidP="00DC564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B68AA">
        <w:rPr>
          <w:rFonts w:ascii="Times New Roman" w:hAnsi="Times New Roman" w:cs="Times New Roman"/>
          <w:b w:val="0"/>
          <w:sz w:val="28"/>
          <w:szCs w:val="28"/>
        </w:rPr>
        <w:t>противодействия коррупции в Соликамском городском суде Пермского края</w:t>
      </w:r>
    </w:p>
    <w:p w:rsidR="009B749D" w:rsidRDefault="009B749D" w:rsidP="00DC564D">
      <w:pPr>
        <w:pStyle w:val="ConsPlusTitle"/>
        <w:ind w:left="-28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B68AA">
        <w:rPr>
          <w:rFonts w:ascii="Times New Roman" w:hAnsi="Times New Roman" w:cs="Times New Roman"/>
          <w:b w:val="0"/>
          <w:sz w:val="28"/>
          <w:szCs w:val="28"/>
        </w:rPr>
        <w:t>на 202</w:t>
      </w:r>
      <w:r w:rsidR="00DA2D32">
        <w:rPr>
          <w:rFonts w:ascii="Times New Roman" w:hAnsi="Times New Roman" w:cs="Times New Roman"/>
          <w:b w:val="0"/>
          <w:sz w:val="28"/>
          <w:szCs w:val="28"/>
        </w:rPr>
        <w:t>5-2028</w:t>
      </w:r>
      <w:r w:rsidRPr="00DB68AA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DA2D32">
        <w:rPr>
          <w:rFonts w:ascii="Times New Roman" w:hAnsi="Times New Roman" w:cs="Times New Roman"/>
          <w:b w:val="0"/>
          <w:sz w:val="28"/>
          <w:szCs w:val="28"/>
        </w:rPr>
        <w:t>ы</w:t>
      </w:r>
    </w:p>
    <w:p w:rsidR="007C60EA" w:rsidRPr="007C60EA" w:rsidRDefault="007C60EA" w:rsidP="00DC564D">
      <w:pPr>
        <w:pStyle w:val="ConsPlusTitle"/>
        <w:ind w:left="-284"/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  <w:r w:rsidRPr="007C60EA">
        <w:rPr>
          <w:rFonts w:ascii="Times New Roman" w:hAnsi="Times New Roman" w:cs="Times New Roman"/>
          <w:b w:val="0"/>
          <w:i/>
          <w:sz w:val="28"/>
          <w:szCs w:val="28"/>
        </w:rPr>
        <w:t>(в редакции приказа Соликамского городского суда Пермского края от 13.03.2026 № 20)</w:t>
      </w:r>
    </w:p>
    <w:p w:rsidR="009B749D" w:rsidRPr="00DB68AA" w:rsidRDefault="009B749D" w:rsidP="009B74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30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5528"/>
        <w:gridCol w:w="2268"/>
        <w:gridCol w:w="2268"/>
        <w:gridCol w:w="5528"/>
      </w:tblGrid>
      <w:tr w:rsidR="00DA2D32" w:rsidRPr="00DB68AA" w:rsidTr="006D4504">
        <w:trPr>
          <w:tblHeader/>
        </w:trPr>
        <w:tc>
          <w:tcPr>
            <w:tcW w:w="710" w:type="dxa"/>
          </w:tcPr>
          <w:p w:rsidR="00DA2D32" w:rsidRPr="00DB68AA" w:rsidRDefault="00DA2D32" w:rsidP="003C6E81">
            <w:pPr>
              <w:pStyle w:val="ConsPlusNormal"/>
              <w:ind w:left="-71" w:firstLine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A2D32" w:rsidRPr="00DB68AA" w:rsidRDefault="00DA2D32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DA2D32" w:rsidRPr="00DB68AA" w:rsidRDefault="00DA2D32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DA2D32" w:rsidRPr="00DB68AA" w:rsidRDefault="00DA2D32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268" w:type="dxa"/>
          </w:tcPr>
          <w:p w:rsidR="00DA2D32" w:rsidRPr="00DB68AA" w:rsidRDefault="00DA2D32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528" w:type="dxa"/>
          </w:tcPr>
          <w:p w:rsidR="00DA2D32" w:rsidRPr="00DB68AA" w:rsidRDefault="00DA2D32" w:rsidP="00DA2D32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DA2D32" w:rsidRPr="00DB68AA" w:rsidTr="006D4504">
        <w:trPr>
          <w:trHeight w:val="292"/>
        </w:trPr>
        <w:tc>
          <w:tcPr>
            <w:tcW w:w="16302" w:type="dxa"/>
            <w:gridSpan w:val="5"/>
          </w:tcPr>
          <w:p w:rsidR="00DA2D32" w:rsidRPr="00DB68AA" w:rsidRDefault="00DA2D32" w:rsidP="00DA2D32">
            <w:pPr>
              <w:pStyle w:val="ConsPlusNormal"/>
              <w:tabs>
                <w:tab w:val="left" w:pos="2218"/>
              </w:tabs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соблюдения федеральными государственными гражданскими служащими ограничений, запретов и требований  к служебному поведению, в связи с исполнением ими должностных обязанностей</w:t>
            </w:r>
          </w:p>
        </w:tc>
      </w:tr>
      <w:tr w:rsidR="00933A60" w:rsidRPr="00933A60" w:rsidTr="006D4504">
        <w:tc>
          <w:tcPr>
            <w:tcW w:w="710" w:type="dxa"/>
          </w:tcPr>
          <w:p w:rsidR="00DA2D32" w:rsidRPr="00933A60" w:rsidRDefault="00DA2D32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5528" w:type="dxa"/>
          </w:tcPr>
          <w:p w:rsidR="00DA2D32" w:rsidRPr="00933A60" w:rsidRDefault="00DA2D32" w:rsidP="00DA2D3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деятельности  аттестационной комиссии, конкурсной комиссии для проведения конкурса на замещение вакантной должности государственной гражданской службы в Соликамском городском суде Пермского края, комиссии по проведению служебных проверок</w:t>
            </w:r>
          </w:p>
        </w:tc>
        <w:tc>
          <w:tcPr>
            <w:tcW w:w="2268" w:type="dxa"/>
          </w:tcPr>
          <w:p w:rsidR="00DA2D32" w:rsidRPr="00933A60" w:rsidRDefault="00DA2D32" w:rsidP="003C6E81">
            <w:pPr>
              <w:pStyle w:val="ConsPlusNormal"/>
              <w:ind w:left="80" w:hanging="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790D57" w:rsidRPr="00933A60" w:rsidRDefault="00DA2D32" w:rsidP="00DA2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DA2D32" w:rsidRPr="00933A60" w:rsidRDefault="00DA2D32" w:rsidP="00DA2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DA2D32" w:rsidRPr="00B277D1" w:rsidRDefault="00DA2D32" w:rsidP="003C6E8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Оценка </w:t>
            </w:r>
            <w:r w:rsidR="00670CFA"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профессиональной служебной деятельности, профессионального уровня государственных гражданских служащ</w:t>
            </w:r>
            <w:r w:rsidR="003C6E81"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их, определение их соответствия </w:t>
            </w:r>
            <w:r w:rsidR="00670CFA"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замещаемым должностям и возможное наличие перспектив для карьерного роста осуществляются посредством проведения их аттестации созданной в указанных целях комиссией.</w:t>
            </w:r>
          </w:p>
          <w:p w:rsidR="00670CFA" w:rsidRPr="00B277D1" w:rsidRDefault="00670CFA" w:rsidP="003C6E8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 обнаружении проблемных вопросов, возникающих в процессе профессиональной </w:t>
            </w:r>
            <w:r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деятельности, и в целях установления наличия (отсутствия)</w:t>
            </w:r>
            <w:r w:rsidR="003C6E81"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обязанностей, создаваемых в каждом конкретном случае комиссиями, осуществляется проведение служебных проверок.</w:t>
            </w:r>
          </w:p>
          <w:p w:rsidR="003C6E81" w:rsidRPr="00B277D1" w:rsidRDefault="003C6E81" w:rsidP="003C6E8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результате работы соответствующих комиссий ожидается формирование корпуса высококачественных, ответственных, квалифицированных работников, ориентированных на достижение высоких результатов в деле организационного обеспечения деятельности судов</w:t>
            </w:r>
          </w:p>
        </w:tc>
      </w:tr>
      <w:tr w:rsidR="00933A60" w:rsidRPr="00933A60" w:rsidTr="006D4504">
        <w:tc>
          <w:tcPr>
            <w:tcW w:w="710" w:type="dxa"/>
          </w:tcPr>
          <w:p w:rsidR="00DA2D32" w:rsidRPr="00933A60" w:rsidRDefault="003C6E81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528" w:type="dxa"/>
          </w:tcPr>
          <w:p w:rsidR="00DA2D32" w:rsidRPr="00933A60" w:rsidRDefault="00DA2D32" w:rsidP="00790D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деятельности </w:t>
            </w:r>
            <w:r w:rsidR="00790D57"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Комиссии по соблюдению требований к служебному поведению государственных гражданских служащих Пермского краевого суда, Семнадцатого арбитражного апелляционного суда, Арбитражного суда Пермского края, Пермского гарнизонного военного суда и Управления Судебного </w:t>
            </w:r>
            <w:r w:rsidR="00790D57"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департамента в Пермском крае, и урегулированию конфликта интересов, с обязательным участием независимых экспертов</w:t>
            </w:r>
          </w:p>
        </w:tc>
        <w:tc>
          <w:tcPr>
            <w:tcW w:w="2268" w:type="dxa"/>
          </w:tcPr>
          <w:p w:rsidR="00DA2D32" w:rsidRPr="00933A60" w:rsidRDefault="006D4504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Баяндина В.С.</w:t>
            </w:r>
          </w:p>
        </w:tc>
        <w:tc>
          <w:tcPr>
            <w:tcW w:w="2268" w:type="dxa"/>
          </w:tcPr>
          <w:p w:rsidR="00790D57" w:rsidRPr="00933A60" w:rsidRDefault="00790D57" w:rsidP="00790D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DA2D32" w:rsidRPr="00933A60" w:rsidRDefault="00790D57" w:rsidP="00790D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DA2D32" w:rsidRPr="00933A60" w:rsidRDefault="006D4504" w:rsidP="006D450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соблюдения гражданскими служащими ограничений и запретов, требований о предотвращении или урегулировании конфликта интересов, требований к служебному поведению, установленных законодательством Российской Федерации, совершенствование организации работы по противодействию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коррупции в суде.</w:t>
            </w:r>
          </w:p>
        </w:tc>
      </w:tr>
      <w:tr w:rsidR="00933A60" w:rsidRPr="00933A60" w:rsidTr="006D4504">
        <w:tc>
          <w:tcPr>
            <w:tcW w:w="710" w:type="dxa"/>
          </w:tcPr>
          <w:p w:rsidR="00790D57" w:rsidRPr="00933A60" w:rsidRDefault="003C6E81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528" w:type="dxa"/>
          </w:tcPr>
          <w:p w:rsidR="00790D57" w:rsidRPr="00933A60" w:rsidRDefault="00790D57" w:rsidP="00790D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контроля за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исполнением государственными гражданскими служащими суда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</w:t>
            </w:r>
          </w:p>
        </w:tc>
        <w:tc>
          <w:tcPr>
            <w:tcW w:w="2268" w:type="dxa"/>
          </w:tcPr>
          <w:p w:rsidR="00790D57" w:rsidRPr="00933A60" w:rsidRDefault="006D4504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790D57" w:rsidRPr="00933A60" w:rsidRDefault="00790D57" w:rsidP="00790D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790D57" w:rsidRPr="00933A60" w:rsidRDefault="00790D57" w:rsidP="00790D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790D57" w:rsidRPr="00933A60" w:rsidRDefault="006D4504" w:rsidP="006D450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Исполнение государственными гражданскими служащими обязанностей, установленных в целях противодействия коррупции. </w:t>
            </w:r>
          </w:p>
          <w:p w:rsidR="006D4504" w:rsidRPr="00933A60" w:rsidRDefault="006D4504" w:rsidP="006D450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принципа неотвратимости за совершение коррупционных правонарушений.</w:t>
            </w:r>
          </w:p>
        </w:tc>
      </w:tr>
      <w:tr w:rsidR="00933A60" w:rsidRPr="00933A60" w:rsidTr="006D4504">
        <w:tc>
          <w:tcPr>
            <w:tcW w:w="710" w:type="dxa"/>
          </w:tcPr>
          <w:p w:rsidR="006D4504" w:rsidRPr="00933A60" w:rsidRDefault="006D4504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1.4.</w:t>
            </w:r>
          </w:p>
        </w:tc>
        <w:tc>
          <w:tcPr>
            <w:tcW w:w="5528" w:type="dxa"/>
          </w:tcPr>
          <w:p w:rsidR="006D4504" w:rsidRPr="00933A60" w:rsidRDefault="006D4504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контроля за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исполнением государственными гражданскими служащими суда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268" w:type="dxa"/>
          </w:tcPr>
          <w:p w:rsidR="006D4504" w:rsidRPr="00933A60" w:rsidRDefault="006D4504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6D4504" w:rsidRPr="00933A60" w:rsidRDefault="006D4504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6D4504" w:rsidRPr="00933A60" w:rsidRDefault="006D4504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6D4504" w:rsidRPr="00933A60" w:rsidRDefault="006D4504" w:rsidP="006D450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Выявления случаев несоблюдения государственными </w:t>
            </w:r>
            <w:r w:rsidR="00990036"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гражданскими служащими обязанности по уведомлению представителя нанимателя о намерении выполнять иную оплачиваемую работу, а также признаков наличия конфликта интересов</w:t>
            </w:r>
          </w:p>
        </w:tc>
      </w:tr>
      <w:tr w:rsidR="00933A60" w:rsidRPr="00933A60" w:rsidTr="006D4504">
        <w:tc>
          <w:tcPr>
            <w:tcW w:w="710" w:type="dxa"/>
          </w:tcPr>
          <w:p w:rsidR="00990036" w:rsidRPr="00933A60" w:rsidRDefault="0099003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1.5.</w:t>
            </w:r>
          </w:p>
        </w:tc>
        <w:tc>
          <w:tcPr>
            <w:tcW w:w="5528" w:type="dxa"/>
          </w:tcPr>
          <w:p w:rsidR="00990036" w:rsidRPr="00933A60" w:rsidRDefault="00990036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контроля за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исполнением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государственными гражданскими служащими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268" w:type="dxa"/>
          </w:tcPr>
          <w:p w:rsidR="00990036" w:rsidRPr="00933A60" w:rsidRDefault="0099003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Баяндина В.С.</w:t>
            </w:r>
          </w:p>
        </w:tc>
        <w:tc>
          <w:tcPr>
            <w:tcW w:w="2268" w:type="dxa"/>
          </w:tcPr>
          <w:p w:rsidR="00990036" w:rsidRPr="00933A60" w:rsidRDefault="0099003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990036" w:rsidRPr="00933A60" w:rsidRDefault="0099003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 течение отчетного периода</w:t>
            </w:r>
          </w:p>
        </w:tc>
        <w:tc>
          <w:tcPr>
            <w:tcW w:w="5528" w:type="dxa"/>
          </w:tcPr>
          <w:p w:rsidR="00990036" w:rsidRPr="00933A60" w:rsidRDefault="00990036" w:rsidP="0099003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Обеспечение условий для исполнения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</w:tr>
      <w:tr w:rsidR="00933A60" w:rsidRPr="00933A60" w:rsidTr="006D4504">
        <w:tc>
          <w:tcPr>
            <w:tcW w:w="710" w:type="dxa"/>
          </w:tcPr>
          <w:p w:rsidR="00990036" w:rsidRPr="00933A60" w:rsidRDefault="0099003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5528" w:type="dxa"/>
          </w:tcPr>
          <w:p w:rsidR="00990036" w:rsidRPr="00933A60" w:rsidRDefault="00990036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контроля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исполнением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некоммерческими организациями</w:t>
            </w:r>
          </w:p>
        </w:tc>
        <w:tc>
          <w:tcPr>
            <w:tcW w:w="2268" w:type="dxa"/>
          </w:tcPr>
          <w:p w:rsidR="00990036" w:rsidRPr="00933A60" w:rsidRDefault="0099003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990036" w:rsidRPr="00933A60" w:rsidRDefault="0099003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990036" w:rsidRPr="00933A60" w:rsidRDefault="0099003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990036" w:rsidRPr="00933A60" w:rsidRDefault="00990036" w:rsidP="0099003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Выявления случаев несоблюдения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</w:tr>
      <w:tr w:rsidR="00933A60" w:rsidRPr="00933A60" w:rsidTr="006D4504">
        <w:tc>
          <w:tcPr>
            <w:tcW w:w="710" w:type="dxa"/>
          </w:tcPr>
          <w:p w:rsidR="00004119" w:rsidRPr="00933A60" w:rsidRDefault="00004119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1.7.</w:t>
            </w:r>
          </w:p>
        </w:tc>
        <w:tc>
          <w:tcPr>
            <w:tcW w:w="5528" w:type="dxa"/>
          </w:tcPr>
          <w:p w:rsidR="00004119" w:rsidRPr="00933A60" w:rsidRDefault="00004119" w:rsidP="00307FE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контроля за исполнением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постановления Правительства Российской Федерации от 05.10.2020 № 1602 «Положение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организации»</w:t>
            </w:r>
            <w:proofErr w:type="gramEnd"/>
          </w:p>
        </w:tc>
        <w:tc>
          <w:tcPr>
            <w:tcW w:w="2268" w:type="dxa"/>
          </w:tcPr>
          <w:p w:rsidR="00004119" w:rsidRPr="00933A60" w:rsidRDefault="00004119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Баяндина В.С.</w:t>
            </w:r>
          </w:p>
        </w:tc>
        <w:tc>
          <w:tcPr>
            <w:tcW w:w="2268" w:type="dxa"/>
          </w:tcPr>
          <w:p w:rsidR="00004119" w:rsidRPr="00933A60" w:rsidRDefault="00004119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004119" w:rsidRPr="00933A60" w:rsidRDefault="00004119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004119" w:rsidRPr="00933A60" w:rsidRDefault="00004119" w:rsidP="0099003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Выявления случаев несоблюдения государственными гражданскими служащими порядка участия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государственной компании или публично-правовой компании, в качестве члена коллегиального органа управления этой организации»</w:t>
            </w:r>
            <w:proofErr w:type="gramEnd"/>
          </w:p>
        </w:tc>
      </w:tr>
      <w:tr w:rsidR="00933A60" w:rsidRPr="00933A60" w:rsidTr="006D4504">
        <w:tc>
          <w:tcPr>
            <w:tcW w:w="710" w:type="dxa"/>
          </w:tcPr>
          <w:p w:rsidR="00004119" w:rsidRPr="00933A60" w:rsidRDefault="00004119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1.8.</w:t>
            </w:r>
          </w:p>
        </w:tc>
        <w:tc>
          <w:tcPr>
            <w:tcW w:w="5528" w:type="dxa"/>
          </w:tcPr>
          <w:p w:rsidR="00004119" w:rsidRPr="00933A60" w:rsidRDefault="00004119" w:rsidP="00307FE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Постановления Правительства Российской Федерации от 05.03.2018 № 228 «О реестре лиц, уволенных в связи с утратой доверия»</w:t>
            </w:r>
          </w:p>
        </w:tc>
        <w:tc>
          <w:tcPr>
            <w:tcW w:w="2268" w:type="dxa"/>
          </w:tcPr>
          <w:p w:rsidR="00004119" w:rsidRPr="00933A60" w:rsidRDefault="00004119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004119" w:rsidRPr="00933A60" w:rsidRDefault="00004119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004119" w:rsidRPr="00933A60" w:rsidRDefault="00004119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004119" w:rsidRPr="00933A60" w:rsidRDefault="00004119" w:rsidP="000041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Учет сведений</w:t>
            </w:r>
            <w:r w:rsidR="0069536D"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 увольнении (о прекращении полномочий) лиц, в связи с утратой доверия за совершение коррупционного правонарушения.</w:t>
            </w:r>
          </w:p>
        </w:tc>
      </w:tr>
      <w:tr w:rsidR="00933A60" w:rsidRPr="00933A60" w:rsidTr="006D4504">
        <w:tc>
          <w:tcPr>
            <w:tcW w:w="710" w:type="dxa"/>
          </w:tcPr>
          <w:p w:rsidR="00307FE6" w:rsidRPr="00933A60" w:rsidRDefault="006D4504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1.9.</w:t>
            </w:r>
          </w:p>
        </w:tc>
        <w:tc>
          <w:tcPr>
            <w:tcW w:w="5528" w:type="dxa"/>
          </w:tcPr>
          <w:p w:rsidR="00307FE6" w:rsidRPr="00933A60" w:rsidRDefault="00307FE6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Сбор сведений об адресах сайтов и (или) страниц сайтов в информационно-телекоммуникационной сети "Интернет", на которых гражданами, претендующими на замещение должностей государственной гражданской службы в суде и  государственными гражданскими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служащими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замещающими должности государственной гражданской службы в суде,  размещалась общедоступная информация, а также данные, позволяющие их идентифицировать.</w:t>
            </w:r>
          </w:p>
          <w:p w:rsidR="00307FE6" w:rsidRPr="00933A60" w:rsidRDefault="00307FE6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результатам подготовить докладную записку.</w:t>
            </w:r>
          </w:p>
        </w:tc>
        <w:tc>
          <w:tcPr>
            <w:tcW w:w="2268" w:type="dxa"/>
          </w:tcPr>
          <w:p w:rsidR="00307FE6" w:rsidRPr="00933A60" w:rsidRDefault="0069536D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307FE6" w:rsidRPr="00933A60" w:rsidRDefault="0069536D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отношении граждан, претендующих на замещение должностей</w:t>
            </w:r>
            <w:r w:rsidR="00ED3C08"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мере необходимости; в отношении гражданских служащи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х-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ежегодно до 1 апреля</w:t>
            </w:r>
          </w:p>
        </w:tc>
        <w:tc>
          <w:tcPr>
            <w:tcW w:w="5528" w:type="dxa"/>
          </w:tcPr>
          <w:p w:rsidR="00307FE6" w:rsidRPr="00933A60" w:rsidRDefault="0069536D" w:rsidP="0069536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Выявления случаев несоблюдения требований законодательства о государственной гражданской службе Российской Федерации в части, касающейся не</w:t>
            </w:r>
            <w:r w:rsid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предоставления сведений в срок, установленный законодательством Российской Федерации</w:t>
            </w:r>
          </w:p>
        </w:tc>
      </w:tr>
      <w:tr w:rsidR="00933A60" w:rsidRPr="00933A60" w:rsidTr="006D4504">
        <w:tc>
          <w:tcPr>
            <w:tcW w:w="710" w:type="dxa"/>
          </w:tcPr>
          <w:p w:rsidR="00307FE6" w:rsidRPr="00933A60" w:rsidRDefault="006D4504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1.10.</w:t>
            </w:r>
          </w:p>
        </w:tc>
        <w:tc>
          <w:tcPr>
            <w:tcW w:w="5528" w:type="dxa"/>
          </w:tcPr>
          <w:p w:rsidR="00307FE6" w:rsidRPr="00933A60" w:rsidRDefault="00307FE6" w:rsidP="00307FE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Провести анализ об адресах сайтов и (или) страниц сайтов в информационно-телекоммуникационной сети "Интернет", на которых гражданами, претендующими на замещение должностей государственной гражданской службы в суде и  государственными гражданскими служащими</w:t>
            </w:r>
            <w:r w:rsid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замещающими должности государстве</w:t>
            </w:r>
            <w:r w:rsid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нной гражданской службы в суде,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размещалась общедоступная информация, а также данные, позволяющие их идентифицировать.</w:t>
            </w:r>
          </w:p>
          <w:p w:rsidR="00307FE6" w:rsidRPr="00933A60" w:rsidRDefault="00307FE6" w:rsidP="00307FE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результатам подготовить докладную записку.</w:t>
            </w:r>
          </w:p>
        </w:tc>
        <w:tc>
          <w:tcPr>
            <w:tcW w:w="2268" w:type="dxa"/>
          </w:tcPr>
          <w:p w:rsidR="00307FE6" w:rsidRPr="00933A60" w:rsidRDefault="00ED3C08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307FE6" w:rsidRPr="00933A60" w:rsidRDefault="00ED3C08" w:rsidP="00B27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528" w:type="dxa"/>
          </w:tcPr>
          <w:p w:rsidR="00307FE6" w:rsidRPr="00933A60" w:rsidRDefault="0069536D" w:rsidP="00B277D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Выявления случаев несоблюдения принципов служебного поведения, поступков, порочащих честь и достоинство государственных </w:t>
            </w:r>
            <w:r w:rsidR="00ED3C08"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гражданских служащих, а также конфликтных ситуаций, способных нанести ущерб их репутации или авторитету государственных органов.</w:t>
            </w:r>
          </w:p>
        </w:tc>
      </w:tr>
      <w:tr w:rsidR="00933A60" w:rsidRPr="00933A60" w:rsidTr="006D4504">
        <w:tc>
          <w:tcPr>
            <w:tcW w:w="710" w:type="dxa"/>
          </w:tcPr>
          <w:p w:rsidR="00307FE6" w:rsidRPr="00933A60" w:rsidRDefault="006D4504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1.11.</w:t>
            </w:r>
          </w:p>
        </w:tc>
        <w:tc>
          <w:tcPr>
            <w:tcW w:w="5528" w:type="dxa"/>
          </w:tcPr>
          <w:p w:rsidR="00307FE6" w:rsidRDefault="007C60EA" w:rsidP="005A4E6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Утратил силу</w:t>
            </w:r>
          </w:p>
          <w:p w:rsidR="007C60EA" w:rsidRPr="007C60EA" w:rsidRDefault="007C60EA" w:rsidP="007C60E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0EA">
              <w:rPr>
                <w:rFonts w:ascii="Times New Roman" w:hAnsi="Times New Roman" w:cs="Times New Roman"/>
                <w:i/>
                <w:sz w:val="24"/>
                <w:szCs w:val="24"/>
              </w:rPr>
              <w:t>(приказ Соликамского городского суда Пермского края от 13.03.2026 № 20)</w:t>
            </w:r>
          </w:p>
        </w:tc>
        <w:tc>
          <w:tcPr>
            <w:tcW w:w="2268" w:type="dxa"/>
          </w:tcPr>
          <w:p w:rsidR="00307FE6" w:rsidRPr="00933A60" w:rsidRDefault="00307FE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E6" w:rsidRPr="00933A60" w:rsidRDefault="00307FE6" w:rsidP="00ED3C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307FE6" w:rsidRPr="00933A60" w:rsidRDefault="00307FE6" w:rsidP="00ED3C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C60EA" w:rsidRPr="00933A60" w:rsidTr="006D4504">
        <w:tc>
          <w:tcPr>
            <w:tcW w:w="710" w:type="dxa"/>
          </w:tcPr>
          <w:p w:rsidR="007C60EA" w:rsidRPr="00933A60" w:rsidRDefault="007C60EA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1.12.</w:t>
            </w:r>
          </w:p>
        </w:tc>
        <w:tc>
          <w:tcPr>
            <w:tcW w:w="5528" w:type="dxa"/>
          </w:tcPr>
          <w:p w:rsidR="007C60EA" w:rsidRDefault="007C60EA" w:rsidP="006E1E2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Утратил силу</w:t>
            </w:r>
          </w:p>
          <w:p w:rsidR="007C60EA" w:rsidRPr="007C60EA" w:rsidRDefault="007C60EA" w:rsidP="006E1E2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0EA">
              <w:rPr>
                <w:rFonts w:ascii="Times New Roman" w:hAnsi="Times New Roman" w:cs="Times New Roman"/>
                <w:i/>
                <w:sz w:val="24"/>
                <w:szCs w:val="24"/>
              </w:rPr>
              <w:t>(приказ Соликамского городского суда Пермского края от 13.03.2026 № 20)</w:t>
            </w:r>
          </w:p>
        </w:tc>
        <w:tc>
          <w:tcPr>
            <w:tcW w:w="2268" w:type="dxa"/>
          </w:tcPr>
          <w:p w:rsidR="007C60EA" w:rsidRPr="00933A60" w:rsidRDefault="007C60EA" w:rsidP="006E1E2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60EA" w:rsidRPr="00933A60" w:rsidRDefault="007C60EA" w:rsidP="006E1E2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7C60EA" w:rsidRPr="00933A60" w:rsidRDefault="007C60EA" w:rsidP="006E1E2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C60EA" w:rsidRPr="00933A60" w:rsidTr="006D4504">
        <w:tc>
          <w:tcPr>
            <w:tcW w:w="710" w:type="dxa"/>
          </w:tcPr>
          <w:p w:rsidR="007C60EA" w:rsidRPr="00933A60" w:rsidRDefault="007C60EA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1.13.</w:t>
            </w:r>
          </w:p>
        </w:tc>
        <w:tc>
          <w:tcPr>
            <w:tcW w:w="5528" w:type="dxa"/>
          </w:tcPr>
          <w:p w:rsidR="007C60EA" w:rsidRDefault="007C60EA" w:rsidP="006E1E2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Утратил силу</w:t>
            </w:r>
          </w:p>
          <w:p w:rsidR="007C60EA" w:rsidRPr="007C60EA" w:rsidRDefault="007C60EA" w:rsidP="006E1E2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0EA">
              <w:rPr>
                <w:rFonts w:ascii="Times New Roman" w:hAnsi="Times New Roman" w:cs="Times New Roman"/>
                <w:i/>
                <w:sz w:val="24"/>
                <w:szCs w:val="24"/>
              </w:rPr>
              <w:t>(приказ Соликамского городского суда Пермского края от 13.03.2026 № 20)</w:t>
            </w:r>
          </w:p>
        </w:tc>
        <w:tc>
          <w:tcPr>
            <w:tcW w:w="2268" w:type="dxa"/>
          </w:tcPr>
          <w:p w:rsidR="007C60EA" w:rsidRPr="00933A60" w:rsidRDefault="007C60EA" w:rsidP="006E1E2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60EA" w:rsidRPr="00933A60" w:rsidRDefault="007C60EA" w:rsidP="006E1E2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7C60EA" w:rsidRPr="00933A60" w:rsidRDefault="007C60EA" w:rsidP="006E1E2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33A60" w:rsidRPr="00933A60" w:rsidTr="006D4504">
        <w:tc>
          <w:tcPr>
            <w:tcW w:w="710" w:type="dxa"/>
          </w:tcPr>
          <w:p w:rsidR="00ED3C08" w:rsidRPr="00933A60" w:rsidRDefault="00ED3C08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1.14</w:t>
            </w:r>
          </w:p>
        </w:tc>
        <w:tc>
          <w:tcPr>
            <w:tcW w:w="5528" w:type="dxa"/>
          </w:tcPr>
          <w:p w:rsidR="00ED3C08" w:rsidRDefault="00863246" w:rsidP="005A4E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1ACB">
              <w:rPr>
                <w:rFonts w:ascii="Times New Roman" w:hAnsi="Times New Roman" w:cs="Times New Roman"/>
                <w:sz w:val="28"/>
                <w:szCs w:val="28"/>
              </w:rPr>
              <w:t>Обобщение и проведение анализа сведений о доходах, расходах, об имуществе и обязательствах имущественного характера государственных гражданских служащих суда, а также их супруг (супругов) и несовершеннолетних детей в случае возникновения оснований для предоставления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</w:t>
            </w:r>
            <w:proofErr w:type="gramEnd"/>
          </w:p>
          <w:p w:rsidR="00863246" w:rsidRPr="00933A60" w:rsidRDefault="00863246" w:rsidP="005A4E6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60E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редакции </w:t>
            </w:r>
            <w:r w:rsidRPr="007C60EA">
              <w:rPr>
                <w:rFonts w:ascii="Times New Roman" w:hAnsi="Times New Roman" w:cs="Times New Roman"/>
                <w:i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bookmarkStart w:id="0" w:name="_GoBack"/>
            <w:bookmarkEnd w:id="0"/>
            <w:r w:rsidRPr="007C60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Соликамского городского суда Пермского края от 13.03.2026 № 20)</w:t>
            </w:r>
          </w:p>
        </w:tc>
        <w:tc>
          <w:tcPr>
            <w:tcW w:w="2268" w:type="dxa"/>
          </w:tcPr>
          <w:p w:rsidR="00ED3C08" w:rsidRPr="00933A60" w:rsidRDefault="002D446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ED3C08" w:rsidRPr="00933A60" w:rsidRDefault="00ED3C08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 до 30 июня</w:t>
            </w:r>
          </w:p>
        </w:tc>
        <w:tc>
          <w:tcPr>
            <w:tcW w:w="5528" w:type="dxa"/>
          </w:tcPr>
          <w:p w:rsidR="00ED3C08" w:rsidRPr="00933A60" w:rsidRDefault="00A240E3" w:rsidP="00A240E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Выявления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признаков нарушения норм законодательства Российской Федерации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противодействии коррупции в части, касающейся выявления случаев непредставления сведений о доходах. </w:t>
            </w:r>
          </w:p>
        </w:tc>
      </w:tr>
      <w:tr w:rsidR="00933A60" w:rsidRPr="00933A60" w:rsidTr="006D4504">
        <w:tc>
          <w:tcPr>
            <w:tcW w:w="710" w:type="dxa"/>
          </w:tcPr>
          <w:p w:rsidR="00A240E3" w:rsidRPr="00933A60" w:rsidRDefault="00A240E3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1.15.</w:t>
            </w:r>
          </w:p>
        </w:tc>
        <w:tc>
          <w:tcPr>
            <w:tcW w:w="5528" w:type="dxa"/>
          </w:tcPr>
          <w:p w:rsidR="00A240E3" w:rsidRPr="00933A60" w:rsidRDefault="00A240E3" w:rsidP="00B277D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Направлять в </w:t>
            </w:r>
            <w:r w:rsid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противодействия коррупции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Управления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Судебного департамента в Пермском крае информацию о предоставлении государственными гражданскими служащими суда сведений о доходах, расходах, об имуществе и обязательствах имущественного характера, в том числе, не представивших сведения о доходах, расходах, об имуществе и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обязательствах имущественного характера</w:t>
            </w:r>
          </w:p>
        </w:tc>
        <w:tc>
          <w:tcPr>
            <w:tcW w:w="2268" w:type="dxa"/>
          </w:tcPr>
          <w:p w:rsidR="00A240E3" w:rsidRPr="00933A60" w:rsidRDefault="002D446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Баяндина В.С.</w:t>
            </w:r>
          </w:p>
        </w:tc>
        <w:tc>
          <w:tcPr>
            <w:tcW w:w="2268" w:type="dxa"/>
          </w:tcPr>
          <w:p w:rsidR="00A240E3" w:rsidRPr="00933A60" w:rsidRDefault="00A240E3" w:rsidP="00A240E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 до 1 июня</w:t>
            </w:r>
          </w:p>
        </w:tc>
        <w:tc>
          <w:tcPr>
            <w:tcW w:w="5528" w:type="dxa"/>
          </w:tcPr>
          <w:p w:rsidR="00A240E3" w:rsidRPr="00933A60" w:rsidRDefault="00A240E3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Выявления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признаков нарушения норм законодательства Российской Федерации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противодействии коррупции в части, касающейся выявления случаев непредставления сведений о доходах. </w:t>
            </w:r>
          </w:p>
        </w:tc>
      </w:tr>
      <w:tr w:rsidR="00933A60" w:rsidRPr="00933A60" w:rsidTr="006D4504">
        <w:tc>
          <w:tcPr>
            <w:tcW w:w="710" w:type="dxa"/>
          </w:tcPr>
          <w:p w:rsidR="002D4466" w:rsidRPr="00933A60" w:rsidRDefault="002D446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1.16.</w:t>
            </w:r>
          </w:p>
        </w:tc>
        <w:tc>
          <w:tcPr>
            <w:tcW w:w="5528" w:type="dxa"/>
          </w:tcPr>
          <w:p w:rsidR="002D4466" w:rsidRPr="00933A60" w:rsidRDefault="002D4466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анализа сведений о доходах, расходах, об имуществе и обязательствах имущественного характера государственных гражданских служащих суда, а также их супруг (супругов) и несовершеннолетних детей за отчетный период.</w:t>
            </w:r>
          </w:p>
          <w:p w:rsidR="002D4466" w:rsidRPr="00933A60" w:rsidRDefault="002D4466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результатам анализа подготовить докладную записку</w:t>
            </w:r>
          </w:p>
        </w:tc>
        <w:tc>
          <w:tcPr>
            <w:tcW w:w="2268" w:type="dxa"/>
          </w:tcPr>
          <w:p w:rsidR="002D4466" w:rsidRPr="00933A60" w:rsidRDefault="002D446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D4466" w:rsidRPr="00933A60" w:rsidRDefault="002D4466" w:rsidP="002D446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 до 30 июля</w:t>
            </w:r>
          </w:p>
        </w:tc>
        <w:tc>
          <w:tcPr>
            <w:tcW w:w="5528" w:type="dxa"/>
          </w:tcPr>
          <w:p w:rsidR="002D4466" w:rsidRPr="00933A60" w:rsidRDefault="002D4466" w:rsidP="002D446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Выявления признаков нарушения законодательства Российской Федерации о противодействии коррупции в части, представления неполных и недостоверных сведений о доходах.</w:t>
            </w:r>
          </w:p>
        </w:tc>
      </w:tr>
      <w:tr w:rsidR="00933A60" w:rsidRPr="00933A60" w:rsidTr="006D4504">
        <w:tc>
          <w:tcPr>
            <w:tcW w:w="710" w:type="dxa"/>
          </w:tcPr>
          <w:p w:rsidR="002D4466" w:rsidRPr="00933A60" w:rsidRDefault="002D446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1.17.</w:t>
            </w:r>
          </w:p>
        </w:tc>
        <w:tc>
          <w:tcPr>
            <w:tcW w:w="5528" w:type="dxa"/>
          </w:tcPr>
          <w:p w:rsidR="002D4466" w:rsidRPr="00933A60" w:rsidRDefault="002D4466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проверки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</w:t>
            </w:r>
          </w:p>
        </w:tc>
        <w:tc>
          <w:tcPr>
            <w:tcW w:w="2268" w:type="dxa"/>
          </w:tcPr>
          <w:p w:rsidR="002D4466" w:rsidRPr="00933A60" w:rsidRDefault="002D446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D4466" w:rsidRPr="00933A60" w:rsidRDefault="002D4466" w:rsidP="002D44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528" w:type="dxa"/>
          </w:tcPr>
          <w:p w:rsidR="002D4466" w:rsidRPr="00933A60" w:rsidRDefault="002D4466" w:rsidP="002D446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Установление фактов нарушения законодательства Российской Ф</w:t>
            </w:r>
            <w:r w:rsid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едерации о противодействии корр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упции.</w:t>
            </w:r>
          </w:p>
        </w:tc>
      </w:tr>
      <w:tr w:rsidR="00933A60" w:rsidRPr="00933A60" w:rsidTr="006D4504">
        <w:tc>
          <w:tcPr>
            <w:tcW w:w="710" w:type="dxa"/>
          </w:tcPr>
          <w:p w:rsidR="002D4466" w:rsidRPr="00933A60" w:rsidRDefault="002D446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1.18.</w:t>
            </w:r>
          </w:p>
        </w:tc>
        <w:tc>
          <w:tcPr>
            <w:tcW w:w="5528" w:type="dxa"/>
          </w:tcPr>
          <w:p w:rsidR="002D4466" w:rsidRPr="00933A60" w:rsidRDefault="002D4466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контроля над соответствием расходов государственных гражданских служащих суда, а также их супруг (супругов) и несовершеннолетних детей, доходу данных лиц и их супруг (супругов)</w:t>
            </w:r>
          </w:p>
        </w:tc>
        <w:tc>
          <w:tcPr>
            <w:tcW w:w="2268" w:type="dxa"/>
          </w:tcPr>
          <w:p w:rsidR="002D4466" w:rsidRPr="00933A60" w:rsidRDefault="002D446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D4466" w:rsidRPr="00933A60" w:rsidRDefault="002D4466" w:rsidP="0024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528" w:type="dxa"/>
          </w:tcPr>
          <w:p w:rsidR="002D4466" w:rsidRPr="00933A60" w:rsidRDefault="002D4466" w:rsidP="002D446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Установление фактов нарушения законодательства Российской Федерации о противодействии коррупции.</w:t>
            </w:r>
          </w:p>
        </w:tc>
      </w:tr>
      <w:tr w:rsidR="00933A60" w:rsidRPr="00933A60" w:rsidTr="006D4504">
        <w:tc>
          <w:tcPr>
            <w:tcW w:w="710" w:type="dxa"/>
          </w:tcPr>
          <w:p w:rsidR="002D4466" w:rsidRPr="00933A60" w:rsidRDefault="002D446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1.19.</w:t>
            </w:r>
          </w:p>
        </w:tc>
        <w:tc>
          <w:tcPr>
            <w:tcW w:w="5528" w:type="dxa"/>
          </w:tcPr>
          <w:p w:rsidR="002D4466" w:rsidRPr="00933A60" w:rsidRDefault="002D4466" w:rsidP="00C045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соблюдением государственными гражданскими служащими суда запрета на занятие предпринимательской деятельностью лично или через доверенных лиц</w:t>
            </w:r>
          </w:p>
        </w:tc>
        <w:tc>
          <w:tcPr>
            <w:tcW w:w="2268" w:type="dxa"/>
          </w:tcPr>
          <w:p w:rsidR="002D4466" w:rsidRPr="00933A60" w:rsidRDefault="002D4466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D4466" w:rsidRPr="00933A60" w:rsidRDefault="002D4466" w:rsidP="0024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5528" w:type="dxa"/>
          </w:tcPr>
          <w:p w:rsidR="002D4466" w:rsidRPr="00933A60" w:rsidRDefault="008855C3" w:rsidP="002D446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несоблюдения запретов, ограничений и требований, установленных антикоррупционным законодательством Российской Федерации.</w:t>
            </w:r>
          </w:p>
        </w:tc>
      </w:tr>
      <w:tr w:rsidR="00933A60" w:rsidRPr="00933A60" w:rsidTr="006D4504">
        <w:tc>
          <w:tcPr>
            <w:tcW w:w="710" w:type="dxa"/>
          </w:tcPr>
          <w:p w:rsidR="008855C3" w:rsidRPr="00933A60" w:rsidRDefault="008855C3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1.20.</w:t>
            </w:r>
          </w:p>
        </w:tc>
        <w:tc>
          <w:tcPr>
            <w:tcW w:w="5528" w:type="dxa"/>
          </w:tcPr>
          <w:p w:rsidR="008855C3" w:rsidRPr="00933A60" w:rsidRDefault="008855C3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принятие мер по повышению мер эффективности кадровой работы в части, касающейся ведения личных дел государственных гражданских служащих суда, в том числе за актуализацией сведений, содержащихся в анкетах, представляемых при поступлении на государственную гражданскую службу, об их родственниках и свойственниках</w:t>
            </w:r>
          </w:p>
        </w:tc>
        <w:tc>
          <w:tcPr>
            <w:tcW w:w="2268" w:type="dxa"/>
          </w:tcPr>
          <w:p w:rsidR="008855C3" w:rsidRPr="00933A60" w:rsidRDefault="008855C3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8855C3" w:rsidRPr="00933A60" w:rsidRDefault="008855C3" w:rsidP="0024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5528" w:type="dxa"/>
          </w:tcPr>
          <w:p w:rsidR="008855C3" w:rsidRPr="00933A60" w:rsidRDefault="008855C3" w:rsidP="008855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Актуализация анкет в соответствии 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933A60" w:rsidRPr="00933A60" w:rsidTr="006D4504">
        <w:tc>
          <w:tcPr>
            <w:tcW w:w="710" w:type="dxa"/>
          </w:tcPr>
          <w:p w:rsidR="008855C3" w:rsidRPr="00933A60" w:rsidRDefault="008855C3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1.21.</w:t>
            </w:r>
          </w:p>
        </w:tc>
        <w:tc>
          <w:tcPr>
            <w:tcW w:w="5528" w:type="dxa"/>
          </w:tcPr>
          <w:p w:rsidR="008855C3" w:rsidRPr="00933A60" w:rsidRDefault="008855C3" w:rsidP="00B277D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Ведение Реестра (списка) уволенных государственных гражданских служащих суда, рассмотрение уведомлений и обращений о заключении трудового </w:t>
            </w:r>
            <w:r w:rsid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договора и (или) гражданско-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правового договора на выполнение работ и оказание услуг с гражданином, ранее замещавшим должность государственной гражданской службы в суде</w:t>
            </w:r>
          </w:p>
        </w:tc>
        <w:tc>
          <w:tcPr>
            <w:tcW w:w="2268" w:type="dxa"/>
          </w:tcPr>
          <w:p w:rsidR="008855C3" w:rsidRPr="00933A60" w:rsidRDefault="008855C3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8855C3" w:rsidRPr="00933A60" w:rsidRDefault="008855C3" w:rsidP="0024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528" w:type="dxa"/>
          </w:tcPr>
          <w:p w:rsidR="008855C3" w:rsidRPr="00933A60" w:rsidRDefault="00545745" w:rsidP="0054574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Выявления случаев несоблюдения гражданами, замещавшими должности государственной гражданской службы, ограничений при заключении ими после увольнения с государственной гражданской службы трудово</w:t>
            </w:r>
            <w:r w:rsid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 договора и (или) гражданско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-правового договора в случаях, предусмотренных законодательством Российской Федерации о противодействии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коррупции.</w:t>
            </w:r>
          </w:p>
        </w:tc>
      </w:tr>
      <w:tr w:rsidR="00933A60" w:rsidRPr="00933A60" w:rsidTr="006D4504">
        <w:tc>
          <w:tcPr>
            <w:tcW w:w="710" w:type="dxa"/>
          </w:tcPr>
          <w:p w:rsidR="002D4466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1.22.</w:t>
            </w:r>
          </w:p>
        </w:tc>
        <w:tc>
          <w:tcPr>
            <w:tcW w:w="5528" w:type="dxa"/>
          </w:tcPr>
          <w:p w:rsidR="002D4466" w:rsidRPr="00933A60" w:rsidRDefault="002D4466" w:rsidP="00783EE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представления сведений о ходе реализации мер по противодействия коррупции в суде</w:t>
            </w:r>
          </w:p>
        </w:tc>
        <w:tc>
          <w:tcPr>
            <w:tcW w:w="2268" w:type="dxa"/>
          </w:tcPr>
          <w:p w:rsidR="002D4466" w:rsidRPr="00933A60" w:rsidRDefault="00AD6CE5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D4466" w:rsidRPr="00933A60" w:rsidRDefault="00545745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Ежегодно, ежеквартально (в установленные сроки)</w:t>
            </w:r>
          </w:p>
        </w:tc>
        <w:tc>
          <w:tcPr>
            <w:tcW w:w="5528" w:type="dxa"/>
          </w:tcPr>
          <w:p w:rsidR="002D4466" w:rsidRPr="00933A60" w:rsidRDefault="00545745" w:rsidP="0054574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Предоставление, направление информации в установленные сроки в отдел противодействия коррупции Управления Судебного департамента в Пермском крае</w:t>
            </w:r>
          </w:p>
        </w:tc>
      </w:tr>
      <w:tr w:rsidR="00933A60" w:rsidRPr="00933A60" w:rsidTr="006D4504">
        <w:tc>
          <w:tcPr>
            <w:tcW w:w="16302" w:type="dxa"/>
            <w:gridSpan w:val="5"/>
          </w:tcPr>
          <w:p w:rsidR="002D4466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 </w:t>
            </w:r>
            <w:r w:rsidR="002D4466" w:rsidRPr="0093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Организация мероприятий по профессиональному развитию и обучению в области противодействия коррупции</w:t>
            </w:r>
            <w:r w:rsidR="002D4466" w:rsidRPr="0093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</w:tc>
      </w:tr>
      <w:tr w:rsidR="00933A60" w:rsidRPr="00933A60" w:rsidTr="006D4504">
        <w:tc>
          <w:tcPr>
            <w:tcW w:w="710" w:type="dxa"/>
          </w:tcPr>
          <w:p w:rsidR="002D4466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5528" w:type="dxa"/>
          </w:tcPr>
          <w:p w:rsidR="002D4466" w:rsidRPr="00933A60" w:rsidRDefault="002D4466" w:rsidP="00AD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комплекса организационных, разъяснительных и иных мер в сфере исполнения положений законодательства Российской Федерации по противодействию коррупции для государстве</w:t>
            </w:r>
            <w:r w:rsidR="00AD6CE5"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нных гражданских служащих суда</w:t>
            </w:r>
          </w:p>
        </w:tc>
        <w:tc>
          <w:tcPr>
            <w:tcW w:w="2268" w:type="dxa"/>
          </w:tcPr>
          <w:p w:rsidR="002D4466" w:rsidRPr="00933A60" w:rsidRDefault="00AD6CE5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D4466" w:rsidRPr="00933A60" w:rsidRDefault="00AD6CE5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2D4466" w:rsidRPr="00933A60" w:rsidRDefault="00AD6CE5" w:rsidP="00AD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Повышения уровня знания законодательства о противодействии коррупции государственных гражданских служащих суда.</w:t>
            </w:r>
          </w:p>
        </w:tc>
      </w:tr>
      <w:tr w:rsidR="00933A60" w:rsidRPr="00933A60" w:rsidTr="006D4504">
        <w:tc>
          <w:tcPr>
            <w:tcW w:w="710" w:type="dxa"/>
          </w:tcPr>
          <w:p w:rsidR="002D4466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2.2.</w:t>
            </w:r>
          </w:p>
        </w:tc>
        <w:tc>
          <w:tcPr>
            <w:tcW w:w="5528" w:type="dxa"/>
          </w:tcPr>
          <w:p w:rsidR="002D4466" w:rsidRPr="00933A60" w:rsidRDefault="002D4466" w:rsidP="005B2CE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Разъяснения порядка заполнения и предоставления государственными гражданскими служащими суда справок о доходах, расходах, об имуществе и обязательствах имущественного характера государственных гражданских служащих суда, а также их супруг (супругов) и несовершеннолетних детей </w:t>
            </w:r>
          </w:p>
          <w:p w:rsidR="002D4466" w:rsidRPr="00933A60" w:rsidRDefault="002D4466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2D4466" w:rsidRPr="00933A60" w:rsidRDefault="00AD6CE5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D4466" w:rsidRPr="00933A60" w:rsidRDefault="00AD6CE5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2D4466" w:rsidRPr="00933A60" w:rsidRDefault="00AD6CE5" w:rsidP="00AD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Повышения качества заполнения гражданскими служащими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детей.</w:t>
            </w:r>
          </w:p>
        </w:tc>
      </w:tr>
      <w:tr w:rsidR="00933A60" w:rsidRPr="00933A60" w:rsidTr="006D4504">
        <w:tc>
          <w:tcPr>
            <w:tcW w:w="16302" w:type="dxa"/>
            <w:gridSpan w:val="5"/>
          </w:tcPr>
          <w:p w:rsidR="002D4466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3. </w:t>
            </w:r>
            <w:r w:rsidR="002D4466" w:rsidRPr="0093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Взаимодействие с институтами гражданского общества, гражданами и организациями по вопросам противодействия коррупции, а также обеспечение доступности информации о деятельности Соликамского городского суда Пермского края</w:t>
            </w:r>
          </w:p>
        </w:tc>
      </w:tr>
      <w:tr w:rsidR="00933A60" w:rsidRPr="00933A60" w:rsidTr="006D4504">
        <w:tc>
          <w:tcPr>
            <w:tcW w:w="710" w:type="dxa"/>
          </w:tcPr>
          <w:p w:rsidR="002D4466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5528" w:type="dxa"/>
          </w:tcPr>
          <w:p w:rsidR="002D4466" w:rsidRPr="00933A60" w:rsidRDefault="00AD6CE5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мониторинга печатных и электронных средств массовой информации по выявлению публикаций</w:t>
            </w:r>
            <w:r w:rsidR="00933A60"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проявлении коррупции в суде</w:t>
            </w:r>
          </w:p>
        </w:tc>
        <w:tc>
          <w:tcPr>
            <w:tcW w:w="2268" w:type="dxa"/>
          </w:tcPr>
          <w:p w:rsidR="002D4466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Балбекина О.С.</w:t>
            </w:r>
          </w:p>
        </w:tc>
        <w:tc>
          <w:tcPr>
            <w:tcW w:w="2268" w:type="dxa"/>
          </w:tcPr>
          <w:p w:rsidR="002D4466" w:rsidRPr="00933A60" w:rsidRDefault="00933A60" w:rsidP="00933A6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Постоянно, в течение отчетного периода</w:t>
            </w:r>
          </w:p>
        </w:tc>
        <w:tc>
          <w:tcPr>
            <w:tcW w:w="5528" w:type="dxa"/>
          </w:tcPr>
          <w:p w:rsidR="002D4466" w:rsidRPr="00933A60" w:rsidRDefault="00933A60" w:rsidP="00AD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и предупреждение коррупционных правонарушений в деятельности суда</w:t>
            </w:r>
          </w:p>
        </w:tc>
      </w:tr>
      <w:tr w:rsidR="00933A60" w:rsidRPr="00933A60" w:rsidTr="006D4504">
        <w:tc>
          <w:tcPr>
            <w:tcW w:w="710" w:type="dxa"/>
          </w:tcPr>
          <w:p w:rsidR="00AD6CE5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3.2.</w:t>
            </w:r>
          </w:p>
        </w:tc>
        <w:tc>
          <w:tcPr>
            <w:tcW w:w="5528" w:type="dxa"/>
          </w:tcPr>
          <w:p w:rsidR="00AD6CE5" w:rsidRPr="00933A60" w:rsidRDefault="00AD6CE5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на официальном сайте суда данных судебной статистики по делам коррупционной направленности</w:t>
            </w:r>
          </w:p>
        </w:tc>
        <w:tc>
          <w:tcPr>
            <w:tcW w:w="2268" w:type="dxa"/>
          </w:tcPr>
          <w:p w:rsidR="00AD6CE5" w:rsidRPr="00933A60" w:rsidRDefault="00AD6CE5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Аристова Н.В.</w:t>
            </w:r>
          </w:p>
        </w:tc>
        <w:tc>
          <w:tcPr>
            <w:tcW w:w="2268" w:type="dxa"/>
          </w:tcPr>
          <w:p w:rsidR="00AD6CE5" w:rsidRPr="00933A60" w:rsidRDefault="00AD6CE5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 апреля</w:t>
            </w:r>
          </w:p>
        </w:tc>
        <w:tc>
          <w:tcPr>
            <w:tcW w:w="5528" w:type="dxa"/>
          </w:tcPr>
          <w:p w:rsidR="00AD6CE5" w:rsidRPr="00933A60" w:rsidRDefault="00AD6CE5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на сайте суда данных судебной статистики по делам коррупционной направленности</w:t>
            </w:r>
          </w:p>
        </w:tc>
      </w:tr>
      <w:tr w:rsidR="00933A60" w:rsidRPr="00933A60" w:rsidTr="006D4504">
        <w:tc>
          <w:tcPr>
            <w:tcW w:w="710" w:type="dxa"/>
          </w:tcPr>
          <w:p w:rsidR="00AD6CE5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3.3.</w:t>
            </w:r>
          </w:p>
        </w:tc>
        <w:tc>
          <w:tcPr>
            <w:tcW w:w="5528" w:type="dxa"/>
          </w:tcPr>
          <w:p w:rsidR="00AD6CE5" w:rsidRPr="00933A60" w:rsidRDefault="00AD6CE5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Ведение и наполнение раздела «Противодействие коррупции» на официальном сайте суда</w:t>
            </w:r>
          </w:p>
        </w:tc>
        <w:tc>
          <w:tcPr>
            <w:tcW w:w="2268" w:type="dxa"/>
          </w:tcPr>
          <w:p w:rsidR="00AD6CE5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AD6CE5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Постоянно, в течение отчетного периода</w:t>
            </w:r>
          </w:p>
        </w:tc>
        <w:tc>
          <w:tcPr>
            <w:tcW w:w="5528" w:type="dxa"/>
          </w:tcPr>
          <w:p w:rsidR="00AD6CE5" w:rsidRPr="00933A60" w:rsidRDefault="00933A60" w:rsidP="00933A6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 открытости и доступности информации об антикоррупционной деятельности в суде.</w:t>
            </w:r>
          </w:p>
        </w:tc>
      </w:tr>
      <w:tr w:rsidR="00933A60" w:rsidRPr="00933A60" w:rsidTr="006D4504">
        <w:tc>
          <w:tcPr>
            <w:tcW w:w="710" w:type="dxa"/>
          </w:tcPr>
          <w:p w:rsidR="00933A60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3.4.</w:t>
            </w:r>
          </w:p>
        </w:tc>
        <w:tc>
          <w:tcPr>
            <w:tcW w:w="5528" w:type="dxa"/>
          </w:tcPr>
          <w:p w:rsidR="00933A60" w:rsidRPr="00933A60" w:rsidRDefault="00933A60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обеспечением организации телефона доверия в суде по вопросам, связанным с проявлением коррупции</w:t>
            </w:r>
          </w:p>
        </w:tc>
        <w:tc>
          <w:tcPr>
            <w:tcW w:w="2268" w:type="dxa"/>
          </w:tcPr>
          <w:p w:rsidR="00933A60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933A60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Постоянно, в течение отчетного периода</w:t>
            </w:r>
          </w:p>
        </w:tc>
        <w:tc>
          <w:tcPr>
            <w:tcW w:w="5528" w:type="dxa"/>
          </w:tcPr>
          <w:p w:rsidR="00933A60" w:rsidRPr="00933A60" w:rsidRDefault="00933A60" w:rsidP="00933A6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эффективной системы обратной связи суда с населением и институтами гражданского общества по вопросам противодействия коррупции</w:t>
            </w:r>
          </w:p>
        </w:tc>
      </w:tr>
      <w:tr w:rsidR="00933A60" w:rsidRPr="00933A60" w:rsidTr="006D4504">
        <w:tc>
          <w:tcPr>
            <w:tcW w:w="710" w:type="dxa"/>
          </w:tcPr>
          <w:p w:rsidR="00933A60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3.5.</w:t>
            </w:r>
          </w:p>
        </w:tc>
        <w:tc>
          <w:tcPr>
            <w:tcW w:w="5528" w:type="dxa"/>
          </w:tcPr>
          <w:p w:rsidR="00933A60" w:rsidRPr="00933A60" w:rsidRDefault="00933A60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взаимодействие с правоохранительными органами по вопросам противодействия коррупции</w:t>
            </w:r>
          </w:p>
        </w:tc>
        <w:tc>
          <w:tcPr>
            <w:tcW w:w="2268" w:type="dxa"/>
          </w:tcPr>
          <w:p w:rsidR="00933A60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933A60" w:rsidRPr="00933A60" w:rsidRDefault="00933A60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Постоянно, в течение отчетного периода</w:t>
            </w:r>
          </w:p>
        </w:tc>
        <w:tc>
          <w:tcPr>
            <w:tcW w:w="5528" w:type="dxa"/>
          </w:tcPr>
          <w:p w:rsidR="00933A60" w:rsidRPr="00933A60" w:rsidRDefault="00933A60" w:rsidP="00933A6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Своевременное оперативное реагирование на коррупционные правонарушения и обеспечение соблюдения принципа неотвратимости юридической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ответственности за коррупционные и иные правонарушения</w:t>
            </w:r>
          </w:p>
        </w:tc>
      </w:tr>
    </w:tbl>
    <w:p w:rsidR="00CD39EB" w:rsidRDefault="00CD39EB">
      <w:pPr>
        <w:rPr>
          <w:color w:val="000000" w:themeColor="text1"/>
        </w:rPr>
      </w:pPr>
    </w:p>
    <w:p w:rsidR="002C4357" w:rsidRDefault="002C4357">
      <w:pPr>
        <w:rPr>
          <w:color w:val="000000" w:themeColor="text1"/>
        </w:rPr>
      </w:pPr>
    </w:p>
    <w:p w:rsidR="002C4357" w:rsidRDefault="002C4357">
      <w:pPr>
        <w:rPr>
          <w:color w:val="000000" w:themeColor="text1"/>
        </w:rPr>
      </w:pPr>
    </w:p>
    <w:p w:rsidR="002C4357" w:rsidRDefault="002C4357">
      <w:pPr>
        <w:rPr>
          <w:color w:val="000000" w:themeColor="text1"/>
        </w:rPr>
      </w:pPr>
    </w:p>
    <w:p w:rsidR="002C4357" w:rsidRDefault="002C4357">
      <w:pPr>
        <w:rPr>
          <w:color w:val="000000" w:themeColor="text1"/>
        </w:rPr>
      </w:pPr>
    </w:p>
    <w:p w:rsidR="002C4357" w:rsidRDefault="002C4357">
      <w:pPr>
        <w:rPr>
          <w:color w:val="000000" w:themeColor="text1"/>
        </w:rPr>
      </w:pPr>
    </w:p>
    <w:p w:rsidR="002C4357" w:rsidRDefault="002C4357">
      <w:pPr>
        <w:rPr>
          <w:color w:val="000000" w:themeColor="text1"/>
        </w:rPr>
      </w:pPr>
    </w:p>
    <w:p w:rsidR="002C4357" w:rsidRDefault="002C4357">
      <w:pPr>
        <w:rPr>
          <w:color w:val="000000" w:themeColor="text1"/>
        </w:rPr>
      </w:pPr>
    </w:p>
    <w:p w:rsidR="002C4357" w:rsidRDefault="002C4357">
      <w:pPr>
        <w:rPr>
          <w:color w:val="000000" w:themeColor="text1"/>
        </w:rPr>
      </w:pPr>
    </w:p>
    <w:p w:rsidR="002C4357" w:rsidRPr="004F02C3" w:rsidRDefault="002C4357" w:rsidP="002C4357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4F02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Утверждаю </w:t>
      </w:r>
    </w:p>
    <w:p w:rsidR="002C4357" w:rsidRPr="004F02C3" w:rsidRDefault="002C4357" w:rsidP="002C4357">
      <w:pPr>
        <w:pStyle w:val="ConsPlusNormal"/>
        <w:ind w:left="10915" w:hanging="10915"/>
        <w:rPr>
          <w:rFonts w:ascii="Times New Roman" w:hAnsi="Times New Roman" w:cs="Times New Roman"/>
          <w:sz w:val="28"/>
          <w:szCs w:val="28"/>
        </w:rPr>
      </w:pPr>
      <w:r w:rsidRPr="004F02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Председатель Соликамского                городского суда Пермского края  </w:t>
      </w:r>
    </w:p>
    <w:p w:rsidR="002C4357" w:rsidRPr="004F02C3" w:rsidRDefault="002C4357" w:rsidP="002C4357">
      <w:pPr>
        <w:pStyle w:val="ConsPlusNormal"/>
        <w:ind w:left="10915" w:hanging="10915"/>
        <w:rPr>
          <w:rFonts w:ascii="Times New Roman" w:hAnsi="Times New Roman" w:cs="Times New Roman"/>
          <w:sz w:val="28"/>
          <w:szCs w:val="28"/>
        </w:rPr>
      </w:pPr>
      <w:r w:rsidRPr="004F02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__________________Н.А. Липина 21 января 2025</w:t>
      </w:r>
    </w:p>
    <w:p w:rsidR="002C4357" w:rsidRPr="004F02C3" w:rsidRDefault="002C4357" w:rsidP="002C43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4357" w:rsidRDefault="002C4357" w:rsidP="002C435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2C4357" w:rsidRPr="00DB68AA" w:rsidRDefault="002C4357" w:rsidP="002C43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8A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C4357" w:rsidRPr="00DB68AA" w:rsidRDefault="002C4357" w:rsidP="002C43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B68AA">
        <w:rPr>
          <w:rFonts w:ascii="Times New Roman" w:hAnsi="Times New Roman" w:cs="Times New Roman"/>
          <w:b w:val="0"/>
          <w:sz w:val="28"/>
          <w:szCs w:val="28"/>
        </w:rPr>
        <w:lastRenderedPageBreak/>
        <w:t>противодействия коррупции в Соликамском городском суде Пермского края</w:t>
      </w:r>
    </w:p>
    <w:p w:rsidR="002C4357" w:rsidRPr="00DB68AA" w:rsidRDefault="002C4357" w:rsidP="002C4357">
      <w:pPr>
        <w:pStyle w:val="ConsPlusTitle"/>
        <w:ind w:left="-28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B68AA">
        <w:rPr>
          <w:rFonts w:ascii="Times New Roman" w:hAnsi="Times New Roman" w:cs="Times New Roman"/>
          <w:b w:val="0"/>
          <w:sz w:val="28"/>
          <w:szCs w:val="28"/>
        </w:rPr>
        <w:t>на 202</w:t>
      </w:r>
      <w:r>
        <w:rPr>
          <w:rFonts w:ascii="Times New Roman" w:hAnsi="Times New Roman" w:cs="Times New Roman"/>
          <w:b w:val="0"/>
          <w:sz w:val="28"/>
          <w:szCs w:val="28"/>
        </w:rPr>
        <w:t>5-2028</w:t>
      </w:r>
      <w:r w:rsidRPr="00DB68AA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</w:p>
    <w:p w:rsidR="002C4357" w:rsidRPr="00DB68AA" w:rsidRDefault="002C4357" w:rsidP="002C43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30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5528"/>
        <w:gridCol w:w="2268"/>
        <w:gridCol w:w="2268"/>
        <w:gridCol w:w="5528"/>
      </w:tblGrid>
      <w:tr w:rsidR="002C4357" w:rsidRPr="00DB68AA" w:rsidTr="00242F9B">
        <w:trPr>
          <w:tblHeader/>
        </w:trPr>
        <w:tc>
          <w:tcPr>
            <w:tcW w:w="710" w:type="dxa"/>
          </w:tcPr>
          <w:p w:rsidR="002C4357" w:rsidRPr="00DB68AA" w:rsidRDefault="002C4357" w:rsidP="00242F9B">
            <w:pPr>
              <w:pStyle w:val="ConsPlusNormal"/>
              <w:ind w:left="-71" w:firstLine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2C4357" w:rsidRPr="00DB68AA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2C4357" w:rsidRPr="00DB68AA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2C4357" w:rsidRPr="00DB68AA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268" w:type="dxa"/>
          </w:tcPr>
          <w:p w:rsidR="002C4357" w:rsidRPr="00DB68AA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A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528" w:type="dxa"/>
          </w:tcPr>
          <w:p w:rsidR="002C4357" w:rsidRPr="00DB68AA" w:rsidRDefault="002C4357" w:rsidP="00242F9B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2C4357" w:rsidRPr="00DB68AA" w:rsidTr="00242F9B">
        <w:trPr>
          <w:trHeight w:val="292"/>
        </w:trPr>
        <w:tc>
          <w:tcPr>
            <w:tcW w:w="16302" w:type="dxa"/>
            <w:gridSpan w:val="5"/>
          </w:tcPr>
          <w:p w:rsidR="002C4357" w:rsidRPr="00DB68AA" w:rsidRDefault="002C4357" w:rsidP="00242F9B">
            <w:pPr>
              <w:pStyle w:val="ConsPlusNormal"/>
              <w:tabs>
                <w:tab w:val="left" w:pos="2218"/>
              </w:tabs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соблюдения федеральными государственными гражданскими служащими ограничений, запретов и требований  к служебному поведению, в связи с исполнением ими должностных обязанностей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деятельности  аттестационной комиссии, конкурсной комиссии для проведения конкурса на замещение вакантной должности государственной гражданской службы в Соликамском городском суде Пермского края, комиссии по проведению служебных проверок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ind w:left="80" w:hanging="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2C4357" w:rsidRPr="00B277D1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 профессиональной служебной деятельности, профессионального уровня государственных гражданских служащих, определение их соответствия замещаемым должностям и возможное наличие перспектив для карьерного роста осуществляются посредством проведения их аттестации созданной в указанных целях комиссией.</w:t>
            </w:r>
          </w:p>
          <w:p w:rsidR="002C4357" w:rsidRPr="00B277D1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 обнаружении проблемных вопросов, возникающих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обязанностей, создаваемых в каждом конкретном случае комиссиями, осуществляется проведение служебных </w:t>
            </w:r>
            <w:r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проверок.</w:t>
            </w:r>
          </w:p>
          <w:p w:rsidR="002C4357" w:rsidRPr="00B277D1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7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результате работы соответствующих комиссий ожидается формирование корпуса высококачественных, ответственных, квалифицированных работников, ориентированных на достижение высоких результатов в деле организационного обеспечения деятельности судов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деятельности Комиссии по соблюдению требований к служебному поведению государственных гражданских служащих Пермского краевого суда, Семнадцатого арбитражного апелляционного суда, Арбитражного суда Пермского края, Пермского гарнизонного военного суда и Управления Судебного департамента в Пермском крае, и урегулированию конфликта интересов, с обязательным участием независимых экспертов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соблюдения гражданскими служащими ограничений и запретов, требований о предотвращении или урегулировании конфликта интересов, требований к служебному поведению, установленных законодательством Российской Федерации, совершенствование организации работы по противодействию коррупции в суде.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контроля за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исполнением государственными гражданскими служащими суда обязанности по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отчетного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Исполнение государственными гражданскими служащими обязанностей, установленных в целях противодействия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коррупции. </w:t>
            </w:r>
          </w:p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принципа неотвратимости за совершение коррупционных правонарушений.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контроля за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исполнением государственными гражданскими служащими суда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Выявления случаев несоблюдения государственными гражданскими служащими обязанности по уведомлению представителя нанимателя о намерении выполнять иную оплачиваемую работу, а также признаков наличия конфликта интересов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1.5.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контроля за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исполнением государственными гражданскими служащими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условий для исполнения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1.6.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контроля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исполнением государственными гражданскими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служащими обязанности по получению разрешения представителя нанимателя на участие на безвозмездной основе в управлении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некоммерческими организациями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Выявления случаев несоблюдения государственными гражданскими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контроля за исполнением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постановления Правительства Российской Федерации от 05.10.2020 № 1602 «Положение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организации»</w:t>
            </w:r>
            <w:proofErr w:type="gramEnd"/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Выявления случаев несоблюдения государственными гражданскими служащими порядка участия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организации»</w:t>
            </w:r>
            <w:proofErr w:type="gramEnd"/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1.8.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Постановления Правительства Российской Федерации от 05.03.2018 № 228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«О реестре лиц, уволенных в связи с утратой доверия»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Постоянно, </w:t>
            </w:r>
          </w:p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Учет сведений об увольнении (о прекращении полномочий) лиц, в связи с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утратой доверия за совершение коррупционного правонарушения.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1.9.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Сбор сведений об адресах сайтов и (или) страниц сайтов в информационно-телекоммуникационной сети "Интернет", на которых гражданами, претендующими на замещение должностей государственной гражданской службы в суде и  государственными гражданскими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служащими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замещающими должности государственной гражданской службы в суде,  размещалась общедоступная информация, а также данные, позволяющие их идентифицировать.</w:t>
            </w:r>
          </w:p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результатам подготовить докладную записку.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отношении граждан, претендующих на замещение должностей - по мере необходимости; в отношении гражданских служащи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х-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ежегодно до 1 апреля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Выявления случаев несоблюдения требований законодательства о государственной гражданской службе Российской Федерации в части, касающейся не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предоставления сведений в срок, установленный законодательством Российской Федерации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1.10.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Провести анализ об адресах сайтов и (или) страниц сайтов в информационно-телекоммуникационной сети "Интернет", на которых гражданами, претендующими на замещение должностей государственной гражданской службы в суде и  государственными гражданскими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служащими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замещающими должности государстве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нной гражданской службы в суде,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размещалась общедоступная информация, а также данные, позволяющие их идентифицировать.</w:t>
            </w:r>
          </w:p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результатам подготовить докладную записку.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Выявления случаев несоблюдения принципов служебного поведения, поступков, порочащих честь и достоинство государственных гражданских служащих, а также конфликтных ситуаций, способных нанести ущерб их репутации или авторитету государственных органов.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1.11.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Сбор сведений о доходах, расходах, об имуществе и обязательствах имущественного характера судей, государственных гражданских служащих, а также их супруг (супругов) и несовершеннолетних детей за отчетный период.</w:t>
            </w:r>
          </w:p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результатам подготовить докладную записку 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 до 30 апреля включительно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Выявления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признаков нарушения норм законодательства Российской Федерации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противодействии коррупции в части, касающейся выявления случаев непредставления сведений о доходах или представление с нарушением срока.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1.12.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и размещение в соответствии с требованиями </w:t>
            </w:r>
            <w:hyperlink r:id="rId8" w:history="1">
              <w:r w:rsidRPr="00933A6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Указа</w:t>
              </w:r>
            </w:hyperlink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Президента Российской Федерации от 08.07.2013 № 613 "Вопросы противодействия коррупции" на официальном сайте суда сведений о доходах, расходах, об имуществе и обязательствах имущественного характера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судей, государственных гражданских служащих, а также их супруг (супругов) и несовершеннолетних детей за отчетный период 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срок, не превышающий 14 рабочих дней со дня истечения срока, установленного для их подачи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открытости и доступности информации о соблюдении государственными гражданскими служащими законодательства Российской Федерации о противодействии коррупции.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1.13.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Подготовить и разместить в соответствии с требованиями Минтруда России от 07.10.2013 № 530н на официальном сайте суда уточненных сведений о доходах, расходах, об имуществе и обязательствах имущественного характера государственных гражданских служащих суда за отчетный период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срок, не превышающий 14 рабочих дней после окончания срока, установленного для представления уточненных сведений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открытости и доступности информации о соблюдении государственными гражданскими служащими законодательства Российской Федерации о противодействии коррупции.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1.14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Обобщение сведений о доходах, расходах, об имуществе и обязательствах имущественного характера государственных гражданских служащих суда, а также их супруг (супругов) и несовершеннолетних детей за отчетный период </w:t>
            </w:r>
          </w:p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результатам подготовить докладную записку 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 до 30 июня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Выявления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признаков нарушения норм законодательства Российской Федерации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противодействии коррупции в части, касающейся выявления случаев непредставления сведений о доходах. 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1.15.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Направлять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противодействия коррупции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Управления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Судебного департамента в Пермском крае информацию о предоставлении государственными гражданскими служащими суда сведений о доходах, расходах, об имуществе и обязательствах имущественного характера, в том числе, не представивших сведения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 до 1 июня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Выявления </w:t>
            </w: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признаков нарушения норм законодательства Российской Федерации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противодействии коррупции в части, касающейся выявления случаев непредставления сведений о доходах. 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1.16.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анализа сведений о доходах, расходах, об имуществе и обязательствах имущественного характера государственных гражданских служащих суда, а также их супруг (супругов) и несовершеннолетних детей за отчетный период.</w:t>
            </w:r>
          </w:p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результатам анализа подготовить докладную записку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 до 30 июля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Выявления признаков нарушения законодательства Российской Федерации о противодействии коррупции в части, представления неполных и недостоверных сведений о доходах.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1.17.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проверки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должностей государственной гражданской службы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Установление фактов нарушения законодательства Российской Ф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едерации о противодействии корр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упции.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1.18.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контроля над соответствием расходов государственных гражданских служащих суда, а также их супруг (супругов) и несовершеннолетних детей, доходу данных лиц и их супруг (супругов)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Установление фактов нарушения законодательства Российской Федерации о противодействии коррупции.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1.19.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соблюдением государственными гражданскими служащими суда запрета на занятие предпринимательской деятельностью лично или через доверенных лиц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несоблюдения запретов, ограничений и требований, установленных антикоррупционным законодательством Российской Федерации.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1.20.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принятие мер по повышению мер эффективности кадровой работы в части, касающейся ведения личных дел государственных гражданских служащих суда, в том числе за актуализацией сведений, содержащихся в анкетах, представляемых при поступлении на государственную гражданскую службу, об их родственниках и свойственниках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Актуализация анкет в соответствии 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1.21.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Ведение Реестра (списка) уволенных государственных гражданских служащих суда, рассмотрение уведомлений и обращений о заключении трудового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договора и (или) гражданско-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правового договора на выполнение работ и оказание услуг с гражданином, ранее замещавшим должность государственной гражданской службы в суде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Выявления случаев несоблюдения гражданами, замещавшими должности государственной гражданской службы, ограничений при заключении ими после увольнения с государственной гражданской службы трудово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 договора и (или) гражданско</w:t>
            </w: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-правового договора в случаях, предусмотренных законодательством Российской Федерации о противодействии коррупции.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1.22.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представления сведений о ходе реализации мер по противодействия коррупции в суде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Ежегодно, ежеквартально (в установленные сроки)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Предоставление, направление информации в установленные сроки в отдел противодействия коррупции Управления Судебного департамента в Пермском крае</w:t>
            </w:r>
          </w:p>
        </w:tc>
      </w:tr>
      <w:tr w:rsidR="002C4357" w:rsidRPr="00933A60" w:rsidTr="00242F9B">
        <w:tc>
          <w:tcPr>
            <w:tcW w:w="16302" w:type="dxa"/>
            <w:gridSpan w:val="5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 Организация мероприятий по профессиональному развитию и обучению в области противодействия коррупции</w:t>
            </w:r>
            <w:r w:rsidRPr="0093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комплекса организационных, разъяснительных и иных мер в сфере исполнения положений законодательства Российской Федерации по противодействию коррупции для государственных гражданских служащих суда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Повышения уровня знания законодательства о противодействии коррупции государственных гражданских служащих суда.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Разъяснения порядка заполнения и предоставления государственными гражданскими служащими суда справок о доходах, расходах, об имуществе и обязательствах имущественного характера государственных гражданских служащих суда, а также их супруг (супругов) и несовершеннолетних детей </w:t>
            </w:r>
          </w:p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Повышения качества заполнения гражданскими служащими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детей.</w:t>
            </w:r>
          </w:p>
        </w:tc>
      </w:tr>
      <w:tr w:rsidR="002C4357" w:rsidRPr="002645DB" w:rsidTr="00242F9B">
        <w:tc>
          <w:tcPr>
            <w:tcW w:w="16302" w:type="dxa"/>
            <w:gridSpan w:val="5"/>
          </w:tcPr>
          <w:p w:rsidR="002C4357" w:rsidRPr="002645DB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5DB">
              <w:rPr>
                <w:rFonts w:ascii="Times New Roman" w:hAnsi="Times New Roman" w:cs="Times New Roman"/>
                <w:b/>
                <w:sz w:val="28"/>
                <w:szCs w:val="28"/>
              </w:rPr>
              <w:t>3. Взаимодействие с институтами гражданского общества, гражданами и организациями по вопросам противодействия коррупции, а также обеспечение доступности информации о деятельности Соликамского городского суда Пермского края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мониторинга печатных и электронных средств массовой информации по выявлению публикаций о проявлении коррупции в суде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Балбекина О.С.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Постоянно, в течение 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и предупреждение коррупционных правонарушений в деятельности суда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на официальном сайте суда данных судебной статистики по делам коррупционной направленности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Аристова Н.В.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 апреля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на сайте суда данных судебной статистики по делам коррупционной направленности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Ведение и наполнение раздела «Противодействие коррупции» на официальном сайте суда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Постоянно, в течение 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 открытости и доступности информации об антикоррупционной деятельности в суде.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обеспечением организации телефона доверия в суде по вопросам, связанным с проявлением коррупции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Постоянно, в течение 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эффективной системы обратной связи суда с населением и институтами гражданского общества по вопросам противодействия коррупции</w:t>
            </w:r>
          </w:p>
        </w:tc>
      </w:tr>
      <w:tr w:rsidR="002C4357" w:rsidRPr="00933A60" w:rsidTr="00242F9B">
        <w:tc>
          <w:tcPr>
            <w:tcW w:w="710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3.5.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взаимодействие с правоохранительными органами по вопросам противодействия коррупции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Баяндина В.С.</w:t>
            </w:r>
          </w:p>
        </w:tc>
        <w:tc>
          <w:tcPr>
            <w:tcW w:w="2268" w:type="dxa"/>
          </w:tcPr>
          <w:p w:rsidR="002C4357" w:rsidRPr="00933A60" w:rsidRDefault="002C4357" w:rsidP="00242F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Постоянно, в течение отчетного периода</w:t>
            </w:r>
          </w:p>
        </w:tc>
        <w:tc>
          <w:tcPr>
            <w:tcW w:w="5528" w:type="dxa"/>
          </w:tcPr>
          <w:p w:rsidR="002C4357" w:rsidRPr="00933A60" w:rsidRDefault="002C4357" w:rsidP="00242F9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</w:tbl>
    <w:p w:rsidR="002C4357" w:rsidRPr="00933A60" w:rsidRDefault="002C4357" w:rsidP="002C4357">
      <w:pPr>
        <w:rPr>
          <w:color w:val="000000" w:themeColor="text1"/>
        </w:rPr>
      </w:pPr>
    </w:p>
    <w:p w:rsidR="002C4357" w:rsidRPr="00933A60" w:rsidRDefault="002C4357">
      <w:pPr>
        <w:rPr>
          <w:color w:val="000000" w:themeColor="text1"/>
        </w:rPr>
      </w:pPr>
    </w:p>
    <w:sectPr w:rsidR="002C4357" w:rsidRPr="00933A60" w:rsidSect="004F02C3">
      <w:headerReference w:type="default" r:id="rId9"/>
      <w:pgSz w:w="16838" w:h="11906" w:orient="landscape"/>
      <w:pgMar w:top="317" w:right="1134" w:bottom="170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6A1" w:rsidRDefault="003106A1" w:rsidP="004F02C3">
      <w:pPr>
        <w:spacing w:after="0" w:line="240" w:lineRule="auto"/>
      </w:pPr>
      <w:r>
        <w:separator/>
      </w:r>
    </w:p>
  </w:endnote>
  <w:endnote w:type="continuationSeparator" w:id="0">
    <w:p w:rsidR="003106A1" w:rsidRDefault="003106A1" w:rsidP="004F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6A1" w:rsidRDefault="003106A1" w:rsidP="004F02C3">
      <w:pPr>
        <w:spacing w:after="0" w:line="240" w:lineRule="auto"/>
      </w:pPr>
      <w:r>
        <w:separator/>
      </w:r>
    </w:p>
  </w:footnote>
  <w:footnote w:type="continuationSeparator" w:id="0">
    <w:p w:rsidR="003106A1" w:rsidRDefault="003106A1" w:rsidP="004F0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7671630"/>
      <w:docPartObj>
        <w:docPartGallery w:val="Page Numbers (Top of Page)"/>
        <w:docPartUnique/>
      </w:docPartObj>
    </w:sdtPr>
    <w:sdtEndPr/>
    <w:sdtContent>
      <w:p w:rsidR="002C4357" w:rsidRDefault="002C43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246">
          <w:rPr>
            <w:noProof/>
          </w:rPr>
          <w:t>7</w:t>
        </w:r>
        <w:r>
          <w:fldChar w:fldCharType="end"/>
        </w:r>
      </w:p>
    </w:sdtContent>
  </w:sdt>
  <w:p w:rsidR="004F02C3" w:rsidRDefault="004F02C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175"/>
    <w:rsid w:val="00004119"/>
    <w:rsid w:val="00133FAA"/>
    <w:rsid w:val="00242F9B"/>
    <w:rsid w:val="002645DB"/>
    <w:rsid w:val="002C4357"/>
    <w:rsid w:val="002D4466"/>
    <w:rsid w:val="00307FE6"/>
    <w:rsid w:val="003106A1"/>
    <w:rsid w:val="003C6E81"/>
    <w:rsid w:val="003F382E"/>
    <w:rsid w:val="00474773"/>
    <w:rsid w:val="004F02C3"/>
    <w:rsid w:val="00545745"/>
    <w:rsid w:val="00553213"/>
    <w:rsid w:val="005A4E6C"/>
    <w:rsid w:val="005B2CE9"/>
    <w:rsid w:val="00670CFA"/>
    <w:rsid w:val="0069536D"/>
    <w:rsid w:val="006D4504"/>
    <w:rsid w:val="00783EE0"/>
    <w:rsid w:val="00790D57"/>
    <w:rsid w:val="007C60EA"/>
    <w:rsid w:val="00863246"/>
    <w:rsid w:val="008855C3"/>
    <w:rsid w:val="008879AF"/>
    <w:rsid w:val="00933A60"/>
    <w:rsid w:val="00941508"/>
    <w:rsid w:val="0098310C"/>
    <w:rsid w:val="00990036"/>
    <w:rsid w:val="009B749D"/>
    <w:rsid w:val="00A240E3"/>
    <w:rsid w:val="00AD6CE5"/>
    <w:rsid w:val="00B14DDE"/>
    <w:rsid w:val="00B277D1"/>
    <w:rsid w:val="00C04580"/>
    <w:rsid w:val="00CA0175"/>
    <w:rsid w:val="00CD39EB"/>
    <w:rsid w:val="00DA2D32"/>
    <w:rsid w:val="00DC564D"/>
    <w:rsid w:val="00ED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4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74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 Indent"/>
    <w:basedOn w:val="a"/>
    <w:link w:val="a4"/>
    <w:rsid w:val="009B749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B74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F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02C3"/>
  </w:style>
  <w:style w:type="paragraph" w:styleId="a7">
    <w:name w:val="footer"/>
    <w:basedOn w:val="a"/>
    <w:link w:val="a8"/>
    <w:uiPriority w:val="99"/>
    <w:unhideWhenUsed/>
    <w:rsid w:val="004F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02C3"/>
  </w:style>
  <w:style w:type="paragraph" w:styleId="a9">
    <w:name w:val="Balloon Text"/>
    <w:basedOn w:val="a"/>
    <w:link w:val="aa"/>
    <w:uiPriority w:val="99"/>
    <w:semiHidden/>
    <w:unhideWhenUsed/>
    <w:rsid w:val="004F0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4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74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 Indent"/>
    <w:basedOn w:val="a"/>
    <w:link w:val="a4"/>
    <w:rsid w:val="009B749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B74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F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02C3"/>
  </w:style>
  <w:style w:type="paragraph" w:styleId="a7">
    <w:name w:val="footer"/>
    <w:basedOn w:val="a"/>
    <w:link w:val="a8"/>
    <w:uiPriority w:val="99"/>
    <w:unhideWhenUsed/>
    <w:rsid w:val="004F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02C3"/>
  </w:style>
  <w:style w:type="paragraph" w:styleId="a9">
    <w:name w:val="Balloon Text"/>
    <w:basedOn w:val="a"/>
    <w:link w:val="aa"/>
    <w:uiPriority w:val="99"/>
    <w:semiHidden/>
    <w:unhideWhenUsed/>
    <w:rsid w:val="004F0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8F29A7B7456E327AB12211808A74E92B791B706BD4FB5D7B1F38B2C4GCs8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A4F55-C1E2-4772-BFB5-544BA0C5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24</Pages>
  <Words>4792</Words>
  <Characters>27315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Баяндина В. С.</dc:creator>
  <cp:lastModifiedBy>Баяндина В. С.</cp:lastModifiedBy>
  <cp:revision>3</cp:revision>
  <cp:lastPrinted>2025-01-21T07:42:00Z</cp:lastPrinted>
  <dcterms:created xsi:type="dcterms:W3CDTF">2023-12-25T15:07:00Z</dcterms:created>
  <dcterms:modified xsi:type="dcterms:W3CDTF">2026-03-13T11:33:00Z</dcterms:modified>
</cp:coreProperties>
</file>