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BA" w:rsidRPr="003C4EB5" w:rsidRDefault="003C4EB5" w:rsidP="001F47D3">
      <w:pPr>
        <w:pStyle w:val="Default"/>
        <w:ind w:left="778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49BA" w:rsidRPr="003C4EB5">
        <w:rPr>
          <w:sz w:val="28"/>
          <w:szCs w:val="28"/>
        </w:rPr>
        <w:t>Утвержден</w:t>
      </w:r>
    </w:p>
    <w:p w:rsidR="008C49BA" w:rsidRPr="003C4EB5" w:rsidRDefault="001F47D3" w:rsidP="001F47D3">
      <w:pPr>
        <w:pStyle w:val="Default"/>
        <w:ind w:firstLine="567"/>
        <w:jc w:val="center"/>
        <w:rPr>
          <w:sz w:val="28"/>
          <w:szCs w:val="28"/>
        </w:rPr>
      </w:pPr>
      <w:r w:rsidRPr="003C4EB5">
        <w:rPr>
          <w:sz w:val="28"/>
          <w:szCs w:val="28"/>
        </w:rPr>
        <w:t xml:space="preserve">                                                        </w:t>
      </w:r>
      <w:r w:rsidR="003C4EB5">
        <w:rPr>
          <w:sz w:val="28"/>
          <w:szCs w:val="28"/>
        </w:rPr>
        <w:t xml:space="preserve">                             </w:t>
      </w:r>
      <w:r w:rsidRPr="003C4EB5">
        <w:rPr>
          <w:sz w:val="28"/>
          <w:szCs w:val="28"/>
        </w:rPr>
        <w:t xml:space="preserve">  </w:t>
      </w:r>
      <w:r w:rsidR="008C49BA" w:rsidRPr="003C4EB5">
        <w:rPr>
          <w:sz w:val="28"/>
          <w:szCs w:val="28"/>
        </w:rPr>
        <w:t>приказом председателя</w:t>
      </w:r>
    </w:p>
    <w:p w:rsidR="001F47D3" w:rsidRPr="003C4EB5" w:rsidRDefault="008C49BA" w:rsidP="001F47D3">
      <w:pPr>
        <w:pStyle w:val="Default"/>
        <w:ind w:firstLine="567"/>
        <w:jc w:val="right"/>
        <w:rPr>
          <w:sz w:val="28"/>
          <w:szCs w:val="28"/>
        </w:rPr>
      </w:pPr>
      <w:r w:rsidRPr="003C4EB5">
        <w:rPr>
          <w:sz w:val="28"/>
          <w:szCs w:val="28"/>
        </w:rPr>
        <w:t>Сокольского районного суда</w:t>
      </w:r>
    </w:p>
    <w:p w:rsidR="008C49BA" w:rsidRPr="003C4EB5" w:rsidRDefault="001F47D3" w:rsidP="001F47D3">
      <w:pPr>
        <w:pStyle w:val="Default"/>
        <w:ind w:firstLine="567"/>
        <w:jc w:val="right"/>
        <w:rPr>
          <w:sz w:val="28"/>
          <w:szCs w:val="28"/>
        </w:rPr>
      </w:pPr>
      <w:r w:rsidRPr="003C4EB5">
        <w:rPr>
          <w:sz w:val="28"/>
          <w:szCs w:val="28"/>
        </w:rPr>
        <w:t>Вологодской области</w:t>
      </w:r>
    </w:p>
    <w:p w:rsidR="008C49BA" w:rsidRPr="003C4EB5" w:rsidRDefault="008C49BA" w:rsidP="001F47D3">
      <w:pPr>
        <w:pStyle w:val="Default"/>
        <w:ind w:firstLine="567"/>
        <w:jc w:val="right"/>
        <w:rPr>
          <w:sz w:val="28"/>
          <w:szCs w:val="28"/>
        </w:rPr>
      </w:pPr>
      <w:r w:rsidRPr="003C4EB5">
        <w:rPr>
          <w:sz w:val="28"/>
          <w:szCs w:val="28"/>
        </w:rPr>
        <w:t xml:space="preserve">от </w:t>
      </w:r>
      <w:r w:rsidR="00893794" w:rsidRPr="003C4EB5">
        <w:rPr>
          <w:sz w:val="28"/>
          <w:szCs w:val="28"/>
        </w:rPr>
        <w:t>15 июля 2026</w:t>
      </w:r>
      <w:r w:rsidRPr="003C4EB5">
        <w:rPr>
          <w:sz w:val="28"/>
          <w:szCs w:val="28"/>
        </w:rPr>
        <w:t xml:space="preserve"> г. № </w:t>
      </w:r>
      <w:r w:rsidR="00893794" w:rsidRPr="003C4EB5">
        <w:rPr>
          <w:sz w:val="28"/>
          <w:szCs w:val="28"/>
        </w:rPr>
        <w:t>13</w:t>
      </w:r>
      <w:r w:rsidR="00CB5CB3" w:rsidRPr="003C4EB5">
        <w:rPr>
          <w:sz w:val="28"/>
          <w:szCs w:val="28"/>
        </w:rPr>
        <w:t>-од</w:t>
      </w:r>
    </w:p>
    <w:p w:rsidR="008C49BA" w:rsidRPr="007878AE" w:rsidRDefault="008C49BA" w:rsidP="007878AE">
      <w:pPr>
        <w:pStyle w:val="Default"/>
        <w:ind w:firstLine="567"/>
        <w:jc w:val="right"/>
        <w:rPr>
          <w:sz w:val="26"/>
          <w:szCs w:val="26"/>
        </w:rPr>
      </w:pPr>
      <w:r w:rsidRPr="007878AE">
        <w:rPr>
          <w:sz w:val="26"/>
          <w:szCs w:val="26"/>
        </w:rPr>
        <w:t xml:space="preserve"> </w:t>
      </w:r>
    </w:p>
    <w:p w:rsidR="008C49BA" w:rsidRPr="003C4EB5" w:rsidRDefault="008C49BA" w:rsidP="007878AE">
      <w:pPr>
        <w:pStyle w:val="Default"/>
        <w:ind w:firstLine="567"/>
        <w:jc w:val="center"/>
        <w:rPr>
          <w:b/>
          <w:sz w:val="28"/>
          <w:szCs w:val="28"/>
        </w:rPr>
      </w:pPr>
      <w:r w:rsidRPr="003C4EB5">
        <w:rPr>
          <w:b/>
          <w:bCs/>
          <w:sz w:val="28"/>
          <w:szCs w:val="28"/>
        </w:rPr>
        <w:t>К О Д Е К С</w:t>
      </w:r>
    </w:p>
    <w:p w:rsidR="008C49BA" w:rsidRPr="003C4EB5" w:rsidRDefault="008C49BA" w:rsidP="007878AE">
      <w:pPr>
        <w:pStyle w:val="Default"/>
        <w:ind w:firstLine="567"/>
        <w:jc w:val="center"/>
        <w:rPr>
          <w:b/>
          <w:sz w:val="28"/>
          <w:szCs w:val="28"/>
        </w:rPr>
      </w:pPr>
      <w:r w:rsidRPr="003C4EB5">
        <w:rPr>
          <w:b/>
          <w:sz w:val="28"/>
          <w:szCs w:val="28"/>
        </w:rPr>
        <w:t>этики и служебного поведения</w:t>
      </w:r>
    </w:p>
    <w:p w:rsidR="001F47D3" w:rsidRPr="003C4EB5" w:rsidRDefault="008C49BA" w:rsidP="007878AE">
      <w:pPr>
        <w:pStyle w:val="Default"/>
        <w:ind w:firstLine="567"/>
        <w:jc w:val="center"/>
        <w:rPr>
          <w:b/>
          <w:sz w:val="28"/>
          <w:szCs w:val="28"/>
        </w:rPr>
      </w:pPr>
      <w:r w:rsidRPr="003C4EB5">
        <w:rPr>
          <w:b/>
          <w:sz w:val="28"/>
          <w:szCs w:val="28"/>
        </w:rPr>
        <w:t xml:space="preserve">федеральных государственных гражданских служащих </w:t>
      </w:r>
    </w:p>
    <w:p w:rsidR="001F47D3" w:rsidRPr="003C4EB5" w:rsidRDefault="008C49BA" w:rsidP="001F47D3">
      <w:pPr>
        <w:pStyle w:val="Default"/>
        <w:ind w:firstLine="567"/>
        <w:jc w:val="center"/>
        <w:rPr>
          <w:b/>
          <w:sz w:val="28"/>
          <w:szCs w:val="28"/>
        </w:rPr>
      </w:pPr>
      <w:r w:rsidRPr="003C4EB5">
        <w:rPr>
          <w:b/>
          <w:sz w:val="28"/>
          <w:szCs w:val="28"/>
        </w:rPr>
        <w:t>Сокольского районного суда Вологодской области</w:t>
      </w:r>
    </w:p>
    <w:p w:rsidR="001F47D3" w:rsidRPr="003C4EB5" w:rsidRDefault="001F47D3" w:rsidP="001F47D3">
      <w:pPr>
        <w:pStyle w:val="Default"/>
        <w:ind w:firstLine="567"/>
        <w:jc w:val="center"/>
        <w:rPr>
          <w:b/>
          <w:sz w:val="28"/>
          <w:szCs w:val="28"/>
        </w:rPr>
      </w:pPr>
    </w:p>
    <w:p w:rsidR="001F47D3" w:rsidRPr="001F47D3" w:rsidRDefault="001F47D3" w:rsidP="003C4EB5">
      <w:pPr>
        <w:pStyle w:val="Default"/>
        <w:ind w:firstLine="567"/>
        <w:jc w:val="center"/>
        <w:rPr>
          <w:rFonts w:eastAsia="Times New Roman"/>
          <w:sz w:val="28"/>
          <w:szCs w:val="28"/>
          <w:lang w:eastAsia="ru-RU"/>
        </w:rPr>
      </w:pPr>
      <w:r w:rsidRPr="001F47D3">
        <w:rPr>
          <w:rFonts w:eastAsia="Times New Roman"/>
          <w:bCs/>
          <w:spacing w:val="-9"/>
          <w:sz w:val="28"/>
          <w:szCs w:val="28"/>
          <w:lang w:val="en-US" w:eastAsia="ru-RU"/>
        </w:rPr>
        <w:t>I</w:t>
      </w:r>
      <w:r w:rsidRPr="001F47D3">
        <w:rPr>
          <w:rFonts w:eastAsia="Times New Roman"/>
          <w:bCs/>
          <w:spacing w:val="-9"/>
          <w:sz w:val="28"/>
          <w:szCs w:val="28"/>
          <w:lang w:eastAsia="ru-RU"/>
        </w:rPr>
        <w:t>.</w:t>
      </w:r>
      <w:r w:rsidRPr="001F47D3">
        <w:rPr>
          <w:rFonts w:eastAsia="Times New Roman"/>
          <w:b/>
          <w:bCs/>
          <w:spacing w:val="-9"/>
          <w:sz w:val="28"/>
          <w:szCs w:val="28"/>
          <w:lang w:eastAsia="ru-RU"/>
        </w:rPr>
        <w:t xml:space="preserve"> </w:t>
      </w:r>
      <w:r w:rsidRPr="001F47D3">
        <w:rPr>
          <w:rFonts w:eastAsia="Times New Roman"/>
          <w:spacing w:val="-9"/>
          <w:sz w:val="28"/>
          <w:szCs w:val="28"/>
          <w:lang w:eastAsia="ru-RU"/>
        </w:rPr>
        <w:t>Общие положения</w:t>
      </w:r>
    </w:p>
    <w:p w:rsidR="001F47D3" w:rsidRPr="001F47D3" w:rsidRDefault="001F47D3" w:rsidP="003C4EB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6" w:lineRule="exact"/>
        <w:ind w:right="19" w:firstLine="730"/>
        <w:jc w:val="both"/>
        <w:rPr>
          <w:rFonts w:ascii="Times New Roman" w:eastAsia="Times New Roman" w:hAnsi="Times New Roman" w:cs="Times New Roman"/>
          <w:spacing w:val="-31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Настоящий кодекс этики и служебного поведения федеральных </w:t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госуда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рственных гражданских служащих Сокольского</w:t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суда Вологодской области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Кодекс) разработан в соответствии с положениями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Конституции Российской Федерации, Международного кодекса поведения </w:t>
      </w: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государственных должностных лиц (Резолюция 51/59 Генеральной Ассамблеи </w:t>
      </w: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ООН от 12 декабря 1996 г.), Модельного кодекса поведения для государственных </w:t>
      </w:r>
      <w:r w:rsidRPr="001F47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служащих (приложение к Рекомендации Комитета министров Совета Европы </w:t>
      </w: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от 11 мая 2000 г. № </w:t>
      </w: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>R</w:t>
      </w: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(2000) 10 о кодексах поведения для государственных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служащих), Модельного закона «Об основах муниципальной службы» (принят на 19 - м пленарном заседании Межпарламентской Ассамблеи </w:t>
      </w: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государств - участников Содружества Независимых Государств (постановление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19-10 от 26 марта 2002 г.), федеральных законов от 25 декабря 2008 г. № 273-ФЗ «О противодействии коррупции», от 27 мая 2003 г. № 58-ФЗ «О системе государственной службы Российской Федерации», других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федеральных законов, содержащих ограничения, запреты и обязанности для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служащих Российской Федерации, Указа Президента </w:t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Российской Федерации от 12 августа 2002 г. № 885 «Об утверждении общих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принципов служебного поведения государственных служащих» и иных </w:t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нормативных правовых актов Российской Федерации, а также основан на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общепризнанных нравственных принципах и нормах российского общества 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государства.</w:t>
      </w:r>
    </w:p>
    <w:p w:rsidR="001F47D3" w:rsidRPr="001F47D3" w:rsidRDefault="001F47D3" w:rsidP="001F47D3">
      <w:pPr>
        <w:widowControl w:val="0"/>
        <w:numPr>
          <w:ilvl w:val="0"/>
          <w:numId w:val="1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38" w:after="0" w:line="322" w:lineRule="exact"/>
        <w:ind w:firstLine="730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Кодекс представляет собой свод общих принципов профессиональной служебной этики и основных правил служебного поведения, которыми должны </w:t>
      </w:r>
      <w:r w:rsidRPr="001F47D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руководствоваться федеральные государственные гражданские служащие </w:t>
      </w:r>
      <w:r w:rsidRPr="001F47D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Сокольского</w:t>
      </w:r>
      <w:r w:rsidRPr="001F47D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суда Вологодской области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гражданские служащие) независимо от замещаемой ими должности.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331" w:lineRule="exact"/>
        <w:ind w:left="43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3.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Гражданин Российской Федерации, поступающий на федеральную государственную гражданскую службу (далее - гражданская служба) в аппарат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Сокольского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 Вологодской области (далее - суд), обязан ознакомиться с положениями Кодекса и соблюдать их в процессе своей служебной деятельности.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094"/>
          <w:tab w:val="left" w:pos="9498"/>
        </w:tabs>
        <w:autoSpaceDE w:val="0"/>
        <w:autoSpaceDN w:val="0"/>
        <w:adjustRightInd w:val="0"/>
        <w:spacing w:after="0" w:line="331" w:lineRule="exact"/>
        <w:ind w:left="43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4.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Каждый гражданский служащий должен принимать все необходимые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для соблюдения положений Кодекса, а каждый гражданин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вправе ожидать от гражданского служащего поведения в отношениях с ним в соответствии с положениями Кодекса.</w:t>
      </w:r>
    </w:p>
    <w:p w:rsidR="001F47D3" w:rsidRPr="001F47D3" w:rsidRDefault="001F47D3" w:rsidP="003C4EB5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  <w:tab w:val="left" w:pos="9498"/>
        </w:tabs>
        <w:autoSpaceDE w:val="0"/>
        <w:autoSpaceDN w:val="0"/>
        <w:adjustRightInd w:val="0"/>
        <w:spacing w:after="0" w:line="331" w:lineRule="exact"/>
        <w:ind w:left="10" w:firstLine="715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деятельности, а также содействие укреплению авторитета государственных гражданских служащих, доверия граждан к </w:t>
      </w: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государственным органам и обеспечение единых норм поведения гражданских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служащих.</w:t>
      </w:r>
    </w:p>
    <w:p w:rsidR="001F47D3" w:rsidRPr="001F47D3" w:rsidRDefault="001F47D3" w:rsidP="003C4EB5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  <w:tab w:val="left" w:pos="9498"/>
        </w:tabs>
        <w:autoSpaceDE w:val="0"/>
        <w:autoSpaceDN w:val="0"/>
        <w:adjustRightInd w:val="0"/>
        <w:spacing w:after="0" w:line="336" w:lineRule="exact"/>
        <w:ind w:left="10" w:firstLine="715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призван повысить эффективность выполнения гражданскими служащими своих должностных обязанностей.</w:t>
      </w:r>
    </w:p>
    <w:p w:rsidR="001F47D3" w:rsidRPr="001F47D3" w:rsidRDefault="001F47D3" w:rsidP="003C4EB5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  <w:tab w:val="left" w:pos="9498"/>
        </w:tabs>
        <w:autoSpaceDE w:val="0"/>
        <w:autoSpaceDN w:val="0"/>
        <w:adjustRightInd w:val="0"/>
        <w:spacing w:after="0" w:line="326" w:lineRule="exact"/>
        <w:ind w:left="10" w:firstLine="715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служит основой для формирования должной морали в сфере государственной гражданской службы, уважительного отношения к государственной гражданской службе в общественном сознании, а также выступает как институт общественного сознания и нравственности государственных гражданских служащих, их самоконтроля.</w:t>
      </w:r>
    </w:p>
    <w:p w:rsidR="001F47D3" w:rsidRPr="003C4EB5" w:rsidRDefault="001F47D3" w:rsidP="003C4EB5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  <w:tab w:val="left" w:pos="9498"/>
        </w:tabs>
        <w:autoSpaceDE w:val="0"/>
        <w:autoSpaceDN w:val="0"/>
        <w:adjustRightInd w:val="0"/>
        <w:spacing w:after="0" w:line="326" w:lineRule="exact"/>
        <w:ind w:left="10" w:firstLine="715"/>
        <w:jc w:val="both"/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3C4EB5" w:rsidRPr="001F47D3" w:rsidRDefault="003C4EB5" w:rsidP="003C4EB5">
      <w:pPr>
        <w:widowControl w:val="0"/>
        <w:shd w:val="clear" w:color="auto" w:fill="FFFFFF"/>
        <w:tabs>
          <w:tab w:val="left" w:pos="1109"/>
          <w:tab w:val="left" w:pos="9498"/>
        </w:tabs>
        <w:autoSpaceDE w:val="0"/>
        <w:autoSpaceDN w:val="0"/>
        <w:adjustRightInd w:val="0"/>
        <w:spacing w:after="0" w:line="326" w:lineRule="exact"/>
        <w:ind w:left="725"/>
        <w:jc w:val="both"/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</w:pPr>
    </w:p>
    <w:p w:rsidR="001F47D3" w:rsidRPr="001F47D3" w:rsidRDefault="001F47D3" w:rsidP="003C4EB5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after="0" w:line="331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принципы и правила служебного поведения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after="0" w:line="331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Сокольского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 Вологодской области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after="0" w:line="331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after="0" w:line="331" w:lineRule="exact"/>
        <w:ind w:firstLine="720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службе.</w:t>
      </w:r>
    </w:p>
    <w:p w:rsidR="001F47D3" w:rsidRPr="001F47D3" w:rsidRDefault="001F47D3" w:rsidP="003C4EB5">
      <w:pPr>
        <w:widowControl w:val="0"/>
        <w:numPr>
          <w:ilvl w:val="0"/>
          <w:numId w:val="3"/>
        </w:numPr>
        <w:shd w:val="clear" w:color="auto" w:fill="FFFFFF"/>
        <w:tabs>
          <w:tab w:val="left" w:pos="1109"/>
          <w:tab w:val="left" w:pos="9498"/>
        </w:tabs>
        <w:autoSpaceDE w:val="0"/>
        <w:autoSpaceDN w:val="0"/>
        <w:adjustRightInd w:val="0"/>
        <w:spacing w:before="24" w:after="0" w:line="322" w:lineRule="exact"/>
        <w:ind w:left="10" w:firstLine="715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служащие, сознавая ответственность перед государством, обществом и гражданами, призваны: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50"/>
          <w:tab w:val="left" w:pos="9498"/>
        </w:tabs>
        <w:autoSpaceDE w:val="0"/>
        <w:autoSpaceDN w:val="0"/>
        <w:adjustRightInd w:val="0"/>
        <w:spacing w:before="10" w:after="0" w:line="322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а)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50"/>
          <w:tab w:val="left" w:pos="9498"/>
        </w:tabs>
        <w:autoSpaceDE w:val="0"/>
        <w:autoSpaceDN w:val="0"/>
        <w:adjustRightInd w:val="0"/>
        <w:spacing w:before="14" w:after="0" w:line="326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б)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исходить из того, что признание, соблюдение и защита прав и свобод человека и гражданина определяют основной смысл и содержание деятельности, как государственных органов, так и гражданских служащих;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50"/>
          <w:tab w:val="left" w:pos="9498"/>
        </w:tabs>
        <w:autoSpaceDE w:val="0"/>
        <w:autoSpaceDN w:val="0"/>
        <w:adjustRightInd w:val="0"/>
        <w:spacing w:before="14" w:after="0" w:line="326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в)      осуществлять свою деятельность в пределах полномочий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59"/>
          <w:tab w:val="left" w:pos="9498"/>
        </w:tabs>
        <w:autoSpaceDE w:val="0"/>
        <w:autoSpaceDN w:val="0"/>
        <w:adjustRightInd w:val="0"/>
        <w:spacing w:after="0" w:line="326" w:lineRule="exact"/>
        <w:ind w:left="19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  <w:t>г)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не оказывать предпочтения каким-либо профессиональным или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социальным группам и организациям, быть независимыми от влияния </w:t>
      </w: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отдельных граждан, профессиональных или социальных групп и организаций;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59"/>
          <w:tab w:val="left" w:pos="9498"/>
        </w:tabs>
        <w:autoSpaceDE w:val="0"/>
        <w:autoSpaceDN w:val="0"/>
        <w:adjustRightInd w:val="0"/>
        <w:spacing w:after="0" w:line="326" w:lineRule="exact"/>
        <w:ind w:left="19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д)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исключать действия, связанные с влиянием каких-либо личных,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имущественных (финансовых) и иных интересов, препятствующих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добросовестному исполнению ими должностных обязанностей;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59"/>
          <w:tab w:val="left" w:pos="9498"/>
        </w:tabs>
        <w:autoSpaceDE w:val="0"/>
        <w:autoSpaceDN w:val="0"/>
        <w:adjustRightInd w:val="0"/>
        <w:spacing w:after="0" w:line="326" w:lineRule="exact"/>
        <w:ind w:left="19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  <w:t>е)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уведомлять председателя суда либо администратора</w:t>
      </w:r>
      <w:r w:rsidRPr="001F47D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начальника (Отдела) органы прокуратуры или другие государственные </w:t>
      </w:r>
      <w:r w:rsidRPr="001F47D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органы обо всех случаях обращения к гражданскому служащему каких-либо лиц в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целях склонения к совершению коррупционных правонарушений;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326" w:lineRule="exact"/>
        <w:ind w:left="19" w:right="19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26"/>
          <w:sz w:val="28"/>
          <w:szCs w:val="28"/>
          <w:lang w:eastAsia="ru-RU"/>
        </w:rPr>
        <w:t>ж)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соблюдать установленные федеральными законами ограничения 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запреты, исполнять обязанности, связанные с прохождением гражданской службы;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326" w:lineRule="exact"/>
        <w:ind w:left="19" w:right="14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lastRenderedPageBreak/>
        <w:t>з)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соблюдать беспристрастность, исключающую возможность влияния </w:t>
      </w: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на их служебную деятельность решений политических партий и общественных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4" w:right="10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и) соблюдать нормы служебной, профессиональной этики и правила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делового поведения;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43" w:right="1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к) проявлять корректность и внимательность в обращении с гражданами 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лицами;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24" w:firstLine="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л) проявлять терпимость и уважение к обычаям и традициям народов </w:t>
      </w:r>
      <w:r w:rsidRPr="001F47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России и других государств, </w:t>
      </w: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учитывать культурные и иные особенности </w:t>
      </w: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различных этнических, социальных групп и конфессий, способствовать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межнациональному и межконфессиональному согласию;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0" w:right="14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м) воздерживаться от поведения, которое могло бы вызвать сомнение в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добросовестном исполнении гражданским служащим должностных </w:t>
      </w: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обязанностей, а также избегать конфликтных ситуаций, способных нанести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ущерб его репутации или авторитету суда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before="24" w:after="0" w:line="322" w:lineRule="exact"/>
        <w:ind w:left="19" w:right="19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н) принимать предусмотренные законодательством Российской Федерации </w:t>
      </w: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меры по недопущению возникновения конфликта интересов и урегулированию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возникших случаев конфликта интересов;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7296"/>
        </w:tabs>
        <w:autoSpaceDE w:val="0"/>
        <w:autoSpaceDN w:val="0"/>
        <w:adjustRightInd w:val="0"/>
        <w:spacing w:before="14" w:after="0" w:line="331" w:lineRule="exact"/>
        <w:ind w:right="10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о) не использовать служебное положение для оказания влияния на </w:t>
      </w: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деятельность государственных органов, органов местного самоуправления,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организаций, должностных лиц, государственных (муниципальных) служащих 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при решении вопросов личного характера;</w:t>
      </w:r>
      <w:r w:rsidRPr="001F47D3">
        <w:rPr>
          <w:rFonts w:ascii="Arial" w:eastAsia="Times New Roman" w:hAnsi="Times New Roman" w:cs="Arial"/>
          <w:sz w:val="28"/>
          <w:szCs w:val="28"/>
          <w:lang w:eastAsia="ru-RU"/>
        </w:rPr>
        <w:tab/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left="14" w:right="10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п) воздерживаться от публичных высказываний, суждений и оценок в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отношении деятельности суда, </w:t>
      </w: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председателя суда,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если это не входит в должностные обязанности гражданского служащего;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before="5" w:after="0" w:line="312" w:lineRule="exact"/>
        <w:ind w:left="5" w:right="14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р) соблюдать установленные в суде правила публичных выступлений и предоставления служебной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before="10" w:after="0" w:line="331" w:lineRule="exact"/>
        <w:ind w:left="14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с) уважительно относиться к деятельности представителей средств </w:t>
      </w: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массовой информации по информированию общества о работе суда</w:t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, а также оказывать содействие в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получении достоверной информации в установленном порядке;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left="10"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т) воздерживаться в публичных выступлениях, в том числе в средствах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массовой информации, от обозначения стоимости в иностранной валюте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(условных денежных единицах) на территории Российской Федерации товаров,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услуг и иных объектов гражданских прав, сумм сделок между </w:t>
      </w:r>
      <w:r w:rsidRPr="001F47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резидентами Российской Федерации, показателей бюджетов всех уровней </w:t>
      </w:r>
      <w:r w:rsidRPr="001F47D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бюджетной системы Российской Федерации, размеров государственных </w:t>
      </w: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заимствований, государственного долга, за исключением случаев, когда это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для точной передачи сведений либо предусмотрено </w:t>
      </w:r>
      <w:r w:rsidRPr="001F47D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законодательством Российской Федерации, международными договорами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обычаями делового оборота;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left="14" w:right="48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у) постоянно стремиться к обеспечению как можно более эффективного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распоряжения ресурсами, находящимися в сфере его ответственности.</w:t>
      </w:r>
    </w:p>
    <w:p w:rsidR="001F47D3" w:rsidRPr="001F47D3" w:rsidRDefault="001F47D3" w:rsidP="001F47D3">
      <w:pPr>
        <w:widowControl w:val="0"/>
        <w:numPr>
          <w:ilvl w:val="0"/>
          <w:numId w:val="4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331" w:lineRule="exact"/>
        <w:ind w:left="24" w:right="53" w:firstLine="758"/>
        <w:jc w:val="both"/>
        <w:rPr>
          <w:rFonts w:ascii="Times New Roman" w:eastAsia="Times New Roman" w:hAnsi="Times New Roman" w:cs="Times New Roman"/>
          <w:spacing w:val="-30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Гражданские служащие обязаны соблюдать Конституцию Российской </w:t>
      </w:r>
      <w:r w:rsidRPr="001F47D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Федерации, федеральные конституционные и федеральные законы, иные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нормативные правовые акты Российской Федерации.</w:t>
      </w:r>
    </w:p>
    <w:p w:rsidR="001F47D3" w:rsidRPr="001F47D3" w:rsidRDefault="001F47D3" w:rsidP="001F47D3">
      <w:pPr>
        <w:widowControl w:val="0"/>
        <w:numPr>
          <w:ilvl w:val="0"/>
          <w:numId w:val="4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331" w:lineRule="exact"/>
        <w:ind w:left="24" w:right="29" w:firstLine="758"/>
        <w:jc w:val="both"/>
        <w:rPr>
          <w:rFonts w:ascii="Times New Roman" w:eastAsia="Times New Roman" w:hAnsi="Times New Roman" w:cs="Times New Roman"/>
          <w:spacing w:val="-32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Гражданские служащие в своей деятельности не должны допускать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законов и иных нормативных правовых актов, исходя из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политической, экономической целесообразности либо по иным мотивам.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331" w:lineRule="exact"/>
        <w:ind w:left="19" w:right="14" w:firstLine="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32"/>
          <w:sz w:val="28"/>
          <w:szCs w:val="28"/>
          <w:lang w:eastAsia="ru-RU"/>
        </w:rPr>
        <w:t>13.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Гражданские служащие обязаны противодействовать проявлениям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 и предпринимать меры по ее профилактике в порядке, установленном законодательством Российской Федерации.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10" w:after="0" w:line="331" w:lineRule="exact"/>
        <w:ind w:left="14" w:right="43" w:firstLine="7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32"/>
          <w:sz w:val="28"/>
          <w:szCs w:val="28"/>
          <w:lang w:eastAsia="ru-RU"/>
        </w:rPr>
        <w:t>14.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Гражданские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left="10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 назначении на должность гражданской службы и исполнении </w:t>
      </w:r>
      <w:r w:rsidRPr="001F47D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должностных обязанностей гражданский служащий обязан заявить о наличии или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наличия у него личной заинтересованности, которая влияет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или может повлиять на надлежащее исполнение им должностных обязанностей.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331" w:lineRule="exact"/>
        <w:ind w:right="14" w:firstLine="773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15. Гражданский служащий, замещающий должность, предусмотренную соответствующим перечнем должностей, обязан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основания.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331" w:lineRule="exact"/>
        <w:ind w:right="14" w:firstLine="773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Гражданский служащий обязан ежегодно в установленном порядке представлять сведения об адресах сайтов или страниц сайтов в информационно-телекоммуникационной сети «Интернет», на которых гражданский служащий размещал общедоступную информацию, а также данные, позволяющие его идентифицировать, не позднее 1 апреля года, следующего за отчетным, по форме, установленной Правительством Российской Федерации. 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331" w:lineRule="exact"/>
        <w:ind w:right="14" w:firstLine="7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16.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Гражданскому служащему запрещается:</w:t>
      </w:r>
    </w:p>
    <w:p w:rsidR="001F47D3" w:rsidRPr="001F47D3" w:rsidRDefault="001F47D3" w:rsidP="001F47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использовать в целях, не связанных с исполнением должностных обязанностей, средства материально-технического и иного обеспечения, другое государственное имущество, а также передавать их другим лицам;</w:t>
      </w:r>
    </w:p>
    <w:p w:rsidR="001F47D3" w:rsidRPr="001F47D3" w:rsidRDefault="001F47D3" w:rsidP="001F47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прекращать исполнение должностных обязанностей в целях урегулирования служебного спора».</w:t>
      </w:r>
    </w:p>
    <w:p w:rsidR="001F47D3" w:rsidRPr="001F47D3" w:rsidRDefault="001F47D3" w:rsidP="001F47D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34" w:after="0" w:line="326" w:lineRule="exact"/>
        <w:ind w:left="0" w:right="5" w:firstLine="7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 вправе с предварительным уведомлением представителя нанимателя выполнять иную оплачиваемую работу, если это не повлечет за собой конфликт интересов.</w:t>
      </w:r>
    </w:p>
    <w:p w:rsidR="001F47D3" w:rsidRPr="001F47D3" w:rsidRDefault="001F47D3" w:rsidP="001F47D3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38" w:after="0" w:line="322" w:lineRule="exact"/>
        <w:ind w:left="0" w:right="14" w:firstLine="851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государственным гражданским служащим в связи с протокольными мероприятиями, со служебными командировками и с другими официальными мероприятиями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признаются федеральной собственностью и передаются гражданским служащим по акту в суд, за исключением случаев, установленных законодательством Российской Федерации.</w:t>
      </w:r>
    </w:p>
    <w:p w:rsidR="001F47D3" w:rsidRPr="001F47D3" w:rsidRDefault="001F47D3" w:rsidP="001F47D3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38" w:after="0" w:line="322" w:lineRule="exact"/>
        <w:ind w:left="0" w:right="14" w:firstLine="851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Гражданский служащий обязан уведомлять председателя суда,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F47D3" w:rsidRPr="001F47D3" w:rsidRDefault="001F47D3" w:rsidP="001F47D3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38" w:after="0" w:line="322" w:lineRule="exact"/>
        <w:ind w:left="0" w:right="14" w:firstLine="851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гражданского служащего.</w:t>
      </w:r>
    </w:p>
    <w:p w:rsidR="001F47D3" w:rsidRPr="001F47D3" w:rsidRDefault="001F47D3" w:rsidP="001F47D3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4" w:firstLine="851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 может обрабатывать и передавать служебную информацию при соблюдении действующих в суде норм и требований, принятых в соответствии с законодательством Российской Федерации.</w:t>
      </w:r>
    </w:p>
    <w:p w:rsidR="001F47D3" w:rsidRPr="001F47D3" w:rsidRDefault="001F47D3" w:rsidP="001F47D3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322" w:lineRule="exact"/>
        <w:ind w:left="0" w:right="1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F47D3" w:rsidRPr="001F47D3" w:rsidRDefault="001F47D3" w:rsidP="001F47D3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685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служащий, наделенный организационно-распорядительными полномочиями по отношению к другим гражданским служащим, должен быть для них образцом профессионализма, безупречной репутации, способствовать формированию в суде благоприятного для эффективной работы морально-психологического климата.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685"/>
        </w:tabs>
        <w:autoSpaceDE w:val="0"/>
        <w:autoSpaceDN w:val="0"/>
        <w:adjustRightInd w:val="0"/>
        <w:spacing w:before="29" w:after="0" w:line="317" w:lineRule="exact"/>
        <w:ind w:right="10"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23. Гражданский служащий, наделенный организационно-распорядительными полномочиями по отношению к другим гражданским служащим, призван: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before="53" w:after="0" w:line="288" w:lineRule="exact"/>
        <w:ind w:left="19" w:right="19"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принимать меры по предотвращению и урегулированию конфликта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интересов;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14" w:after="0" w:line="326" w:lineRule="exact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б)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принимать меры по предупреждению коррупции;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10" w:after="0" w:line="326" w:lineRule="exact"/>
        <w:ind w:left="5" w:right="24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в)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допускать случаев принуждения гражданских служащих к участию в деятельности политических партий и общественных объединений.</w:t>
      </w:r>
    </w:p>
    <w:p w:rsidR="001F47D3" w:rsidRPr="001F47D3" w:rsidRDefault="001F47D3" w:rsidP="001F47D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26" w:lineRule="exact"/>
        <w:ind w:left="0" w:right="10"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Гражданский служащий, наделенный организационно-распорядительными полномочиями по отношению к другим гражданским служащим, должен принимать меры к тому, чтобы подчиненные ему гражданские служащие не допускали </w:t>
      </w:r>
      <w:proofErr w:type="spellStart"/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1F47D3" w:rsidRPr="001F47D3" w:rsidRDefault="001F47D3" w:rsidP="001F47D3">
      <w:pPr>
        <w:widowControl w:val="0"/>
        <w:numPr>
          <w:ilvl w:val="0"/>
          <w:numId w:val="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43" w:after="0" w:line="331" w:lineRule="exact"/>
        <w:ind w:left="0"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служащий, наделенный организационно-распорядительными полномочиями по отношению к другим гражданским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P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Этические правила служебного поведения гражданских служащих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Сокольского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суда Вологодской области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320"/>
          <w:tab w:val="left" w:pos="9498"/>
        </w:tabs>
        <w:autoSpaceDE w:val="0"/>
        <w:autoSpaceDN w:val="0"/>
        <w:adjustRightInd w:val="0"/>
        <w:spacing w:before="336" w:after="0" w:line="326" w:lineRule="exact"/>
        <w:ind w:firstLine="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26.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служебном поведении гражданскому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147"/>
          <w:tab w:val="left" w:pos="9498"/>
        </w:tabs>
        <w:autoSpaceDE w:val="0"/>
        <w:autoSpaceDN w:val="0"/>
        <w:adjustRightInd w:val="0"/>
        <w:spacing w:after="0" w:line="322" w:lineRule="exact"/>
        <w:ind w:left="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27.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служебном поведении гражданский служащий воздерживается от: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45"/>
          <w:tab w:val="left" w:pos="9498"/>
        </w:tabs>
        <w:autoSpaceDE w:val="0"/>
        <w:autoSpaceDN w:val="0"/>
        <w:adjustRightInd w:val="0"/>
        <w:spacing w:after="0" w:line="322" w:lineRule="exact"/>
        <w:ind w:left="1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а)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45"/>
          <w:tab w:val="left" w:pos="9498"/>
        </w:tabs>
        <w:autoSpaceDE w:val="0"/>
        <w:autoSpaceDN w:val="0"/>
        <w:adjustRightInd w:val="0"/>
        <w:spacing w:after="0" w:line="322" w:lineRule="exact"/>
        <w:ind w:left="1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б)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45"/>
          <w:tab w:val="left" w:pos="9498"/>
        </w:tabs>
        <w:autoSpaceDE w:val="0"/>
        <w:autoSpaceDN w:val="0"/>
        <w:adjustRightInd w:val="0"/>
        <w:spacing w:after="0" w:line="322" w:lineRule="exact"/>
        <w:ind w:left="1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в)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45"/>
          <w:tab w:val="left" w:pos="9498"/>
        </w:tabs>
        <w:autoSpaceDE w:val="0"/>
        <w:autoSpaceDN w:val="0"/>
        <w:adjustRightInd w:val="0"/>
        <w:spacing w:after="0" w:line="322" w:lineRule="exact"/>
        <w:ind w:left="1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г)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курения во время служебных совещаний, бесед, иного служебного общения с гражданами.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262"/>
          <w:tab w:val="left" w:pos="9498"/>
        </w:tabs>
        <w:autoSpaceDE w:val="0"/>
        <w:autoSpaceDN w:val="0"/>
        <w:adjustRightInd w:val="0"/>
        <w:spacing w:before="5" w:after="0" w:line="322" w:lineRule="exact"/>
        <w:ind w:left="48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28.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before="5" w:after="0" w:line="322" w:lineRule="exact"/>
        <w:ind w:left="34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3C4EB5" w:rsidRDefault="001F47D3" w:rsidP="003C4EB5">
      <w:pPr>
        <w:widowControl w:val="0"/>
        <w:shd w:val="clear" w:color="auto" w:fill="FFFFFF"/>
        <w:tabs>
          <w:tab w:val="left" w:pos="1406"/>
          <w:tab w:val="left" w:pos="9498"/>
        </w:tabs>
        <w:autoSpaceDE w:val="0"/>
        <w:autoSpaceDN w:val="0"/>
        <w:adjustRightInd w:val="0"/>
        <w:spacing w:before="10" w:after="0" w:line="322" w:lineRule="exact"/>
        <w:ind w:left="34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29.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3C4EB5" w:rsidRDefault="003C4EB5" w:rsidP="003C4EB5">
      <w:pPr>
        <w:widowControl w:val="0"/>
        <w:shd w:val="clear" w:color="auto" w:fill="FFFFFF"/>
        <w:tabs>
          <w:tab w:val="left" w:pos="1406"/>
          <w:tab w:val="left" w:pos="9498"/>
        </w:tabs>
        <w:autoSpaceDE w:val="0"/>
        <w:autoSpaceDN w:val="0"/>
        <w:adjustRightInd w:val="0"/>
        <w:spacing w:before="10" w:after="0" w:line="322" w:lineRule="exact"/>
        <w:ind w:left="34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Pr="001F47D3" w:rsidRDefault="003C4EB5" w:rsidP="003C4EB5">
      <w:pPr>
        <w:widowControl w:val="0"/>
        <w:shd w:val="clear" w:color="auto" w:fill="FFFFFF"/>
        <w:tabs>
          <w:tab w:val="left" w:pos="1406"/>
          <w:tab w:val="left" w:pos="9498"/>
        </w:tabs>
        <w:autoSpaceDE w:val="0"/>
        <w:autoSpaceDN w:val="0"/>
        <w:adjustRightInd w:val="0"/>
        <w:spacing w:before="10" w:after="0" w:line="322" w:lineRule="exact"/>
        <w:ind w:left="34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за нарушение положений Кодекса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315"/>
          <w:tab w:val="left" w:pos="9498"/>
        </w:tabs>
        <w:autoSpaceDE w:val="0"/>
        <w:autoSpaceDN w:val="0"/>
        <w:adjustRightInd w:val="0"/>
        <w:spacing w:before="322" w:after="0" w:line="336" w:lineRule="exact"/>
        <w:ind w:left="5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30.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федеральных государственных гражданских служащих суда и урегулированию конфликта интересов, образованной в суде</w:t>
      </w:r>
      <w:r w:rsidRPr="001F47D3">
        <w:rPr>
          <w:rFonts w:ascii="Times New Roman" w:eastAsia="Times New Roman" w:hAnsi="Times New Roman" w:cs="Times New Roman"/>
          <w:spacing w:val="-11"/>
          <w:sz w:val="30"/>
          <w:szCs w:val="30"/>
          <w:lang w:eastAsia="ru-RU"/>
        </w:rPr>
        <w:t xml:space="preserve">, </w:t>
      </w:r>
      <w:r w:rsidRPr="001F47D3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а в случаях, предусмотренных федеральными законами, нарушение </w:t>
      </w:r>
      <w:r w:rsidRPr="001F47D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положений Кодекса влечет применение к гражданскому служащему мер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юридической ответственности.</w:t>
      </w:r>
    </w:p>
    <w:p w:rsid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Соблюдение гражданскими служащими положений Кодекса учитывается </w:t>
      </w: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при проведении аттестаций, формировании кадрового резерва для выдвижения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вышестоящие должности, а также при наложении дисциплинарных взысканий.</w:t>
      </w:r>
    </w:p>
    <w:p w:rsid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P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P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Default="001F47D3" w:rsidP="001F47D3">
      <w:pPr>
        <w:pStyle w:val="Default"/>
        <w:tabs>
          <w:tab w:val="left" w:pos="9384"/>
        </w:tabs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3C4EB5" w:rsidRDefault="003C4EB5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1F47D3" w:rsidRPr="007878AE" w:rsidRDefault="001F47D3" w:rsidP="007878AE">
      <w:pPr>
        <w:pStyle w:val="Default"/>
        <w:ind w:firstLine="567"/>
        <w:jc w:val="center"/>
        <w:rPr>
          <w:b/>
          <w:sz w:val="26"/>
          <w:szCs w:val="26"/>
        </w:rPr>
      </w:pPr>
    </w:p>
    <w:p w:rsidR="00CF2C7E" w:rsidRDefault="00CF2C7E" w:rsidP="0049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F2C7E" w:rsidRDefault="00CF2C7E" w:rsidP="00351B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F2C7E" w:rsidRPr="007878AE" w:rsidRDefault="00CF2C7E" w:rsidP="00351B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CF2C7E" w:rsidRPr="007878AE" w:rsidSect="003C4EB5">
      <w:pgSz w:w="11906" w:h="16838"/>
      <w:pgMar w:top="851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2CB9"/>
    <w:multiLevelType w:val="singleLevel"/>
    <w:tmpl w:val="000AFE78"/>
    <w:lvl w:ilvl="0">
      <w:start w:val="9"/>
      <w:numFmt w:val="decimal"/>
      <w:lvlText w:val="%1.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442CDC"/>
    <w:multiLevelType w:val="hybridMultilevel"/>
    <w:tmpl w:val="D19AA5D6"/>
    <w:lvl w:ilvl="0" w:tplc="C5D29FF4">
      <w:start w:val="24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45A72"/>
    <w:multiLevelType w:val="singleLevel"/>
    <w:tmpl w:val="A94443CE"/>
    <w:lvl w:ilvl="0">
      <w:start w:val="1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51C6BF8"/>
    <w:multiLevelType w:val="hybridMultilevel"/>
    <w:tmpl w:val="EED0459E"/>
    <w:lvl w:ilvl="0" w:tplc="C7861B04">
      <w:start w:val="17"/>
      <w:numFmt w:val="decimal"/>
      <w:lvlText w:val="%1."/>
      <w:lvlJc w:val="left"/>
      <w:pPr>
        <w:ind w:left="1110" w:hanging="375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64210752"/>
    <w:multiLevelType w:val="singleLevel"/>
    <w:tmpl w:val="ED66E8B6"/>
    <w:lvl w:ilvl="0">
      <w:start w:val="5"/>
      <w:numFmt w:val="decimal"/>
      <w:lvlText w:val="%1.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64D73B5"/>
    <w:multiLevelType w:val="singleLevel"/>
    <w:tmpl w:val="64A6C46C"/>
    <w:lvl w:ilvl="0">
      <w:start w:val="11"/>
      <w:numFmt w:val="decimal"/>
      <w:lvlText w:val="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5"/>
    </w:lvlOverride>
  </w:num>
  <w:num w:numId="3">
    <w:abstractNumId w:val="0"/>
    <w:lvlOverride w:ilvl="0">
      <w:startOverride w:val="9"/>
    </w:lvlOverride>
  </w:num>
  <w:num w:numId="4">
    <w:abstractNumId w:val="5"/>
    <w:lvlOverride w:ilvl="0">
      <w:startOverride w:val="11"/>
    </w:lvlOverride>
  </w:num>
  <w:num w:numId="5">
    <w:abstractNumId w:val="3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FE"/>
    <w:rsid w:val="000B6A13"/>
    <w:rsid w:val="001F47D3"/>
    <w:rsid w:val="00351BE2"/>
    <w:rsid w:val="003C4EB5"/>
    <w:rsid w:val="004112FE"/>
    <w:rsid w:val="004975AC"/>
    <w:rsid w:val="005E3230"/>
    <w:rsid w:val="007878AE"/>
    <w:rsid w:val="00893794"/>
    <w:rsid w:val="008C49BA"/>
    <w:rsid w:val="008D3989"/>
    <w:rsid w:val="009C33A1"/>
    <w:rsid w:val="00CB5CB3"/>
    <w:rsid w:val="00C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9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F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9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F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Вениаминовна Луговская</dc:creator>
  <cp:keywords/>
  <dc:description/>
  <cp:lastModifiedBy>Ольга Вениаминовна Луговская</cp:lastModifiedBy>
  <cp:revision>12</cp:revision>
  <cp:lastPrinted>2026-07-15T06:27:00Z</cp:lastPrinted>
  <dcterms:created xsi:type="dcterms:W3CDTF">2022-12-13T11:19:00Z</dcterms:created>
  <dcterms:modified xsi:type="dcterms:W3CDTF">2026-07-15T07:02:00Z</dcterms:modified>
</cp:coreProperties>
</file>