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99" w:rsidRDefault="009C1099"/>
    <w:tbl>
      <w:tblPr>
        <w:tblW w:w="90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4550"/>
      </w:tblGrid>
      <w:tr w:rsidR="000B11D5" w:rsidRPr="0002784C" w:rsidTr="000B11D5">
        <w:trPr>
          <w:trHeight w:val="2828"/>
        </w:trPr>
        <w:tc>
          <w:tcPr>
            <w:tcW w:w="4522" w:type="dxa"/>
          </w:tcPr>
          <w:p w:rsidR="000B11D5" w:rsidRDefault="000B11D5" w:rsidP="008E0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платежа: Казначейство России (ФНС России)</w:t>
            </w:r>
          </w:p>
          <w:p w:rsidR="000B11D5" w:rsidRDefault="000B11D5" w:rsidP="008E0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получателя 7727406020; </w:t>
            </w:r>
          </w:p>
          <w:p w:rsidR="000B11D5" w:rsidRDefault="000B11D5" w:rsidP="008E0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получателя 770801001</w:t>
            </w:r>
          </w:p>
          <w:p w:rsidR="000B11D5" w:rsidRDefault="000B11D5" w:rsidP="008E0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</w:t>
            </w:r>
            <w:r>
              <w:rPr>
                <w:sz w:val="20"/>
                <w:szCs w:val="20"/>
              </w:rPr>
              <w:t xml:space="preserve"> получателя</w:t>
            </w:r>
            <w:r>
              <w:rPr>
                <w:sz w:val="20"/>
                <w:szCs w:val="20"/>
              </w:rPr>
              <w:t xml:space="preserve"> 19510000</w:t>
            </w:r>
          </w:p>
          <w:p w:rsidR="000B11D5" w:rsidRDefault="000B11D5" w:rsidP="009C10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1821 08</w:t>
            </w:r>
            <w:r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 xml:space="preserve"> 010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110</w:t>
            </w:r>
          </w:p>
          <w:p w:rsidR="000B11D5" w:rsidRDefault="000B11D5" w:rsidP="008E098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Корр.счет</w:t>
            </w:r>
            <w:proofErr w:type="spellEnd"/>
            <w:r>
              <w:rPr>
                <w:sz w:val="20"/>
                <w:szCs w:val="20"/>
              </w:rPr>
              <w:t xml:space="preserve"> № 401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453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</w:t>
            </w:r>
          </w:p>
          <w:p w:rsidR="000B11D5" w:rsidRDefault="000B11D5" w:rsidP="009C10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</w:t>
            </w:r>
            <w:r>
              <w:rPr>
                <w:sz w:val="20"/>
                <w:szCs w:val="20"/>
              </w:rPr>
              <w:t>чет № 031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185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</w:p>
          <w:p w:rsidR="000B11D5" w:rsidRDefault="000B11D5" w:rsidP="008E0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банка </w:t>
            </w:r>
          </w:p>
          <w:p w:rsidR="000B11D5" w:rsidRDefault="000B11D5" w:rsidP="008E0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ТУЛА БАНКА РОССИИ//УФК по Тульской области, г. Тула</w:t>
            </w:r>
          </w:p>
          <w:p w:rsidR="000B11D5" w:rsidRDefault="000B11D5" w:rsidP="008E0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017003983</w:t>
            </w:r>
          </w:p>
          <w:p w:rsidR="000B11D5" w:rsidRDefault="000B11D5" w:rsidP="009C10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0" w:type="dxa"/>
          </w:tcPr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платежа: Казначейство России (ФНС России)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получателя 7727406020;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получателя 770801001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получателя 19510000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1821 0803 0100 1105  0110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Корр.счет</w:t>
            </w:r>
            <w:proofErr w:type="spellEnd"/>
            <w:r>
              <w:rPr>
                <w:sz w:val="20"/>
                <w:szCs w:val="20"/>
              </w:rPr>
              <w:t xml:space="preserve"> № 401 028 104 453 700 000 59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счет № 031 006 430 000 000 185 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банка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ТУЛА БАНКА РОССИИ//УФК по Тульской области, г. Тула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017003983</w:t>
            </w:r>
          </w:p>
          <w:p w:rsidR="000B11D5" w:rsidRDefault="000B11D5" w:rsidP="008E098D">
            <w:pPr>
              <w:jc w:val="both"/>
              <w:rPr>
                <w:sz w:val="20"/>
                <w:szCs w:val="20"/>
              </w:rPr>
            </w:pPr>
          </w:p>
        </w:tc>
      </w:tr>
      <w:tr w:rsidR="000B11D5" w:rsidRPr="0002784C" w:rsidTr="000B11D5">
        <w:tc>
          <w:tcPr>
            <w:tcW w:w="4522" w:type="dxa"/>
          </w:tcPr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платежа: Казначейство России (ФНС России)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получателя 7727406020;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получателя 770801001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получателя 19510000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1821 0803 0100 1105  0110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Корр.счет</w:t>
            </w:r>
            <w:proofErr w:type="spellEnd"/>
            <w:r>
              <w:rPr>
                <w:sz w:val="20"/>
                <w:szCs w:val="20"/>
              </w:rPr>
              <w:t xml:space="preserve"> № 401 028 104 453 700 000 59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счет № 031 006 430 000 000 185 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банка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ТУЛА БАНКА РОССИИ//УФК по Тульской области, г. Тула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017003983</w:t>
            </w:r>
          </w:p>
          <w:p w:rsidR="000B11D5" w:rsidRDefault="000B11D5" w:rsidP="008E09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0" w:type="dxa"/>
          </w:tcPr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платежа: Казначейство России (ФНС России)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получателя 7727406020;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получателя 770801001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получателя 19510000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1821 0803 0100 1105  0110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Корр.счет</w:t>
            </w:r>
            <w:proofErr w:type="spellEnd"/>
            <w:r>
              <w:rPr>
                <w:sz w:val="20"/>
                <w:szCs w:val="20"/>
              </w:rPr>
              <w:t xml:space="preserve"> № 401 028 104 453 700 000 59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счет № 031 006 430 000 000 185 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банка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ТУЛА БАНКА РОССИИ//УФК по Тульской области, г. Тула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017003983</w:t>
            </w:r>
          </w:p>
          <w:p w:rsidR="000B11D5" w:rsidRDefault="000B11D5" w:rsidP="008E098D">
            <w:pPr>
              <w:jc w:val="both"/>
              <w:rPr>
                <w:sz w:val="20"/>
                <w:szCs w:val="20"/>
              </w:rPr>
            </w:pPr>
          </w:p>
        </w:tc>
      </w:tr>
      <w:tr w:rsidR="000B11D5" w:rsidRPr="0002784C" w:rsidTr="000B11D5">
        <w:tc>
          <w:tcPr>
            <w:tcW w:w="4522" w:type="dxa"/>
          </w:tcPr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платежа: Казначейство России (ФНС России)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получателя 7727406020;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получателя 770801001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получателя 19510000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1821 0803 0100 1105  0110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Корр.счет</w:t>
            </w:r>
            <w:proofErr w:type="spellEnd"/>
            <w:r>
              <w:rPr>
                <w:sz w:val="20"/>
                <w:szCs w:val="20"/>
              </w:rPr>
              <w:t xml:space="preserve"> № 401 028 104 453 700 000 59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счет № 031 006 430 000 000 185 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банка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ТУЛА БАНКА РОССИИ//УФК по Тульской области, г. Тула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017003983</w:t>
            </w:r>
          </w:p>
          <w:p w:rsidR="000B11D5" w:rsidRDefault="000B11D5" w:rsidP="008E09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0" w:type="dxa"/>
          </w:tcPr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платежа: Казначейство России (ФНС России)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получателя 7727406020;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получателя 770801001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получателя 19510000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1821 0803 0100 1105  0110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Корр.счет</w:t>
            </w:r>
            <w:proofErr w:type="spellEnd"/>
            <w:r>
              <w:rPr>
                <w:sz w:val="20"/>
                <w:szCs w:val="20"/>
              </w:rPr>
              <w:t xml:space="preserve"> № 401 028 104 453 700 000 59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счет № 031 006 430 000 000 185 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банка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ТУЛА БАНКА РОССИИ//УФК по Тульской области, г. Тула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017003983</w:t>
            </w:r>
          </w:p>
          <w:p w:rsidR="000B11D5" w:rsidRDefault="000B11D5" w:rsidP="008E098D">
            <w:pPr>
              <w:jc w:val="both"/>
              <w:rPr>
                <w:sz w:val="20"/>
                <w:szCs w:val="20"/>
              </w:rPr>
            </w:pPr>
          </w:p>
        </w:tc>
      </w:tr>
      <w:tr w:rsidR="000B11D5" w:rsidRPr="0002784C" w:rsidTr="000B11D5">
        <w:tc>
          <w:tcPr>
            <w:tcW w:w="4522" w:type="dxa"/>
          </w:tcPr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платежа: Казначейство России (ФНС России)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получателя 7727406020;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получателя 770801001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получателя 19510000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1821 0803 0100 1105  0110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Корр.счет</w:t>
            </w:r>
            <w:proofErr w:type="spellEnd"/>
            <w:r>
              <w:rPr>
                <w:sz w:val="20"/>
                <w:szCs w:val="20"/>
              </w:rPr>
              <w:t xml:space="preserve"> № 401 028 104 453 700 000 59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счет № 031 006 430 000 000 185 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банка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ТУЛА БАНКА РОССИИ//УФК по Тульской области, г. Тула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017003983</w:t>
            </w:r>
          </w:p>
          <w:p w:rsidR="000B11D5" w:rsidRDefault="000B11D5" w:rsidP="008E09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0" w:type="dxa"/>
          </w:tcPr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платежа: Казначейство России (ФНС России)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получателя 7727406020;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получателя 770801001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получателя 19510000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1821 0803 0100 1105  0110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Корр.счет</w:t>
            </w:r>
            <w:proofErr w:type="spellEnd"/>
            <w:r>
              <w:rPr>
                <w:sz w:val="20"/>
                <w:szCs w:val="20"/>
              </w:rPr>
              <w:t xml:space="preserve"> № 401 028 104 453 700 000 59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счет № 031 006 430 000 000 185 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банка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ТУЛА БАНКА РОССИИ//УФК по Тульской области, г. Тула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017003983</w:t>
            </w:r>
          </w:p>
          <w:p w:rsidR="000B11D5" w:rsidRDefault="000B11D5" w:rsidP="008E098D">
            <w:pPr>
              <w:jc w:val="both"/>
              <w:rPr>
                <w:sz w:val="20"/>
                <w:szCs w:val="20"/>
              </w:rPr>
            </w:pPr>
          </w:p>
        </w:tc>
      </w:tr>
      <w:tr w:rsidR="000B11D5" w:rsidRPr="0002784C" w:rsidTr="000B11D5">
        <w:tc>
          <w:tcPr>
            <w:tcW w:w="4522" w:type="dxa"/>
          </w:tcPr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платежа: Казначейство России (ФНС России)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получателя 7727406020;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получателя 770801001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получателя 19510000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1821 0803 0100 1105  0110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Корр.счет</w:t>
            </w:r>
            <w:proofErr w:type="spellEnd"/>
            <w:r>
              <w:rPr>
                <w:sz w:val="20"/>
                <w:szCs w:val="20"/>
              </w:rPr>
              <w:t xml:space="preserve"> № 401 028 104 453 700 000 59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счет № 031 006 430 000 000 185 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банка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ТУЛА БАНКА РОССИИ//УФК по Тульской области, г. Тула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017003983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0" w:type="dxa"/>
          </w:tcPr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платежа: Казначейство России (ФНС России)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получателя 7727406020;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получателя 770801001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получателя 19510000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1821 0803 0100 1105  0110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Корр.счет</w:t>
            </w:r>
            <w:proofErr w:type="spellEnd"/>
            <w:r>
              <w:rPr>
                <w:sz w:val="20"/>
                <w:szCs w:val="20"/>
              </w:rPr>
              <w:t xml:space="preserve"> № 401 028 104 453 700 000 59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счет № 031 006 430 000 000 185 00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банка 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ТУЛА БАНКА РОССИИ//УФК по Тульской области, г. Тула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017003983</w:t>
            </w:r>
          </w:p>
          <w:p w:rsidR="000B11D5" w:rsidRDefault="000B11D5" w:rsidP="000B11D5">
            <w:pPr>
              <w:jc w:val="both"/>
              <w:rPr>
                <w:sz w:val="20"/>
                <w:szCs w:val="20"/>
              </w:rPr>
            </w:pPr>
          </w:p>
        </w:tc>
      </w:tr>
    </w:tbl>
    <w:p w:rsidR="00E01E88" w:rsidRDefault="00E01E88" w:rsidP="000B11D5">
      <w:pPr>
        <w:ind w:left="-993"/>
      </w:pPr>
      <w:bookmarkStart w:id="0" w:name="_GoBack"/>
      <w:bookmarkEnd w:id="0"/>
    </w:p>
    <w:sectPr w:rsidR="00E01E88" w:rsidSect="000B11D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86"/>
    <w:rsid w:val="0001140C"/>
    <w:rsid w:val="0002784C"/>
    <w:rsid w:val="000B11D5"/>
    <w:rsid w:val="00153A87"/>
    <w:rsid w:val="0017678E"/>
    <w:rsid w:val="00207BF7"/>
    <w:rsid w:val="00237086"/>
    <w:rsid w:val="00283010"/>
    <w:rsid w:val="004B3D42"/>
    <w:rsid w:val="00536896"/>
    <w:rsid w:val="006615EE"/>
    <w:rsid w:val="006F570E"/>
    <w:rsid w:val="008E098D"/>
    <w:rsid w:val="009C1099"/>
    <w:rsid w:val="00BB6D0D"/>
    <w:rsid w:val="00BC5ADE"/>
    <w:rsid w:val="00E01E88"/>
    <w:rsid w:val="00E0534B"/>
    <w:rsid w:val="00E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D78C58-A984-4832-870F-F896D690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User3-1</dc:creator>
  <cp:lastModifiedBy>Рулева</cp:lastModifiedBy>
  <cp:revision>2</cp:revision>
  <cp:lastPrinted>2025-06-21T07:40:00Z</cp:lastPrinted>
  <dcterms:created xsi:type="dcterms:W3CDTF">2025-06-21T07:41:00Z</dcterms:created>
  <dcterms:modified xsi:type="dcterms:W3CDTF">2025-06-21T07:41:00Z</dcterms:modified>
</cp:coreProperties>
</file>